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4A7B" w14:textId="77777777" w:rsidR="008E77AD" w:rsidRPr="0069269A" w:rsidRDefault="008E77AD" w:rsidP="008E77AD">
      <w:pPr>
        <w:spacing w:before="64" w:line="264" w:lineRule="exact"/>
        <w:ind w:left="1572"/>
        <w:rPr>
          <w:sz w:val="23"/>
        </w:rPr>
      </w:pPr>
      <w:proofErr w:type="gramStart"/>
      <w:r w:rsidRPr="0069269A">
        <w:rPr>
          <w:sz w:val="23"/>
        </w:rPr>
        <w:t>Муниципальноеказенноеобщеобразовательноеучреждение«</w:t>
      </w:r>
      <w:proofErr w:type="gramEnd"/>
      <w:r w:rsidRPr="0069269A">
        <w:rPr>
          <w:sz w:val="23"/>
        </w:rPr>
        <w:t>Покровская СОШ»</w:t>
      </w:r>
    </w:p>
    <w:p w14:paraId="7F1F22CD" w14:textId="32C638DA" w:rsidR="008E77AD" w:rsidRPr="0069269A" w:rsidRDefault="008E77AD" w:rsidP="008E77AD">
      <w:pPr>
        <w:ind w:left="2248" w:right="2178" w:firstLine="662"/>
        <w:rPr>
          <w:sz w:val="23"/>
        </w:rPr>
      </w:pPr>
      <w:r>
        <w:rPr>
          <w:noProof/>
          <w:lang w:eastAsia="ru-RU"/>
        </w:rPr>
        <mc:AlternateContent>
          <mc:Choice Requires="wps">
            <w:drawing>
              <wp:anchor distT="0" distB="0" distL="0" distR="0" simplePos="0" relativeHeight="251658240" behindDoc="1" locked="0" layoutInCell="1" allowOverlap="1" wp14:anchorId="2591D3C2" wp14:editId="115CDE3B">
                <wp:simplePos x="0" y="0"/>
                <wp:positionH relativeFrom="page">
                  <wp:posOffset>1016000</wp:posOffset>
                </wp:positionH>
                <wp:positionV relativeFrom="paragraph">
                  <wp:posOffset>535305</wp:posOffset>
                </wp:positionV>
                <wp:extent cx="5819775" cy="1270"/>
                <wp:effectExtent l="0" t="0" r="0" b="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9775" cy="1270"/>
                        </a:xfrm>
                        <a:custGeom>
                          <a:avLst/>
                          <a:gdLst>
                            <a:gd name="T0" fmla="+- 0 1600 1600"/>
                            <a:gd name="T1" fmla="*/ T0 w 9165"/>
                            <a:gd name="T2" fmla="+- 0 10765 1600"/>
                            <a:gd name="T3" fmla="*/ T2 w 9165"/>
                          </a:gdLst>
                          <a:ahLst/>
                          <a:cxnLst>
                            <a:cxn ang="0">
                              <a:pos x="T1" y="0"/>
                            </a:cxn>
                            <a:cxn ang="0">
                              <a:pos x="T3" y="0"/>
                            </a:cxn>
                          </a:cxnLst>
                          <a:rect l="0" t="0" r="r" b="b"/>
                          <a:pathLst>
                            <a:path w="9165">
                              <a:moveTo>
                                <a:pt x="0" y="0"/>
                              </a:moveTo>
                              <a:lnTo>
                                <a:pt x="91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81B2" id="Полилиния: фигура 1" o:spid="_x0000_s1026" style="position:absolute;margin-left:80pt;margin-top:42.15pt;width:458.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" path="m,l9165,e" filled="f">
                <v:path arrowok="t" o:connecttype="custom" o:connectlocs="0,0;5819775,0" o:connectangles="0,0"/>
                <w10:wrap type="topAndBottom" anchorx="page"/>
              </v:shape>
            </w:pict>
          </mc:Fallback>
        </mc:AlternateContent>
      </w:r>
      <w:r w:rsidRPr="0069269A">
        <w:rPr>
          <w:sz w:val="23"/>
        </w:rPr>
        <w:t xml:space="preserve">658411, Россия, Алтайский край, Локтевский </w:t>
      </w:r>
      <w:proofErr w:type="gramStart"/>
      <w:r w:rsidRPr="0069269A">
        <w:rPr>
          <w:sz w:val="23"/>
        </w:rPr>
        <w:t>район,с.Покровка</w:t>
      </w:r>
      <w:proofErr w:type="gramEnd"/>
      <w:r w:rsidRPr="0069269A">
        <w:rPr>
          <w:sz w:val="23"/>
        </w:rPr>
        <w:t>, улица Школьная, 2 (а), тт.8(385-86)27316, сайт</w:t>
      </w:r>
      <w:hyperlink r:id="rId7" w:history="1">
        <w:r w:rsidRPr="0069269A">
          <w:rPr>
            <w:rStyle w:val="a3"/>
            <w:sz w:val="23"/>
          </w:rPr>
          <w:t xml:space="preserve">www.pokrovka-lkt.edu22. </w:t>
        </w:r>
      </w:hyperlink>
      <w:r w:rsidRPr="0069269A">
        <w:rPr>
          <w:sz w:val="23"/>
        </w:rPr>
        <w:t>e-mail:</w:t>
      </w:r>
      <w:hyperlink r:id="rId8" w:history="1">
        <w:r w:rsidRPr="0069269A">
          <w:rPr>
            <w:rStyle w:val="a3"/>
            <w:sz w:val="23"/>
            <w:lang w:val="en-US"/>
          </w:rPr>
          <w:t>shkola</w:t>
        </w:r>
        <w:r w:rsidRPr="0069269A">
          <w:rPr>
            <w:rStyle w:val="a3"/>
            <w:sz w:val="23"/>
          </w:rPr>
          <w:t>_</w:t>
        </w:r>
        <w:r w:rsidRPr="0069269A">
          <w:rPr>
            <w:rStyle w:val="a3"/>
            <w:sz w:val="23"/>
            <w:lang w:val="en-US"/>
          </w:rPr>
          <w:t>pokrovska</w:t>
        </w:r>
        <w:r w:rsidRPr="0069269A">
          <w:rPr>
            <w:rStyle w:val="a3"/>
            <w:sz w:val="23"/>
          </w:rPr>
          <w:t>@mail.ru</w:t>
        </w:r>
      </w:hyperlink>
    </w:p>
    <w:p w14:paraId="688715AC" w14:textId="77777777" w:rsidR="008E77AD" w:rsidRPr="0069269A" w:rsidRDefault="008E77AD" w:rsidP="008E77AD">
      <w:pPr>
        <w:pStyle w:val="a7"/>
        <w:spacing w:before="3"/>
        <w:rPr>
          <w:sz w:val="17"/>
        </w:rPr>
      </w:pPr>
    </w:p>
    <w:p w14:paraId="2157436C" w14:textId="77777777" w:rsidR="008E77AD" w:rsidRPr="0069269A" w:rsidRDefault="008E77AD" w:rsidP="008E77AD">
      <w:pPr>
        <w:spacing w:before="89"/>
        <w:ind w:left="957" w:right="902"/>
        <w:jc w:val="center"/>
        <w:outlineLvl w:val="0"/>
        <w:rPr>
          <w:b/>
          <w:bCs/>
          <w:sz w:val="26"/>
          <w:szCs w:val="26"/>
        </w:rPr>
      </w:pPr>
      <w:r w:rsidRPr="0069269A">
        <w:rPr>
          <w:b/>
          <w:bCs/>
          <w:sz w:val="26"/>
          <w:szCs w:val="26"/>
        </w:rPr>
        <w:t>ПРИКАЗ</w:t>
      </w:r>
    </w:p>
    <w:p w14:paraId="2BC25B34" w14:textId="77777777" w:rsidR="008E77AD" w:rsidRPr="0069269A" w:rsidRDefault="008E77AD" w:rsidP="008E77AD">
      <w:pPr>
        <w:spacing w:before="89"/>
        <w:ind w:left="957" w:right="902"/>
        <w:jc w:val="center"/>
        <w:outlineLvl w:val="0"/>
        <w:rPr>
          <w:b/>
          <w:bCs/>
          <w:sz w:val="26"/>
          <w:szCs w:val="26"/>
        </w:rPr>
      </w:pPr>
    </w:p>
    <w:p w14:paraId="5A31B2FB" w14:textId="77777777" w:rsidR="008E77AD" w:rsidRPr="0069269A" w:rsidRDefault="008E77AD" w:rsidP="008E77AD">
      <w:pPr>
        <w:spacing w:before="10"/>
        <w:rPr>
          <w:b/>
          <w:sz w:val="27"/>
          <w:szCs w:val="26"/>
        </w:rPr>
      </w:pPr>
    </w:p>
    <w:p w14:paraId="3FAC1FE6" w14:textId="372F4814" w:rsidR="008E77AD" w:rsidRPr="0069269A" w:rsidRDefault="008E77AD" w:rsidP="008E77AD">
      <w:pPr>
        <w:tabs>
          <w:tab w:val="left" w:pos="9802"/>
        </w:tabs>
        <w:ind w:left="477"/>
        <w:rPr>
          <w:sz w:val="26"/>
          <w:szCs w:val="26"/>
        </w:rPr>
      </w:pPr>
      <w:r w:rsidRPr="004666F2">
        <w:rPr>
          <w:sz w:val="26"/>
          <w:szCs w:val="26"/>
        </w:rPr>
        <w:t>От 24.03.202</w:t>
      </w:r>
      <w:r w:rsidR="004666F2">
        <w:rPr>
          <w:sz w:val="26"/>
          <w:szCs w:val="26"/>
        </w:rPr>
        <w:t>2</w:t>
      </w:r>
      <w:r w:rsidRPr="004666F2">
        <w:rPr>
          <w:sz w:val="26"/>
          <w:szCs w:val="26"/>
        </w:rPr>
        <w:t>г.                                                                                   №27/1</w:t>
      </w:r>
    </w:p>
    <w:p w14:paraId="495096CB" w14:textId="77777777" w:rsidR="008E77AD" w:rsidRPr="0069269A" w:rsidRDefault="008E77AD" w:rsidP="008E77AD">
      <w:pPr>
        <w:spacing w:before="47"/>
        <w:ind w:left="957" w:right="895"/>
        <w:jc w:val="center"/>
        <w:rPr>
          <w:sz w:val="26"/>
          <w:szCs w:val="26"/>
        </w:rPr>
      </w:pPr>
      <w:r w:rsidRPr="0069269A">
        <w:rPr>
          <w:sz w:val="26"/>
          <w:szCs w:val="26"/>
          <w:lang w:val="en-US"/>
        </w:rPr>
        <w:t>c</w:t>
      </w:r>
      <w:r w:rsidRPr="0069269A">
        <w:rPr>
          <w:sz w:val="26"/>
          <w:szCs w:val="26"/>
        </w:rPr>
        <w:t>. Покровка</w:t>
      </w:r>
    </w:p>
    <w:p w14:paraId="33B5B43A" w14:textId="77777777" w:rsidR="008E77AD" w:rsidRPr="0069269A" w:rsidRDefault="008E77AD" w:rsidP="008E77AD">
      <w:pPr>
        <w:spacing w:before="47"/>
        <w:ind w:left="957" w:right="895"/>
        <w:jc w:val="center"/>
        <w:rPr>
          <w:sz w:val="26"/>
          <w:szCs w:val="26"/>
        </w:rPr>
      </w:pPr>
    </w:p>
    <w:p w14:paraId="5CCFDDAD" w14:textId="77777777" w:rsidR="008E77AD" w:rsidRPr="0069269A" w:rsidRDefault="008E77AD" w:rsidP="008E77AD">
      <w:pPr>
        <w:spacing w:before="100" w:beforeAutospacing="1" w:after="100" w:afterAutospacing="1"/>
        <w:jc w:val="center"/>
        <w:rPr>
          <w:b/>
          <w:bCs/>
          <w:sz w:val="24"/>
          <w:szCs w:val="24"/>
          <w:lang w:eastAsia="ru-RU"/>
        </w:rPr>
      </w:pPr>
      <w:r w:rsidRPr="0069269A">
        <w:rPr>
          <w:b/>
          <w:bCs/>
          <w:sz w:val="24"/>
          <w:szCs w:val="24"/>
          <w:lang w:eastAsia="ru-RU"/>
        </w:rPr>
        <w:t>Об утверждении отчета о результатах самообследования</w:t>
      </w:r>
      <w:r w:rsidRPr="0069269A">
        <w:rPr>
          <w:b/>
          <w:bCs/>
          <w:sz w:val="24"/>
          <w:szCs w:val="24"/>
          <w:lang w:eastAsia="ru-RU"/>
        </w:rPr>
        <w:br/>
      </w:r>
      <w:bookmarkStart w:id="0" w:name="_Hlk69227594"/>
      <w:r w:rsidRPr="0069269A">
        <w:rPr>
          <w:b/>
          <w:bCs/>
          <w:sz w:val="24"/>
          <w:szCs w:val="24"/>
          <w:lang w:eastAsia="ru-RU"/>
        </w:rPr>
        <w:t xml:space="preserve">МКОУ «Покровская </w:t>
      </w:r>
      <w:bookmarkEnd w:id="0"/>
      <w:r w:rsidRPr="0069269A">
        <w:rPr>
          <w:b/>
          <w:bCs/>
          <w:sz w:val="24"/>
          <w:szCs w:val="24"/>
          <w:lang w:eastAsia="ru-RU"/>
        </w:rPr>
        <w:t>СОШ» за 2021 год</w:t>
      </w:r>
    </w:p>
    <w:p w14:paraId="2D781010" w14:textId="77777777" w:rsidR="008E77AD" w:rsidRPr="0069269A" w:rsidRDefault="008E77AD" w:rsidP="008E77AD">
      <w:pPr>
        <w:spacing w:before="100" w:beforeAutospacing="1" w:after="100" w:afterAutospacing="1"/>
        <w:jc w:val="both"/>
        <w:rPr>
          <w:sz w:val="24"/>
          <w:szCs w:val="24"/>
          <w:lang w:eastAsia="ru-RU"/>
        </w:rPr>
      </w:pPr>
    </w:p>
    <w:p w14:paraId="720D03F6" w14:textId="77777777" w:rsidR="008E77AD" w:rsidRPr="0069269A" w:rsidRDefault="008E77AD" w:rsidP="008E77AD">
      <w:pPr>
        <w:spacing w:before="100" w:beforeAutospacing="1" w:after="100" w:afterAutospacing="1"/>
        <w:jc w:val="both"/>
        <w:rPr>
          <w:sz w:val="24"/>
          <w:szCs w:val="24"/>
          <w:lang w:eastAsia="ru-RU"/>
        </w:rPr>
      </w:pPr>
      <w:r w:rsidRPr="0069269A">
        <w:rPr>
          <w:sz w:val="24"/>
          <w:szCs w:val="24"/>
          <w:lang w:eastAsia="ru-RU"/>
        </w:rPr>
        <w:t xml:space="preserve">В соответствии со статьями 28 и 29 Федерального закона от 29.12.2012 № 273-ФЗ «Об образовании в Российской Федерации», на основании решения педагогического совета </w:t>
      </w:r>
      <w:bookmarkStart w:id="1" w:name="_Hlk69234635"/>
      <w:r w:rsidRPr="0069269A">
        <w:rPr>
          <w:b/>
          <w:bCs/>
          <w:sz w:val="24"/>
          <w:szCs w:val="24"/>
          <w:lang w:eastAsia="ru-RU"/>
        </w:rPr>
        <w:t xml:space="preserve">МКОУ «Покровская </w:t>
      </w:r>
      <w:bookmarkEnd w:id="1"/>
      <w:r w:rsidRPr="0069269A">
        <w:rPr>
          <w:b/>
          <w:bCs/>
          <w:sz w:val="24"/>
          <w:szCs w:val="24"/>
          <w:lang w:eastAsia="ru-RU"/>
        </w:rPr>
        <w:t>СОШ» (</w:t>
      </w:r>
      <w:r w:rsidRPr="0069269A">
        <w:rPr>
          <w:sz w:val="24"/>
          <w:szCs w:val="24"/>
          <w:lang w:eastAsia="ru-RU"/>
        </w:rPr>
        <w:t>протокол от 18.03.2022 № 4/22)</w:t>
      </w:r>
    </w:p>
    <w:p w14:paraId="785DDF83" w14:textId="77777777" w:rsidR="008E77AD" w:rsidRPr="0069269A" w:rsidRDefault="008E77AD" w:rsidP="008E77AD">
      <w:pPr>
        <w:spacing w:before="100" w:beforeAutospacing="1" w:after="100" w:afterAutospacing="1"/>
        <w:jc w:val="both"/>
        <w:rPr>
          <w:sz w:val="24"/>
          <w:szCs w:val="24"/>
          <w:lang w:eastAsia="ru-RU"/>
        </w:rPr>
      </w:pPr>
      <w:r w:rsidRPr="0069269A">
        <w:rPr>
          <w:sz w:val="24"/>
          <w:szCs w:val="24"/>
          <w:lang w:eastAsia="ru-RU"/>
        </w:rPr>
        <w:t>ПРИКАЗЫВАЮ:</w:t>
      </w:r>
    </w:p>
    <w:p w14:paraId="44549B34" w14:textId="42C47AF5" w:rsidR="008E77AD" w:rsidRPr="004666F2" w:rsidRDefault="008E77AD" w:rsidP="008E77AD">
      <w:pPr>
        <w:spacing w:before="100" w:beforeAutospacing="1" w:after="100" w:afterAutospacing="1"/>
        <w:jc w:val="both"/>
        <w:rPr>
          <w:sz w:val="24"/>
          <w:szCs w:val="24"/>
          <w:lang w:eastAsia="ru-RU"/>
        </w:rPr>
      </w:pPr>
      <w:r w:rsidRPr="0069269A">
        <w:rPr>
          <w:sz w:val="24"/>
          <w:szCs w:val="24"/>
          <w:lang w:eastAsia="ru-RU"/>
        </w:rPr>
        <w:t xml:space="preserve">1. Утвердить отчет о результатах </w:t>
      </w:r>
      <w:bookmarkStart w:id="2" w:name="_Hlk69236337"/>
      <w:r w:rsidRPr="0069269A">
        <w:rPr>
          <w:b/>
          <w:bCs/>
          <w:sz w:val="24"/>
          <w:szCs w:val="24"/>
          <w:lang w:eastAsia="ru-RU"/>
        </w:rPr>
        <w:t xml:space="preserve">МКОУ «Покровская СОШ» </w:t>
      </w:r>
      <w:bookmarkEnd w:id="2"/>
      <w:r w:rsidRPr="0069269A">
        <w:rPr>
          <w:b/>
          <w:bCs/>
          <w:sz w:val="24"/>
          <w:szCs w:val="24"/>
          <w:lang w:eastAsia="ru-RU"/>
        </w:rPr>
        <w:t>за</w:t>
      </w:r>
      <w:r w:rsidRPr="0069269A">
        <w:rPr>
          <w:sz w:val="24"/>
          <w:szCs w:val="24"/>
          <w:lang w:eastAsia="ru-RU"/>
        </w:rPr>
        <w:t> 2021 год (приложение к приказу). Бахареву В.Ю. в срок до </w:t>
      </w:r>
      <w:r w:rsidR="004666F2" w:rsidRPr="004666F2">
        <w:rPr>
          <w:sz w:val="24"/>
          <w:szCs w:val="24"/>
          <w:lang w:eastAsia="ru-RU"/>
        </w:rPr>
        <w:t>30</w:t>
      </w:r>
      <w:r w:rsidRPr="004666F2">
        <w:rPr>
          <w:sz w:val="24"/>
          <w:szCs w:val="24"/>
          <w:lang w:eastAsia="ru-RU"/>
        </w:rPr>
        <w:t>.0</w:t>
      </w:r>
      <w:r w:rsidR="004666F2" w:rsidRPr="004666F2">
        <w:rPr>
          <w:sz w:val="24"/>
          <w:szCs w:val="24"/>
          <w:lang w:eastAsia="ru-RU"/>
        </w:rPr>
        <w:t>3.</w:t>
      </w:r>
      <w:r w:rsidRPr="004666F2">
        <w:rPr>
          <w:sz w:val="24"/>
          <w:szCs w:val="24"/>
          <w:lang w:eastAsia="ru-RU"/>
        </w:rPr>
        <w:t>202</w:t>
      </w:r>
      <w:r w:rsidR="004666F2" w:rsidRPr="004666F2">
        <w:rPr>
          <w:sz w:val="24"/>
          <w:szCs w:val="24"/>
          <w:lang w:eastAsia="ru-RU"/>
        </w:rPr>
        <w:t>2</w:t>
      </w:r>
      <w:r w:rsidRPr="004666F2">
        <w:rPr>
          <w:sz w:val="24"/>
          <w:szCs w:val="24"/>
          <w:lang w:eastAsia="ru-RU"/>
        </w:rPr>
        <w:t xml:space="preserve"> опубликовать отчет, указанный в пункте 1 настоящего приказа, на сайте </w:t>
      </w:r>
      <w:r w:rsidRPr="004666F2">
        <w:rPr>
          <w:b/>
          <w:bCs/>
          <w:sz w:val="24"/>
          <w:szCs w:val="24"/>
          <w:lang w:eastAsia="ru-RU"/>
        </w:rPr>
        <w:t>МКОУ «Покровская</w:t>
      </w:r>
      <w:r w:rsidR="004666F2">
        <w:rPr>
          <w:b/>
          <w:bCs/>
          <w:sz w:val="24"/>
          <w:szCs w:val="24"/>
          <w:lang w:eastAsia="ru-RU"/>
        </w:rPr>
        <w:t xml:space="preserve"> </w:t>
      </w:r>
      <w:r w:rsidRPr="004666F2">
        <w:rPr>
          <w:b/>
          <w:bCs/>
          <w:sz w:val="24"/>
          <w:szCs w:val="24"/>
          <w:lang w:eastAsia="ru-RU"/>
        </w:rPr>
        <w:t>СОШ» в</w:t>
      </w:r>
      <w:r w:rsidRPr="004666F2">
        <w:rPr>
          <w:sz w:val="24"/>
          <w:szCs w:val="24"/>
          <w:lang w:eastAsia="ru-RU"/>
        </w:rPr>
        <w:t> подразделе «Документы» раздела «Сведения об образовательной организации».</w:t>
      </w:r>
    </w:p>
    <w:p w14:paraId="7CD2E20B" w14:textId="67DDCB13" w:rsidR="008E77AD" w:rsidRPr="0069269A" w:rsidRDefault="008E77AD" w:rsidP="008E77AD">
      <w:pPr>
        <w:spacing w:before="100" w:beforeAutospacing="1" w:after="100" w:afterAutospacing="1"/>
        <w:jc w:val="both"/>
        <w:rPr>
          <w:sz w:val="24"/>
          <w:szCs w:val="24"/>
        </w:rPr>
      </w:pPr>
      <w:r w:rsidRPr="004666F2">
        <w:rPr>
          <w:sz w:val="24"/>
          <w:szCs w:val="24"/>
          <w:lang w:eastAsia="ru-RU"/>
        </w:rPr>
        <w:t>3. И.О. завуча по УВР Колокольниковой Г.С. в срок до 20.04.202</w:t>
      </w:r>
      <w:r w:rsidR="004666F2" w:rsidRPr="004666F2">
        <w:rPr>
          <w:sz w:val="24"/>
          <w:szCs w:val="24"/>
          <w:lang w:eastAsia="ru-RU"/>
        </w:rPr>
        <w:t>2</w:t>
      </w:r>
      <w:r w:rsidRPr="0069269A">
        <w:rPr>
          <w:sz w:val="24"/>
          <w:szCs w:val="24"/>
          <w:lang w:eastAsia="ru-RU"/>
        </w:rPr>
        <w:t xml:space="preserve"> направить отчет, указанный в пункте 1 настоящего приказа, вместе с настоящим приказом и сопроводительным письмом по электронной</w:t>
      </w:r>
      <w:r w:rsidR="004666F2">
        <w:rPr>
          <w:sz w:val="24"/>
          <w:szCs w:val="24"/>
          <w:lang w:eastAsia="ru-RU"/>
        </w:rPr>
        <w:t xml:space="preserve"> </w:t>
      </w:r>
      <w:r w:rsidRPr="0069269A">
        <w:rPr>
          <w:sz w:val="24"/>
          <w:szCs w:val="24"/>
          <w:lang w:eastAsia="ru-RU"/>
        </w:rPr>
        <w:t>почте Учредителю</w:t>
      </w:r>
      <w:r w:rsidRPr="0069269A">
        <w:rPr>
          <w:sz w:val="24"/>
          <w:szCs w:val="24"/>
        </w:rPr>
        <w:tab/>
        <w:t>МКОУ «Покровская СОШ»</w:t>
      </w:r>
      <w:r w:rsidR="004666F2">
        <w:rPr>
          <w:sz w:val="24"/>
          <w:szCs w:val="24"/>
        </w:rPr>
        <w:t xml:space="preserve"> </w:t>
      </w:r>
      <w:r w:rsidRPr="0069269A">
        <w:rPr>
          <w:sz w:val="24"/>
          <w:szCs w:val="24"/>
        </w:rPr>
        <w:t>в</w:t>
      </w:r>
      <w:r w:rsidR="004666F2">
        <w:rPr>
          <w:sz w:val="24"/>
          <w:szCs w:val="24"/>
        </w:rPr>
        <w:t xml:space="preserve"> </w:t>
      </w:r>
      <w:r w:rsidRPr="0069269A">
        <w:rPr>
          <w:sz w:val="24"/>
          <w:szCs w:val="24"/>
        </w:rPr>
        <w:t>срок</w:t>
      </w:r>
      <w:r w:rsidR="004666F2">
        <w:rPr>
          <w:sz w:val="24"/>
          <w:szCs w:val="24"/>
        </w:rPr>
        <w:t xml:space="preserve"> </w:t>
      </w:r>
      <w:r w:rsidRPr="0069269A">
        <w:rPr>
          <w:sz w:val="24"/>
          <w:szCs w:val="24"/>
        </w:rPr>
        <w:t>не</w:t>
      </w:r>
      <w:r w:rsidR="004666F2">
        <w:rPr>
          <w:sz w:val="24"/>
          <w:szCs w:val="24"/>
        </w:rPr>
        <w:t xml:space="preserve"> </w:t>
      </w:r>
      <w:r w:rsidRPr="0069269A">
        <w:rPr>
          <w:sz w:val="24"/>
          <w:szCs w:val="24"/>
        </w:rPr>
        <w:t>позднее20 апреля202</w:t>
      </w:r>
      <w:r w:rsidR="004666F2">
        <w:rPr>
          <w:sz w:val="24"/>
          <w:szCs w:val="24"/>
        </w:rPr>
        <w:t>2</w:t>
      </w:r>
      <w:r w:rsidRPr="0069269A">
        <w:rPr>
          <w:sz w:val="24"/>
          <w:szCs w:val="24"/>
        </w:rPr>
        <w:t>г</w:t>
      </w:r>
    </w:p>
    <w:p w14:paraId="4136BD20" w14:textId="77777777" w:rsidR="008E77AD" w:rsidRPr="0069269A" w:rsidRDefault="008E77AD" w:rsidP="008E77AD">
      <w:pPr>
        <w:spacing w:before="100" w:beforeAutospacing="1" w:after="100" w:afterAutospacing="1"/>
        <w:jc w:val="both"/>
        <w:rPr>
          <w:sz w:val="24"/>
          <w:szCs w:val="24"/>
          <w:lang w:eastAsia="ru-RU"/>
        </w:rPr>
      </w:pPr>
      <w:r w:rsidRPr="0069269A">
        <w:rPr>
          <w:sz w:val="24"/>
          <w:szCs w:val="24"/>
          <w:lang w:eastAsia="ru-RU"/>
        </w:rPr>
        <w:t xml:space="preserve"> 4. Контроль исполнения настоящего приказа оставляю за собой.</w:t>
      </w:r>
    </w:p>
    <w:tbl>
      <w:tblPr>
        <w:tblW w:w="10050" w:type="dxa"/>
        <w:tblBorders>
          <w:top w:val="single" w:sz="2" w:space="0" w:color="FFFFFF"/>
          <w:left w:val="single" w:sz="2" w:space="0" w:color="FFFFFF"/>
          <w:bottom w:val="single" w:sz="2" w:space="0" w:color="FFFFFF"/>
          <w:right w:val="single" w:sz="2" w:space="0" w:color="FFFFFF"/>
        </w:tblBorders>
        <w:tblLook w:val="04A0" w:firstRow="1" w:lastRow="0" w:firstColumn="1" w:lastColumn="0" w:noHBand="0" w:noVBand="1"/>
      </w:tblPr>
      <w:tblGrid>
        <w:gridCol w:w="5048"/>
        <w:gridCol w:w="5002"/>
      </w:tblGrid>
      <w:tr w:rsidR="008E77AD" w:rsidRPr="0069269A" w14:paraId="05C3D038" w14:textId="77777777" w:rsidTr="001143D8">
        <w:tc>
          <w:tcPr>
            <w:tcW w:w="0" w:type="auto"/>
            <w:tcBorders>
              <w:top w:val="single" w:sz="2" w:space="0" w:color="FFFFFF"/>
              <w:left w:val="single" w:sz="2" w:space="0" w:color="FFFFFF"/>
              <w:bottom w:val="single" w:sz="2" w:space="0" w:color="FFFFFF"/>
              <w:right w:val="single" w:sz="2" w:space="0" w:color="FFFFFF"/>
            </w:tcBorders>
            <w:tcMar>
              <w:top w:w="15" w:type="dxa"/>
              <w:left w:w="0" w:type="dxa"/>
              <w:bottom w:w="15" w:type="dxa"/>
              <w:right w:w="0" w:type="dxa"/>
            </w:tcMar>
            <w:vAlign w:val="center"/>
            <w:hideMark/>
          </w:tcPr>
          <w:p w14:paraId="6C025BA6" w14:textId="77777777" w:rsidR="008E77AD" w:rsidRPr="0069269A" w:rsidRDefault="008E77AD" w:rsidP="001143D8">
            <w:pPr>
              <w:spacing w:line="256" w:lineRule="auto"/>
              <w:rPr>
                <w:sz w:val="24"/>
                <w:szCs w:val="24"/>
                <w:lang w:eastAsia="ru-RU"/>
              </w:rPr>
            </w:pPr>
            <w:r w:rsidRPr="0069269A">
              <w:rPr>
                <w:sz w:val="24"/>
                <w:szCs w:val="24"/>
                <w:lang w:eastAsia="ru-RU"/>
              </w:rPr>
              <w:t xml:space="preserve">                 Директор</w:t>
            </w:r>
          </w:p>
        </w:tc>
        <w:tc>
          <w:tcPr>
            <w:tcW w:w="0" w:type="auto"/>
            <w:tcBorders>
              <w:top w:val="single" w:sz="2" w:space="0" w:color="FFFFFF"/>
              <w:left w:val="single" w:sz="2" w:space="0" w:color="FFFFFF"/>
              <w:bottom w:val="single" w:sz="2" w:space="0" w:color="FFFFFF"/>
              <w:right w:val="single" w:sz="2" w:space="0" w:color="FFFFFF"/>
            </w:tcBorders>
            <w:tcMar>
              <w:top w:w="15" w:type="dxa"/>
              <w:left w:w="150" w:type="dxa"/>
              <w:bottom w:w="15" w:type="dxa"/>
              <w:right w:w="0" w:type="dxa"/>
            </w:tcMar>
            <w:vAlign w:val="center"/>
            <w:hideMark/>
          </w:tcPr>
          <w:p w14:paraId="3182E624" w14:textId="77777777" w:rsidR="008E77AD" w:rsidRPr="0069269A" w:rsidRDefault="008E77AD" w:rsidP="001143D8">
            <w:pPr>
              <w:spacing w:line="256" w:lineRule="auto"/>
              <w:rPr>
                <w:sz w:val="24"/>
                <w:szCs w:val="24"/>
                <w:lang w:eastAsia="ru-RU"/>
              </w:rPr>
            </w:pPr>
            <w:r w:rsidRPr="0069269A">
              <w:rPr>
                <w:sz w:val="24"/>
                <w:szCs w:val="24"/>
                <w:lang w:eastAsia="ru-RU"/>
              </w:rPr>
              <w:t xml:space="preserve">   Ю.Н. Тарасенко     </w:t>
            </w:r>
          </w:p>
        </w:tc>
      </w:tr>
    </w:tbl>
    <w:p w14:paraId="44179F5A" w14:textId="77777777" w:rsidR="008E77AD" w:rsidRPr="0069269A" w:rsidRDefault="008E77AD" w:rsidP="008E77AD">
      <w:pPr>
        <w:spacing w:before="100" w:beforeAutospacing="1" w:after="100" w:afterAutospacing="1"/>
        <w:jc w:val="both"/>
        <w:rPr>
          <w:sz w:val="24"/>
          <w:szCs w:val="24"/>
          <w:lang w:eastAsia="ru-RU"/>
        </w:rPr>
      </w:pPr>
      <w:r w:rsidRPr="0069269A">
        <w:rPr>
          <w:sz w:val="24"/>
          <w:szCs w:val="24"/>
          <w:lang w:eastAsia="ru-RU"/>
        </w:rPr>
        <w:t>С приказом ознакомлены:</w:t>
      </w:r>
    </w:p>
    <w:p w14:paraId="59492393" w14:textId="77777777" w:rsidR="008E77AD" w:rsidRPr="0069269A" w:rsidRDefault="008E77AD" w:rsidP="008E77AD">
      <w:pPr>
        <w:spacing w:before="100" w:beforeAutospacing="1" w:after="100" w:afterAutospacing="1"/>
        <w:jc w:val="both"/>
        <w:rPr>
          <w:sz w:val="24"/>
          <w:szCs w:val="24"/>
          <w:lang w:eastAsia="ru-RU"/>
        </w:rPr>
      </w:pPr>
    </w:p>
    <w:p w14:paraId="65E69D1C" w14:textId="77777777" w:rsidR="008E77AD" w:rsidRPr="0069269A" w:rsidRDefault="008E77AD" w:rsidP="008E77AD">
      <w:pPr>
        <w:spacing w:before="100" w:beforeAutospacing="1" w:after="100" w:afterAutospacing="1"/>
        <w:jc w:val="both"/>
        <w:rPr>
          <w:sz w:val="24"/>
          <w:szCs w:val="24"/>
          <w:lang w:eastAsia="ru-RU"/>
        </w:rPr>
      </w:pPr>
    </w:p>
    <w:p w14:paraId="5B262BCA" w14:textId="77777777" w:rsidR="008E77AD" w:rsidRPr="0069269A" w:rsidRDefault="008E77AD" w:rsidP="008E77AD">
      <w:pPr>
        <w:spacing w:before="100" w:beforeAutospacing="1" w:after="100" w:afterAutospacing="1"/>
        <w:jc w:val="both"/>
        <w:rPr>
          <w:sz w:val="24"/>
          <w:szCs w:val="24"/>
          <w:lang w:eastAsia="ru-RU"/>
        </w:rPr>
      </w:pPr>
    </w:p>
    <w:p w14:paraId="626ABE72" w14:textId="77777777" w:rsidR="008E77AD" w:rsidRPr="0069269A" w:rsidRDefault="008E77AD" w:rsidP="008E77AD">
      <w:pPr>
        <w:spacing w:before="100" w:beforeAutospacing="1" w:after="100" w:afterAutospacing="1"/>
        <w:jc w:val="both"/>
        <w:rPr>
          <w:sz w:val="24"/>
          <w:szCs w:val="24"/>
          <w:lang w:eastAsia="ru-RU"/>
        </w:rPr>
      </w:pPr>
    </w:p>
    <w:p w14:paraId="341901FE" w14:textId="77777777" w:rsidR="008E77AD" w:rsidRPr="0069269A" w:rsidRDefault="008E77AD" w:rsidP="008E77AD">
      <w:pPr>
        <w:spacing w:before="100" w:beforeAutospacing="1" w:after="100" w:afterAutospacing="1"/>
        <w:jc w:val="both"/>
        <w:rPr>
          <w:sz w:val="24"/>
          <w:szCs w:val="24"/>
          <w:lang w:eastAsia="ru-RU"/>
        </w:rPr>
      </w:pPr>
    </w:p>
    <w:p w14:paraId="3E6E3A4D" w14:textId="77777777" w:rsidR="008E77AD" w:rsidRPr="0069269A" w:rsidRDefault="008E77AD" w:rsidP="008E77AD">
      <w:pPr>
        <w:spacing w:before="100" w:beforeAutospacing="1" w:after="100" w:afterAutospacing="1"/>
        <w:jc w:val="both"/>
        <w:rPr>
          <w:sz w:val="24"/>
          <w:szCs w:val="24"/>
          <w:lang w:eastAsia="ru-RU"/>
        </w:rPr>
      </w:pPr>
    </w:p>
    <w:p w14:paraId="25BF6B53" w14:textId="77777777" w:rsidR="008E77AD" w:rsidRPr="0069269A" w:rsidRDefault="008E77AD" w:rsidP="008E77AD">
      <w:pPr>
        <w:spacing w:before="100" w:beforeAutospacing="1" w:after="100" w:afterAutospacing="1"/>
        <w:jc w:val="both"/>
        <w:rPr>
          <w:sz w:val="24"/>
          <w:szCs w:val="24"/>
          <w:lang w:eastAsia="ru-RU"/>
        </w:rPr>
      </w:pPr>
    </w:p>
    <w:p w14:paraId="3B851057" w14:textId="77777777" w:rsidR="008E77AD" w:rsidRPr="0069269A" w:rsidRDefault="008E77AD" w:rsidP="008E77AD">
      <w:pPr>
        <w:pStyle w:val="a7"/>
        <w:rPr>
          <w:sz w:val="20"/>
        </w:rPr>
      </w:pPr>
    </w:p>
    <w:p w14:paraId="7AD0B47D" w14:textId="77777777" w:rsidR="008E77AD" w:rsidRPr="0069269A" w:rsidRDefault="008E77AD" w:rsidP="008E77AD">
      <w:pPr>
        <w:pStyle w:val="a7"/>
        <w:rPr>
          <w:sz w:val="20"/>
        </w:rPr>
      </w:pPr>
    </w:p>
    <w:p w14:paraId="33A92C47" w14:textId="77777777" w:rsidR="008E77AD" w:rsidRPr="0069269A" w:rsidRDefault="008E77AD" w:rsidP="008E77AD">
      <w:pPr>
        <w:pStyle w:val="a7"/>
        <w:spacing w:before="2"/>
      </w:pPr>
    </w:p>
    <w:p w14:paraId="7C1465D9" w14:textId="77777777" w:rsidR="008E77AD" w:rsidRPr="0069269A" w:rsidRDefault="008E77AD" w:rsidP="008E77AD">
      <w:pPr>
        <w:sectPr w:rsidR="008E77AD" w:rsidRPr="0069269A">
          <w:pgSz w:w="11910" w:h="16840"/>
          <w:pgMar w:top="620" w:right="200" w:bottom="280" w:left="800" w:header="720" w:footer="720" w:gutter="0"/>
          <w:cols w:space="720"/>
        </w:sectPr>
      </w:pPr>
    </w:p>
    <w:p w14:paraId="35942FAB" w14:textId="77777777" w:rsidR="008E77AD" w:rsidRPr="0069269A" w:rsidRDefault="008E77AD" w:rsidP="008E77AD">
      <w:r w:rsidRPr="0069269A">
        <w:br w:type="column"/>
      </w:r>
    </w:p>
    <w:p w14:paraId="10F57416" w14:textId="77777777" w:rsidR="008E77AD" w:rsidRPr="0069269A" w:rsidRDefault="008E77AD" w:rsidP="008E77AD">
      <w:pPr>
        <w:sectPr w:rsidR="008E77AD" w:rsidRPr="0069269A">
          <w:type w:val="continuous"/>
          <w:pgSz w:w="11910" w:h="16840"/>
          <w:pgMar w:top="620" w:right="200" w:bottom="280" w:left="800" w:header="720" w:footer="720" w:gutter="0"/>
          <w:cols w:num="4" w:space="720" w:equalWidth="0">
            <w:col w:w="1578" w:space="851"/>
            <w:col w:w="2979" w:space="39"/>
            <w:col w:w="2587" w:space="187"/>
            <w:col w:w="2689"/>
          </w:cols>
        </w:sectPr>
      </w:pPr>
      <w:r w:rsidRPr="0069269A">
        <w:br w:type="column"/>
      </w:r>
    </w:p>
    <w:p w14:paraId="337335FA" w14:textId="5F175FC7" w:rsidR="008E77AD" w:rsidRPr="0069269A" w:rsidRDefault="008E77AD" w:rsidP="008E77AD">
      <w:pPr>
        <w:pStyle w:val="a7"/>
        <w:spacing w:before="70" w:line="276" w:lineRule="auto"/>
        <w:ind w:left="477" w:right="35"/>
      </w:pPr>
      <w:r w:rsidRPr="004666F2">
        <w:lastRenderedPageBreak/>
        <w:t>Рассмотрен</w:t>
      </w:r>
      <w:r w:rsidR="004666F2">
        <w:t xml:space="preserve"> </w:t>
      </w:r>
      <w:r w:rsidRPr="004666F2">
        <w:t>на</w:t>
      </w:r>
      <w:r w:rsidR="004666F2">
        <w:t xml:space="preserve"> </w:t>
      </w:r>
      <w:r w:rsidRPr="004666F2">
        <w:t>заседании</w:t>
      </w:r>
      <w:r w:rsidR="004666F2">
        <w:t xml:space="preserve"> </w:t>
      </w:r>
      <w:r w:rsidRPr="004666F2">
        <w:t>педагогического</w:t>
      </w:r>
      <w:r w:rsidR="004666F2">
        <w:t xml:space="preserve"> </w:t>
      </w:r>
      <w:r w:rsidRPr="004666F2">
        <w:t>с</w:t>
      </w:r>
      <w:r w:rsidRPr="0069269A">
        <w:t>овета</w:t>
      </w:r>
      <w:r w:rsidR="004666F2">
        <w:t xml:space="preserve"> </w:t>
      </w:r>
      <w:r w:rsidRPr="0069269A">
        <w:t>МКОУ</w:t>
      </w:r>
      <w:r w:rsidR="004666F2">
        <w:t xml:space="preserve"> </w:t>
      </w:r>
      <w:r w:rsidR="004666F2" w:rsidRPr="0069269A">
        <w:t>«</w:t>
      </w:r>
      <w:r w:rsidR="004666F2">
        <w:t>Покровская</w:t>
      </w:r>
      <w:r w:rsidRPr="0069269A">
        <w:t xml:space="preserve"> СОШ»</w:t>
      </w:r>
    </w:p>
    <w:p w14:paraId="65EA8452" w14:textId="77777777" w:rsidR="008E77AD" w:rsidRPr="0069269A" w:rsidRDefault="008E77AD" w:rsidP="008E77AD">
      <w:pPr>
        <w:pStyle w:val="a7"/>
        <w:spacing w:line="297" w:lineRule="exact"/>
        <w:ind w:left="477"/>
      </w:pPr>
      <w:r w:rsidRPr="0069269A">
        <w:rPr>
          <w:sz w:val="24"/>
          <w:szCs w:val="24"/>
          <w:lang w:eastAsia="ru-RU"/>
        </w:rPr>
        <w:t>от 18.03.2022</w:t>
      </w:r>
      <w:r w:rsidRPr="0069269A">
        <w:t>(протокол</w:t>
      </w:r>
      <w:r w:rsidRPr="0069269A">
        <w:rPr>
          <w:sz w:val="24"/>
          <w:szCs w:val="24"/>
          <w:lang w:eastAsia="ru-RU"/>
        </w:rPr>
        <w:t>№ 4/22</w:t>
      </w:r>
      <w:r w:rsidRPr="0069269A">
        <w:t>)</w:t>
      </w:r>
    </w:p>
    <w:p w14:paraId="00D05B78" w14:textId="77777777" w:rsidR="004666F2" w:rsidRDefault="008E77AD" w:rsidP="004666F2">
      <w:pPr>
        <w:pStyle w:val="a7"/>
        <w:spacing w:before="70" w:line="276" w:lineRule="auto"/>
        <w:ind w:right="644"/>
        <w:jc w:val="both"/>
      </w:pPr>
      <w:r w:rsidRPr="0069269A">
        <w:br w:type="column"/>
      </w:r>
      <w:r w:rsidRPr="0069269A">
        <w:t>Утвержден</w:t>
      </w:r>
      <w:r w:rsidR="004666F2">
        <w:t xml:space="preserve"> </w:t>
      </w:r>
      <w:r w:rsidRPr="0069269A">
        <w:t>приказом</w:t>
      </w:r>
      <w:r w:rsidR="004666F2">
        <w:t xml:space="preserve"> директора </w:t>
      </w:r>
      <w:r w:rsidRPr="0069269A">
        <w:t>МКОУ</w:t>
      </w:r>
      <w:r w:rsidR="004666F2">
        <w:t xml:space="preserve"> </w:t>
      </w:r>
      <w:r w:rsidRPr="0069269A">
        <w:t xml:space="preserve">«Покровская СОШ» </w:t>
      </w:r>
    </w:p>
    <w:p w14:paraId="530EE9EE" w14:textId="72BEE94D" w:rsidR="004666F2" w:rsidRDefault="004666F2" w:rsidP="004666F2">
      <w:pPr>
        <w:pStyle w:val="a7"/>
        <w:spacing w:before="70" w:line="276" w:lineRule="auto"/>
        <w:ind w:right="644"/>
        <w:jc w:val="both"/>
      </w:pPr>
      <w:r>
        <w:t xml:space="preserve">                              </w:t>
      </w:r>
      <w:bookmarkStart w:id="3" w:name="_GoBack"/>
      <w:bookmarkEnd w:id="3"/>
      <w:r>
        <w:t>Ю.Н. Тарасенко</w:t>
      </w:r>
    </w:p>
    <w:p w14:paraId="70E32915" w14:textId="1DC96AB2" w:rsidR="008E77AD" w:rsidRPr="0069269A" w:rsidRDefault="008E77AD" w:rsidP="004666F2">
      <w:pPr>
        <w:pStyle w:val="a7"/>
        <w:spacing w:before="70" w:line="276" w:lineRule="auto"/>
        <w:ind w:right="644"/>
        <w:jc w:val="both"/>
      </w:pPr>
      <w:r w:rsidRPr="004666F2">
        <w:t>от25.03.202</w:t>
      </w:r>
      <w:r w:rsidR="004666F2">
        <w:t>2</w:t>
      </w:r>
      <w:r w:rsidRPr="004666F2">
        <w:t>№24</w:t>
      </w:r>
    </w:p>
    <w:p w14:paraId="55AC0F07" w14:textId="77777777" w:rsidR="008E77AD" w:rsidRPr="0069269A" w:rsidRDefault="008E77AD" w:rsidP="008E77AD">
      <w:pPr>
        <w:widowControl/>
        <w:autoSpaceDE/>
        <w:autoSpaceDN/>
        <w:sectPr w:rsidR="008E77AD" w:rsidRPr="0069269A">
          <w:pgSz w:w="11910" w:h="16840"/>
          <w:pgMar w:top="960" w:right="200" w:bottom="1100" w:left="800" w:header="0" w:footer="911" w:gutter="0"/>
          <w:pgNumType w:start="2"/>
          <w:cols w:num="2" w:space="720" w:equalWidth="0">
            <w:col w:w="5196" w:space="883"/>
            <w:col w:w="4831" w:space="39"/>
          </w:cols>
        </w:sectPr>
      </w:pPr>
    </w:p>
    <w:p w14:paraId="44C957E2" w14:textId="77777777" w:rsidR="008E77AD" w:rsidRPr="0069269A" w:rsidRDefault="008E77AD" w:rsidP="008E77AD">
      <w:pPr>
        <w:pStyle w:val="a7"/>
        <w:rPr>
          <w:sz w:val="20"/>
        </w:rPr>
      </w:pPr>
    </w:p>
    <w:p w14:paraId="7B3D58DB" w14:textId="77777777" w:rsidR="008E77AD" w:rsidRPr="0069269A" w:rsidRDefault="008E77AD" w:rsidP="008E77AD">
      <w:pPr>
        <w:pStyle w:val="a7"/>
        <w:rPr>
          <w:sz w:val="20"/>
        </w:rPr>
      </w:pPr>
    </w:p>
    <w:p w14:paraId="7B86CF01" w14:textId="77777777" w:rsidR="008E77AD" w:rsidRPr="0069269A" w:rsidRDefault="008E77AD" w:rsidP="008E77AD">
      <w:pPr>
        <w:pStyle w:val="a7"/>
        <w:rPr>
          <w:sz w:val="20"/>
        </w:rPr>
      </w:pPr>
    </w:p>
    <w:p w14:paraId="7DC04688" w14:textId="77777777" w:rsidR="008E77AD" w:rsidRPr="0069269A" w:rsidRDefault="008E77AD" w:rsidP="008E77AD">
      <w:pPr>
        <w:pStyle w:val="a7"/>
        <w:rPr>
          <w:sz w:val="20"/>
        </w:rPr>
      </w:pPr>
    </w:p>
    <w:p w14:paraId="545EC245" w14:textId="77777777" w:rsidR="008E77AD" w:rsidRPr="0069269A" w:rsidRDefault="008E77AD" w:rsidP="008E77AD">
      <w:pPr>
        <w:pStyle w:val="a7"/>
        <w:rPr>
          <w:sz w:val="20"/>
        </w:rPr>
      </w:pPr>
    </w:p>
    <w:p w14:paraId="524FBC70" w14:textId="77777777" w:rsidR="008E77AD" w:rsidRPr="0069269A" w:rsidRDefault="008E77AD" w:rsidP="008E77AD">
      <w:pPr>
        <w:pStyle w:val="a7"/>
        <w:rPr>
          <w:sz w:val="20"/>
        </w:rPr>
      </w:pPr>
    </w:p>
    <w:p w14:paraId="57FCF9B1" w14:textId="77777777" w:rsidR="008E77AD" w:rsidRPr="0069269A" w:rsidRDefault="008E77AD" w:rsidP="008E77AD">
      <w:pPr>
        <w:pStyle w:val="a7"/>
        <w:rPr>
          <w:sz w:val="20"/>
        </w:rPr>
      </w:pPr>
    </w:p>
    <w:p w14:paraId="1F03CF73" w14:textId="77777777" w:rsidR="008E77AD" w:rsidRPr="0069269A" w:rsidRDefault="008E77AD" w:rsidP="008E77AD">
      <w:pPr>
        <w:pStyle w:val="a7"/>
        <w:rPr>
          <w:sz w:val="20"/>
        </w:rPr>
      </w:pPr>
    </w:p>
    <w:p w14:paraId="703A2193" w14:textId="77777777" w:rsidR="008E77AD" w:rsidRPr="0069269A" w:rsidRDefault="008E77AD" w:rsidP="008E77AD">
      <w:pPr>
        <w:pStyle w:val="a7"/>
        <w:rPr>
          <w:sz w:val="20"/>
        </w:rPr>
      </w:pPr>
    </w:p>
    <w:p w14:paraId="01270A74" w14:textId="77777777" w:rsidR="008E77AD" w:rsidRPr="0069269A" w:rsidRDefault="008E77AD" w:rsidP="008E77AD">
      <w:pPr>
        <w:pStyle w:val="a7"/>
        <w:rPr>
          <w:sz w:val="20"/>
        </w:rPr>
      </w:pPr>
    </w:p>
    <w:p w14:paraId="51C8B5F8" w14:textId="77777777" w:rsidR="008E77AD" w:rsidRPr="0069269A" w:rsidRDefault="008E77AD" w:rsidP="008E77AD">
      <w:pPr>
        <w:pStyle w:val="a7"/>
        <w:rPr>
          <w:sz w:val="20"/>
        </w:rPr>
      </w:pPr>
    </w:p>
    <w:p w14:paraId="1BF9BCEB" w14:textId="77777777" w:rsidR="008E77AD" w:rsidRPr="0069269A" w:rsidRDefault="008E77AD" w:rsidP="008E77AD">
      <w:pPr>
        <w:pStyle w:val="a7"/>
        <w:rPr>
          <w:sz w:val="20"/>
        </w:rPr>
      </w:pPr>
    </w:p>
    <w:p w14:paraId="56D14FCC" w14:textId="77777777" w:rsidR="008E77AD" w:rsidRPr="0069269A" w:rsidRDefault="008E77AD" w:rsidP="008E77AD">
      <w:pPr>
        <w:pStyle w:val="a7"/>
        <w:rPr>
          <w:sz w:val="20"/>
        </w:rPr>
      </w:pPr>
    </w:p>
    <w:p w14:paraId="36EF2970" w14:textId="77777777" w:rsidR="008E77AD" w:rsidRPr="0069269A" w:rsidRDefault="008E77AD" w:rsidP="008E77AD">
      <w:pPr>
        <w:pStyle w:val="a7"/>
        <w:rPr>
          <w:sz w:val="20"/>
        </w:rPr>
      </w:pPr>
    </w:p>
    <w:p w14:paraId="10158FD9" w14:textId="77777777" w:rsidR="008E77AD" w:rsidRPr="0069269A" w:rsidRDefault="008E77AD" w:rsidP="008E77AD">
      <w:pPr>
        <w:pStyle w:val="a7"/>
        <w:rPr>
          <w:sz w:val="20"/>
        </w:rPr>
      </w:pPr>
    </w:p>
    <w:p w14:paraId="263C295D" w14:textId="77777777" w:rsidR="008E77AD" w:rsidRPr="0069269A" w:rsidRDefault="008E77AD" w:rsidP="008E77AD">
      <w:pPr>
        <w:pStyle w:val="a7"/>
        <w:rPr>
          <w:sz w:val="20"/>
        </w:rPr>
      </w:pPr>
    </w:p>
    <w:p w14:paraId="6D0B8ABB" w14:textId="77777777" w:rsidR="008E77AD" w:rsidRPr="0069269A" w:rsidRDefault="008E77AD" w:rsidP="008E77AD">
      <w:pPr>
        <w:pStyle w:val="a7"/>
        <w:rPr>
          <w:sz w:val="20"/>
        </w:rPr>
      </w:pPr>
    </w:p>
    <w:p w14:paraId="6ED61FBE" w14:textId="77777777" w:rsidR="008E77AD" w:rsidRPr="0069269A" w:rsidRDefault="008E77AD" w:rsidP="008E77AD">
      <w:pPr>
        <w:pStyle w:val="a7"/>
        <w:rPr>
          <w:sz w:val="20"/>
        </w:rPr>
      </w:pPr>
    </w:p>
    <w:p w14:paraId="278CA6F3" w14:textId="77777777" w:rsidR="008E77AD" w:rsidRPr="0069269A" w:rsidRDefault="008E77AD" w:rsidP="008E77AD">
      <w:pPr>
        <w:pStyle w:val="a7"/>
        <w:rPr>
          <w:sz w:val="20"/>
        </w:rPr>
      </w:pPr>
    </w:p>
    <w:p w14:paraId="59ED738B" w14:textId="77777777" w:rsidR="008E77AD" w:rsidRPr="0069269A" w:rsidRDefault="008E77AD" w:rsidP="008E77AD">
      <w:pPr>
        <w:pStyle w:val="a7"/>
        <w:spacing w:before="11"/>
        <w:rPr>
          <w:sz w:val="29"/>
        </w:rPr>
      </w:pPr>
    </w:p>
    <w:p w14:paraId="05768F57" w14:textId="77777777" w:rsidR="008E77AD" w:rsidRPr="0069269A" w:rsidRDefault="008E77AD" w:rsidP="008E77AD">
      <w:pPr>
        <w:jc w:val="center"/>
        <w:rPr>
          <w:b/>
          <w:sz w:val="28"/>
          <w:szCs w:val="28"/>
        </w:rPr>
      </w:pPr>
      <w:r w:rsidRPr="0069269A">
        <w:rPr>
          <w:b/>
          <w:sz w:val="28"/>
          <w:szCs w:val="28"/>
        </w:rPr>
        <w:t>ОТЧЕТ</w:t>
      </w:r>
    </w:p>
    <w:p w14:paraId="3065A90A" w14:textId="77777777" w:rsidR="008E77AD" w:rsidRPr="0069269A" w:rsidRDefault="008E77AD" w:rsidP="008E77AD">
      <w:pPr>
        <w:jc w:val="center"/>
        <w:rPr>
          <w:b/>
          <w:sz w:val="28"/>
          <w:szCs w:val="28"/>
        </w:rPr>
      </w:pPr>
      <w:r w:rsidRPr="0069269A">
        <w:rPr>
          <w:b/>
          <w:sz w:val="28"/>
          <w:szCs w:val="28"/>
        </w:rPr>
        <w:t xml:space="preserve">о результатах самообследования </w:t>
      </w:r>
    </w:p>
    <w:p w14:paraId="4712B375" w14:textId="77777777" w:rsidR="008E77AD" w:rsidRPr="0069269A" w:rsidRDefault="008E77AD" w:rsidP="008E77AD">
      <w:pPr>
        <w:jc w:val="center"/>
        <w:rPr>
          <w:b/>
          <w:sz w:val="28"/>
          <w:szCs w:val="28"/>
        </w:rPr>
      </w:pPr>
      <w:r w:rsidRPr="0069269A">
        <w:rPr>
          <w:b/>
          <w:sz w:val="28"/>
          <w:szCs w:val="28"/>
        </w:rPr>
        <w:t>муниципального казенного общеобразовательного учреждения</w:t>
      </w:r>
    </w:p>
    <w:p w14:paraId="337B6CA4" w14:textId="77777777" w:rsidR="008E77AD" w:rsidRPr="0069269A" w:rsidRDefault="008E77AD" w:rsidP="008E77AD">
      <w:pPr>
        <w:jc w:val="center"/>
        <w:rPr>
          <w:b/>
          <w:sz w:val="28"/>
          <w:szCs w:val="28"/>
        </w:rPr>
      </w:pPr>
      <w:r w:rsidRPr="0069269A">
        <w:rPr>
          <w:b/>
          <w:sz w:val="28"/>
          <w:szCs w:val="28"/>
        </w:rPr>
        <w:t>«Покровская средняя общеобразовательная школа»</w:t>
      </w:r>
    </w:p>
    <w:p w14:paraId="2103A0F4" w14:textId="77777777" w:rsidR="008E77AD" w:rsidRPr="0069269A" w:rsidRDefault="008E77AD" w:rsidP="008E77AD">
      <w:pPr>
        <w:jc w:val="center"/>
        <w:rPr>
          <w:b/>
          <w:sz w:val="28"/>
          <w:szCs w:val="28"/>
        </w:rPr>
      </w:pPr>
      <w:r w:rsidRPr="0069269A">
        <w:rPr>
          <w:b/>
          <w:sz w:val="28"/>
          <w:szCs w:val="28"/>
        </w:rPr>
        <w:t>за 2021 календарный год</w:t>
      </w:r>
    </w:p>
    <w:p w14:paraId="23426E29" w14:textId="77777777" w:rsidR="008E77AD" w:rsidRPr="0069269A" w:rsidRDefault="008E77AD" w:rsidP="008E77AD">
      <w:pPr>
        <w:jc w:val="center"/>
        <w:rPr>
          <w:b/>
          <w:sz w:val="28"/>
          <w:szCs w:val="28"/>
        </w:rPr>
      </w:pPr>
    </w:p>
    <w:p w14:paraId="4688D33E" w14:textId="77777777" w:rsidR="008E77AD" w:rsidRPr="0069269A" w:rsidRDefault="008E77AD" w:rsidP="008E77AD">
      <w:pPr>
        <w:pStyle w:val="a7"/>
        <w:rPr>
          <w:sz w:val="30"/>
        </w:rPr>
      </w:pPr>
    </w:p>
    <w:p w14:paraId="0A1CBBC8" w14:textId="77777777" w:rsidR="008E77AD" w:rsidRPr="0069269A" w:rsidRDefault="008E77AD" w:rsidP="008E77AD">
      <w:pPr>
        <w:pStyle w:val="a7"/>
        <w:rPr>
          <w:sz w:val="30"/>
        </w:rPr>
      </w:pPr>
    </w:p>
    <w:p w14:paraId="0B5C9B5C" w14:textId="77777777" w:rsidR="008E77AD" w:rsidRPr="0069269A" w:rsidRDefault="008E77AD" w:rsidP="008E77AD">
      <w:pPr>
        <w:pStyle w:val="a7"/>
        <w:rPr>
          <w:sz w:val="30"/>
        </w:rPr>
      </w:pPr>
    </w:p>
    <w:p w14:paraId="7AC0D8A2" w14:textId="77777777" w:rsidR="008E77AD" w:rsidRPr="0069269A" w:rsidRDefault="008E77AD" w:rsidP="008E77AD">
      <w:pPr>
        <w:pStyle w:val="a7"/>
        <w:rPr>
          <w:sz w:val="30"/>
        </w:rPr>
      </w:pPr>
    </w:p>
    <w:p w14:paraId="5343B23E" w14:textId="77777777" w:rsidR="008E77AD" w:rsidRPr="0069269A" w:rsidRDefault="008E77AD" w:rsidP="008E77AD">
      <w:pPr>
        <w:pStyle w:val="a7"/>
        <w:rPr>
          <w:sz w:val="30"/>
        </w:rPr>
      </w:pPr>
    </w:p>
    <w:p w14:paraId="6719C3DF" w14:textId="77777777" w:rsidR="008E77AD" w:rsidRPr="0069269A" w:rsidRDefault="008E77AD" w:rsidP="008E77AD">
      <w:pPr>
        <w:pStyle w:val="a7"/>
        <w:rPr>
          <w:sz w:val="30"/>
        </w:rPr>
      </w:pPr>
    </w:p>
    <w:p w14:paraId="627C2990" w14:textId="77777777" w:rsidR="008E77AD" w:rsidRPr="0069269A" w:rsidRDefault="008E77AD" w:rsidP="008E77AD">
      <w:pPr>
        <w:pStyle w:val="a7"/>
        <w:rPr>
          <w:sz w:val="30"/>
        </w:rPr>
      </w:pPr>
    </w:p>
    <w:p w14:paraId="50535433" w14:textId="77777777" w:rsidR="008E77AD" w:rsidRPr="0069269A" w:rsidRDefault="008E77AD" w:rsidP="008E77AD">
      <w:pPr>
        <w:pStyle w:val="a7"/>
        <w:rPr>
          <w:sz w:val="30"/>
        </w:rPr>
      </w:pPr>
    </w:p>
    <w:p w14:paraId="27D20F08" w14:textId="77777777" w:rsidR="008E77AD" w:rsidRPr="0069269A" w:rsidRDefault="008E77AD" w:rsidP="008E77AD">
      <w:pPr>
        <w:pStyle w:val="a7"/>
        <w:rPr>
          <w:sz w:val="30"/>
        </w:rPr>
      </w:pPr>
    </w:p>
    <w:p w14:paraId="40976BF7" w14:textId="77777777" w:rsidR="008E77AD" w:rsidRPr="0069269A" w:rsidRDefault="008E77AD" w:rsidP="008E77AD">
      <w:pPr>
        <w:pStyle w:val="a7"/>
        <w:rPr>
          <w:sz w:val="30"/>
        </w:rPr>
      </w:pPr>
    </w:p>
    <w:p w14:paraId="0C15B634" w14:textId="77777777" w:rsidR="008E77AD" w:rsidRPr="0069269A" w:rsidRDefault="008E77AD" w:rsidP="008E77AD">
      <w:pPr>
        <w:pStyle w:val="a7"/>
        <w:rPr>
          <w:sz w:val="30"/>
        </w:rPr>
      </w:pPr>
    </w:p>
    <w:p w14:paraId="37FBA9B4" w14:textId="77777777" w:rsidR="008E77AD" w:rsidRPr="0069269A" w:rsidRDefault="008E77AD" w:rsidP="008E77AD">
      <w:pPr>
        <w:pStyle w:val="a7"/>
        <w:rPr>
          <w:sz w:val="30"/>
        </w:rPr>
      </w:pPr>
    </w:p>
    <w:p w14:paraId="4CAA3CCD" w14:textId="77777777" w:rsidR="008E77AD" w:rsidRPr="0069269A" w:rsidRDefault="008E77AD" w:rsidP="008E77AD">
      <w:pPr>
        <w:pStyle w:val="a7"/>
        <w:rPr>
          <w:sz w:val="30"/>
        </w:rPr>
      </w:pPr>
    </w:p>
    <w:p w14:paraId="39EB5938" w14:textId="77777777" w:rsidR="008E77AD" w:rsidRPr="0069269A" w:rsidRDefault="008E77AD" w:rsidP="008E77AD">
      <w:pPr>
        <w:pStyle w:val="a7"/>
        <w:rPr>
          <w:sz w:val="30"/>
        </w:rPr>
      </w:pPr>
    </w:p>
    <w:p w14:paraId="14CA7D88" w14:textId="77777777" w:rsidR="008E77AD" w:rsidRPr="0069269A" w:rsidRDefault="008E77AD" w:rsidP="008E77AD">
      <w:pPr>
        <w:pStyle w:val="a7"/>
        <w:rPr>
          <w:sz w:val="30"/>
        </w:rPr>
      </w:pPr>
    </w:p>
    <w:p w14:paraId="373E891F" w14:textId="77777777" w:rsidR="008E77AD" w:rsidRPr="0069269A" w:rsidRDefault="008E77AD" w:rsidP="008E77AD">
      <w:pPr>
        <w:pStyle w:val="a7"/>
        <w:rPr>
          <w:sz w:val="30"/>
        </w:rPr>
      </w:pPr>
    </w:p>
    <w:p w14:paraId="751F455F" w14:textId="77777777" w:rsidR="008E77AD" w:rsidRPr="0069269A" w:rsidRDefault="008E77AD" w:rsidP="008E77AD">
      <w:pPr>
        <w:pStyle w:val="a7"/>
        <w:rPr>
          <w:sz w:val="30"/>
        </w:rPr>
      </w:pPr>
    </w:p>
    <w:p w14:paraId="4BB548EB" w14:textId="77777777" w:rsidR="008E77AD" w:rsidRPr="0069269A" w:rsidRDefault="008E77AD" w:rsidP="008E77AD">
      <w:pPr>
        <w:spacing w:before="237"/>
        <w:ind w:left="957" w:right="896"/>
        <w:jc w:val="center"/>
        <w:rPr>
          <w:b/>
          <w:sz w:val="24"/>
        </w:rPr>
      </w:pPr>
      <w:r w:rsidRPr="0069269A">
        <w:rPr>
          <w:b/>
          <w:sz w:val="24"/>
        </w:rPr>
        <w:t>Покровка,2022</w:t>
      </w:r>
    </w:p>
    <w:p w14:paraId="04BB3F82" w14:textId="77777777" w:rsidR="008E77AD" w:rsidRPr="0069269A" w:rsidRDefault="008E77AD" w:rsidP="008E77AD">
      <w:pPr>
        <w:widowControl/>
        <w:autoSpaceDE/>
        <w:autoSpaceDN/>
        <w:rPr>
          <w:sz w:val="24"/>
        </w:rPr>
        <w:sectPr w:rsidR="008E77AD" w:rsidRPr="0069269A">
          <w:type w:val="continuous"/>
          <w:pgSz w:w="11910" w:h="16840"/>
          <w:pgMar w:top="620" w:right="200" w:bottom="280" w:left="800" w:header="720" w:footer="720" w:gutter="0"/>
          <w:cols w:space="720"/>
        </w:sectPr>
      </w:pPr>
    </w:p>
    <w:p w14:paraId="1E80136E" w14:textId="77777777" w:rsidR="008E77AD" w:rsidRPr="0069269A" w:rsidRDefault="008E77AD" w:rsidP="008E77AD">
      <w:pPr>
        <w:pStyle w:val="a9"/>
        <w:numPr>
          <w:ilvl w:val="0"/>
          <w:numId w:val="1"/>
        </w:numPr>
        <w:tabs>
          <w:tab w:val="left" w:pos="866"/>
        </w:tabs>
        <w:spacing w:line="291" w:lineRule="exact"/>
        <w:jc w:val="center"/>
        <w:rPr>
          <w:b/>
          <w:bCs/>
          <w:sz w:val="26"/>
          <w:szCs w:val="26"/>
        </w:rPr>
      </w:pPr>
      <w:r w:rsidRPr="0069269A">
        <w:rPr>
          <w:b/>
          <w:bCs/>
          <w:sz w:val="26"/>
          <w:szCs w:val="26"/>
        </w:rPr>
        <w:lastRenderedPageBreak/>
        <w:t>Пояснительная записка</w:t>
      </w:r>
    </w:p>
    <w:p w14:paraId="32761517" w14:textId="77777777" w:rsidR="008E77AD" w:rsidRPr="0069269A" w:rsidRDefault="008E77AD" w:rsidP="008E77AD">
      <w:pPr>
        <w:pStyle w:val="a9"/>
        <w:tabs>
          <w:tab w:val="left" w:pos="866"/>
        </w:tabs>
        <w:spacing w:line="291" w:lineRule="exact"/>
        <w:jc w:val="both"/>
        <w:rPr>
          <w:bCs/>
          <w:sz w:val="26"/>
          <w:szCs w:val="26"/>
        </w:rPr>
      </w:pPr>
      <w:r w:rsidRPr="0069269A">
        <w:rPr>
          <w:b/>
          <w:bCs/>
          <w:sz w:val="26"/>
          <w:szCs w:val="26"/>
        </w:rPr>
        <w:t>I</w:t>
      </w:r>
      <w:r w:rsidRPr="0069269A">
        <w:rPr>
          <w:bCs/>
          <w:sz w:val="26"/>
          <w:szCs w:val="26"/>
        </w:rPr>
        <w:t>.</w:t>
      </w:r>
      <w:r w:rsidRPr="0069269A">
        <w:rPr>
          <w:bCs/>
          <w:sz w:val="26"/>
          <w:szCs w:val="26"/>
        </w:rPr>
        <w:tab/>
        <w:t>Самообследование проводилось в соответствии с Порядком о проведении самообследования образовательной организации, утвержденным приказом Министерства образования и науки РФ от 14.06.2013. № 462 «Об утверждении Порядка проведения самообследования образовательной организации», Приказом Министерства образования и науки Российской Федерации (Минобрнауки России) от 10 декабря 2013 г. N 1324 "Об утверждении показателей деятельности образовательной организации, подлежащей самообследованию", Порядком проведения самообследования, утвержденным приказом МКОУ «Покровская СОШ» от 29.02.2018г. №18/1 «Об утверждении Порядка проведения самообследования», приказом МКОУ «Покровская СОШ» от 29.12.2021г. №87 «О проведении самообследования за 2021 календарный год и утверждении состава рабочей группы».</w:t>
      </w:r>
    </w:p>
    <w:p w14:paraId="7713DAAF" w14:textId="77777777" w:rsidR="008E77AD" w:rsidRPr="0069269A" w:rsidRDefault="008E77AD" w:rsidP="008E77AD">
      <w:pPr>
        <w:pStyle w:val="a9"/>
        <w:tabs>
          <w:tab w:val="left" w:pos="866"/>
        </w:tabs>
        <w:spacing w:line="291" w:lineRule="exact"/>
        <w:jc w:val="both"/>
        <w:rPr>
          <w:bCs/>
          <w:sz w:val="26"/>
          <w:szCs w:val="26"/>
        </w:rPr>
      </w:pPr>
      <w:r w:rsidRPr="0069269A">
        <w:rPr>
          <w:bCs/>
          <w:sz w:val="26"/>
          <w:szCs w:val="26"/>
        </w:rPr>
        <w:t>II.</w:t>
      </w:r>
      <w:r w:rsidRPr="0069269A">
        <w:rPr>
          <w:bCs/>
          <w:sz w:val="26"/>
          <w:szCs w:val="26"/>
        </w:rPr>
        <w:tab/>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w:t>
      </w:r>
    </w:p>
    <w:p w14:paraId="4FB968C7" w14:textId="77777777" w:rsidR="008E77AD" w:rsidRPr="0069269A" w:rsidRDefault="008E77AD" w:rsidP="008E77AD">
      <w:pPr>
        <w:pStyle w:val="a9"/>
        <w:tabs>
          <w:tab w:val="left" w:pos="866"/>
        </w:tabs>
        <w:spacing w:line="291" w:lineRule="exact"/>
        <w:jc w:val="both"/>
        <w:rPr>
          <w:sz w:val="26"/>
        </w:rPr>
      </w:pPr>
      <w:r w:rsidRPr="0069269A">
        <w:rPr>
          <w:sz w:val="26"/>
        </w:rPr>
        <w:t>Составкомиссии:</w:t>
      </w:r>
    </w:p>
    <w:p w14:paraId="16F58837" w14:textId="77777777" w:rsidR="008E77AD" w:rsidRPr="0069269A" w:rsidRDefault="008E77AD" w:rsidP="008E77AD">
      <w:pPr>
        <w:pStyle w:val="a7"/>
        <w:spacing w:before="46" w:line="271" w:lineRule="auto"/>
        <w:ind w:left="477" w:right="2178"/>
        <w:rPr>
          <w:spacing w:val="-62"/>
        </w:rPr>
      </w:pPr>
      <w:r w:rsidRPr="0069269A">
        <w:t>Председатель комиссии Тарасенко Ю.Н., директор МКОУ «Покровская СОШ</w:t>
      </w:r>
      <w:proofErr w:type="gramStart"/>
      <w:r w:rsidRPr="0069269A">
        <w:t>»</w:t>
      </w:r>
      <w:r w:rsidRPr="0069269A">
        <w:rPr>
          <w:spacing w:val="-62"/>
        </w:rPr>
        <w:t xml:space="preserve"> .</w:t>
      </w:r>
      <w:proofErr w:type="gramEnd"/>
    </w:p>
    <w:p w14:paraId="64776B5D" w14:textId="77777777" w:rsidR="008E77AD" w:rsidRPr="0069269A" w:rsidRDefault="008E77AD" w:rsidP="008E77AD">
      <w:pPr>
        <w:pStyle w:val="a7"/>
        <w:spacing w:before="46" w:line="271" w:lineRule="auto"/>
        <w:ind w:left="477" w:right="2178"/>
        <w:rPr>
          <w:spacing w:val="-62"/>
        </w:rPr>
      </w:pPr>
      <w:r w:rsidRPr="0069269A">
        <w:t>Членыкомиссии:</w:t>
      </w:r>
    </w:p>
    <w:tbl>
      <w:tblPr>
        <w:tblW w:w="9480" w:type="dxa"/>
        <w:tblInd w:w="1425" w:type="dxa"/>
        <w:tblLayout w:type="fixed"/>
        <w:tblCellMar>
          <w:left w:w="40" w:type="dxa"/>
          <w:right w:w="40" w:type="dxa"/>
        </w:tblCellMar>
        <w:tblLook w:val="04A0" w:firstRow="1" w:lastRow="0" w:firstColumn="1" w:lastColumn="0" w:noHBand="0" w:noVBand="1"/>
      </w:tblPr>
      <w:tblGrid>
        <w:gridCol w:w="2270"/>
        <w:gridCol w:w="2342"/>
        <w:gridCol w:w="4868"/>
      </w:tblGrid>
      <w:tr w:rsidR="008E77AD" w:rsidRPr="0069269A" w14:paraId="3C0B7B68"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545EB044" w14:textId="77777777" w:rsidR="008E77AD" w:rsidRPr="0069269A" w:rsidRDefault="008E77AD" w:rsidP="001143D8">
            <w:pPr>
              <w:pStyle w:val="Style17"/>
              <w:widowControl/>
              <w:jc w:val="center"/>
              <w:rPr>
                <w:rStyle w:val="FontStyle89"/>
                <w:lang w:val="en-US" w:eastAsia="en-US"/>
              </w:rPr>
            </w:pPr>
            <w:r w:rsidRPr="0069269A">
              <w:rPr>
                <w:rStyle w:val="FontStyle89"/>
                <w:lang w:val="en-US" w:eastAsia="en-US"/>
              </w:rPr>
              <w:t>ФИО</w:t>
            </w:r>
          </w:p>
        </w:tc>
        <w:tc>
          <w:tcPr>
            <w:tcW w:w="2342" w:type="dxa"/>
            <w:tcBorders>
              <w:top w:val="single" w:sz="6" w:space="0" w:color="auto"/>
              <w:left w:val="single" w:sz="4" w:space="0" w:color="auto"/>
              <w:bottom w:val="single" w:sz="6" w:space="0" w:color="auto"/>
              <w:right w:val="single" w:sz="4" w:space="0" w:color="auto"/>
            </w:tcBorders>
            <w:hideMark/>
          </w:tcPr>
          <w:p w14:paraId="4F9D069B" w14:textId="77777777" w:rsidR="008E77AD" w:rsidRPr="0069269A" w:rsidRDefault="008E77AD" w:rsidP="001143D8">
            <w:pPr>
              <w:pStyle w:val="Style17"/>
              <w:widowControl/>
              <w:rPr>
                <w:rStyle w:val="FontStyle89"/>
                <w:lang w:val="en-US" w:eastAsia="en-US"/>
              </w:rPr>
            </w:pPr>
            <w:r w:rsidRPr="0069269A">
              <w:rPr>
                <w:rStyle w:val="FontStyle89"/>
                <w:lang w:val="en-US" w:eastAsia="en-US"/>
              </w:rPr>
              <w:t>Должность</w:t>
            </w:r>
          </w:p>
        </w:tc>
        <w:tc>
          <w:tcPr>
            <w:tcW w:w="4868" w:type="dxa"/>
            <w:tcBorders>
              <w:top w:val="single" w:sz="6" w:space="0" w:color="auto"/>
              <w:left w:val="single" w:sz="4" w:space="0" w:color="auto"/>
              <w:bottom w:val="single" w:sz="6" w:space="0" w:color="auto"/>
              <w:right w:val="single" w:sz="4" w:space="0" w:color="auto"/>
            </w:tcBorders>
            <w:hideMark/>
          </w:tcPr>
          <w:p w14:paraId="56134358" w14:textId="77777777" w:rsidR="008E77AD" w:rsidRPr="0069269A" w:rsidRDefault="008E77AD" w:rsidP="001143D8">
            <w:pPr>
              <w:pStyle w:val="Style17"/>
              <w:widowControl/>
              <w:rPr>
                <w:rStyle w:val="FontStyle89"/>
                <w:lang w:val="en-US" w:eastAsia="en-US"/>
              </w:rPr>
            </w:pPr>
            <w:r w:rsidRPr="0069269A">
              <w:rPr>
                <w:rStyle w:val="FontStyle89"/>
                <w:lang w:val="en-US" w:eastAsia="en-US"/>
              </w:rPr>
              <w:t>Круг вопросов экспертизы</w:t>
            </w:r>
          </w:p>
        </w:tc>
      </w:tr>
      <w:tr w:rsidR="008E77AD" w:rsidRPr="0069269A" w14:paraId="53FC48B0"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1F8A28F6" w14:textId="77777777" w:rsidR="008E77AD" w:rsidRPr="0069269A" w:rsidRDefault="008E77AD" w:rsidP="001143D8">
            <w:pPr>
              <w:pStyle w:val="Style17"/>
              <w:widowControl/>
              <w:rPr>
                <w:rStyle w:val="FontStyle89"/>
                <w:b w:val="0"/>
                <w:lang w:val="en-US" w:eastAsia="en-US"/>
              </w:rPr>
            </w:pPr>
            <w:r w:rsidRPr="0069269A">
              <w:rPr>
                <w:rStyle w:val="FontStyle86"/>
                <w:lang w:val="en-US" w:eastAsia="en-US"/>
              </w:rPr>
              <w:t>Тарасенко Юлия Николаевна</w:t>
            </w:r>
          </w:p>
        </w:tc>
        <w:tc>
          <w:tcPr>
            <w:tcW w:w="2342" w:type="dxa"/>
            <w:tcBorders>
              <w:top w:val="single" w:sz="6" w:space="0" w:color="auto"/>
              <w:left w:val="single" w:sz="4" w:space="0" w:color="auto"/>
              <w:bottom w:val="single" w:sz="6" w:space="0" w:color="auto"/>
              <w:right w:val="single" w:sz="4" w:space="0" w:color="auto"/>
            </w:tcBorders>
            <w:hideMark/>
          </w:tcPr>
          <w:p w14:paraId="12523997" w14:textId="77777777" w:rsidR="008E77AD" w:rsidRPr="0069269A" w:rsidRDefault="008E77AD" w:rsidP="001143D8">
            <w:pPr>
              <w:pStyle w:val="Style17"/>
              <w:widowControl/>
              <w:rPr>
                <w:rStyle w:val="FontStyle89"/>
                <w:b w:val="0"/>
                <w:lang w:val="en-US" w:eastAsia="en-US"/>
              </w:rPr>
            </w:pPr>
            <w:r w:rsidRPr="0069269A">
              <w:rPr>
                <w:rStyle w:val="FontStyle86"/>
                <w:lang w:val="en-US" w:eastAsia="en-US"/>
              </w:rPr>
              <w:t>директор школы</w:t>
            </w:r>
          </w:p>
        </w:tc>
        <w:tc>
          <w:tcPr>
            <w:tcW w:w="4868" w:type="dxa"/>
            <w:tcBorders>
              <w:top w:val="single" w:sz="6" w:space="0" w:color="auto"/>
              <w:left w:val="single" w:sz="4" w:space="0" w:color="auto"/>
              <w:bottom w:val="single" w:sz="6" w:space="0" w:color="auto"/>
              <w:right w:val="single" w:sz="4" w:space="0" w:color="auto"/>
            </w:tcBorders>
            <w:hideMark/>
          </w:tcPr>
          <w:p w14:paraId="77780F9F" w14:textId="77777777" w:rsidR="008E77AD" w:rsidRPr="0069269A" w:rsidRDefault="008E77AD" w:rsidP="001143D8">
            <w:pPr>
              <w:pStyle w:val="Style17"/>
              <w:widowControl/>
              <w:rPr>
                <w:rStyle w:val="FontStyle89"/>
                <w:b w:val="0"/>
                <w:lang w:eastAsia="en-US"/>
              </w:rPr>
            </w:pPr>
            <w:r w:rsidRPr="0069269A">
              <w:rPr>
                <w:rStyle w:val="FontStyle86"/>
                <w:lang w:eastAsia="en-US"/>
              </w:rPr>
              <w:t>Организационно-правовое обеспечение образовательной деятельности, структура и система управления, кадровое обеспечение, материально-техническое обеспечение</w:t>
            </w:r>
          </w:p>
        </w:tc>
      </w:tr>
      <w:tr w:rsidR="008E77AD" w:rsidRPr="0069269A" w14:paraId="635ABD42"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107D6095" w14:textId="77777777" w:rsidR="008E77AD" w:rsidRPr="0069269A" w:rsidRDefault="008E77AD" w:rsidP="001143D8">
            <w:pPr>
              <w:pStyle w:val="Style17"/>
              <w:widowControl/>
              <w:rPr>
                <w:rStyle w:val="FontStyle89"/>
                <w:b w:val="0"/>
                <w:lang w:val="en-US" w:eastAsia="en-US"/>
              </w:rPr>
            </w:pPr>
            <w:r w:rsidRPr="0069269A">
              <w:rPr>
                <w:rStyle w:val="FontStyle89"/>
                <w:lang w:val="en-US" w:eastAsia="en-US"/>
              </w:rPr>
              <w:t>Колокольникова Галина Сергеевна</w:t>
            </w:r>
          </w:p>
        </w:tc>
        <w:tc>
          <w:tcPr>
            <w:tcW w:w="2342" w:type="dxa"/>
            <w:tcBorders>
              <w:top w:val="single" w:sz="6" w:space="0" w:color="auto"/>
              <w:left w:val="single" w:sz="4" w:space="0" w:color="auto"/>
              <w:bottom w:val="single" w:sz="6" w:space="0" w:color="auto"/>
              <w:right w:val="single" w:sz="4" w:space="0" w:color="auto"/>
            </w:tcBorders>
            <w:hideMark/>
          </w:tcPr>
          <w:p w14:paraId="34EEE309" w14:textId="77777777" w:rsidR="008E77AD" w:rsidRPr="0069269A" w:rsidRDefault="008E77AD" w:rsidP="001143D8">
            <w:pPr>
              <w:pStyle w:val="Style17"/>
              <w:widowControl/>
              <w:rPr>
                <w:rStyle w:val="FontStyle86"/>
              </w:rPr>
            </w:pPr>
            <w:r w:rsidRPr="0069269A">
              <w:rPr>
                <w:rStyle w:val="FontStyle86"/>
                <w:lang w:eastAsia="en-US"/>
              </w:rPr>
              <w:t>ответственная за УР</w:t>
            </w:r>
          </w:p>
          <w:p w14:paraId="4B889EDE" w14:textId="77777777" w:rsidR="008E77AD" w:rsidRPr="0069269A" w:rsidRDefault="008E77AD" w:rsidP="001143D8">
            <w:pPr>
              <w:pStyle w:val="Style17"/>
              <w:widowControl/>
              <w:rPr>
                <w:rStyle w:val="FontStyle86"/>
                <w:lang w:eastAsia="en-US"/>
              </w:rPr>
            </w:pPr>
            <w:r w:rsidRPr="0069269A">
              <w:rPr>
                <w:rStyle w:val="FontStyle86"/>
                <w:lang w:eastAsia="en-US"/>
              </w:rPr>
              <w:t>(НОО, ООО, СОО), руководитель МО учителей естественно-математического цикла</w:t>
            </w:r>
          </w:p>
        </w:tc>
        <w:tc>
          <w:tcPr>
            <w:tcW w:w="4868" w:type="dxa"/>
            <w:tcBorders>
              <w:top w:val="single" w:sz="6" w:space="0" w:color="auto"/>
              <w:left w:val="single" w:sz="4" w:space="0" w:color="auto"/>
              <w:bottom w:val="single" w:sz="6" w:space="0" w:color="auto"/>
              <w:right w:val="single" w:sz="4" w:space="0" w:color="auto"/>
            </w:tcBorders>
            <w:hideMark/>
          </w:tcPr>
          <w:p w14:paraId="5343993E" w14:textId="77777777" w:rsidR="008E77AD" w:rsidRPr="0069269A" w:rsidRDefault="008E77AD" w:rsidP="001143D8">
            <w:pPr>
              <w:pStyle w:val="Style17"/>
              <w:widowControl/>
              <w:rPr>
                <w:rStyle w:val="FontStyle86"/>
                <w:lang w:eastAsia="en-US"/>
              </w:rPr>
            </w:pPr>
            <w:r w:rsidRPr="0069269A">
              <w:rPr>
                <w:rStyle w:val="FontStyle86"/>
                <w:lang w:eastAsia="en-US"/>
              </w:rPr>
              <w:t>Оценка образовательной деятельности, внутренняя система оценки качества образования, оценка востребованности выпускников. Учебно-методическое обеспечение</w:t>
            </w:r>
          </w:p>
        </w:tc>
      </w:tr>
      <w:tr w:rsidR="008E77AD" w:rsidRPr="0069269A" w14:paraId="28C5CDD0"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2B1B6FBC" w14:textId="77777777" w:rsidR="008E77AD" w:rsidRPr="0069269A" w:rsidRDefault="008E77AD" w:rsidP="001143D8">
            <w:pPr>
              <w:pStyle w:val="Style17"/>
              <w:widowControl/>
              <w:rPr>
                <w:rStyle w:val="FontStyle89"/>
                <w:b w:val="0"/>
              </w:rPr>
            </w:pPr>
            <w:r w:rsidRPr="0069269A">
              <w:rPr>
                <w:rStyle w:val="FontStyle89"/>
                <w:lang w:val="en-US" w:eastAsia="en-US"/>
              </w:rPr>
              <w:t>Острокостова Елена Ивановна</w:t>
            </w:r>
          </w:p>
        </w:tc>
        <w:tc>
          <w:tcPr>
            <w:tcW w:w="2342" w:type="dxa"/>
            <w:tcBorders>
              <w:top w:val="single" w:sz="6" w:space="0" w:color="auto"/>
              <w:left w:val="single" w:sz="4" w:space="0" w:color="auto"/>
              <w:bottom w:val="single" w:sz="6" w:space="0" w:color="auto"/>
              <w:right w:val="single" w:sz="4" w:space="0" w:color="auto"/>
            </w:tcBorders>
            <w:hideMark/>
          </w:tcPr>
          <w:p w14:paraId="569A4235" w14:textId="77777777" w:rsidR="008E77AD" w:rsidRPr="0069269A" w:rsidRDefault="008E77AD" w:rsidP="001143D8">
            <w:pPr>
              <w:pStyle w:val="Style17"/>
              <w:widowControl/>
              <w:rPr>
                <w:rStyle w:val="FontStyle86"/>
                <w:lang w:eastAsia="en-US"/>
              </w:rPr>
            </w:pPr>
            <w:r w:rsidRPr="0069269A">
              <w:rPr>
                <w:rStyle w:val="FontStyle86"/>
                <w:lang w:val="en-US" w:eastAsia="en-US"/>
              </w:rPr>
              <w:t xml:space="preserve">ответственная за </w:t>
            </w:r>
            <w:r w:rsidRPr="0069269A">
              <w:rPr>
                <w:rStyle w:val="FontStyle86"/>
                <w:lang w:eastAsia="en-US"/>
              </w:rPr>
              <w:t>ВПР</w:t>
            </w:r>
          </w:p>
        </w:tc>
        <w:tc>
          <w:tcPr>
            <w:tcW w:w="4868" w:type="dxa"/>
            <w:tcBorders>
              <w:top w:val="single" w:sz="6" w:space="0" w:color="auto"/>
              <w:left w:val="single" w:sz="4" w:space="0" w:color="auto"/>
              <w:bottom w:val="single" w:sz="6" w:space="0" w:color="auto"/>
              <w:right w:val="single" w:sz="4" w:space="0" w:color="auto"/>
            </w:tcBorders>
            <w:hideMark/>
          </w:tcPr>
          <w:p w14:paraId="76EACCF5" w14:textId="77777777" w:rsidR="008E77AD" w:rsidRPr="0069269A" w:rsidRDefault="008E77AD" w:rsidP="001143D8">
            <w:pPr>
              <w:pStyle w:val="Style17"/>
              <w:widowControl/>
              <w:rPr>
                <w:rStyle w:val="FontStyle86"/>
                <w:lang w:eastAsia="en-US"/>
              </w:rPr>
            </w:pPr>
            <w:r w:rsidRPr="0069269A">
              <w:rPr>
                <w:rStyle w:val="FontStyle86"/>
                <w:lang w:eastAsia="en-US"/>
              </w:rPr>
              <w:t xml:space="preserve">Оценка образовательной </w:t>
            </w:r>
            <w:proofErr w:type="gramStart"/>
            <w:r w:rsidRPr="0069269A">
              <w:rPr>
                <w:rStyle w:val="FontStyle86"/>
                <w:lang w:eastAsia="en-US"/>
              </w:rPr>
              <w:t xml:space="preserve">деятельности,   </w:t>
            </w:r>
            <w:proofErr w:type="gramEnd"/>
            <w:r w:rsidRPr="0069269A">
              <w:rPr>
                <w:rStyle w:val="FontStyle86"/>
                <w:lang w:eastAsia="en-US"/>
              </w:rPr>
              <w:t>внутренняя система оценки качества образования, оценка востребованности выпускников 4 класса</w:t>
            </w:r>
          </w:p>
        </w:tc>
      </w:tr>
      <w:tr w:rsidR="008E77AD" w:rsidRPr="0069269A" w14:paraId="20FFCDAE"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47757350" w14:textId="77777777" w:rsidR="008E77AD" w:rsidRPr="0069269A" w:rsidRDefault="008E77AD" w:rsidP="001143D8">
            <w:pPr>
              <w:pStyle w:val="Style17"/>
              <w:widowControl/>
              <w:rPr>
                <w:rStyle w:val="FontStyle89"/>
                <w:b w:val="0"/>
              </w:rPr>
            </w:pPr>
            <w:r w:rsidRPr="0069269A">
              <w:rPr>
                <w:rStyle w:val="FontStyle89"/>
                <w:lang w:val="en-US" w:eastAsia="en-US"/>
              </w:rPr>
              <w:t>Стрельцова Татьяна Васильевна</w:t>
            </w:r>
          </w:p>
        </w:tc>
        <w:tc>
          <w:tcPr>
            <w:tcW w:w="2342" w:type="dxa"/>
            <w:tcBorders>
              <w:top w:val="single" w:sz="6" w:space="0" w:color="auto"/>
              <w:left w:val="single" w:sz="4" w:space="0" w:color="auto"/>
              <w:bottom w:val="single" w:sz="6" w:space="0" w:color="auto"/>
              <w:right w:val="single" w:sz="4" w:space="0" w:color="auto"/>
            </w:tcBorders>
            <w:hideMark/>
          </w:tcPr>
          <w:p w14:paraId="7FD59A3A" w14:textId="77777777" w:rsidR="008E77AD" w:rsidRPr="0069269A" w:rsidRDefault="008E77AD" w:rsidP="001143D8">
            <w:pPr>
              <w:pStyle w:val="Style17"/>
              <w:widowControl/>
              <w:rPr>
                <w:rStyle w:val="FontStyle86"/>
              </w:rPr>
            </w:pPr>
            <w:r w:rsidRPr="0069269A">
              <w:rPr>
                <w:rStyle w:val="FontStyle86"/>
                <w:lang w:val="en-US" w:eastAsia="en-US"/>
              </w:rPr>
              <w:t>ответственная за ВР</w:t>
            </w:r>
          </w:p>
        </w:tc>
        <w:tc>
          <w:tcPr>
            <w:tcW w:w="4868" w:type="dxa"/>
            <w:tcBorders>
              <w:top w:val="single" w:sz="6" w:space="0" w:color="auto"/>
              <w:left w:val="single" w:sz="4" w:space="0" w:color="auto"/>
              <w:bottom w:val="single" w:sz="6" w:space="0" w:color="auto"/>
              <w:right w:val="single" w:sz="4" w:space="0" w:color="auto"/>
            </w:tcBorders>
            <w:hideMark/>
          </w:tcPr>
          <w:p w14:paraId="408A9EED" w14:textId="77777777" w:rsidR="008E77AD" w:rsidRPr="0069269A" w:rsidRDefault="008E77AD" w:rsidP="001143D8">
            <w:pPr>
              <w:pStyle w:val="Style17"/>
              <w:widowControl/>
              <w:rPr>
                <w:rStyle w:val="FontStyle86"/>
                <w:lang w:eastAsia="en-US"/>
              </w:rPr>
            </w:pPr>
            <w:r w:rsidRPr="0069269A">
              <w:rPr>
                <w:rStyle w:val="FontStyle86"/>
                <w:lang w:eastAsia="en-US"/>
              </w:rPr>
              <w:t>Организация учебного процесса, оценка    содержания    и качества подготовки учащихся</w:t>
            </w:r>
          </w:p>
        </w:tc>
      </w:tr>
      <w:tr w:rsidR="008E77AD" w:rsidRPr="0069269A" w14:paraId="4CA633C1" w14:textId="77777777" w:rsidTr="001143D8">
        <w:tc>
          <w:tcPr>
            <w:tcW w:w="2270" w:type="dxa"/>
            <w:tcBorders>
              <w:top w:val="single" w:sz="6" w:space="0" w:color="auto"/>
              <w:left w:val="single" w:sz="4" w:space="0" w:color="auto"/>
              <w:bottom w:val="single" w:sz="6" w:space="0" w:color="auto"/>
              <w:right w:val="single" w:sz="4" w:space="0" w:color="auto"/>
            </w:tcBorders>
          </w:tcPr>
          <w:p w14:paraId="10824F0D" w14:textId="77777777" w:rsidR="008E77AD" w:rsidRPr="0069269A" w:rsidRDefault="008E77AD" w:rsidP="001143D8">
            <w:pPr>
              <w:pStyle w:val="Style17"/>
              <w:widowControl/>
              <w:rPr>
                <w:rStyle w:val="FontStyle89"/>
                <w:b w:val="0"/>
                <w:lang w:eastAsia="en-US"/>
              </w:rPr>
            </w:pPr>
            <w:r w:rsidRPr="0069269A">
              <w:rPr>
                <w:rStyle w:val="FontStyle89"/>
                <w:lang w:eastAsia="en-US"/>
              </w:rPr>
              <w:t>Назарова Валентина Павловна</w:t>
            </w:r>
          </w:p>
        </w:tc>
        <w:tc>
          <w:tcPr>
            <w:tcW w:w="2342" w:type="dxa"/>
            <w:tcBorders>
              <w:top w:val="single" w:sz="6" w:space="0" w:color="auto"/>
              <w:left w:val="single" w:sz="4" w:space="0" w:color="auto"/>
              <w:bottom w:val="single" w:sz="6" w:space="0" w:color="auto"/>
              <w:right w:val="single" w:sz="4" w:space="0" w:color="auto"/>
            </w:tcBorders>
          </w:tcPr>
          <w:p w14:paraId="721F5A18" w14:textId="77777777" w:rsidR="008E77AD" w:rsidRPr="0069269A" w:rsidRDefault="008E77AD" w:rsidP="001143D8">
            <w:pPr>
              <w:pStyle w:val="Style17"/>
              <w:widowControl/>
              <w:rPr>
                <w:rStyle w:val="FontStyle86"/>
                <w:lang w:eastAsia="en-US"/>
              </w:rPr>
            </w:pPr>
            <w:r w:rsidRPr="0069269A">
              <w:rPr>
                <w:rStyle w:val="FontStyle86"/>
                <w:lang w:eastAsia="en-US"/>
              </w:rPr>
              <w:t>руководитель МО учителей гуманитарного цикла</w:t>
            </w:r>
          </w:p>
        </w:tc>
        <w:tc>
          <w:tcPr>
            <w:tcW w:w="4868" w:type="dxa"/>
            <w:tcBorders>
              <w:top w:val="single" w:sz="6" w:space="0" w:color="auto"/>
              <w:left w:val="single" w:sz="4" w:space="0" w:color="auto"/>
              <w:bottom w:val="single" w:sz="6" w:space="0" w:color="auto"/>
              <w:right w:val="single" w:sz="4" w:space="0" w:color="auto"/>
            </w:tcBorders>
          </w:tcPr>
          <w:p w14:paraId="37D049A6" w14:textId="77777777" w:rsidR="008E77AD" w:rsidRPr="0069269A" w:rsidRDefault="008E77AD" w:rsidP="001143D8">
            <w:pPr>
              <w:pStyle w:val="Style17"/>
              <w:widowControl/>
              <w:rPr>
                <w:rStyle w:val="FontStyle86"/>
                <w:lang w:eastAsia="en-US"/>
              </w:rPr>
            </w:pPr>
            <w:r w:rsidRPr="0069269A">
              <w:rPr>
                <w:rStyle w:val="FontStyle86"/>
                <w:lang w:eastAsia="en-US"/>
              </w:rPr>
              <w:t>Организация учебного процесса, оценка    содержания    и качества подготовки учащихся</w:t>
            </w:r>
          </w:p>
        </w:tc>
      </w:tr>
      <w:tr w:rsidR="008E77AD" w:rsidRPr="0069269A" w14:paraId="1715DED2"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1F1C53C6" w14:textId="77777777" w:rsidR="008E77AD" w:rsidRPr="0069269A" w:rsidRDefault="008E77AD" w:rsidP="001143D8">
            <w:pPr>
              <w:pStyle w:val="Style17"/>
              <w:widowControl/>
              <w:rPr>
                <w:rStyle w:val="FontStyle89"/>
                <w:b w:val="0"/>
              </w:rPr>
            </w:pPr>
            <w:r w:rsidRPr="0069269A">
              <w:rPr>
                <w:rStyle w:val="FontStyle89"/>
                <w:lang w:val="en-US" w:eastAsia="en-US"/>
              </w:rPr>
              <w:t>Квасова Нина Геннадьевна</w:t>
            </w:r>
          </w:p>
        </w:tc>
        <w:tc>
          <w:tcPr>
            <w:tcW w:w="2342" w:type="dxa"/>
            <w:tcBorders>
              <w:top w:val="single" w:sz="6" w:space="0" w:color="auto"/>
              <w:left w:val="single" w:sz="4" w:space="0" w:color="auto"/>
              <w:bottom w:val="single" w:sz="6" w:space="0" w:color="auto"/>
              <w:right w:val="single" w:sz="4" w:space="0" w:color="auto"/>
            </w:tcBorders>
            <w:hideMark/>
          </w:tcPr>
          <w:p w14:paraId="1CC6928C" w14:textId="77777777" w:rsidR="008E77AD" w:rsidRPr="0069269A" w:rsidRDefault="008E77AD" w:rsidP="001143D8">
            <w:pPr>
              <w:pStyle w:val="Style17"/>
              <w:widowControl/>
              <w:rPr>
                <w:rStyle w:val="FontStyle86"/>
              </w:rPr>
            </w:pPr>
            <w:r w:rsidRPr="0069269A">
              <w:rPr>
                <w:rStyle w:val="FontStyle86"/>
                <w:lang w:eastAsia="en-US"/>
              </w:rPr>
              <w:t>руководитель МО учителей начальных классов</w:t>
            </w:r>
          </w:p>
        </w:tc>
        <w:tc>
          <w:tcPr>
            <w:tcW w:w="4868" w:type="dxa"/>
            <w:tcBorders>
              <w:top w:val="single" w:sz="6" w:space="0" w:color="auto"/>
              <w:left w:val="single" w:sz="4" w:space="0" w:color="auto"/>
              <w:bottom w:val="single" w:sz="6" w:space="0" w:color="auto"/>
              <w:right w:val="single" w:sz="4" w:space="0" w:color="auto"/>
            </w:tcBorders>
            <w:hideMark/>
          </w:tcPr>
          <w:p w14:paraId="08F0C082" w14:textId="77777777" w:rsidR="008E77AD" w:rsidRPr="0069269A" w:rsidRDefault="008E77AD" w:rsidP="001143D8">
            <w:pPr>
              <w:pStyle w:val="Style17"/>
              <w:widowControl/>
              <w:rPr>
                <w:rStyle w:val="FontStyle86"/>
                <w:lang w:eastAsia="en-US"/>
              </w:rPr>
            </w:pPr>
            <w:r w:rsidRPr="0069269A">
              <w:rPr>
                <w:rStyle w:val="FontStyle86"/>
                <w:lang w:eastAsia="en-US"/>
              </w:rPr>
              <w:t>Организация учебного процесса, оценка    содержания    и качества подготовки учащихся</w:t>
            </w:r>
          </w:p>
        </w:tc>
      </w:tr>
      <w:tr w:rsidR="008E77AD" w:rsidRPr="0069269A" w14:paraId="5F94416C"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3D11DC7B" w14:textId="77777777" w:rsidR="008E77AD" w:rsidRPr="0069269A" w:rsidRDefault="008E77AD" w:rsidP="001143D8">
            <w:pPr>
              <w:pStyle w:val="Style17"/>
              <w:widowControl/>
              <w:rPr>
                <w:rStyle w:val="FontStyle89"/>
                <w:b w:val="0"/>
              </w:rPr>
            </w:pPr>
            <w:r w:rsidRPr="0069269A">
              <w:rPr>
                <w:rStyle w:val="FontStyle89"/>
                <w:lang w:val="en-US" w:eastAsia="en-US"/>
              </w:rPr>
              <w:t>Колесникова Ирина Владимировна</w:t>
            </w:r>
          </w:p>
        </w:tc>
        <w:tc>
          <w:tcPr>
            <w:tcW w:w="2342" w:type="dxa"/>
            <w:tcBorders>
              <w:top w:val="single" w:sz="6" w:space="0" w:color="auto"/>
              <w:left w:val="single" w:sz="4" w:space="0" w:color="auto"/>
              <w:bottom w:val="single" w:sz="6" w:space="0" w:color="auto"/>
              <w:right w:val="single" w:sz="4" w:space="0" w:color="auto"/>
            </w:tcBorders>
            <w:hideMark/>
          </w:tcPr>
          <w:p w14:paraId="71442B61" w14:textId="77777777" w:rsidR="008E77AD" w:rsidRPr="0069269A" w:rsidRDefault="008E77AD" w:rsidP="001143D8">
            <w:pPr>
              <w:pStyle w:val="Style17"/>
              <w:widowControl/>
              <w:rPr>
                <w:rStyle w:val="FontStyle86"/>
              </w:rPr>
            </w:pPr>
            <w:r w:rsidRPr="0069269A">
              <w:rPr>
                <w:rStyle w:val="FontStyle86"/>
                <w:lang w:val="en-US" w:eastAsia="en-US"/>
              </w:rPr>
              <w:t>библиотекарь</w:t>
            </w:r>
          </w:p>
        </w:tc>
        <w:tc>
          <w:tcPr>
            <w:tcW w:w="4868" w:type="dxa"/>
            <w:tcBorders>
              <w:top w:val="single" w:sz="6" w:space="0" w:color="auto"/>
              <w:left w:val="single" w:sz="4" w:space="0" w:color="auto"/>
              <w:bottom w:val="single" w:sz="6" w:space="0" w:color="auto"/>
              <w:right w:val="single" w:sz="4" w:space="0" w:color="auto"/>
            </w:tcBorders>
            <w:hideMark/>
          </w:tcPr>
          <w:p w14:paraId="5F411A21" w14:textId="77777777" w:rsidR="008E77AD" w:rsidRPr="0069269A" w:rsidRDefault="008E77AD" w:rsidP="001143D8">
            <w:pPr>
              <w:pStyle w:val="Style17"/>
              <w:widowControl/>
              <w:rPr>
                <w:rStyle w:val="FontStyle86"/>
                <w:lang w:val="en-US" w:eastAsia="en-US"/>
              </w:rPr>
            </w:pPr>
            <w:r w:rsidRPr="0069269A">
              <w:rPr>
                <w:rStyle w:val="FontStyle86"/>
                <w:lang w:val="en-US" w:eastAsia="en-US"/>
              </w:rPr>
              <w:t>Библиотечно-</w:t>
            </w:r>
            <w:proofErr w:type="gramStart"/>
            <w:r w:rsidRPr="0069269A">
              <w:rPr>
                <w:rStyle w:val="FontStyle86"/>
                <w:lang w:val="en-US" w:eastAsia="en-US"/>
              </w:rPr>
              <w:t>информационное  обеспечение</w:t>
            </w:r>
            <w:proofErr w:type="gramEnd"/>
          </w:p>
        </w:tc>
      </w:tr>
      <w:tr w:rsidR="008E77AD" w:rsidRPr="0069269A" w14:paraId="0FE3767E" w14:textId="77777777" w:rsidTr="001143D8">
        <w:tc>
          <w:tcPr>
            <w:tcW w:w="2270" w:type="dxa"/>
            <w:tcBorders>
              <w:top w:val="single" w:sz="6" w:space="0" w:color="auto"/>
              <w:left w:val="single" w:sz="4" w:space="0" w:color="auto"/>
              <w:bottom w:val="single" w:sz="6" w:space="0" w:color="auto"/>
              <w:right w:val="single" w:sz="4" w:space="0" w:color="auto"/>
            </w:tcBorders>
            <w:hideMark/>
          </w:tcPr>
          <w:p w14:paraId="559EB97B" w14:textId="77777777" w:rsidR="008E77AD" w:rsidRPr="0069269A" w:rsidRDefault="008E77AD" w:rsidP="001143D8">
            <w:pPr>
              <w:pStyle w:val="Style17"/>
              <w:widowControl/>
              <w:rPr>
                <w:rStyle w:val="FontStyle89"/>
                <w:b w:val="0"/>
              </w:rPr>
            </w:pPr>
            <w:r w:rsidRPr="0069269A">
              <w:rPr>
                <w:rStyle w:val="FontStyle89"/>
                <w:lang w:eastAsia="en-US"/>
              </w:rPr>
              <w:lastRenderedPageBreak/>
              <w:t>Ляхова Наталья Алексеевна</w:t>
            </w:r>
          </w:p>
        </w:tc>
        <w:tc>
          <w:tcPr>
            <w:tcW w:w="2342" w:type="dxa"/>
            <w:tcBorders>
              <w:top w:val="single" w:sz="6" w:space="0" w:color="auto"/>
              <w:left w:val="single" w:sz="4" w:space="0" w:color="auto"/>
              <w:bottom w:val="single" w:sz="6" w:space="0" w:color="auto"/>
              <w:right w:val="single" w:sz="4" w:space="0" w:color="auto"/>
            </w:tcBorders>
            <w:hideMark/>
          </w:tcPr>
          <w:p w14:paraId="453E7714" w14:textId="77777777" w:rsidR="008E77AD" w:rsidRPr="0069269A" w:rsidRDefault="008E77AD" w:rsidP="001143D8">
            <w:pPr>
              <w:pStyle w:val="Style17"/>
              <w:widowControl/>
              <w:rPr>
                <w:rStyle w:val="FontStyle86"/>
              </w:rPr>
            </w:pPr>
            <w:r w:rsidRPr="0069269A">
              <w:rPr>
                <w:rStyle w:val="FontStyle86"/>
                <w:lang w:val="en-US" w:eastAsia="en-US"/>
              </w:rPr>
              <w:t>Председатель Управляющего совета</w:t>
            </w:r>
          </w:p>
        </w:tc>
        <w:tc>
          <w:tcPr>
            <w:tcW w:w="4868" w:type="dxa"/>
            <w:tcBorders>
              <w:top w:val="single" w:sz="6" w:space="0" w:color="auto"/>
              <w:left w:val="single" w:sz="4" w:space="0" w:color="auto"/>
              <w:bottom w:val="single" w:sz="6" w:space="0" w:color="auto"/>
              <w:right w:val="single" w:sz="4" w:space="0" w:color="auto"/>
            </w:tcBorders>
          </w:tcPr>
          <w:p w14:paraId="086B1A7A" w14:textId="77777777" w:rsidR="008E77AD" w:rsidRPr="0069269A" w:rsidRDefault="008E77AD" w:rsidP="001143D8">
            <w:pPr>
              <w:pStyle w:val="Style17"/>
              <w:widowControl/>
              <w:rPr>
                <w:rStyle w:val="FontStyle86"/>
                <w:lang w:val="en-US" w:eastAsia="en-US"/>
              </w:rPr>
            </w:pPr>
          </w:p>
        </w:tc>
      </w:tr>
    </w:tbl>
    <w:p w14:paraId="24456DC8" w14:textId="77777777" w:rsidR="008E77AD" w:rsidRPr="0069269A" w:rsidRDefault="008E77AD" w:rsidP="008E77AD">
      <w:pPr>
        <w:pStyle w:val="a7"/>
        <w:spacing w:before="69" w:line="266" w:lineRule="auto"/>
        <w:ind w:left="1634" w:right="3052" w:firstLine="1474"/>
        <w:jc w:val="both"/>
      </w:pPr>
    </w:p>
    <w:p w14:paraId="1691595E" w14:textId="77777777" w:rsidR="008E77AD" w:rsidRPr="0069269A" w:rsidRDefault="008E77AD" w:rsidP="008E77AD">
      <w:pPr>
        <w:pStyle w:val="a7"/>
        <w:spacing w:before="69" w:line="266" w:lineRule="auto"/>
        <w:ind w:left="1634" w:right="3052" w:firstLine="1474"/>
        <w:jc w:val="both"/>
      </w:pPr>
    </w:p>
    <w:p w14:paraId="611E181B" w14:textId="77777777" w:rsidR="008E77AD" w:rsidRPr="0069269A" w:rsidRDefault="008E77AD" w:rsidP="008E77AD">
      <w:pPr>
        <w:pStyle w:val="a7"/>
        <w:spacing w:before="69" w:line="266" w:lineRule="auto"/>
        <w:ind w:left="1634" w:right="3052" w:firstLine="1474"/>
        <w:jc w:val="both"/>
      </w:pPr>
    </w:p>
    <w:p w14:paraId="5A8F9D0C" w14:textId="77777777" w:rsidR="008E77AD" w:rsidRPr="0069269A" w:rsidRDefault="008E77AD" w:rsidP="008E77AD">
      <w:pPr>
        <w:pStyle w:val="a7"/>
        <w:spacing w:before="69" w:line="266" w:lineRule="auto"/>
        <w:ind w:left="1634" w:right="3052" w:firstLine="1474"/>
        <w:jc w:val="both"/>
      </w:pPr>
    </w:p>
    <w:p w14:paraId="5288BC03" w14:textId="77777777" w:rsidR="008E77AD" w:rsidRPr="0069269A" w:rsidRDefault="008E77AD" w:rsidP="008E77AD">
      <w:pPr>
        <w:pStyle w:val="a7"/>
        <w:spacing w:before="69" w:line="266" w:lineRule="auto"/>
        <w:ind w:left="1634" w:right="3052" w:firstLine="1474"/>
        <w:jc w:val="both"/>
      </w:pPr>
    </w:p>
    <w:p w14:paraId="62A19315" w14:textId="77777777" w:rsidR="008E77AD" w:rsidRPr="0069269A" w:rsidRDefault="008E77AD" w:rsidP="008E77AD">
      <w:pPr>
        <w:pStyle w:val="a7"/>
        <w:spacing w:before="69" w:line="266" w:lineRule="auto"/>
        <w:ind w:left="1634" w:right="3052" w:firstLine="1474"/>
        <w:jc w:val="both"/>
      </w:pPr>
    </w:p>
    <w:p w14:paraId="6B947E38" w14:textId="77777777" w:rsidR="008E77AD" w:rsidRPr="0069269A" w:rsidRDefault="008E77AD" w:rsidP="008E77AD">
      <w:pPr>
        <w:pStyle w:val="a7"/>
        <w:spacing w:before="69" w:line="266" w:lineRule="auto"/>
        <w:ind w:left="1634" w:right="3052" w:firstLine="1474"/>
        <w:jc w:val="both"/>
      </w:pPr>
    </w:p>
    <w:p w14:paraId="3ABB1245" w14:textId="77777777" w:rsidR="008E77AD" w:rsidRPr="0069269A" w:rsidRDefault="008E77AD" w:rsidP="008E77AD">
      <w:pPr>
        <w:pStyle w:val="a7"/>
        <w:spacing w:before="69" w:line="266" w:lineRule="auto"/>
        <w:ind w:left="1634" w:right="3052" w:firstLine="1474"/>
        <w:jc w:val="both"/>
      </w:pPr>
    </w:p>
    <w:p w14:paraId="35B8B882" w14:textId="77777777" w:rsidR="008E77AD" w:rsidRPr="0069269A" w:rsidRDefault="008E77AD" w:rsidP="008E77AD">
      <w:pPr>
        <w:pStyle w:val="a7"/>
        <w:spacing w:before="69" w:line="266" w:lineRule="auto"/>
        <w:ind w:left="1634" w:right="3052" w:firstLine="1474"/>
        <w:jc w:val="both"/>
      </w:pPr>
    </w:p>
    <w:p w14:paraId="0A8B2C18" w14:textId="77777777" w:rsidR="008E77AD" w:rsidRPr="0069269A" w:rsidRDefault="008E77AD" w:rsidP="008E77AD">
      <w:pPr>
        <w:pStyle w:val="a7"/>
        <w:spacing w:before="69" w:line="266" w:lineRule="auto"/>
        <w:ind w:left="1634" w:right="3052" w:firstLine="1474"/>
        <w:jc w:val="both"/>
      </w:pPr>
    </w:p>
    <w:p w14:paraId="18275888" w14:textId="77777777" w:rsidR="008E77AD" w:rsidRPr="0069269A" w:rsidRDefault="008E77AD" w:rsidP="008E77AD">
      <w:pPr>
        <w:pStyle w:val="a7"/>
        <w:spacing w:before="69" w:line="266" w:lineRule="auto"/>
        <w:ind w:left="1634" w:right="3052" w:firstLine="1474"/>
        <w:jc w:val="both"/>
      </w:pPr>
    </w:p>
    <w:p w14:paraId="387C1BA5" w14:textId="77777777" w:rsidR="008E77AD" w:rsidRPr="0069269A" w:rsidRDefault="008E77AD" w:rsidP="008E77AD">
      <w:pPr>
        <w:pStyle w:val="a7"/>
        <w:spacing w:before="69" w:line="266" w:lineRule="auto"/>
        <w:ind w:left="1634" w:right="3052" w:firstLine="1474"/>
        <w:jc w:val="both"/>
      </w:pPr>
    </w:p>
    <w:p w14:paraId="0C3D524D" w14:textId="77777777" w:rsidR="008E77AD" w:rsidRPr="0069269A" w:rsidRDefault="008E77AD" w:rsidP="008E77AD">
      <w:pPr>
        <w:pStyle w:val="a7"/>
        <w:spacing w:before="69" w:line="266" w:lineRule="auto"/>
        <w:ind w:left="1634" w:right="3052" w:firstLine="1474"/>
        <w:jc w:val="both"/>
      </w:pPr>
    </w:p>
    <w:p w14:paraId="278B00C8" w14:textId="77777777" w:rsidR="008E77AD" w:rsidRPr="0069269A" w:rsidRDefault="008E77AD" w:rsidP="008E77AD">
      <w:pPr>
        <w:pStyle w:val="a7"/>
        <w:spacing w:before="69" w:line="266" w:lineRule="auto"/>
        <w:ind w:left="1634" w:right="3052" w:firstLine="1474"/>
        <w:jc w:val="both"/>
      </w:pPr>
    </w:p>
    <w:p w14:paraId="1AA9C3F6" w14:textId="77777777" w:rsidR="008E77AD" w:rsidRPr="0069269A" w:rsidRDefault="008E77AD" w:rsidP="008E77AD">
      <w:pPr>
        <w:pStyle w:val="a7"/>
        <w:spacing w:before="69" w:line="266" w:lineRule="auto"/>
        <w:ind w:left="1634" w:right="3052" w:firstLine="1474"/>
        <w:jc w:val="both"/>
      </w:pPr>
    </w:p>
    <w:p w14:paraId="7DCF7CE5" w14:textId="77777777" w:rsidR="008E77AD" w:rsidRPr="0069269A" w:rsidRDefault="008E77AD" w:rsidP="008E77AD">
      <w:pPr>
        <w:pStyle w:val="a7"/>
        <w:spacing w:before="69" w:line="266" w:lineRule="auto"/>
        <w:ind w:left="1634" w:right="3052" w:firstLine="1474"/>
        <w:jc w:val="both"/>
      </w:pPr>
    </w:p>
    <w:p w14:paraId="1BF756CD" w14:textId="77777777" w:rsidR="008E77AD" w:rsidRPr="0069269A" w:rsidRDefault="008E77AD" w:rsidP="008E77AD">
      <w:pPr>
        <w:pStyle w:val="a7"/>
        <w:spacing w:before="69" w:line="266" w:lineRule="auto"/>
        <w:ind w:left="1634" w:right="3052" w:firstLine="1474"/>
        <w:jc w:val="both"/>
      </w:pPr>
    </w:p>
    <w:p w14:paraId="7AC9C8D1" w14:textId="77777777" w:rsidR="008E77AD" w:rsidRPr="0069269A" w:rsidRDefault="008E77AD" w:rsidP="008E77AD">
      <w:pPr>
        <w:pStyle w:val="a7"/>
        <w:spacing w:before="69" w:line="266" w:lineRule="auto"/>
        <w:ind w:left="1634" w:right="3052" w:firstLine="1474"/>
        <w:jc w:val="both"/>
      </w:pPr>
    </w:p>
    <w:p w14:paraId="2A29EBAB" w14:textId="77777777" w:rsidR="008E77AD" w:rsidRPr="0069269A" w:rsidRDefault="008E77AD" w:rsidP="008E77AD">
      <w:pPr>
        <w:pStyle w:val="a7"/>
        <w:spacing w:before="69" w:line="266" w:lineRule="auto"/>
        <w:ind w:left="1634" w:right="3052" w:firstLine="1474"/>
        <w:jc w:val="both"/>
      </w:pPr>
    </w:p>
    <w:p w14:paraId="2542CEC6" w14:textId="77777777" w:rsidR="008E77AD" w:rsidRPr="0069269A" w:rsidRDefault="008E77AD" w:rsidP="008E77AD">
      <w:pPr>
        <w:pStyle w:val="a7"/>
        <w:tabs>
          <w:tab w:val="left" w:pos="4230"/>
        </w:tabs>
        <w:spacing w:before="69" w:line="266" w:lineRule="auto"/>
        <w:ind w:left="1634" w:right="3052" w:firstLine="1474"/>
        <w:jc w:val="both"/>
      </w:pPr>
      <w:r w:rsidRPr="0069269A">
        <w:tab/>
      </w:r>
    </w:p>
    <w:p w14:paraId="0F0338A1" w14:textId="77777777" w:rsidR="008E77AD" w:rsidRPr="0069269A" w:rsidRDefault="008E77AD" w:rsidP="008E77AD">
      <w:pPr>
        <w:pStyle w:val="a7"/>
        <w:tabs>
          <w:tab w:val="left" w:pos="4230"/>
        </w:tabs>
        <w:spacing w:before="69" w:line="266" w:lineRule="auto"/>
        <w:ind w:left="1634" w:right="3052" w:firstLine="1474"/>
        <w:jc w:val="both"/>
      </w:pPr>
    </w:p>
    <w:p w14:paraId="09A042E5" w14:textId="77777777" w:rsidR="008E77AD" w:rsidRPr="0069269A" w:rsidRDefault="008E77AD" w:rsidP="008E77AD">
      <w:pPr>
        <w:pStyle w:val="a7"/>
        <w:tabs>
          <w:tab w:val="left" w:pos="4230"/>
        </w:tabs>
        <w:spacing w:before="69" w:line="266" w:lineRule="auto"/>
        <w:ind w:left="1634" w:right="3052" w:firstLine="1474"/>
        <w:jc w:val="both"/>
      </w:pPr>
    </w:p>
    <w:p w14:paraId="64330CD4" w14:textId="77777777" w:rsidR="008E77AD" w:rsidRPr="0069269A" w:rsidRDefault="008E77AD" w:rsidP="008E77AD">
      <w:pPr>
        <w:pStyle w:val="a7"/>
        <w:spacing w:before="69" w:line="266" w:lineRule="auto"/>
        <w:ind w:left="1634" w:right="3052" w:firstLine="1474"/>
        <w:jc w:val="both"/>
      </w:pPr>
    </w:p>
    <w:p w14:paraId="157FFF5A" w14:textId="77777777" w:rsidR="008E77AD" w:rsidRPr="0069269A" w:rsidRDefault="008E77AD" w:rsidP="008E77AD">
      <w:pPr>
        <w:pStyle w:val="a7"/>
        <w:spacing w:before="69" w:line="266" w:lineRule="auto"/>
        <w:ind w:left="1634" w:right="3052" w:firstLine="1474"/>
        <w:jc w:val="both"/>
      </w:pPr>
    </w:p>
    <w:p w14:paraId="6A73ED78" w14:textId="77777777" w:rsidR="008E77AD" w:rsidRPr="0069269A" w:rsidRDefault="008E77AD" w:rsidP="008E77AD">
      <w:pPr>
        <w:pStyle w:val="a7"/>
        <w:spacing w:before="69" w:line="266" w:lineRule="auto"/>
        <w:ind w:left="1634" w:right="3052" w:firstLine="1474"/>
        <w:jc w:val="both"/>
      </w:pPr>
    </w:p>
    <w:p w14:paraId="7C6A0342" w14:textId="77777777" w:rsidR="008E77AD" w:rsidRPr="0069269A" w:rsidRDefault="008E77AD" w:rsidP="008E77AD">
      <w:pPr>
        <w:pStyle w:val="a7"/>
        <w:spacing w:before="69" w:line="266" w:lineRule="auto"/>
        <w:ind w:left="1634" w:right="3052" w:firstLine="1474"/>
        <w:jc w:val="both"/>
      </w:pPr>
    </w:p>
    <w:p w14:paraId="0A0C060C" w14:textId="77777777" w:rsidR="008E77AD" w:rsidRPr="0069269A" w:rsidRDefault="008E77AD" w:rsidP="008E77AD">
      <w:pPr>
        <w:pStyle w:val="a7"/>
        <w:spacing w:before="69" w:line="266" w:lineRule="auto"/>
        <w:ind w:left="1634" w:right="3052" w:firstLine="1474"/>
        <w:jc w:val="both"/>
      </w:pPr>
    </w:p>
    <w:p w14:paraId="0A50B2A2" w14:textId="77777777" w:rsidR="008E77AD" w:rsidRPr="0069269A" w:rsidRDefault="008E77AD" w:rsidP="008E77AD">
      <w:pPr>
        <w:pStyle w:val="a7"/>
        <w:spacing w:before="69" w:line="266" w:lineRule="auto"/>
        <w:ind w:left="1634" w:right="3052" w:firstLine="1474"/>
        <w:jc w:val="both"/>
      </w:pPr>
    </w:p>
    <w:p w14:paraId="54E1B423" w14:textId="77777777" w:rsidR="008E77AD" w:rsidRPr="0069269A" w:rsidRDefault="008E77AD" w:rsidP="008E77AD">
      <w:pPr>
        <w:pStyle w:val="a7"/>
        <w:spacing w:before="69" w:line="266" w:lineRule="auto"/>
        <w:ind w:left="1634" w:right="3052" w:firstLine="1474"/>
        <w:jc w:val="both"/>
      </w:pPr>
    </w:p>
    <w:p w14:paraId="71C880E6" w14:textId="77777777" w:rsidR="008E77AD" w:rsidRPr="0069269A" w:rsidRDefault="008E77AD" w:rsidP="008E77AD">
      <w:pPr>
        <w:pStyle w:val="a7"/>
        <w:spacing w:before="69" w:line="266" w:lineRule="auto"/>
        <w:ind w:left="1634" w:right="3052" w:firstLine="1474"/>
        <w:jc w:val="both"/>
      </w:pPr>
    </w:p>
    <w:p w14:paraId="3405DDC2" w14:textId="77777777" w:rsidR="008E77AD" w:rsidRPr="0069269A" w:rsidRDefault="008E77AD" w:rsidP="008E77AD">
      <w:pPr>
        <w:pStyle w:val="a7"/>
        <w:spacing w:before="69" w:line="266" w:lineRule="auto"/>
        <w:ind w:left="1634" w:right="3052" w:firstLine="1474"/>
        <w:jc w:val="both"/>
      </w:pPr>
    </w:p>
    <w:p w14:paraId="60192C06" w14:textId="77777777" w:rsidR="008E77AD" w:rsidRPr="0069269A" w:rsidRDefault="008E77AD" w:rsidP="008E77AD">
      <w:pPr>
        <w:pStyle w:val="a7"/>
        <w:spacing w:before="69" w:line="266" w:lineRule="auto"/>
        <w:ind w:left="1634" w:right="3052" w:firstLine="1474"/>
        <w:jc w:val="both"/>
      </w:pPr>
    </w:p>
    <w:p w14:paraId="40BAC622" w14:textId="77777777" w:rsidR="008E77AD" w:rsidRPr="0069269A" w:rsidRDefault="008E77AD" w:rsidP="008E77AD">
      <w:pPr>
        <w:pStyle w:val="a7"/>
        <w:spacing w:before="69" w:line="266" w:lineRule="auto"/>
        <w:ind w:left="1634" w:right="3052" w:firstLine="1474"/>
        <w:jc w:val="both"/>
      </w:pPr>
    </w:p>
    <w:p w14:paraId="584FEC07" w14:textId="77777777" w:rsidR="008E77AD" w:rsidRPr="0069269A" w:rsidRDefault="008E77AD" w:rsidP="008E77AD">
      <w:pPr>
        <w:pStyle w:val="a7"/>
        <w:spacing w:before="69" w:line="266" w:lineRule="auto"/>
        <w:ind w:left="1634" w:right="3052" w:firstLine="1474"/>
        <w:jc w:val="both"/>
      </w:pPr>
    </w:p>
    <w:p w14:paraId="0D1EB50B" w14:textId="77777777" w:rsidR="008E77AD" w:rsidRPr="0069269A" w:rsidRDefault="008E77AD" w:rsidP="008E77AD">
      <w:pPr>
        <w:pStyle w:val="a7"/>
        <w:spacing w:before="69" w:line="266" w:lineRule="auto"/>
        <w:ind w:left="1634" w:right="3052" w:firstLine="1474"/>
        <w:jc w:val="both"/>
      </w:pPr>
    </w:p>
    <w:p w14:paraId="6E141B12" w14:textId="77777777" w:rsidR="008E77AD" w:rsidRPr="0069269A" w:rsidRDefault="008E77AD" w:rsidP="008E77AD">
      <w:pPr>
        <w:pStyle w:val="a7"/>
        <w:spacing w:before="69" w:line="266" w:lineRule="auto"/>
        <w:ind w:left="1634" w:right="3052" w:firstLine="1474"/>
        <w:jc w:val="both"/>
      </w:pPr>
      <w:r w:rsidRPr="0069269A">
        <w:lastRenderedPageBreak/>
        <w:t xml:space="preserve">Содержание отчета по </w:t>
      </w:r>
      <w:proofErr w:type="gramStart"/>
      <w:r w:rsidRPr="0069269A">
        <w:t>самообследованию:Аналитическая</w:t>
      </w:r>
      <w:proofErr w:type="gramEnd"/>
      <w:r w:rsidRPr="0069269A">
        <w:t xml:space="preserve"> частьотчетапо самообследованию</w:t>
      </w:r>
    </w:p>
    <w:p w14:paraId="145F6499" w14:textId="77777777" w:rsidR="008E77AD" w:rsidRPr="0069269A" w:rsidRDefault="008E77AD" w:rsidP="008E77AD">
      <w:pPr>
        <w:pStyle w:val="a7"/>
        <w:spacing w:line="267" w:lineRule="exact"/>
        <w:ind w:left="453"/>
        <w:jc w:val="both"/>
      </w:pPr>
      <w:r w:rsidRPr="0069269A">
        <w:t xml:space="preserve">Раздел </w:t>
      </w:r>
      <w:proofErr w:type="gramStart"/>
      <w:r w:rsidRPr="0069269A">
        <w:t>1  Организационно</w:t>
      </w:r>
      <w:proofErr w:type="gramEnd"/>
      <w:r w:rsidRPr="0069269A">
        <w:t>-правовое   обеспечение   образовательной</w:t>
      </w:r>
    </w:p>
    <w:p w14:paraId="2AA2FA28" w14:textId="77777777" w:rsidR="008E77AD" w:rsidRPr="0069269A" w:rsidRDefault="008E77AD" w:rsidP="008E77AD">
      <w:pPr>
        <w:pStyle w:val="a7"/>
        <w:tabs>
          <w:tab w:val="left" w:leader="dot" w:pos="8760"/>
        </w:tabs>
        <w:spacing w:line="298" w:lineRule="exact"/>
        <w:ind w:left="1692"/>
        <w:jc w:val="both"/>
      </w:pPr>
      <w:r w:rsidRPr="0069269A">
        <w:t>деятельности…</w:t>
      </w:r>
      <w:r w:rsidRPr="0069269A">
        <w:tab/>
        <w:t>стр.5</w:t>
      </w:r>
    </w:p>
    <w:p w14:paraId="49638954" w14:textId="77777777" w:rsidR="008E77AD" w:rsidRPr="0069269A" w:rsidRDefault="008E77AD" w:rsidP="008E77AD">
      <w:pPr>
        <w:pStyle w:val="a9"/>
        <w:numPr>
          <w:ilvl w:val="1"/>
          <w:numId w:val="2"/>
        </w:numPr>
        <w:tabs>
          <w:tab w:val="left" w:pos="1693"/>
          <w:tab w:val="left" w:pos="8760"/>
        </w:tabs>
        <w:spacing w:line="240" w:lineRule="auto"/>
        <w:ind w:right="1585"/>
        <w:jc w:val="both"/>
        <w:rPr>
          <w:sz w:val="26"/>
        </w:rPr>
      </w:pPr>
      <w:r w:rsidRPr="0069269A">
        <w:rPr>
          <w:sz w:val="26"/>
        </w:rPr>
        <w:t>Общие сведения об учреждении ………………………………стр.5Миссияобразовательнойорганизации…………</w:t>
      </w:r>
      <w:proofErr w:type="gramStart"/>
      <w:r w:rsidRPr="0069269A">
        <w:rPr>
          <w:sz w:val="26"/>
        </w:rPr>
        <w:t>…….</w:t>
      </w:r>
      <w:proofErr w:type="gramEnd"/>
      <w:r w:rsidRPr="0069269A">
        <w:rPr>
          <w:sz w:val="26"/>
        </w:rPr>
        <w:t>.</w:t>
      </w:r>
      <w:r w:rsidRPr="0069269A">
        <w:rPr>
          <w:sz w:val="26"/>
        </w:rPr>
        <w:tab/>
        <w:t>стр.5Образовательныецели……………………………</w:t>
      </w:r>
      <w:proofErr w:type="gramStart"/>
      <w:r w:rsidRPr="0069269A">
        <w:rPr>
          <w:sz w:val="26"/>
        </w:rPr>
        <w:t>…….</w:t>
      </w:r>
      <w:proofErr w:type="gramEnd"/>
      <w:r w:rsidRPr="0069269A">
        <w:rPr>
          <w:sz w:val="26"/>
        </w:rPr>
        <w:t>.</w:t>
      </w:r>
      <w:r w:rsidRPr="0069269A">
        <w:rPr>
          <w:sz w:val="26"/>
        </w:rPr>
        <w:tab/>
        <w:t>стр.5Принципыстратегическогоразвития……………</w:t>
      </w:r>
      <w:proofErr w:type="gramStart"/>
      <w:r w:rsidRPr="0069269A">
        <w:rPr>
          <w:sz w:val="26"/>
        </w:rPr>
        <w:t>…….</w:t>
      </w:r>
      <w:proofErr w:type="gramEnd"/>
      <w:r w:rsidRPr="0069269A">
        <w:rPr>
          <w:sz w:val="26"/>
        </w:rPr>
        <w:t>.</w:t>
      </w:r>
      <w:r w:rsidRPr="0069269A">
        <w:rPr>
          <w:sz w:val="26"/>
        </w:rPr>
        <w:tab/>
        <w:t>стр.5</w:t>
      </w:r>
    </w:p>
    <w:p w14:paraId="0A982938" w14:textId="77777777" w:rsidR="008E77AD" w:rsidRPr="0069269A" w:rsidRDefault="008E77AD" w:rsidP="008E77AD">
      <w:pPr>
        <w:pStyle w:val="a9"/>
        <w:numPr>
          <w:ilvl w:val="1"/>
          <w:numId w:val="2"/>
        </w:numPr>
        <w:tabs>
          <w:tab w:val="left" w:pos="1693"/>
        </w:tabs>
        <w:spacing w:before="3"/>
        <w:ind w:hanging="611"/>
        <w:jc w:val="both"/>
        <w:rPr>
          <w:sz w:val="26"/>
        </w:rPr>
      </w:pPr>
      <w:r w:rsidRPr="0069269A">
        <w:rPr>
          <w:sz w:val="26"/>
        </w:rPr>
        <w:t>Руководящиеработникиучреждения………………………….  стр.7</w:t>
      </w:r>
    </w:p>
    <w:p w14:paraId="0A720AAF" w14:textId="77777777" w:rsidR="008E77AD" w:rsidRPr="0069269A" w:rsidRDefault="008E77AD" w:rsidP="008E77AD">
      <w:pPr>
        <w:pStyle w:val="a9"/>
        <w:numPr>
          <w:ilvl w:val="1"/>
          <w:numId w:val="2"/>
        </w:numPr>
        <w:tabs>
          <w:tab w:val="left" w:pos="1693"/>
          <w:tab w:val="left" w:pos="8760"/>
        </w:tabs>
        <w:spacing w:line="240" w:lineRule="auto"/>
        <w:ind w:left="453" w:right="1455" w:firstLine="634"/>
        <w:rPr>
          <w:sz w:val="26"/>
        </w:rPr>
      </w:pPr>
      <w:r w:rsidRPr="0069269A">
        <w:rPr>
          <w:sz w:val="26"/>
        </w:rPr>
        <w:t>Сведенияобосновныхнормативныхдокументах……………</w:t>
      </w:r>
      <w:r w:rsidRPr="0069269A">
        <w:rPr>
          <w:sz w:val="26"/>
        </w:rPr>
        <w:tab/>
        <w:t>стр.8Раздел2</w:t>
      </w:r>
      <w:r w:rsidRPr="0069269A">
        <w:rPr>
          <w:sz w:val="26"/>
        </w:rPr>
        <w:tab/>
        <w:t>Структураисистемауправления……………………………….</w:t>
      </w:r>
      <w:r w:rsidRPr="0069269A">
        <w:rPr>
          <w:sz w:val="26"/>
        </w:rPr>
        <w:tab/>
        <w:t>стр.16</w:t>
      </w:r>
    </w:p>
    <w:p w14:paraId="54109E09" w14:textId="77777777" w:rsidR="008E77AD" w:rsidRPr="0069269A" w:rsidRDefault="008E77AD" w:rsidP="008E77AD">
      <w:pPr>
        <w:pStyle w:val="a7"/>
        <w:tabs>
          <w:tab w:val="left" w:pos="1692"/>
          <w:tab w:val="left" w:pos="8760"/>
        </w:tabs>
        <w:spacing w:line="297" w:lineRule="exact"/>
        <w:ind w:left="1087"/>
      </w:pPr>
      <w:r w:rsidRPr="0069269A">
        <w:t>2.1.</w:t>
      </w:r>
      <w:r w:rsidRPr="0069269A">
        <w:tab/>
        <w:t>Структурауправления……………………………………</w:t>
      </w:r>
      <w:proofErr w:type="gramStart"/>
      <w:r w:rsidRPr="0069269A">
        <w:t>…….</w:t>
      </w:r>
      <w:proofErr w:type="gramEnd"/>
      <w:r w:rsidRPr="0069269A">
        <w:t>.</w:t>
      </w:r>
      <w:r w:rsidRPr="0069269A">
        <w:tab/>
        <w:t>стр.16</w:t>
      </w:r>
    </w:p>
    <w:p w14:paraId="1C8B9D88" w14:textId="77777777" w:rsidR="008E77AD" w:rsidRPr="0069269A" w:rsidRDefault="008E77AD" w:rsidP="008E77AD">
      <w:pPr>
        <w:pStyle w:val="a7"/>
        <w:tabs>
          <w:tab w:val="left" w:pos="1692"/>
          <w:tab w:val="left" w:pos="8760"/>
        </w:tabs>
        <w:spacing w:before="3" w:line="298" w:lineRule="exact"/>
        <w:ind w:left="1087"/>
      </w:pPr>
      <w:r w:rsidRPr="0069269A">
        <w:t>2.2.</w:t>
      </w:r>
      <w:r w:rsidRPr="0069269A">
        <w:tab/>
        <w:t>Системауправления………………………………………</w:t>
      </w:r>
      <w:proofErr w:type="gramStart"/>
      <w:r w:rsidRPr="0069269A">
        <w:t>…….</w:t>
      </w:r>
      <w:proofErr w:type="gramEnd"/>
      <w:r w:rsidRPr="0069269A">
        <w:t>.</w:t>
      </w:r>
      <w:r w:rsidRPr="0069269A">
        <w:tab/>
        <w:t>стр.18</w:t>
      </w:r>
    </w:p>
    <w:p w14:paraId="33273137" w14:textId="77777777" w:rsidR="008E77AD" w:rsidRPr="0069269A" w:rsidRDefault="008E77AD" w:rsidP="008E77AD">
      <w:pPr>
        <w:pStyle w:val="a9"/>
        <w:numPr>
          <w:ilvl w:val="1"/>
          <w:numId w:val="3"/>
        </w:numPr>
        <w:tabs>
          <w:tab w:val="left" w:pos="1693"/>
          <w:tab w:val="left" w:pos="2833"/>
          <w:tab w:val="left" w:pos="5126"/>
          <w:tab w:val="left" w:pos="5582"/>
          <w:tab w:val="left" w:pos="7606"/>
          <w:tab w:val="left" w:pos="8760"/>
        </w:tabs>
        <w:spacing w:line="240" w:lineRule="auto"/>
        <w:ind w:right="1455"/>
        <w:rPr>
          <w:sz w:val="26"/>
        </w:rPr>
      </w:pPr>
      <w:r w:rsidRPr="0069269A">
        <w:rPr>
          <w:sz w:val="26"/>
        </w:rPr>
        <w:t>Оценка</w:t>
      </w:r>
      <w:r w:rsidRPr="0069269A">
        <w:rPr>
          <w:sz w:val="26"/>
        </w:rPr>
        <w:tab/>
        <w:t>результативности</w:t>
      </w:r>
      <w:r w:rsidRPr="0069269A">
        <w:rPr>
          <w:sz w:val="26"/>
        </w:rPr>
        <w:tab/>
        <w:t>и</w:t>
      </w:r>
      <w:r w:rsidRPr="0069269A">
        <w:rPr>
          <w:sz w:val="26"/>
        </w:rPr>
        <w:tab/>
        <w:t>эффективности</w:t>
      </w:r>
      <w:r w:rsidRPr="0069269A">
        <w:rPr>
          <w:sz w:val="26"/>
        </w:rPr>
        <w:tab/>
        <w:t>системыуправления……………………………………………………….</w:t>
      </w:r>
      <w:r w:rsidRPr="0069269A">
        <w:rPr>
          <w:sz w:val="26"/>
        </w:rPr>
        <w:tab/>
        <w:t>стр.19</w:t>
      </w:r>
    </w:p>
    <w:p w14:paraId="0197D769" w14:textId="77777777" w:rsidR="008E77AD" w:rsidRPr="0069269A" w:rsidRDefault="008E77AD" w:rsidP="008E77AD">
      <w:pPr>
        <w:pStyle w:val="a9"/>
        <w:numPr>
          <w:ilvl w:val="1"/>
          <w:numId w:val="3"/>
        </w:numPr>
        <w:tabs>
          <w:tab w:val="left" w:pos="1693"/>
          <w:tab w:val="left" w:pos="8760"/>
        </w:tabs>
        <w:spacing w:before="1" w:line="299" w:lineRule="exact"/>
        <w:ind w:hanging="606"/>
        <w:rPr>
          <w:sz w:val="26"/>
        </w:rPr>
      </w:pPr>
      <w:r w:rsidRPr="0069269A">
        <w:rPr>
          <w:sz w:val="26"/>
        </w:rPr>
        <w:t>Оценкаорганизациивзаимодействиясемьиишколы…</w:t>
      </w:r>
      <w:proofErr w:type="gramStart"/>
      <w:r w:rsidRPr="0069269A">
        <w:rPr>
          <w:sz w:val="26"/>
        </w:rPr>
        <w:t>…….</w:t>
      </w:r>
      <w:proofErr w:type="gramEnd"/>
      <w:r w:rsidRPr="0069269A">
        <w:rPr>
          <w:sz w:val="26"/>
        </w:rPr>
        <w:t>.</w:t>
      </w:r>
      <w:r w:rsidRPr="0069269A">
        <w:rPr>
          <w:sz w:val="26"/>
        </w:rPr>
        <w:tab/>
        <w:t>стр.20</w:t>
      </w:r>
    </w:p>
    <w:p w14:paraId="392F951C" w14:textId="77777777" w:rsidR="008E77AD" w:rsidRPr="0069269A" w:rsidRDefault="008E77AD" w:rsidP="008E77AD">
      <w:pPr>
        <w:pStyle w:val="a9"/>
        <w:numPr>
          <w:ilvl w:val="1"/>
          <w:numId w:val="3"/>
        </w:numPr>
        <w:tabs>
          <w:tab w:val="left" w:pos="1693"/>
          <w:tab w:val="left" w:pos="2867"/>
          <w:tab w:val="left" w:pos="4023"/>
          <w:tab w:val="left" w:pos="4656"/>
          <w:tab w:val="left" w:pos="6105"/>
          <w:tab w:val="left" w:pos="7280"/>
          <w:tab w:val="left" w:pos="8760"/>
        </w:tabs>
        <w:spacing w:line="240" w:lineRule="auto"/>
        <w:ind w:right="1455"/>
        <w:rPr>
          <w:sz w:val="26"/>
        </w:rPr>
      </w:pPr>
      <w:r w:rsidRPr="0069269A">
        <w:rPr>
          <w:sz w:val="26"/>
        </w:rPr>
        <w:t>Анализ</w:t>
      </w:r>
      <w:r w:rsidRPr="0069269A">
        <w:rPr>
          <w:sz w:val="26"/>
        </w:rPr>
        <w:tab/>
        <w:t>работы</w:t>
      </w:r>
      <w:r w:rsidRPr="0069269A">
        <w:rPr>
          <w:sz w:val="26"/>
        </w:rPr>
        <w:tab/>
        <w:t>по</w:t>
      </w:r>
      <w:r w:rsidRPr="0069269A">
        <w:rPr>
          <w:sz w:val="26"/>
        </w:rPr>
        <w:tab/>
        <w:t>изучению</w:t>
      </w:r>
      <w:r w:rsidRPr="0069269A">
        <w:rPr>
          <w:sz w:val="26"/>
        </w:rPr>
        <w:tab/>
        <w:t>мнения</w:t>
      </w:r>
      <w:r w:rsidRPr="0069269A">
        <w:rPr>
          <w:sz w:val="26"/>
        </w:rPr>
        <w:tab/>
        <w:t>участниковобразовательныхотношенийодеятельностишколы…………</w:t>
      </w:r>
      <w:r w:rsidRPr="0069269A">
        <w:rPr>
          <w:sz w:val="26"/>
        </w:rPr>
        <w:tab/>
        <w:t>стр.23</w:t>
      </w:r>
    </w:p>
    <w:p w14:paraId="71783554" w14:textId="77777777" w:rsidR="008E77AD" w:rsidRPr="0069269A" w:rsidRDefault="008E77AD" w:rsidP="008E77AD">
      <w:pPr>
        <w:pStyle w:val="a7"/>
        <w:tabs>
          <w:tab w:val="left" w:pos="1692"/>
          <w:tab w:val="left" w:pos="8760"/>
        </w:tabs>
        <w:ind w:left="1087" w:right="1455" w:hanging="635"/>
        <w:jc w:val="right"/>
      </w:pPr>
      <w:r w:rsidRPr="0069269A">
        <w:t>Раздел3</w:t>
      </w:r>
      <w:r w:rsidRPr="0069269A">
        <w:tab/>
        <w:t>Содержаниеикачествоподготовкиобучающихся……………</w:t>
      </w:r>
      <w:r w:rsidRPr="0069269A">
        <w:tab/>
        <w:t>стр.26З.1.</w:t>
      </w:r>
      <w:r w:rsidRPr="0069269A">
        <w:tab/>
        <w:t>Контингентучащихся……………………………………</w:t>
      </w:r>
      <w:proofErr w:type="gramStart"/>
      <w:r w:rsidRPr="0069269A">
        <w:t>…….</w:t>
      </w:r>
      <w:proofErr w:type="gramEnd"/>
      <w:r w:rsidRPr="0069269A">
        <w:t>.</w:t>
      </w:r>
      <w:r w:rsidRPr="0069269A">
        <w:tab/>
        <w:t>стр.26</w:t>
      </w:r>
    </w:p>
    <w:p w14:paraId="2BA2BADF" w14:textId="77777777" w:rsidR="008E77AD" w:rsidRPr="0069269A" w:rsidRDefault="008E77AD" w:rsidP="008E77AD">
      <w:pPr>
        <w:pStyle w:val="a9"/>
        <w:numPr>
          <w:ilvl w:val="1"/>
          <w:numId w:val="4"/>
        </w:numPr>
        <w:tabs>
          <w:tab w:val="left" w:pos="605"/>
          <w:tab w:val="left" w:pos="7673"/>
        </w:tabs>
        <w:spacing w:line="295" w:lineRule="exact"/>
        <w:ind w:right="1455" w:hanging="1693"/>
        <w:jc w:val="right"/>
        <w:rPr>
          <w:sz w:val="26"/>
        </w:rPr>
      </w:pPr>
      <w:r w:rsidRPr="0069269A">
        <w:rPr>
          <w:sz w:val="26"/>
        </w:rPr>
        <w:t>Содержаниеподготовкиобучающихся……………………….</w:t>
      </w:r>
      <w:r w:rsidRPr="0069269A">
        <w:rPr>
          <w:sz w:val="26"/>
        </w:rPr>
        <w:tab/>
        <w:t>стр.26</w:t>
      </w:r>
    </w:p>
    <w:p w14:paraId="1CE7D175" w14:textId="77777777" w:rsidR="008E77AD" w:rsidRPr="0069269A" w:rsidRDefault="008E77AD" w:rsidP="008E77AD">
      <w:pPr>
        <w:pStyle w:val="a9"/>
        <w:numPr>
          <w:ilvl w:val="2"/>
          <w:numId w:val="4"/>
        </w:numPr>
        <w:tabs>
          <w:tab w:val="left" w:pos="652"/>
          <w:tab w:val="left" w:pos="7068"/>
        </w:tabs>
        <w:ind w:right="1455" w:hanging="2345"/>
        <w:jc w:val="right"/>
        <w:rPr>
          <w:sz w:val="26"/>
        </w:rPr>
      </w:pPr>
      <w:r w:rsidRPr="0069269A">
        <w:rPr>
          <w:sz w:val="26"/>
        </w:rPr>
        <w:t>Образовательныепрограммыучреждения………</w:t>
      </w:r>
      <w:proofErr w:type="gramStart"/>
      <w:r w:rsidRPr="0069269A">
        <w:rPr>
          <w:sz w:val="26"/>
        </w:rPr>
        <w:t>…….</w:t>
      </w:r>
      <w:proofErr w:type="gramEnd"/>
      <w:r w:rsidRPr="0069269A">
        <w:rPr>
          <w:sz w:val="26"/>
        </w:rPr>
        <w:t>.</w:t>
      </w:r>
      <w:r w:rsidRPr="0069269A">
        <w:rPr>
          <w:sz w:val="26"/>
        </w:rPr>
        <w:tab/>
        <w:t>стр.26</w:t>
      </w:r>
    </w:p>
    <w:p w14:paraId="045B442F" w14:textId="77777777" w:rsidR="008E77AD" w:rsidRPr="0069269A" w:rsidRDefault="008E77AD" w:rsidP="008E77AD">
      <w:pPr>
        <w:pStyle w:val="a9"/>
        <w:numPr>
          <w:ilvl w:val="2"/>
          <w:numId w:val="4"/>
        </w:numPr>
        <w:tabs>
          <w:tab w:val="left" w:pos="652"/>
          <w:tab w:val="left" w:pos="7068"/>
        </w:tabs>
        <w:spacing w:line="240" w:lineRule="auto"/>
        <w:ind w:right="1455" w:hanging="2345"/>
        <w:jc w:val="right"/>
        <w:rPr>
          <w:sz w:val="26"/>
        </w:rPr>
      </w:pPr>
      <w:r w:rsidRPr="0069269A">
        <w:rPr>
          <w:w w:val="95"/>
          <w:sz w:val="26"/>
        </w:rPr>
        <w:t>Воспитательнаяработа………………………………….</w:t>
      </w:r>
      <w:r w:rsidRPr="0069269A">
        <w:rPr>
          <w:w w:val="95"/>
          <w:sz w:val="26"/>
        </w:rPr>
        <w:tab/>
      </w:r>
      <w:r w:rsidRPr="0069269A">
        <w:rPr>
          <w:sz w:val="26"/>
        </w:rPr>
        <w:t>стр.60</w:t>
      </w:r>
    </w:p>
    <w:p w14:paraId="3C5367E9" w14:textId="77777777" w:rsidR="008E77AD" w:rsidRPr="0069269A" w:rsidRDefault="008E77AD" w:rsidP="008E77AD">
      <w:pPr>
        <w:widowControl/>
        <w:autoSpaceDE/>
        <w:autoSpaceDN/>
        <w:rPr>
          <w:sz w:val="26"/>
        </w:rPr>
        <w:sectPr w:rsidR="008E77AD" w:rsidRPr="0069269A">
          <w:pgSz w:w="11910" w:h="16840"/>
          <w:pgMar w:top="620" w:right="200" w:bottom="1100" w:left="800" w:header="0" w:footer="911" w:gutter="0"/>
          <w:cols w:space="720"/>
        </w:sectPr>
      </w:pPr>
    </w:p>
    <w:p w14:paraId="66C62F42" w14:textId="77777777" w:rsidR="008E77AD" w:rsidRPr="0069269A" w:rsidRDefault="008E77AD" w:rsidP="008E77AD">
      <w:pPr>
        <w:pStyle w:val="a9"/>
        <w:numPr>
          <w:ilvl w:val="2"/>
          <w:numId w:val="4"/>
        </w:numPr>
        <w:tabs>
          <w:tab w:val="left" w:pos="2690"/>
          <w:tab w:val="left" w:pos="4944"/>
          <w:tab w:val="left" w:pos="6724"/>
          <w:tab w:val="left" w:pos="7271"/>
        </w:tabs>
        <w:spacing w:line="240" w:lineRule="auto"/>
        <w:ind w:left="1692" w:firstLine="0"/>
        <w:rPr>
          <w:sz w:val="26"/>
        </w:rPr>
      </w:pPr>
      <w:r w:rsidRPr="0069269A">
        <w:rPr>
          <w:sz w:val="26"/>
        </w:rPr>
        <w:t>Дополнительное</w:t>
      </w:r>
      <w:r w:rsidRPr="0069269A">
        <w:rPr>
          <w:sz w:val="26"/>
        </w:rPr>
        <w:tab/>
        <w:t>образование</w:t>
      </w:r>
      <w:r w:rsidRPr="0069269A">
        <w:rPr>
          <w:sz w:val="26"/>
        </w:rPr>
        <w:tab/>
        <w:t>и</w:t>
      </w:r>
      <w:r w:rsidRPr="0069269A">
        <w:rPr>
          <w:sz w:val="26"/>
        </w:rPr>
        <w:tab/>
      </w:r>
      <w:r w:rsidRPr="0069269A">
        <w:rPr>
          <w:spacing w:val="-1"/>
          <w:sz w:val="26"/>
        </w:rPr>
        <w:t>внеурочная</w:t>
      </w:r>
      <w:r w:rsidRPr="0069269A">
        <w:rPr>
          <w:sz w:val="26"/>
        </w:rPr>
        <w:t>деятельность………………………………………………</w:t>
      </w:r>
      <w:proofErr w:type="gramStart"/>
      <w:r w:rsidRPr="0069269A">
        <w:rPr>
          <w:sz w:val="26"/>
        </w:rPr>
        <w:t>…….</w:t>
      </w:r>
      <w:proofErr w:type="gramEnd"/>
      <w:r w:rsidRPr="0069269A">
        <w:rPr>
          <w:sz w:val="26"/>
        </w:rPr>
        <w:t>.</w:t>
      </w:r>
    </w:p>
    <w:p w14:paraId="5C0FDA1B" w14:textId="77777777" w:rsidR="008E77AD" w:rsidRPr="0069269A" w:rsidRDefault="008E77AD" w:rsidP="008E77AD">
      <w:pPr>
        <w:pStyle w:val="a7"/>
        <w:spacing w:line="298" w:lineRule="exact"/>
        <w:ind w:left="179"/>
      </w:pPr>
      <w:r w:rsidRPr="0069269A">
        <w:br w:type="column"/>
      </w:r>
      <w:r w:rsidRPr="0069269A">
        <w:t>стр.72</w:t>
      </w:r>
    </w:p>
    <w:p w14:paraId="672F238F" w14:textId="77777777" w:rsidR="008E77AD" w:rsidRPr="0069269A" w:rsidRDefault="008E77AD" w:rsidP="008E77AD">
      <w:pPr>
        <w:widowControl/>
        <w:autoSpaceDE/>
        <w:autoSpaceDN/>
        <w:sectPr w:rsidR="008E77AD" w:rsidRPr="0069269A">
          <w:type w:val="continuous"/>
          <w:pgSz w:w="11910" w:h="16840"/>
          <w:pgMar w:top="620" w:right="200" w:bottom="280" w:left="800" w:header="720" w:footer="720" w:gutter="0"/>
          <w:cols w:num="2" w:space="720" w:equalWidth="0">
            <w:col w:w="8542" w:space="40"/>
            <w:col w:w="2328" w:space="39"/>
          </w:cols>
        </w:sectPr>
      </w:pPr>
    </w:p>
    <w:p w14:paraId="1674186B" w14:textId="77777777" w:rsidR="008E77AD" w:rsidRPr="0069269A" w:rsidRDefault="008E77AD" w:rsidP="008E77AD">
      <w:pPr>
        <w:pStyle w:val="a9"/>
        <w:numPr>
          <w:ilvl w:val="1"/>
          <w:numId w:val="4"/>
        </w:numPr>
        <w:tabs>
          <w:tab w:val="left" w:pos="1693"/>
          <w:tab w:val="left" w:leader="dot" w:pos="8760"/>
        </w:tabs>
        <w:spacing w:line="296" w:lineRule="exact"/>
        <w:ind w:hanging="606"/>
        <w:rPr>
          <w:sz w:val="26"/>
        </w:rPr>
      </w:pPr>
      <w:r w:rsidRPr="0069269A">
        <w:rPr>
          <w:sz w:val="26"/>
        </w:rPr>
        <w:t>Качествопредметнойподготовки…</w:t>
      </w:r>
      <w:r w:rsidRPr="0069269A">
        <w:rPr>
          <w:sz w:val="26"/>
        </w:rPr>
        <w:tab/>
        <w:t>стр.75</w:t>
      </w:r>
    </w:p>
    <w:p w14:paraId="7ED970D2" w14:textId="77777777" w:rsidR="008E77AD" w:rsidRPr="0069269A" w:rsidRDefault="008E77AD" w:rsidP="008E77AD">
      <w:pPr>
        <w:pStyle w:val="a7"/>
        <w:tabs>
          <w:tab w:val="left" w:pos="1562"/>
          <w:tab w:val="left" w:pos="1629"/>
          <w:tab w:val="left" w:pos="1692"/>
          <w:tab w:val="left" w:pos="8630"/>
          <w:tab w:val="left" w:pos="8698"/>
          <w:tab w:val="left" w:pos="8760"/>
        </w:tabs>
        <w:spacing w:before="3"/>
        <w:ind w:left="390" w:right="1325" w:hanging="68"/>
        <w:jc w:val="center"/>
      </w:pPr>
      <w:r w:rsidRPr="0069269A">
        <w:t>Раздел4</w:t>
      </w:r>
      <w:r w:rsidRPr="0069269A">
        <w:tab/>
        <w:t>Организацияучебногопроцесса……………………………….</w:t>
      </w:r>
      <w:r w:rsidRPr="0069269A">
        <w:tab/>
        <w:t>стр.89Раздел5</w:t>
      </w:r>
      <w:r w:rsidRPr="0069269A">
        <w:tab/>
      </w:r>
      <w:r w:rsidRPr="0069269A">
        <w:tab/>
        <w:t>Востребованностьвыпускников…………………………</w:t>
      </w:r>
      <w:proofErr w:type="gramStart"/>
      <w:r w:rsidRPr="0069269A">
        <w:t>…….</w:t>
      </w:r>
      <w:proofErr w:type="gramEnd"/>
      <w:r w:rsidRPr="0069269A">
        <w:t>.</w:t>
      </w:r>
      <w:r w:rsidRPr="0069269A">
        <w:tab/>
      </w:r>
      <w:r w:rsidRPr="0069269A">
        <w:tab/>
        <w:t>стр.98Раздел6</w:t>
      </w:r>
      <w:r w:rsidRPr="0069269A">
        <w:tab/>
      </w:r>
      <w:r w:rsidRPr="0069269A">
        <w:tab/>
        <w:t>Кадровоеобеспечение……………………………………</w:t>
      </w:r>
      <w:proofErr w:type="gramStart"/>
      <w:r w:rsidRPr="0069269A">
        <w:t>…….</w:t>
      </w:r>
      <w:proofErr w:type="gramEnd"/>
      <w:r w:rsidRPr="0069269A">
        <w:t>.</w:t>
      </w:r>
      <w:r w:rsidRPr="0069269A">
        <w:tab/>
      </w:r>
      <w:r w:rsidRPr="0069269A">
        <w:tab/>
        <w:t>стр.99Раздел7</w:t>
      </w:r>
      <w:r w:rsidRPr="0069269A">
        <w:tab/>
      </w:r>
      <w:r w:rsidRPr="0069269A">
        <w:tab/>
        <w:t>Учебно-методическоеобеспечение……………………………</w:t>
      </w:r>
      <w:r w:rsidRPr="0069269A">
        <w:tab/>
      </w:r>
      <w:r w:rsidRPr="0069269A">
        <w:tab/>
        <w:t>стр.100Раздел8</w:t>
      </w:r>
      <w:r w:rsidRPr="0069269A">
        <w:tab/>
      </w:r>
      <w:r w:rsidRPr="0069269A">
        <w:tab/>
        <w:t>Библиотечно-информационноеобеспечение………………….</w:t>
      </w:r>
      <w:r w:rsidRPr="0069269A">
        <w:tab/>
      </w:r>
      <w:r w:rsidRPr="0069269A">
        <w:tab/>
        <w:t>стр.107Раздел9</w:t>
      </w:r>
      <w:r w:rsidRPr="0069269A">
        <w:tab/>
      </w:r>
      <w:r w:rsidRPr="0069269A">
        <w:tab/>
        <w:t>Материально-техническаябаза…………………………………</w:t>
      </w:r>
      <w:r w:rsidRPr="0069269A">
        <w:tab/>
      </w:r>
      <w:r w:rsidRPr="0069269A">
        <w:tab/>
        <w:t>стр.109Раздел10</w:t>
      </w:r>
      <w:r w:rsidRPr="0069269A">
        <w:tab/>
      </w:r>
      <w:r w:rsidRPr="0069269A">
        <w:tab/>
      </w:r>
      <w:r w:rsidRPr="0069269A">
        <w:tab/>
        <w:t>Внутренняя системаоценкикачестваобразования……</w:t>
      </w:r>
      <w:proofErr w:type="gramStart"/>
      <w:r w:rsidRPr="0069269A">
        <w:t>…….</w:t>
      </w:r>
      <w:proofErr w:type="gramEnd"/>
      <w:r w:rsidRPr="0069269A">
        <w:t>.</w:t>
      </w:r>
      <w:r w:rsidRPr="0069269A">
        <w:tab/>
      </w:r>
      <w:r w:rsidRPr="0069269A">
        <w:tab/>
      </w:r>
      <w:r w:rsidRPr="0069269A">
        <w:tab/>
        <w:t>стр.111</w:t>
      </w:r>
    </w:p>
    <w:p w14:paraId="76CA3214" w14:textId="77777777" w:rsidR="008E77AD" w:rsidRPr="0069269A" w:rsidRDefault="008E77AD" w:rsidP="008E77AD">
      <w:pPr>
        <w:widowControl/>
        <w:autoSpaceDE/>
        <w:autoSpaceDN/>
        <w:sectPr w:rsidR="008E77AD" w:rsidRPr="0069269A">
          <w:type w:val="continuous"/>
          <w:pgSz w:w="11910" w:h="16840"/>
          <w:pgMar w:top="620" w:right="200" w:bottom="280" w:left="800" w:header="720" w:footer="720" w:gutter="0"/>
          <w:cols w:space="720"/>
        </w:sectPr>
      </w:pPr>
    </w:p>
    <w:p w14:paraId="45F02AF7" w14:textId="77777777" w:rsidR="008E77AD" w:rsidRPr="0069269A" w:rsidRDefault="008E77AD" w:rsidP="008E77AD">
      <w:pPr>
        <w:pStyle w:val="a7"/>
        <w:tabs>
          <w:tab w:val="left" w:pos="1692"/>
          <w:tab w:val="left" w:pos="2700"/>
          <w:tab w:val="left" w:pos="4371"/>
          <w:tab w:val="left" w:pos="6690"/>
        </w:tabs>
        <w:spacing w:before="1"/>
        <w:ind w:left="1692" w:hanging="1302"/>
      </w:pPr>
      <w:r w:rsidRPr="0069269A">
        <w:t>Раздел11</w:t>
      </w:r>
      <w:r w:rsidRPr="0069269A">
        <w:tab/>
        <w:t>Иные</w:t>
      </w:r>
      <w:r w:rsidRPr="0069269A">
        <w:tab/>
        <w:t>документы,</w:t>
      </w:r>
      <w:r w:rsidRPr="0069269A">
        <w:tab/>
        <w:t>предоставляемые</w:t>
      </w:r>
      <w:r w:rsidRPr="0069269A">
        <w:tab/>
      </w:r>
      <w:r w:rsidRPr="0069269A">
        <w:rPr>
          <w:spacing w:val="-1"/>
        </w:rPr>
        <w:t xml:space="preserve">образовательной </w:t>
      </w:r>
      <w:r w:rsidRPr="0069269A">
        <w:t>организацией с целью презентации успешногоопыта…</w:t>
      </w:r>
      <w:proofErr w:type="gramStart"/>
      <w:r w:rsidRPr="0069269A">
        <w:t>…….</w:t>
      </w:r>
      <w:proofErr w:type="gramEnd"/>
      <w:r w:rsidRPr="0069269A">
        <w:t>.</w:t>
      </w:r>
    </w:p>
    <w:p w14:paraId="29AD2FC1" w14:textId="77777777" w:rsidR="008E77AD" w:rsidRPr="0069269A" w:rsidRDefault="008E77AD" w:rsidP="008E77AD">
      <w:pPr>
        <w:pStyle w:val="a7"/>
        <w:tabs>
          <w:tab w:val="left" w:pos="1945"/>
          <w:tab w:val="left" w:pos="3729"/>
          <w:tab w:val="left" w:pos="4780"/>
          <w:tab w:val="left" w:pos="6272"/>
          <w:tab w:val="left" w:pos="7145"/>
        </w:tabs>
        <w:ind w:left="371" w:right="8"/>
      </w:pPr>
      <w:r w:rsidRPr="0069269A">
        <w:t>Показатели</w:t>
      </w:r>
      <w:r w:rsidRPr="0069269A">
        <w:tab/>
        <w:t>деятельности</w:t>
      </w:r>
      <w:r w:rsidRPr="0069269A">
        <w:tab/>
        <w:t>МКОУ</w:t>
      </w:r>
      <w:r w:rsidRPr="0069269A">
        <w:tab/>
        <w:t>«Покровская СОШ»,</w:t>
      </w:r>
      <w:r w:rsidRPr="0069269A">
        <w:tab/>
      </w:r>
      <w:r w:rsidRPr="0069269A">
        <w:rPr>
          <w:spacing w:val="-1"/>
        </w:rPr>
        <w:t xml:space="preserve">подлежащей </w:t>
      </w:r>
      <w:r w:rsidRPr="0069269A">
        <w:t>самообследованию…………………………………</w:t>
      </w:r>
      <w:r w:rsidRPr="0069269A">
        <w:lastRenderedPageBreak/>
        <w:t>…………………………</w:t>
      </w:r>
    </w:p>
    <w:p w14:paraId="740DD9C6" w14:textId="77777777" w:rsidR="008E77AD" w:rsidRPr="0069269A" w:rsidRDefault="008E77AD" w:rsidP="008E77AD">
      <w:pPr>
        <w:pStyle w:val="a7"/>
        <w:spacing w:before="1" w:line="475" w:lineRule="auto"/>
        <w:ind w:left="172" w:right="1315"/>
        <w:rPr>
          <w:color w:val="0070C0"/>
        </w:rPr>
      </w:pPr>
      <w:r w:rsidRPr="0069269A">
        <w:br w:type="column"/>
      </w:r>
      <w:r w:rsidRPr="0069269A">
        <w:t>стр.122стр.</w:t>
      </w:r>
      <w:r w:rsidRPr="0069269A">
        <w:rPr>
          <w:color w:val="0070C0"/>
        </w:rPr>
        <w:t>123</w:t>
      </w:r>
    </w:p>
    <w:p w14:paraId="526878E4" w14:textId="77777777" w:rsidR="008E77AD" w:rsidRPr="0069269A" w:rsidRDefault="008E77AD" w:rsidP="008E77AD">
      <w:pPr>
        <w:widowControl/>
        <w:autoSpaceDE/>
        <w:autoSpaceDN/>
        <w:spacing w:line="475" w:lineRule="auto"/>
        <w:rPr>
          <w:color w:val="0070C0"/>
        </w:rPr>
        <w:sectPr w:rsidR="008E77AD" w:rsidRPr="0069269A">
          <w:type w:val="continuous"/>
          <w:pgSz w:w="11910" w:h="16840"/>
          <w:pgMar w:top="620" w:right="200" w:bottom="280" w:left="800" w:header="720" w:footer="720" w:gutter="0"/>
          <w:cols w:num="2" w:space="720" w:equalWidth="0">
            <w:col w:w="8548" w:space="40"/>
            <w:col w:w="2322" w:space="39"/>
          </w:cols>
        </w:sectPr>
      </w:pPr>
    </w:p>
    <w:p w14:paraId="0CF29554" w14:textId="77777777" w:rsidR="008E77AD" w:rsidRPr="0069269A" w:rsidRDefault="008E77AD" w:rsidP="008E77AD">
      <w:pPr>
        <w:pStyle w:val="1"/>
        <w:spacing w:before="73" w:line="298" w:lineRule="exact"/>
        <w:ind w:left="957" w:right="906"/>
        <w:jc w:val="center"/>
      </w:pPr>
      <w:r w:rsidRPr="0069269A">
        <w:lastRenderedPageBreak/>
        <w:t>ЧастьI. Аналитическаячасть отчетапосамообследованию</w:t>
      </w:r>
    </w:p>
    <w:p w14:paraId="51576A77" w14:textId="77777777" w:rsidR="008E77AD" w:rsidRPr="0069269A" w:rsidRDefault="008E77AD" w:rsidP="008E77AD">
      <w:pPr>
        <w:spacing w:line="298" w:lineRule="exact"/>
        <w:ind w:left="957" w:right="911"/>
        <w:jc w:val="center"/>
        <w:rPr>
          <w:b/>
          <w:sz w:val="26"/>
        </w:rPr>
      </w:pPr>
      <w:bookmarkStart w:id="4" w:name="Раздел_1._Организационно-правовое_обеспе"/>
      <w:bookmarkEnd w:id="4"/>
      <w:r w:rsidRPr="0069269A">
        <w:rPr>
          <w:b/>
          <w:sz w:val="26"/>
        </w:rPr>
        <w:t>Раздел1.Организационно-правовоеобеспечениеобразовательногопроцесса</w:t>
      </w:r>
    </w:p>
    <w:p w14:paraId="219C44DA" w14:textId="77777777" w:rsidR="008E77AD" w:rsidRPr="0069269A" w:rsidRDefault="008E77AD" w:rsidP="008E77AD">
      <w:pPr>
        <w:pStyle w:val="1"/>
        <w:numPr>
          <w:ilvl w:val="1"/>
          <w:numId w:val="5"/>
        </w:numPr>
        <w:tabs>
          <w:tab w:val="left" w:pos="3867"/>
        </w:tabs>
        <w:spacing w:line="298" w:lineRule="exact"/>
        <w:ind w:hanging="524"/>
      </w:pPr>
      <w:bookmarkStart w:id="5" w:name="1.1.__Общие_сведения_об_учреждении"/>
      <w:bookmarkEnd w:id="5"/>
      <w:r w:rsidRPr="0069269A">
        <w:t>Общиесведенияобучреждении</w:t>
      </w:r>
    </w:p>
    <w:p w14:paraId="030A2F13" w14:textId="77777777" w:rsidR="008E77AD" w:rsidRPr="0069269A" w:rsidRDefault="008E77AD" w:rsidP="008E77AD">
      <w:pPr>
        <w:pStyle w:val="1"/>
        <w:numPr>
          <w:ilvl w:val="2"/>
          <w:numId w:val="6"/>
        </w:numPr>
        <w:tabs>
          <w:tab w:val="left" w:pos="1130"/>
        </w:tabs>
        <w:spacing w:before="1" w:line="298" w:lineRule="exact"/>
        <w:ind w:hanging="653"/>
      </w:pPr>
      <w:bookmarkStart w:id="6" w:name="1.1.2._Миссия_образовательной_организаци"/>
      <w:bookmarkEnd w:id="6"/>
      <w:r w:rsidRPr="0069269A">
        <w:t>Миссияобразовательнойорганизации</w:t>
      </w:r>
    </w:p>
    <w:p w14:paraId="38BC9124" w14:textId="77777777" w:rsidR="008E77AD" w:rsidRPr="0069269A" w:rsidRDefault="008E77AD" w:rsidP="008E77AD">
      <w:pPr>
        <w:pStyle w:val="a7"/>
        <w:ind w:left="477" w:right="417"/>
        <w:jc w:val="both"/>
      </w:pPr>
      <w:r w:rsidRPr="0069269A">
        <w:t>Социально-педагогическаямиссияучреждениясостоитвсозданиигуманитарно-</w:t>
      </w:r>
      <w:proofErr w:type="gramStart"/>
      <w:r w:rsidRPr="0069269A">
        <w:t>ориентированнойобразовательнойсреды,способнойудовлетворитьпотребностьсубъектовобразовательногопроцессавдоступномкачественномобразовании</w:t>
      </w:r>
      <w:proofErr w:type="gramEnd"/>
      <w:r w:rsidRPr="0069269A">
        <w:t>,соответствующем современным требованиям и способствующем развитию потенциаласубъектовобразовательногопроцесса.</w:t>
      </w:r>
    </w:p>
    <w:p w14:paraId="3518F67C" w14:textId="77777777" w:rsidR="008E77AD" w:rsidRPr="0069269A" w:rsidRDefault="008E77AD" w:rsidP="008E77AD">
      <w:pPr>
        <w:pStyle w:val="1"/>
        <w:numPr>
          <w:ilvl w:val="2"/>
          <w:numId w:val="6"/>
        </w:numPr>
        <w:tabs>
          <w:tab w:val="left" w:pos="1130"/>
        </w:tabs>
        <w:spacing w:before="2"/>
        <w:ind w:hanging="653"/>
        <w:jc w:val="left"/>
      </w:pPr>
      <w:r w:rsidRPr="0069269A">
        <w:t>Образовательныецели</w:t>
      </w:r>
    </w:p>
    <w:p w14:paraId="19B4CCD0" w14:textId="77777777" w:rsidR="008E77AD" w:rsidRPr="0069269A" w:rsidRDefault="008E77AD" w:rsidP="008E77AD">
      <w:pPr>
        <w:pStyle w:val="a9"/>
        <w:numPr>
          <w:ilvl w:val="0"/>
          <w:numId w:val="7"/>
        </w:numPr>
        <w:tabs>
          <w:tab w:val="left" w:pos="708"/>
        </w:tabs>
        <w:spacing w:line="240" w:lineRule="auto"/>
        <w:ind w:right="419" w:firstLine="0"/>
        <w:rPr>
          <w:sz w:val="26"/>
        </w:rPr>
      </w:pPr>
      <w:r w:rsidRPr="0069269A">
        <w:rPr>
          <w:sz w:val="26"/>
        </w:rPr>
        <w:t>Обеспечениеусловийдлявнедренияиреализациифедеральногогосударственногообразовательного стандарта.</w:t>
      </w:r>
    </w:p>
    <w:p w14:paraId="48221244" w14:textId="77777777" w:rsidR="008E77AD" w:rsidRPr="0069269A" w:rsidRDefault="008E77AD" w:rsidP="008E77AD">
      <w:pPr>
        <w:pStyle w:val="a9"/>
        <w:numPr>
          <w:ilvl w:val="0"/>
          <w:numId w:val="7"/>
        </w:numPr>
        <w:tabs>
          <w:tab w:val="left" w:pos="843"/>
          <w:tab w:val="left" w:pos="2089"/>
          <w:tab w:val="left" w:pos="3303"/>
          <w:tab w:val="left" w:pos="5769"/>
          <w:tab w:val="left" w:pos="7972"/>
          <w:tab w:val="left" w:pos="8389"/>
        </w:tabs>
        <w:spacing w:line="240" w:lineRule="auto"/>
        <w:ind w:right="421" w:firstLine="0"/>
        <w:rPr>
          <w:sz w:val="26"/>
        </w:rPr>
      </w:pPr>
      <w:r w:rsidRPr="0069269A">
        <w:rPr>
          <w:sz w:val="26"/>
        </w:rPr>
        <w:t>Решение</w:t>
      </w:r>
      <w:r w:rsidRPr="0069269A">
        <w:rPr>
          <w:sz w:val="26"/>
        </w:rPr>
        <w:tab/>
        <w:t>проблем</w:t>
      </w:r>
      <w:r w:rsidRPr="0069269A">
        <w:rPr>
          <w:sz w:val="26"/>
        </w:rPr>
        <w:tab/>
        <w:t>профессионального</w:t>
      </w:r>
      <w:r w:rsidRPr="0069269A">
        <w:rPr>
          <w:sz w:val="26"/>
        </w:rPr>
        <w:tab/>
        <w:t>самоопределения</w:t>
      </w:r>
      <w:r w:rsidRPr="0069269A">
        <w:rPr>
          <w:sz w:val="26"/>
        </w:rPr>
        <w:tab/>
        <w:t>и</w:t>
      </w:r>
      <w:r w:rsidRPr="0069269A">
        <w:rPr>
          <w:sz w:val="26"/>
        </w:rPr>
        <w:tab/>
      </w:r>
      <w:r w:rsidRPr="0069269A">
        <w:rPr>
          <w:spacing w:val="-1"/>
          <w:sz w:val="26"/>
        </w:rPr>
        <w:t>профессиональной</w:t>
      </w:r>
      <w:r w:rsidRPr="0069269A">
        <w:rPr>
          <w:sz w:val="26"/>
        </w:rPr>
        <w:t>ориентацииучащихся.</w:t>
      </w:r>
    </w:p>
    <w:p w14:paraId="5E239836" w14:textId="77777777" w:rsidR="008E77AD" w:rsidRPr="0069269A" w:rsidRDefault="008E77AD" w:rsidP="008E77AD">
      <w:pPr>
        <w:pStyle w:val="a9"/>
        <w:numPr>
          <w:ilvl w:val="0"/>
          <w:numId w:val="7"/>
        </w:numPr>
        <w:tabs>
          <w:tab w:val="left" w:pos="655"/>
        </w:tabs>
        <w:spacing w:line="240" w:lineRule="auto"/>
        <w:ind w:right="427" w:firstLine="0"/>
        <w:rPr>
          <w:sz w:val="26"/>
        </w:rPr>
      </w:pPr>
      <w:proofErr w:type="gramStart"/>
      <w:r w:rsidRPr="0069269A">
        <w:rPr>
          <w:sz w:val="26"/>
        </w:rPr>
        <w:t>Выявлениеиподдержкаодаренныхиталантливыхдетей,педагогов</w:t>
      </w:r>
      <w:proofErr w:type="gramEnd"/>
      <w:r w:rsidRPr="0069269A">
        <w:rPr>
          <w:sz w:val="26"/>
        </w:rPr>
        <w:t>,осуществляющихдеятельностьвсфереработы сталантливымишкольниками.</w:t>
      </w:r>
    </w:p>
    <w:p w14:paraId="169343D5" w14:textId="77777777" w:rsidR="008E77AD" w:rsidRPr="0069269A" w:rsidRDefault="008E77AD" w:rsidP="008E77AD">
      <w:pPr>
        <w:pStyle w:val="a9"/>
        <w:numPr>
          <w:ilvl w:val="0"/>
          <w:numId w:val="7"/>
        </w:numPr>
        <w:tabs>
          <w:tab w:val="left" w:pos="727"/>
        </w:tabs>
        <w:spacing w:line="240" w:lineRule="auto"/>
        <w:ind w:right="427" w:firstLine="0"/>
        <w:rPr>
          <w:sz w:val="26"/>
        </w:rPr>
      </w:pPr>
      <w:proofErr w:type="gramStart"/>
      <w:r w:rsidRPr="0069269A">
        <w:rPr>
          <w:sz w:val="26"/>
        </w:rPr>
        <w:t>Формированиеправовыхзнаний,правилповедениявобществе</w:t>
      </w:r>
      <w:proofErr w:type="gramEnd"/>
      <w:r w:rsidRPr="0069269A">
        <w:rPr>
          <w:sz w:val="26"/>
        </w:rPr>
        <w:t>,таккаккаждыйребёнок находитсявсоциуме.</w:t>
      </w:r>
    </w:p>
    <w:p w14:paraId="2A9E11A8" w14:textId="77777777" w:rsidR="008E77AD" w:rsidRPr="0069269A" w:rsidRDefault="008E77AD" w:rsidP="008E77AD">
      <w:pPr>
        <w:pStyle w:val="a9"/>
        <w:numPr>
          <w:ilvl w:val="0"/>
          <w:numId w:val="7"/>
        </w:numPr>
        <w:tabs>
          <w:tab w:val="left" w:pos="713"/>
        </w:tabs>
        <w:spacing w:line="240" w:lineRule="auto"/>
        <w:ind w:right="429" w:firstLine="0"/>
        <w:rPr>
          <w:sz w:val="26"/>
        </w:rPr>
      </w:pPr>
      <w:r w:rsidRPr="0069269A">
        <w:rPr>
          <w:sz w:val="26"/>
        </w:rPr>
        <w:t>Формированиеушкольниковвсехвозрастовпониманиязначимостиздоровьядлясобственного самоутверждения.</w:t>
      </w:r>
    </w:p>
    <w:p w14:paraId="0D181441" w14:textId="77777777" w:rsidR="008E77AD" w:rsidRPr="0069269A" w:rsidRDefault="008E77AD" w:rsidP="008E77AD">
      <w:pPr>
        <w:pStyle w:val="a9"/>
        <w:numPr>
          <w:ilvl w:val="0"/>
          <w:numId w:val="7"/>
        </w:numPr>
        <w:tabs>
          <w:tab w:val="left" w:pos="780"/>
          <w:tab w:val="left" w:pos="2215"/>
          <w:tab w:val="left" w:pos="2570"/>
          <w:tab w:val="left" w:pos="3937"/>
          <w:tab w:val="left" w:pos="5477"/>
          <w:tab w:val="left" w:pos="7727"/>
          <w:tab w:val="left" w:pos="9335"/>
        </w:tabs>
        <w:spacing w:line="240" w:lineRule="auto"/>
        <w:ind w:right="427" w:firstLine="0"/>
        <w:rPr>
          <w:sz w:val="26"/>
        </w:rPr>
      </w:pPr>
      <w:r w:rsidRPr="0069269A">
        <w:rPr>
          <w:sz w:val="26"/>
        </w:rPr>
        <w:t>Разработка</w:t>
      </w:r>
      <w:r w:rsidRPr="0069269A">
        <w:rPr>
          <w:sz w:val="26"/>
        </w:rPr>
        <w:tab/>
        <w:t>и</w:t>
      </w:r>
      <w:r w:rsidRPr="0069269A">
        <w:rPr>
          <w:sz w:val="26"/>
        </w:rPr>
        <w:tab/>
        <w:t>внедрение</w:t>
      </w:r>
      <w:r w:rsidRPr="0069269A">
        <w:rPr>
          <w:sz w:val="26"/>
        </w:rPr>
        <w:tab/>
        <w:t>механизмов</w:t>
      </w:r>
      <w:r w:rsidRPr="0069269A">
        <w:rPr>
          <w:sz w:val="26"/>
        </w:rPr>
        <w:tab/>
        <w:t>информационного</w:t>
      </w:r>
      <w:r w:rsidRPr="0069269A">
        <w:rPr>
          <w:sz w:val="26"/>
        </w:rPr>
        <w:tab/>
        <w:t>обеспечения</w:t>
      </w:r>
      <w:r w:rsidRPr="0069269A">
        <w:rPr>
          <w:sz w:val="26"/>
        </w:rPr>
        <w:tab/>
        <w:t>процессовфункционированияиразвитияучреждения.</w:t>
      </w:r>
    </w:p>
    <w:p w14:paraId="6FCDBA42" w14:textId="77777777" w:rsidR="008E77AD" w:rsidRPr="0069269A" w:rsidRDefault="008E77AD" w:rsidP="008E77AD">
      <w:pPr>
        <w:pStyle w:val="a9"/>
        <w:numPr>
          <w:ilvl w:val="0"/>
          <w:numId w:val="7"/>
        </w:numPr>
        <w:tabs>
          <w:tab w:val="left" w:pos="631"/>
        </w:tabs>
        <w:spacing w:line="295" w:lineRule="exact"/>
        <w:ind w:left="630" w:hanging="154"/>
        <w:rPr>
          <w:sz w:val="26"/>
        </w:rPr>
      </w:pPr>
      <w:r w:rsidRPr="0069269A">
        <w:rPr>
          <w:sz w:val="26"/>
        </w:rPr>
        <w:t>Повышениеинформационнойкультурыпедагоговиучащихсяучреждения.</w:t>
      </w:r>
    </w:p>
    <w:p w14:paraId="426F5C1B" w14:textId="77777777" w:rsidR="008E77AD" w:rsidRPr="0069269A" w:rsidRDefault="008E77AD" w:rsidP="008E77AD">
      <w:pPr>
        <w:pStyle w:val="a9"/>
        <w:numPr>
          <w:ilvl w:val="0"/>
          <w:numId w:val="7"/>
        </w:numPr>
        <w:tabs>
          <w:tab w:val="left" w:pos="780"/>
          <w:tab w:val="left" w:pos="2213"/>
          <w:tab w:val="left" w:pos="2568"/>
          <w:tab w:val="left" w:pos="3930"/>
          <w:tab w:val="left" w:pos="4952"/>
          <w:tab w:val="left" w:pos="6761"/>
          <w:tab w:val="left" w:pos="8354"/>
          <w:tab w:val="left" w:pos="9184"/>
          <w:tab w:val="left" w:pos="9515"/>
        </w:tabs>
        <w:spacing w:line="240" w:lineRule="auto"/>
        <w:ind w:right="427" w:firstLine="0"/>
        <w:rPr>
          <w:sz w:val="26"/>
        </w:rPr>
      </w:pPr>
      <w:r w:rsidRPr="0069269A">
        <w:rPr>
          <w:sz w:val="26"/>
        </w:rPr>
        <w:t>Разработка</w:t>
      </w:r>
      <w:r w:rsidRPr="0069269A">
        <w:rPr>
          <w:sz w:val="26"/>
        </w:rPr>
        <w:tab/>
        <w:t>и</w:t>
      </w:r>
      <w:r w:rsidRPr="0069269A">
        <w:rPr>
          <w:sz w:val="26"/>
        </w:rPr>
        <w:tab/>
        <w:t>внедрение</w:t>
      </w:r>
      <w:r w:rsidRPr="0069269A">
        <w:rPr>
          <w:sz w:val="26"/>
        </w:rPr>
        <w:tab/>
        <w:t>модели</w:t>
      </w:r>
      <w:r w:rsidRPr="0069269A">
        <w:rPr>
          <w:sz w:val="26"/>
        </w:rPr>
        <w:tab/>
        <w:t>инклюзивного</w:t>
      </w:r>
      <w:r w:rsidRPr="0069269A">
        <w:rPr>
          <w:sz w:val="26"/>
        </w:rPr>
        <w:tab/>
        <w:t>образования</w:t>
      </w:r>
      <w:r w:rsidRPr="0069269A">
        <w:rPr>
          <w:sz w:val="26"/>
        </w:rPr>
        <w:tab/>
        <w:t>детей</w:t>
      </w:r>
      <w:r w:rsidRPr="0069269A">
        <w:rPr>
          <w:sz w:val="26"/>
        </w:rPr>
        <w:tab/>
        <w:t>с</w:t>
      </w:r>
      <w:r w:rsidRPr="0069269A">
        <w:rPr>
          <w:sz w:val="26"/>
        </w:rPr>
        <w:tab/>
      </w:r>
      <w:r w:rsidRPr="0069269A">
        <w:rPr>
          <w:spacing w:val="-1"/>
          <w:sz w:val="26"/>
        </w:rPr>
        <w:t>разными</w:t>
      </w:r>
      <w:r w:rsidRPr="0069269A">
        <w:rPr>
          <w:sz w:val="26"/>
        </w:rPr>
        <w:t>возможностямивусловиях общеобразовательногоучреждения.</w:t>
      </w:r>
    </w:p>
    <w:p w14:paraId="452D4177" w14:textId="77777777" w:rsidR="008E77AD" w:rsidRPr="0069269A" w:rsidRDefault="008E77AD" w:rsidP="008E77AD">
      <w:pPr>
        <w:pStyle w:val="a9"/>
        <w:numPr>
          <w:ilvl w:val="0"/>
          <w:numId w:val="7"/>
        </w:numPr>
        <w:tabs>
          <w:tab w:val="left" w:pos="660"/>
        </w:tabs>
        <w:spacing w:line="240" w:lineRule="auto"/>
        <w:ind w:right="421" w:firstLine="0"/>
        <w:jc w:val="both"/>
        <w:rPr>
          <w:sz w:val="26"/>
        </w:rPr>
      </w:pPr>
      <w:r w:rsidRPr="0069269A">
        <w:rPr>
          <w:sz w:val="26"/>
        </w:rPr>
        <w:t>Развитие образования как открытой государственно-общественной системы на основераспределенияответственностимеждусубъектамиобразовательнойполитикииповышенияроливсехучастниковобразовательного процесса.</w:t>
      </w:r>
    </w:p>
    <w:p w14:paraId="74353AE8" w14:textId="77777777" w:rsidR="008E77AD" w:rsidRPr="0069269A" w:rsidRDefault="008E77AD" w:rsidP="008E77AD">
      <w:pPr>
        <w:pStyle w:val="1"/>
        <w:numPr>
          <w:ilvl w:val="2"/>
          <w:numId w:val="6"/>
        </w:numPr>
        <w:tabs>
          <w:tab w:val="left" w:pos="1130"/>
        </w:tabs>
        <w:ind w:hanging="653"/>
      </w:pPr>
      <w:r w:rsidRPr="0069269A">
        <w:t>Принципыстратегическогоразвития</w:t>
      </w:r>
    </w:p>
    <w:p w14:paraId="3921DDD4" w14:textId="77777777" w:rsidR="008E77AD" w:rsidRPr="0069269A" w:rsidRDefault="008E77AD" w:rsidP="008E77AD">
      <w:pPr>
        <w:pStyle w:val="a7"/>
        <w:ind w:left="477" w:right="415"/>
        <w:jc w:val="both"/>
      </w:pPr>
      <w:r w:rsidRPr="0069269A">
        <w:t>Идеясозданияобразовательнойсредыучастникамимикросоциума(</w:t>
      </w:r>
      <w:proofErr w:type="gramStart"/>
      <w:r w:rsidRPr="0069269A">
        <w:t>педагогами,учащимися</w:t>
      </w:r>
      <w:proofErr w:type="gramEnd"/>
      <w:r w:rsidRPr="0069269A">
        <w:t>,родителями,социальнымипартнерами),направленнойнамодернизациюобразовательного пространства в соответствии с новыми требованиями законодательства</w:t>
      </w:r>
      <w:r w:rsidRPr="0069269A">
        <w:rPr>
          <w:spacing w:val="-1"/>
        </w:rPr>
        <w:t>исучетомпотребностейсоциумапредусматриваетреализацию</w:t>
      </w:r>
      <w:r w:rsidRPr="0069269A">
        <w:t>следующихпринципов.</w:t>
      </w:r>
    </w:p>
    <w:p w14:paraId="6347D81E" w14:textId="77777777" w:rsidR="008E77AD" w:rsidRPr="0069269A" w:rsidRDefault="008E77AD" w:rsidP="008E77AD">
      <w:pPr>
        <w:pStyle w:val="a7"/>
        <w:spacing w:before="68"/>
        <w:ind w:left="477" w:right="421"/>
        <w:jc w:val="both"/>
      </w:pPr>
      <w:r w:rsidRPr="0069269A">
        <w:rPr>
          <w:b/>
          <w:i/>
        </w:rPr>
        <w:t>Принципмногообразияивариативности</w:t>
      </w:r>
      <w:r w:rsidRPr="0069269A">
        <w:t xml:space="preserve">.Онозначаетопределениекаждымколлективом, ребенком, родителем своего образовательного пути, маршрута развития </w:t>
      </w:r>
      <w:proofErr w:type="gramStart"/>
      <w:r w:rsidRPr="0069269A">
        <w:t>исовершенствования,необходимостьучитыватьконкретныеусловиядеятельностиучреждения</w:t>
      </w:r>
      <w:proofErr w:type="gramEnd"/>
      <w:r w:rsidRPr="0069269A">
        <w:t>, воспитательные и образовательные возможности социума, экономические,кадровые,учебно-методическиересурсыучреждения;</w:t>
      </w:r>
    </w:p>
    <w:p w14:paraId="563AE963" w14:textId="77777777" w:rsidR="008E77AD" w:rsidRPr="0069269A" w:rsidRDefault="008E77AD" w:rsidP="008E77AD">
      <w:pPr>
        <w:pStyle w:val="a7"/>
        <w:ind w:left="477" w:right="417"/>
        <w:jc w:val="both"/>
      </w:pPr>
      <w:r w:rsidRPr="0069269A">
        <w:rPr>
          <w:b/>
          <w:i/>
        </w:rPr>
        <w:t>Принципсозданияздоровойдуховно-</w:t>
      </w:r>
      <w:proofErr w:type="gramStart"/>
      <w:r w:rsidRPr="0069269A">
        <w:rPr>
          <w:b/>
          <w:i/>
        </w:rPr>
        <w:t>нравственнойобразовательнойсреды.</w:t>
      </w:r>
      <w:r w:rsidRPr="0069269A">
        <w:t>Онозначает</w:t>
      </w:r>
      <w:proofErr w:type="gramEnd"/>
      <w:r w:rsidRPr="0069269A">
        <w:t xml:space="preserve"> изучение исторического и культурного наследия своей страны, края; активноеучастие в жизни города, делах своей учреждения,направленных на заботу о людях,сверстниках,старшихимладших;использованиевпедагогическомпроцессевоспитательного потенциала местного музея, школьного музея, памятников истории иприроды.</w:t>
      </w:r>
    </w:p>
    <w:p w14:paraId="2D1869C9" w14:textId="77777777" w:rsidR="008E77AD" w:rsidRPr="0069269A" w:rsidRDefault="008E77AD" w:rsidP="008E77AD">
      <w:pPr>
        <w:pStyle w:val="a7"/>
        <w:ind w:left="477" w:right="418"/>
        <w:jc w:val="both"/>
      </w:pPr>
      <w:proofErr w:type="gramStart"/>
      <w:r w:rsidRPr="0069269A">
        <w:rPr>
          <w:b/>
          <w:i/>
        </w:rPr>
        <w:t>Принципмотивационногообеспеченияистимулирования</w:t>
      </w:r>
      <w:r w:rsidRPr="0069269A">
        <w:t>.Означает,соднойстороны</w:t>
      </w:r>
      <w:proofErr w:type="gramEnd"/>
      <w:r w:rsidRPr="0069269A">
        <w:t>,необходимоучитыватьмотивы, ценностныеориентациикаждогоучастникапедагогическогопроцесса,асдругой-создатьсистемусредств,обеспечивающихразвитиемотивационнойсферыдетей,атакжепедагоговиродителейвсоответствиисихвозможностямииусловиямиреальнойдействительности.</w:t>
      </w:r>
    </w:p>
    <w:p w14:paraId="1C9F104D" w14:textId="77777777" w:rsidR="008E77AD" w:rsidRPr="0069269A" w:rsidRDefault="008E77AD" w:rsidP="008E77AD">
      <w:pPr>
        <w:pStyle w:val="a7"/>
        <w:ind w:left="477" w:right="416"/>
        <w:jc w:val="both"/>
      </w:pPr>
      <w:proofErr w:type="gramStart"/>
      <w:r w:rsidRPr="0069269A">
        <w:rPr>
          <w:b/>
          <w:i/>
        </w:rPr>
        <w:lastRenderedPageBreak/>
        <w:t>Принципсамоуправленияисаморазвития</w:t>
      </w:r>
      <w:r w:rsidRPr="0069269A">
        <w:t>.Означаетпредоставлениевозможностидетскому,педагогическомуиродительскомуколлективуприниматьсамостоятельныерешения</w:t>
      </w:r>
      <w:proofErr w:type="gramEnd"/>
      <w:r w:rsidRPr="0069269A">
        <w:t>,затрагивающиеинтересычленовконкретногоколлектива,ивозложениеответственности завыполнениерешенийнатех,ктопринимаетэтирешения.</w:t>
      </w:r>
    </w:p>
    <w:p w14:paraId="1D410A01" w14:textId="77777777" w:rsidR="008E77AD" w:rsidRPr="0069269A" w:rsidRDefault="008E77AD" w:rsidP="008E77AD">
      <w:pPr>
        <w:pStyle w:val="1"/>
        <w:numPr>
          <w:ilvl w:val="1"/>
          <w:numId w:val="8"/>
        </w:numPr>
        <w:tabs>
          <w:tab w:val="left" w:pos="2965"/>
        </w:tabs>
        <w:spacing w:before="73" w:line="240" w:lineRule="auto"/>
        <w:jc w:val="left"/>
      </w:pPr>
      <w:bookmarkStart w:id="7" w:name="1.2._Руководящие_работники_МБОУ_«Гимнази"/>
      <w:bookmarkEnd w:id="7"/>
      <w:proofErr w:type="gramStart"/>
      <w:r w:rsidRPr="0069269A">
        <w:t>РуководящиеработникиМКОУ«</w:t>
      </w:r>
      <w:proofErr w:type="gramEnd"/>
      <w:r w:rsidRPr="0069269A">
        <w:t>Покровская СОШ»</w:t>
      </w:r>
    </w:p>
    <w:p w14:paraId="63298C65" w14:textId="77777777" w:rsidR="008E77AD" w:rsidRPr="0069269A" w:rsidRDefault="008E77AD" w:rsidP="008E77AD">
      <w:pPr>
        <w:rPr>
          <w:highlight w:val="yellow"/>
        </w:rPr>
      </w:pPr>
    </w:p>
    <w:p w14:paraId="4BFBFC32" w14:textId="77777777" w:rsidR="008E77AD" w:rsidRPr="0069269A" w:rsidRDefault="008E77AD" w:rsidP="008E77AD">
      <w:pPr>
        <w:rPr>
          <w:highlight w:val="yellow"/>
        </w:rPr>
      </w:pPr>
    </w:p>
    <w:tbl>
      <w:tblPr>
        <w:tblStyle w:val="TableNormal1"/>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1527"/>
        <w:gridCol w:w="1479"/>
        <w:gridCol w:w="1790"/>
        <w:gridCol w:w="2045"/>
        <w:gridCol w:w="830"/>
        <w:gridCol w:w="754"/>
        <w:gridCol w:w="831"/>
        <w:gridCol w:w="754"/>
      </w:tblGrid>
      <w:tr w:rsidR="008E77AD" w:rsidRPr="0069269A" w14:paraId="62E21199" w14:textId="77777777" w:rsidTr="001143D8">
        <w:trPr>
          <w:trHeight w:val="277"/>
        </w:trPr>
        <w:tc>
          <w:tcPr>
            <w:tcW w:w="350" w:type="dxa"/>
            <w:vMerge w:val="restart"/>
            <w:tcBorders>
              <w:top w:val="single" w:sz="4" w:space="0" w:color="000000"/>
              <w:left w:val="single" w:sz="4" w:space="0" w:color="000000"/>
              <w:bottom w:val="single" w:sz="4" w:space="0" w:color="000000"/>
              <w:right w:val="single" w:sz="4" w:space="0" w:color="000000"/>
            </w:tcBorders>
            <w:hideMark/>
          </w:tcPr>
          <w:p w14:paraId="1D06ED85" w14:textId="77777777" w:rsidR="008E77AD" w:rsidRPr="0069269A" w:rsidRDefault="008E77AD" w:rsidP="001143D8">
            <w:r w:rsidRPr="0069269A">
              <w:t>№</w:t>
            </w:r>
          </w:p>
        </w:tc>
        <w:tc>
          <w:tcPr>
            <w:tcW w:w="1527" w:type="dxa"/>
            <w:vMerge w:val="restart"/>
            <w:tcBorders>
              <w:top w:val="single" w:sz="4" w:space="0" w:color="000000"/>
              <w:left w:val="single" w:sz="4" w:space="0" w:color="000000"/>
              <w:bottom w:val="single" w:sz="4" w:space="0" w:color="000000"/>
              <w:right w:val="single" w:sz="4" w:space="0" w:color="000000"/>
            </w:tcBorders>
            <w:hideMark/>
          </w:tcPr>
          <w:p w14:paraId="2DD2DB9D" w14:textId="77777777" w:rsidR="008E77AD" w:rsidRPr="0069269A" w:rsidRDefault="008E77AD" w:rsidP="001143D8">
            <w:r w:rsidRPr="0069269A">
              <w:t>Должность</w:t>
            </w:r>
          </w:p>
        </w:tc>
        <w:tc>
          <w:tcPr>
            <w:tcW w:w="1479" w:type="dxa"/>
            <w:vMerge w:val="restart"/>
            <w:tcBorders>
              <w:top w:val="single" w:sz="4" w:space="0" w:color="000000"/>
              <w:left w:val="single" w:sz="4" w:space="0" w:color="000000"/>
              <w:bottom w:val="single" w:sz="4" w:space="0" w:color="000000"/>
              <w:right w:val="single" w:sz="4" w:space="0" w:color="000000"/>
            </w:tcBorders>
            <w:hideMark/>
          </w:tcPr>
          <w:p w14:paraId="0D3FD6C7" w14:textId="77777777" w:rsidR="008E77AD" w:rsidRPr="0069269A" w:rsidRDefault="008E77AD" w:rsidP="001143D8">
            <w:r w:rsidRPr="0069269A">
              <w:t>Ф.И.О.</w:t>
            </w:r>
          </w:p>
          <w:p w14:paraId="651F415E" w14:textId="77777777" w:rsidR="008E77AD" w:rsidRPr="0069269A" w:rsidRDefault="008E77AD" w:rsidP="001143D8">
            <w:r w:rsidRPr="0069269A">
              <w:t>(полностью</w:t>
            </w:r>
          </w:p>
          <w:p w14:paraId="7B1BB260" w14:textId="77777777" w:rsidR="008E77AD" w:rsidRPr="0069269A" w:rsidRDefault="008E77AD" w:rsidP="001143D8">
            <w:r w:rsidRPr="0069269A">
              <w:t>0</w:t>
            </w:r>
          </w:p>
        </w:tc>
        <w:tc>
          <w:tcPr>
            <w:tcW w:w="1790" w:type="dxa"/>
            <w:vMerge w:val="restart"/>
            <w:tcBorders>
              <w:top w:val="single" w:sz="4" w:space="0" w:color="000000"/>
              <w:left w:val="single" w:sz="4" w:space="0" w:color="000000"/>
              <w:bottom w:val="single" w:sz="4" w:space="0" w:color="000000"/>
              <w:right w:val="single" w:sz="4" w:space="0" w:color="000000"/>
            </w:tcBorders>
            <w:hideMark/>
          </w:tcPr>
          <w:p w14:paraId="7096F70C" w14:textId="77777777" w:rsidR="008E77AD" w:rsidRPr="0069269A" w:rsidRDefault="008E77AD" w:rsidP="001143D8">
            <w:pPr>
              <w:rPr>
                <w:lang w:val="ru-RU"/>
              </w:rPr>
            </w:pPr>
            <w:r w:rsidRPr="0069269A">
              <w:rPr>
                <w:lang w:val="ru-RU"/>
              </w:rPr>
              <w:t>Курирует направление и виды</w:t>
            </w:r>
          </w:p>
          <w:p w14:paraId="6A907008" w14:textId="77777777" w:rsidR="008E77AD" w:rsidRPr="0069269A" w:rsidRDefault="008E77AD" w:rsidP="001143D8">
            <w:pPr>
              <w:rPr>
                <w:lang w:val="ru-RU"/>
              </w:rPr>
            </w:pPr>
            <w:r w:rsidRPr="0069269A">
              <w:rPr>
                <w:lang w:val="ru-RU"/>
              </w:rPr>
              <w:t>деятельности</w:t>
            </w:r>
          </w:p>
        </w:tc>
        <w:tc>
          <w:tcPr>
            <w:tcW w:w="2045" w:type="dxa"/>
            <w:vMerge w:val="restart"/>
            <w:tcBorders>
              <w:top w:val="single" w:sz="4" w:space="0" w:color="000000"/>
              <w:left w:val="single" w:sz="4" w:space="0" w:color="000000"/>
              <w:bottom w:val="single" w:sz="4" w:space="0" w:color="000000"/>
              <w:right w:val="single" w:sz="4" w:space="0" w:color="000000"/>
            </w:tcBorders>
            <w:hideMark/>
          </w:tcPr>
          <w:p w14:paraId="4226D9AB" w14:textId="77777777" w:rsidR="008E77AD" w:rsidRPr="0069269A" w:rsidRDefault="008E77AD" w:rsidP="001143D8">
            <w:r w:rsidRPr="0069269A">
              <w:t>Образование по диплому</w:t>
            </w:r>
          </w:p>
        </w:tc>
        <w:tc>
          <w:tcPr>
            <w:tcW w:w="1584" w:type="dxa"/>
            <w:gridSpan w:val="2"/>
            <w:tcBorders>
              <w:top w:val="single" w:sz="4" w:space="0" w:color="000000"/>
              <w:left w:val="single" w:sz="4" w:space="0" w:color="000000"/>
              <w:bottom w:val="single" w:sz="4" w:space="0" w:color="000000"/>
              <w:right w:val="single" w:sz="4" w:space="0" w:color="000000"/>
            </w:tcBorders>
            <w:hideMark/>
          </w:tcPr>
          <w:p w14:paraId="67794B23" w14:textId="77777777" w:rsidR="008E77AD" w:rsidRPr="0069269A" w:rsidRDefault="008E77AD" w:rsidP="001143D8">
            <w:r w:rsidRPr="0069269A">
              <w:t>Стаж</w:t>
            </w:r>
          </w:p>
        </w:tc>
        <w:tc>
          <w:tcPr>
            <w:tcW w:w="1585" w:type="dxa"/>
            <w:gridSpan w:val="2"/>
            <w:tcBorders>
              <w:top w:val="single" w:sz="4" w:space="0" w:color="000000"/>
              <w:left w:val="single" w:sz="4" w:space="0" w:color="000000"/>
              <w:bottom w:val="single" w:sz="4" w:space="0" w:color="000000"/>
              <w:right w:val="single" w:sz="4" w:space="0" w:color="000000"/>
            </w:tcBorders>
            <w:hideMark/>
          </w:tcPr>
          <w:p w14:paraId="33446BA3" w14:textId="77777777" w:rsidR="008E77AD" w:rsidRPr="0069269A" w:rsidRDefault="008E77AD" w:rsidP="001143D8">
            <w:r w:rsidRPr="0069269A">
              <w:t>Кв.категория</w:t>
            </w:r>
          </w:p>
        </w:tc>
      </w:tr>
      <w:tr w:rsidR="008E77AD" w:rsidRPr="0069269A" w14:paraId="6F96857E" w14:textId="77777777" w:rsidTr="001143D8">
        <w:trPr>
          <w:trHeight w:val="815"/>
        </w:trPr>
        <w:tc>
          <w:tcPr>
            <w:tcW w:w="350" w:type="dxa"/>
            <w:vMerge/>
            <w:tcBorders>
              <w:top w:val="single" w:sz="4" w:space="0" w:color="000000"/>
              <w:left w:val="single" w:sz="4" w:space="0" w:color="000000"/>
              <w:bottom w:val="single" w:sz="4" w:space="0" w:color="000000"/>
              <w:right w:val="single" w:sz="4" w:space="0" w:color="000000"/>
            </w:tcBorders>
            <w:vAlign w:val="center"/>
            <w:hideMark/>
          </w:tcPr>
          <w:p w14:paraId="15C9FC11" w14:textId="77777777" w:rsidR="008E77AD" w:rsidRPr="0069269A" w:rsidRDefault="008E77AD" w:rsidP="001143D8"/>
        </w:tc>
        <w:tc>
          <w:tcPr>
            <w:tcW w:w="1527" w:type="dxa"/>
            <w:vMerge/>
            <w:tcBorders>
              <w:top w:val="single" w:sz="4" w:space="0" w:color="000000"/>
              <w:left w:val="single" w:sz="4" w:space="0" w:color="000000"/>
              <w:bottom w:val="single" w:sz="4" w:space="0" w:color="000000"/>
              <w:right w:val="single" w:sz="4" w:space="0" w:color="000000"/>
            </w:tcBorders>
            <w:vAlign w:val="center"/>
            <w:hideMark/>
          </w:tcPr>
          <w:p w14:paraId="00D7D7B8" w14:textId="77777777" w:rsidR="008E77AD" w:rsidRPr="0069269A" w:rsidRDefault="008E77AD" w:rsidP="001143D8"/>
        </w:tc>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737B6284" w14:textId="77777777" w:rsidR="008E77AD" w:rsidRPr="0069269A" w:rsidRDefault="008E77AD" w:rsidP="001143D8"/>
        </w:tc>
        <w:tc>
          <w:tcPr>
            <w:tcW w:w="1790" w:type="dxa"/>
            <w:vMerge/>
            <w:tcBorders>
              <w:top w:val="single" w:sz="4" w:space="0" w:color="000000"/>
              <w:left w:val="single" w:sz="4" w:space="0" w:color="000000"/>
              <w:bottom w:val="single" w:sz="4" w:space="0" w:color="000000"/>
              <w:right w:val="single" w:sz="4" w:space="0" w:color="000000"/>
            </w:tcBorders>
            <w:vAlign w:val="center"/>
            <w:hideMark/>
          </w:tcPr>
          <w:p w14:paraId="5F7F5664" w14:textId="77777777" w:rsidR="008E77AD" w:rsidRPr="0069269A" w:rsidRDefault="008E77AD" w:rsidP="001143D8"/>
        </w:tc>
        <w:tc>
          <w:tcPr>
            <w:tcW w:w="2045" w:type="dxa"/>
            <w:vMerge/>
            <w:tcBorders>
              <w:top w:val="single" w:sz="4" w:space="0" w:color="000000"/>
              <w:left w:val="single" w:sz="4" w:space="0" w:color="000000"/>
              <w:bottom w:val="single" w:sz="4" w:space="0" w:color="000000"/>
              <w:right w:val="single" w:sz="4" w:space="0" w:color="000000"/>
            </w:tcBorders>
            <w:vAlign w:val="center"/>
            <w:hideMark/>
          </w:tcPr>
          <w:p w14:paraId="33222A0C" w14:textId="77777777" w:rsidR="008E77AD" w:rsidRPr="0069269A" w:rsidRDefault="008E77AD" w:rsidP="001143D8"/>
        </w:tc>
        <w:tc>
          <w:tcPr>
            <w:tcW w:w="830" w:type="dxa"/>
            <w:tcBorders>
              <w:top w:val="single" w:sz="4" w:space="0" w:color="000000"/>
              <w:left w:val="single" w:sz="4" w:space="0" w:color="000000"/>
              <w:bottom w:val="single" w:sz="4" w:space="0" w:color="000000"/>
              <w:right w:val="single" w:sz="4" w:space="0" w:color="000000"/>
            </w:tcBorders>
            <w:hideMark/>
          </w:tcPr>
          <w:p w14:paraId="40B3E188" w14:textId="77777777" w:rsidR="008E77AD" w:rsidRPr="0069269A" w:rsidRDefault="008E77AD" w:rsidP="001143D8">
            <w:r w:rsidRPr="0069269A">
              <w:t>адми н</w:t>
            </w:r>
          </w:p>
        </w:tc>
        <w:tc>
          <w:tcPr>
            <w:tcW w:w="754" w:type="dxa"/>
            <w:tcBorders>
              <w:top w:val="single" w:sz="4" w:space="0" w:color="000000"/>
              <w:left w:val="single" w:sz="4" w:space="0" w:color="000000"/>
              <w:bottom w:val="single" w:sz="4" w:space="0" w:color="000000"/>
              <w:right w:val="single" w:sz="4" w:space="0" w:color="000000"/>
            </w:tcBorders>
            <w:hideMark/>
          </w:tcPr>
          <w:p w14:paraId="4FDFE9B5" w14:textId="77777777" w:rsidR="008E77AD" w:rsidRPr="0069269A" w:rsidRDefault="008E77AD" w:rsidP="001143D8">
            <w:r w:rsidRPr="0069269A">
              <w:t>педа г</w:t>
            </w:r>
          </w:p>
        </w:tc>
        <w:tc>
          <w:tcPr>
            <w:tcW w:w="831" w:type="dxa"/>
            <w:tcBorders>
              <w:top w:val="single" w:sz="4" w:space="0" w:color="000000"/>
              <w:left w:val="single" w:sz="4" w:space="0" w:color="000000"/>
              <w:bottom w:val="single" w:sz="4" w:space="0" w:color="000000"/>
              <w:right w:val="single" w:sz="4" w:space="0" w:color="000000"/>
            </w:tcBorders>
            <w:hideMark/>
          </w:tcPr>
          <w:p w14:paraId="5C15B3A5" w14:textId="77777777" w:rsidR="008E77AD" w:rsidRPr="0069269A" w:rsidRDefault="008E77AD" w:rsidP="001143D8">
            <w:r w:rsidRPr="0069269A">
              <w:t>адми н</w:t>
            </w:r>
          </w:p>
        </w:tc>
        <w:tc>
          <w:tcPr>
            <w:tcW w:w="754" w:type="dxa"/>
            <w:tcBorders>
              <w:top w:val="single" w:sz="4" w:space="0" w:color="000000"/>
              <w:left w:val="single" w:sz="4" w:space="0" w:color="000000"/>
              <w:bottom w:val="single" w:sz="4" w:space="0" w:color="000000"/>
              <w:right w:val="single" w:sz="4" w:space="0" w:color="000000"/>
            </w:tcBorders>
            <w:hideMark/>
          </w:tcPr>
          <w:p w14:paraId="4799BA8D" w14:textId="77777777" w:rsidR="008E77AD" w:rsidRPr="0069269A" w:rsidRDefault="008E77AD" w:rsidP="001143D8">
            <w:r w:rsidRPr="0069269A">
              <w:t>педа г</w:t>
            </w:r>
          </w:p>
        </w:tc>
      </w:tr>
      <w:tr w:rsidR="008E77AD" w:rsidRPr="0069269A" w14:paraId="3DB1EC3A" w14:textId="77777777" w:rsidTr="001143D8">
        <w:trPr>
          <w:trHeight w:val="2486"/>
        </w:trPr>
        <w:tc>
          <w:tcPr>
            <w:tcW w:w="350" w:type="dxa"/>
            <w:tcBorders>
              <w:top w:val="single" w:sz="4" w:space="0" w:color="000000"/>
              <w:left w:val="single" w:sz="4" w:space="0" w:color="000000"/>
              <w:bottom w:val="single" w:sz="4" w:space="0" w:color="000000"/>
              <w:right w:val="single" w:sz="4" w:space="0" w:color="000000"/>
            </w:tcBorders>
            <w:hideMark/>
          </w:tcPr>
          <w:p w14:paraId="7C8C1D8B" w14:textId="77777777" w:rsidR="008E77AD" w:rsidRPr="0069269A" w:rsidRDefault="008E77AD" w:rsidP="001143D8">
            <w:r w:rsidRPr="0069269A">
              <w:t>1</w:t>
            </w:r>
          </w:p>
        </w:tc>
        <w:tc>
          <w:tcPr>
            <w:tcW w:w="1527" w:type="dxa"/>
            <w:tcBorders>
              <w:top w:val="single" w:sz="4" w:space="0" w:color="000000"/>
              <w:left w:val="single" w:sz="4" w:space="0" w:color="000000"/>
              <w:bottom w:val="single" w:sz="4" w:space="0" w:color="000000"/>
              <w:right w:val="single" w:sz="4" w:space="0" w:color="000000"/>
            </w:tcBorders>
            <w:hideMark/>
          </w:tcPr>
          <w:p w14:paraId="2656578E" w14:textId="77777777" w:rsidR="008E77AD" w:rsidRPr="0069269A" w:rsidRDefault="008E77AD" w:rsidP="001143D8">
            <w:r w:rsidRPr="0069269A">
              <w:t>Директор</w:t>
            </w:r>
          </w:p>
        </w:tc>
        <w:tc>
          <w:tcPr>
            <w:tcW w:w="1479" w:type="dxa"/>
            <w:tcBorders>
              <w:top w:val="single" w:sz="4" w:space="0" w:color="000000"/>
              <w:left w:val="single" w:sz="4" w:space="0" w:color="000000"/>
              <w:bottom w:val="single" w:sz="4" w:space="0" w:color="000000"/>
              <w:right w:val="single" w:sz="4" w:space="0" w:color="000000"/>
            </w:tcBorders>
            <w:hideMark/>
          </w:tcPr>
          <w:p w14:paraId="5969B861" w14:textId="77777777" w:rsidR="008E77AD" w:rsidRPr="0069269A" w:rsidRDefault="008E77AD" w:rsidP="001143D8">
            <w:r w:rsidRPr="0069269A">
              <w:t>Тарасенко Юлия Николаевна</w:t>
            </w:r>
          </w:p>
        </w:tc>
        <w:tc>
          <w:tcPr>
            <w:tcW w:w="1790" w:type="dxa"/>
            <w:tcBorders>
              <w:top w:val="single" w:sz="4" w:space="0" w:color="000000"/>
              <w:left w:val="single" w:sz="4" w:space="0" w:color="000000"/>
              <w:bottom w:val="single" w:sz="4" w:space="0" w:color="000000"/>
              <w:right w:val="single" w:sz="4" w:space="0" w:color="000000"/>
            </w:tcBorders>
            <w:hideMark/>
          </w:tcPr>
          <w:p w14:paraId="47D33A41" w14:textId="77777777" w:rsidR="008E77AD" w:rsidRPr="0069269A" w:rsidRDefault="008E77AD" w:rsidP="001143D8">
            <w:r w:rsidRPr="0069269A">
              <w:t>Общее руководство</w:t>
            </w:r>
          </w:p>
        </w:tc>
        <w:tc>
          <w:tcPr>
            <w:tcW w:w="2045" w:type="dxa"/>
            <w:tcBorders>
              <w:top w:val="single" w:sz="4" w:space="0" w:color="000000"/>
              <w:left w:val="single" w:sz="4" w:space="0" w:color="000000"/>
              <w:bottom w:val="single" w:sz="4" w:space="0" w:color="000000"/>
              <w:right w:val="single" w:sz="4" w:space="0" w:color="000000"/>
            </w:tcBorders>
            <w:hideMark/>
          </w:tcPr>
          <w:p w14:paraId="0D6EA15D" w14:textId="77777777" w:rsidR="008E77AD" w:rsidRPr="0069269A" w:rsidRDefault="008E77AD" w:rsidP="001143D8">
            <w:pPr>
              <w:rPr>
                <w:lang w:val="ru-RU"/>
              </w:rPr>
            </w:pPr>
            <w:r w:rsidRPr="0069269A">
              <w:rPr>
                <w:lang w:val="ru-RU"/>
              </w:rPr>
              <w:t xml:space="preserve">Тулунское педагогическое училище </w:t>
            </w:r>
            <w:proofErr w:type="gramStart"/>
            <w:r w:rsidRPr="0069269A">
              <w:rPr>
                <w:lang w:val="ru-RU"/>
              </w:rPr>
              <w:t>г.Тулун,учитель</w:t>
            </w:r>
            <w:proofErr w:type="gramEnd"/>
            <w:r w:rsidRPr="0069269A">
              <w:rPr>
                <w:lang w:val="ru-RU"/>
              </w:rPr>
              <w:t xml:space="preserve"> ИЗО,черчения.</w:t>
            </w:r>
          </w:p>
          <w:p w14:paraId="683126C7" w14:textId="77777777" w:rsidR="008E77AD" w:rsidRPr="0069269A" w:rsidRDefault="008E77AD" w:rsidP="001143D8">
            <w:pPr>
              <w:rPr>
                <w:lang w:val="ru-RU"/>
              </w:rPr>
            </w:pPr>
            <w:r w:rsidRPr="0069269A">
              <w:rPr>
                <w:lang w:val="ru-RU"/>
              </w:rPr>
              <w:t xml:space="preserve">Высшее профессионально е, БГТУ г.Братск, педагог психолог, ИГУ </w:t>
            </w:r>
            <w:proofErr w:type="gramStart"/>
            <w:r w:rsidRPr="0069269A">
              <w:rPr>
                <w:lang w:val="ru-RU"/>
              </w:rPr>
              <w:t>г.ИРКУТСК ,Региональное</w:t>
            </w:r>
            <w:proofErr w:type="gramEnd"/>
            <w:r w:rsidRPr="0069269A">
              <w:rPr>
                <w:lang w:val="ru-RU"/>
              </w:rPr>
              <w:t xml:space="preserve"> и местное самоуправление Профпереподгот овка: учитель технологии</w:t>
            </w:r>
          </w:p>
        </w:tc>
        <w:tc>
          <w:tcPr>
            <w:tcW w:w="830" w:type="dxa"/>
            <w:tcBorders>
              <w:top w:val="single" w:sz="4" w:space="0" w:color="000000"/>
              <w:left w:val="single" w:sz="4" w:space="0" w:color="000000"/>
              <w:bottom w:val="single" w:sz="4" w:space="0" w:color="000000"/>
              <w:right w:val="single" w:sz="4" w:space="0" w:color="000000"/>
            </w:tcBorders>
            <w:hideMark/>
          </w:tcPr>
          <w:p w14:paraId="40A990C3" w14:textId="77777777" w:rsidR="008E77AD" w:rsidRPr="0069269A" w:rsidRDefault="008E77AD" w:rsidP="001143D8">
            <w:r w:rsidRPr="0069269A">
              <w:t>10 лет</w:t>
            </w:r>
          </w:p>
        </w:tc>
        <w:tc>
          <w:tcPr>
            <w:tcW w:w="754" w:type="dxa"/>
            <w:tcBorders>
              <w:top w:val="single" w:sz="4" w:space="0" w:color="000000"/>
              <w:left w:val="single" w:sz="4" w:space="0" w:color="000000"/>
              <w:bottom w:val="single" w:sz="4" w:space="0" w:color="000000"/>
              <w:right w:val="single" w:sz="4" w:space="0" w:color="000000"/>
            </w:tcBorders>
            <w:hideMark/>
          </w:tcPr>
          <w:p w14:paraId="442354F8" w14:textId="77777777" w:rsidR="008E77AD" w:rsidRPr="0069269A" w:rsidRDefault="008E77AD" w:rsidP="001143D8">
            <w:r w:rsidRPr="0069269A">
              <w:t>28</w:t>
            </w:r>
          </w:p>
          <w:p w14:paraId="1A7F768D" w14:textId="77777777" w:rsidR="008E77AD" w:rsidRPr="0069269A" w:rsidRDefault="008E77AD" w:rsidP="001143D8">
            <w:r w:rsidRPr="0069269A">
              <w:t>лет</w:t>
            </w:r>
          </w:p>
        </w:tc>
        <w:tc>
          <w:tcPr>
            <w:tcW w:w="831" w:type="dxa"/>
            <w:tcBorders>
              <w:top w:val="single" w:sz="4" w:space="0" w:color="000000"/>
              <w:left w:val="single" w:sz="4" w:space="0" w:color="000000"/>
              <w:bottom w:val="single" w:sz="4" w:space="0" w:color="000000"/>
              <w:right w:val="single" w:sz="4" w:space="0" w:color="000000"/>
            </w:tcBorders>
            <w:hideMark/>
          </w:tcPr>
          <w:p w14:paraId="26F3CB80" w14:textId="77777777" w:rsidR="008E77AD" w:rsidRPr="0069269A" w:rsidRDefault="008E77AD" w:rsidP="001143D8">
            <w:r w:rsidRPr="0069269A">
              <w:t>СЗД</w:t>
            </w:r>
          </w:p>
        </w:tc>
        <w:tc>
          <w:tcPr>
            <w:tcW w:w="754" w:type="dxa"/>
            <w:tcBorders>
              <w:top w:val="single" w:sz="4" w:space="0" w:color="000000"/>
              <w:left w:val="single" w:sz="4" w:space="0" w:color="000000"/>
              <w:bottom w:val="single" w:sz="4" w:space="0" w:color="000000"/>
              <w:right w:val="single" w:sz="4" w:space="0" w:color="000000"/>
            </w:tcBorders>
            <w:hideMark/>
          </w:tcPr>
          <w:p w14:paraId="71D2C3E4" w14:textId="77777777" w:rsidR="008E77AD" w:rsidRPr="0069269A" w:rsidRDefault="008E77AD" w:rsidP="001143D8"/>
        </w:tc>
      </w:tr>
    </w:tbl>
    <w:p w14:paraId="6DC04436" w14:textId="77777777" w:rsidR="008E77AD" w:rsidRPr="0069269A" w:rsidRDefault="008E77AD" w:rsidP="008E77AD">
      <w:pPr>
        <w:widowControl/>
        <w:autoSpaceDE/>
        <w:autoSpaceDN/>
        <w:rPr>
          <w:color w:val="0070C0"/>
          <w:sz w:val="20"/>
        </w:rPr>
        <w:sectPr w:rsidR="008E77AD" w:rsidRPr="0069269A">
          <w:pgSz w:w="11910" w:h="16840"/>
          <w:pgMar w:top="900" w:right="200" w:bottom="1040" w:left="800" w:header="0" w:footer="774" w:gutter="0"/>
          <w:cols w:space="720"/>
        </w:sectPr>
      </w:pPr>
    </w:p>
    <w:p w14:paraId="0405AEFA" w14:textId="77777777" w:rsidR="008E77AD" w:rsidRPr="0069269A" w:rsidRDefault="008E77AD" w:rsidP="008E77AD">
      <w:pPr>
        <w:pStyle w:val="a9"/>
        <w:numPr>
          <w:ilvl w:val="1"/>
          <w:numId w:val="21"/>
        </w:numPr>
        <w:tabs>
          <w:tab w:val="left" w:pos="2821"/>
        </w:tabs>
        <w:spacing w:before="73" w:line="296" w:lineRule="exact"/>
        <w:ind w:left="476" w:right="210" w:hanging="462"/>
        <w:jc w:val="both"/>
        <w:rPr>
          <w:b/>
          <w:sz w:val="24"/>
          <w:szCs w:val="24"/>
        </w:rPr>
      </w:pPr>
      <w:r w:rsidRPr="0069269A">
        <w:rPr>
          <w:b/>
          <w:sz w:val="24"/>
          <w:szCs w:val="24"/>
        </w:rPr>
        <w:lastRenderedPageBreak/>
        <w:t>Сведенияобосновныхнормативныхдокументах</w:t>
      </w:r>
    </w:p>
    <w:p w14:paraId="69165AE6" w14:textId="77777777" w:rsidR="008E77AD" w:rsidRPr="0069269A" w:rsidRDefault="008E77AD" w:rsidP="008E77AD">
      <w:r w:rsidRPr="0069269A">
        <w:t>Муниципальное казенное общеобразовательное учреждение «Покровская СОШ» является       юридическим лицом.</w:t>
      </w:r>
    </w:p>
    <w:p w14:paraId="19AA1E98" w14:textId="77777777" w:rsidR="008E77AD" w:rsidRPr="0069269A" w:rsidRDefault="008E77AD" w:rsidP="008E77AD">
      <w:r w:rsidRPr="0069269A">
        <w:t>Полное наименование ОУ в соответствии с Уставом: Муниципальное казенное                                          общеобразовательное</w:t>
      </w:r>
      <w:r w:rsidRPr="0069269A">
        <w:tab/>
        <w:t>учреждение</w:t>
      </w:r>
      <w:r w:rsidRPr="0069269A">
        <w:tab/>
        <w:t>«Покровская средняя общеобразовательная школа»</w:t>
      </w:r>
      <w:r w:rsidRPr="0069269A">
        <w:tab/>
        <w:t>(краткое наименование:</w:t>
      </w:r>
      <w:r w:rsidRPr="0069269A">
        <w:tab/>
        <w:t xml:space="preserve">МКОУ </w:t>
      </w:r>
      <w:r w:rsidRPr="0069269A">
        <w:tab/>
        <w:t xml:space="preserve">«Покровская СОШ»).     Филиалов не имеет. </w:t>
      </w:r>
    </w:p>
    <w:p w14:paraId="2E647C6B" w14:textId="77777777" w:rsidR="008E77AD" w:rsidRPr="0069269A" w:rsidRDefault="008E77AD" w:rsidP="008E77AD">
      <w:r w:rsidRPr="0069269A">
        <w:tab/>
        <w:t>Юридический адрес ОУ:</w:t>
      </w:r>
    </w:p>
    <w:p w14:paraId="6005EE7C" w14:textId="77777777" w:rsidR="008E77AD" w:rsidRPr="0069269A" w:rsidRDefault="008E77AD" w:rsidP="008E77AD">
      <w:r w:rsidRPr="0069269A">
        <w:t>Российская</w:t>
      </w:r>
      <w:r w:rsidRPr="0069269A">
        <w:tab/>
        <w:t>Федерация,</w:t>
      </w:r>
      <w:r w:rsidRPr="0069269A">
        <w:tab/>
        <w:t>658411, Россия, Алтайский край, Локтевский район, с.Покровка,</w:t>
      </w:r>
    </w:p>
    <w:p w14:paraId="5E9AEE2D" w14:textId="77777777" w:rsidR="008E77AD" w:rsidRPr="0069269A" w:rsidRDefault="008E77AD" w:rsidP="008E77AD">
      <w:r w:rsidRPr="0069269A">
        <w:t>улица Школьная, 2а, телефон: 8(38586) 27-3-16</w:t>
      </w:r>
    </w:p>
    <w:p w14:paraId="78B01A19" w14:textId="77777777" w:rsidR="008E77AD" w:rsidRPr="0069269A" w:rsidRDefault="008E77AD" w:rsidP="008E77AD">
      <w:r w:rsidRPr="0069269A">
        <w:t>Фактический</w:t>
      </w:r>
      <w:r w:rsidRPr="0069269A">
        <w:tab/>
        <w:t>адрес ОУ: Российская Федерация, 658411, Россия, Алтайский край, Локтевский район, с.Покровка, улица Школьная, 2 (а), телефон: 8(38586) 27-3-16</w:t>
      </w:r>
    </w:p>
    <w:p w14:paraId="16E6248D" w14:textId="77777777" w:rsidR="008E77AD" w:rsidRPr="0069269A" w:rsidRDefault="008E77AD" w:rsidP="008E77AD">
      <w:r w:rsidRPr="0069269A">
        <w:t>Адрес сайта ОУ www.pokrovka-lkt.edu22.info</w:t>
      </w:r>
    </w:p>
    <w:p w14:paraId="1614E541" w14:textId="77777777" w:rsidR="008E77AD" w:rsidRPr="0069269A" w:rsidRDefault="008E77AD" w:rsidP="008E77AD">
      <w:r w:rsidRPr="0069269A">
        <w:t>Устав учреждения: дата регистрации</w:t>
      </w:r>
      <w:r w:rsidRPr="0069269A">
        <w:tab/>
        <w:t xml:space="preserve">16.12.2020 г., </w:t>
      </w:r>
    </w:p>
    <w:p w14:paraId="3AABB2A6" w14:textId="77777777" w:rsidR="008E77AD" w:rsidRPr="0069269A" w:rsidRDefault="008E77AD" w:rsidP="008E77AD">
      <w:bookmarkStart w:id="8" w:name="Свидетельство_о_внесении_записи_в_Единый"/>
      <w:bookmarkEnd w:id="8"/>
      <w:r w:rsidRPr="0069269A">
        <w:t>Свидетельство о внесении записи в Единый государственный реестр юридических лиц:</w:t>
      </w:r>
    </w:p>
    <w:p w14:paraId="67F16172" w14:textId="77777777" w:rsidR="008E77AD" w:rsidRPr="0069269A" w:rsidRDefault="008E77AD" w:rsidP="008E77AD">
      <w:r w:rsidRPr="0069269A">
        <w:t xml:space="preserve">серия 22 № 003544507 дата регистрации 24.09.2012 года ОГРН: 1022202282046. </w:t>
      </w:r>
    </w:p>
    <w:p w14:paraId="323435C5" w14:textId="77777777" w:rsidR="008E77AD" w:rsidRPr="0069269A" w:rsidRDefault="008E77AD" w:rsidP="008E77AD">
      <w:bookmarkStart w:id="9" w:name="Свидетельство_о_постановке_на_учет_в_нал"/>
      <w:bookmarkEnd w:id="9"/>
      <w:r w:rsidRPr="0069269A">
        <w:t>Свидетельство о постановке на учет в налоговом органе:</w:t>
      </w:r>
    </w:p>
    <w:p w14:paraId="17FF9ADD" w14:textId="77777777" w:rsidR="008E77AD" w:rsidRPr="0069269A" w:rsidRDefault="008E77AD" w:rsidP="008E77AD">
      <w:r w:rsidRPr="0069269A">
        <w:t xml:space="preserve">серия 22 № 22003542239 дата регистрации 04.08.2000 года </w:t>
      </w:r>
    </w:p>
    <w:p w14:paraId="43E4D106" w14:textId="77777777" w:rsidR="008E77AD" w:rsidRPr="0069269A" w:rsidRDefault="008E77AD" w:rsidP="008E77AD">
      <w:r w:rsidRPr="0069269A">
        <w:t>ИНН 2256005178</w:t>
      </w:r>
    </w:p>
    <w:p w14:paraId="3C33AA9F" w14:textId="77777777" w:rsidR="008E77AD" w:rsidRPr="0069269A" w:rsidRDefault="008E77AD" w:rsidP="008E77AD">
      <w:r w:rsidRPr="0069269A">
        <w:t xml:space="preserve">Постановка на учёт земельного участка в налоговом органе: Кадастровый номер 22:26:010202:0012, </w:t>
      </w:r>
    </w:p>
    <w:p w14:paraId="25256EA1" w14:textId="77777777" w:rsidR="008E77AD" w:rsidRPr="0069269A" w:rsidRDefault="008E77AD" w:rsidP="008E77AD">
      <w:r w:rsidRPr="0069269A">
        <w:t>Акт о приемке собственности в оперативное управление:</w:t>
      </w:r>
    </w:p>
    <w:p w14:paraId="2811DA4D" w14:textId="77777777" w:rsidR="008E77AD" w:rsidRPr="0069269A" w:rsidRDefault="008E77AD" w:rsidP="008E77AD">
      <w:r w:rsidRPr="0069269A">
        <w:t>название документа: Постановление администрации Локтевского района от 27.12.2019</w:t>
      </w:r>
    </w:p>
    <w:p w14:paraId="4FF07E35" w14:textId="77777777" w:rsidR="008E77AD" w:rsidRPr="0069269A" w:rsidRDefault="008E77AD" w:rsidP="008E77AD">
      <w:r w:rsidRPr="0069269A">
        <w:t>Лицензия на осуществление образовательной деятельности:</w:t>
      </w:r>
    </w:p>
    <w:p w14:paraId="5826A6F9" w14:textId="77777777" w:rsidR="008E77AD" w:rsidRPr="0069269A" w:rsidRDefault="008E77AD" w:rsidP="008E77AD">
      <w:r w:rsidRPr="0069269A">
        <w:t>серия</w:t>
      </w:r>
      <w:r w:rsidRPr="0069269A">
        <w:tab/>
      </w:r>
      <w:r w:rsidRPr="0069269A">
        <w:tab/>
        <w:t>22ЛО1</w:t>
      </w:r>
      <w:r w:rsidRPr="0069269A">
        <w:tab/>
      </w:r>
      <w:r w:rsidRPr="0069269A">
        <w:tab/>
        <w:t>№   0002692</w:t>
      </w:r>
      <w:r w:rsidRPr="0069269A">
        <w:tab/>
        <w:t>регистрационный № 100 дата выдачи</w:t>
      </w:r>
    </w:p>
    <w:p w14:paraId="5DE071A0" w14:textId="77777777" w:rsidR="008E77AD" w:rsidRPr="0069269A" w:rsidRDefault="008E77AD" w:rsidP="008E77AD">
      <w:r w:rsidRPr="0069269A">
        <w:t>15 апреля 2020 г., срок действия бессрочно</w:t>
      </w:r>
    </w:p>
    <w:p w14:paraId="0673F8CC" w14:textId="77777777" w:rsidR="008E77AD" w:rsidRPr="0069269A" w:rsidRDefault="008E77AD" w:rsidP="008E77AD">
      <w:r w:rsidRPr="0069269A">
        <w:t>Свидетельство о государственной аккредитации:</w:t>
      </w:r>
    </w:p>
    <w:p w14:paraId="2A1C4C47" w14:textId="77777777" w:rsidR="008E77AD" w:rsidRPr="0069269A" w:rsidRDefault="008E77AD" w:rsidP="008E77AD">
      <w:r w:rsidRPr="0069269A">
        <w:t>серия</w:t>
      </w:r>
      <w:r w:rsidRPr="0069269A">
        <w:tab/>
      </w:r>
      <w:r w:rsidRPr="0069269A">
        <w:tab/>
        <w:t xml:space="preserve"> 22А01</w:t>
      </w:r>
      <w:r w:rsidRPr="0069269A">
        <w:tab/>
      </w:r>
      <w:r w:rsidRPr="0069269A">
        <w:tab/>
        <w:t>№   000610</w:t>
      </w:r>
      <w:r w:rsidRPr="0069269A">
        <w:tab/>
        <w:t>регистрационный № 409 дата выдачи</w:t>
      </w:r>
      <w:r w:rsidRPr="0069269A">
        <w:tab/>
        <w:t>20.06.2014 г., срок действия</w:t>
      </w:r>
      <w:r w:rsidRPr="0069269A">
        <w:tab/>
        <w:t>до 20.06.2026 г.</w:t>
      </w:r>
    </w:p>
    <w:p w14:paraId="1AA7130A" w14:textId="77777777" w:rsidR="008E77AD" w:rsidRPr="0069269A" w:rsidRDefault="008E77AD" w:rsidP="008E77AD"/>
    <w:p w14:paraId="169238E8" w14:textId="77777777" w:rsidR="008E77AD" w:rsidRPr="0069269A" w:rsidRDefault="008E77AD" w:rsidP="008E77AD">
      <w:r w:rsidRPr="0069269A">
        <w:t xml:space="preserve">МКОУ «Покровская СОШ» осуществляет образовательную деятельность по общеобразовательным программам дошкольного общего, начального </w:t>
      </w:r>
      <w:proofErr w:type="gramStart"/>
      <w:r w:rsidRPr="0069269A">
        <w:t xml:space="preserve">общего,   </w:t>
      </w:r>
      <w:proofErr w:type="gramEnd"/>
      <w:r w:rsidRPr="0069269A">
        <w:t>основного   общего   и среднего общего образования в соответствии с требованиями, предусмотренными лицензией на право ведения образовательной деятельности.</w:t>
      </w:r>
    </w:p>
    <w:p w14:paraId="029DE0B2" w14:textId="77777777" w:rsidR="008E77AD" w:rsidRPr="0069269A" w:rsidRDefault="008E77AD" w:rsidP="008E77AD">
      <w:r w:rsidRPr="0069269A">
        <w:t>Реализуемые общеобразовательные программы с указанием уровня и направленности:</w:t>
      </w:r>
    </w:p>
    <w:p w14:paraId="7DC1B9EB" w14:textId="77777777" w:rsidR="008E77AD" w:rsidRPr="0069269A" w:rsidRDefault="008E77AD" w:rsidP="008E77AD"/>
    <w:p w14:paraId="0C06617D" w14:textId="77777777" w:rsidR="008E77AD" w:rsidRPr="0069269A" w:rsidRDefault="008E77AD" w:rsidP="008E77AD"/>
    <w:tbl>
      <w:tblPr>
        <w:tblStyle w:val="TableNormal2"/>
        <w:tblpPr w:leftFromText="180" w:rightFromText="180" w:vertAnchor="page" w:horzAnchor="margin" w:tblpY="9297"/>
        <w:tblW w:w="97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2036"/>
        <w:gridCol w:w="4256"/>
        <w:gridCol w:w="2911"/>
      </w:tblGrid>
      <w:tr w:rsidR="008E77AD" w:rsidRPr="0069269A" w14:paraId="4E9BD0E5" w14:textId="77777777" w:rsidTr="001143D8">
        <w:trPr>
          <w:trHeight w:val="308"/>
        </w:trPr>
        <w:tc>
          <w:tcPr>
            <w:tcW w:w="532" w:type="dxa"/>
            <w:vMerge w:val="restart"/>
            <w:tcBorders>
              <w:top w:val="single" w:sz="4" w:space="0" w:color="000000"/>
              <w:left w:val="single" w:sz="4" w:space="0" w:color="000000"/>
              <w:bottom w:val="single" w:sz="4" w:space="0" w:color="000000"/>
              <w:right w:val="single" w:sz="4" w:space="0" w:color="000000"/>
            </w:tcBorders>
            <w:hideMark/>
          </w:tcPr>
          <w:p w14:paraId="6BD6BF37" w14:textId="77777777" w:rsidR="008E77AD" w:rsidRPr="0069269A" w:rsidRDefault="008E77AD" w:rsidP="001143D8">
            <w:r w:rsidRPr="0069269A">
              <w:lastRenderedPageBreak/>
              <w:t>№ п/п</w:t>
            </w:r>
          </w:p>
        </w:tc>
        <w:tc>
          <w:tcPr>
            <w:tcW w:w="9203" w:type="dxa"/>
            <w:gridSpan w:val="3"/>
            <w:tcBorders>
              <w:top w:val="single" w:sz="4" w:space="0" w:color="000000"/>
              <w:left w:val="single" w:sz="4" w:space="0" w:color="000000"/>
              <w:bottom w:val="single" w:sz="4" w:space="0" w:color="000000"/>
              <w:right w:val="single" w:sz="4" w:space="0" w:color="000000"/>
            </w:tcBorders>
            <w:hideMark/>
          </w:tcPr>
          <w:p w14:paraId="287293C6" w14:textId="77777777" w:rsidR="008E77AD" w:rsidRPr="0069269A" w:rsidRDefault="008E77AD" w:rsidP="001143D8">
            <w:r w:rsidRPr="0069269A">
              <w:t>Образовательная программа</w:t>
            </w:r>
          </w:p>
        </w:tc>
      </w:tr>
      <w:tr w:rsidR="008E77AD" w:rsidRPr="0069269A" w14:paraId="2D9EFE07" w14:textId="77777777" w:rsidTr="001143D8">
        <w:trPr>
          <w:trHeight w:val="623"/>
        </w:trPr>
        <w:tc>
          <w:tcPr>
            <w:tcW w:w="532" w:type="dxa"/>
            <w:vMerge/>
            <w:tcBorders>
              <w:top w:val="single" w:sz="4" w:space="0" w:color="000000"/>
              <w:left w:val="single" w:sz="4" w:space="0" w:color="000000"/>
              <w:bottom w:val="single" w:sz="4" w:space="0" w:color="000000"/>
              <w:right w:val="single" w:sz="4" w:space="0" w:color="000000"/>
            </w:tcBorders>
            <w:vAlign w:val="center"/>
            <w:hideMark/>
          </w:tcPr>
          <w:p w14:paraId="4AA9C359" w14:textId="77777777" w:rsidR="008E77AD" w:rsidRPr="0069269A" w:rsidRDefault="008E77AD" w:rsidP="001143D8"/>
        </w:tc>
        <w:tc>
          <w:tcPr>
            <w:tcW w:w="2036" w:type="dxa"/>
            <w:tcBorders>
              <w:top w:val="single" w:sz="4" w:space="0" w:color="000000"/>
              <w:left w:val="single" w:sz="4" w:space="0" w:color="000000"/>
              <w:bottom w:val="single" w:sz="4" w:space="0" w:color="000000"/>
              <w:right w:val="single" w:sz="4" w:space="0" w:color="000000"/>
            </w:tcBorders>
            <w:hideMark/>
          </w:tcPr>
          <w:p w14:paraId="6DB80538" w14:textId="77777777" w:rsidR="008E77AD" w:rsidRPr="0069269A" w:rsidRDefault="008E77AD" w:rsidP="001143D8">
            <w:r w:rsidRPr="0069269A">
              <w:t>Уровень</w:t>
            </w:r>
          </w:p>
        </w:tc>
        <w:tc>
          <w:tcPr>
            <w:tcW w:w="4256" w:type="dxa"/>
            <w:tcBorders>
              <w:top w:val="single" w:sz="4" w:space="0" w:color="000000"/>
              <w:left w:val="single" w:sz="4" w:space="0" w:color="000000"/>
              <w:bottom w:val="single" w:sz="4" w:space="0" w:color="000000"/>
              <w:right w:val="single" w:sz="4" w:space="0" w:color="000000"/>
            </w:tcBorders>
            <w:hideMark/>
          </w:tcPr>
          <w:p w14:paraId="47AD3805" w14:textId="77777777" w:rsidR="008E77AD" w:rsidRPr="0069269A" w:rsidRDefault="008E77AD" w:rsidP="001143D8">
            <w:r w:rsidRPr="0069269A">
              <w:t>Направленность (наименование ОП)</w:t>
            </w:r>
          </w:p>
        </w:tc>
        <w:tc>
          <w:tcPr>
            <w:tcW w:w="2911" w:type="dxa"/>
            <w:tcBorders>
              <w:top w:val="single" w:sz="4" w:space="0" w:color="000000"/>
              <w:left w:val="single" w:sz="4" w:space="0" w:color="000000"/>
              <w:bottom w:val="single" w:sz="4" w:space="0" w:color="000000"/>
              <w:right w:val="single" w:sz="4" w:space="0" w:color="000000"/>
            </w:tcBorders>
            <w:hideMark/>
          </w:tcPr>
          <w:p w14:paraId="5B4AE943" w14:textId="77777777" w:rsidR="008E77AD" w:rsidRPr="0069269A" w:rsidRDefault="008E77AD" w:rsidP="001143D8">
            <w:r w:rsidRPr="0069269A">
              <w:t>Вид (основная,</w:t>
            </w:r>
          </w:p>
          <w:p w14:paraId="63E39A30" w14:textId="77777777" w:rsidR="008E77AD" w:rsidRPr="0069269A" w:rsidRDefault="008E77AD" w:rsidP="001143D8">
            <w:r w:rsidRPr="0069269A">
              <w:t>дополнительная)</w:t>
            </w:r>
          </w:p>
        </w:tc>
      </w:tr>
      <w:tr w:rsidR="008E77AD" w:rsidRPr="0069269A" w14:paraId="19409E77" w14:textId="77777777" w:rsidTr="001143D8">
        <w:trPr>
          <w:trHeight w:val="90"/>
        </w:trPr>
        <w:tc>
          <w:tcPr>
            <w:tcW w:w="532" w:type="dxa"/>
            <w:tcBorders>
              <w:top w:val="single" w:sz="4" w:space="0" w:color="000000"/>
              <w:left w:val="single" w:sz="4" w:space="0" w:color="000000"/>
              <w:bottom w:val="single" w:sz="4" w:space="0" w:color="auto"/>
              <w:right w:val="single" w:sz="4" w:space="0" w:color="000000"/>
            </w:tcBorders>
            <w:hideMark/>
          </w:tcPr>
          <w:p w14:paraId="47841D2C" w14:textId="77777777" w:rsidR="008E77AD" w:rsidRPr="0069269A" w:rsidRDefault="008E77AD" w:rsidP="001143D8">
            <w:r w:rsidRPr="0069269A">
              <w:t>1</w:t>
            </w:r>
          </w:p>
        </w:tc>
        <w:tc>
          <w:tcPr>
            <w:tcW w:w="2036" w:type="dxa"/>
            <w:tcBorders>
              <w:top w:val="single" w:sz="4" w:space="0" w:color="000000"/>
              <w:left w:val="single" w:sz="4" w:space="0" w:color="000000"/>
              <w:bottom w:val="single" w:sz="4" w:space="0" w:color="auto"/>
              <w:right w:val="single" w:sz="4" w:space="0" w:color="000000"/>
            </w:tcBorders>
            <w:hideMark/>
          </w:tcPr>
          <w:p w14:paraId="325FF787" w14:textId="77777777" w:rsidR="008E77AD" w:rsidRPr="0069269A" w:rsidRDefault="008E77AD" w:rsidP="001143D8">
            <w:r w:rsidRPr="0069269A">
              <w:t>Дошкольное общее</w:t>
            </w:r>
          </w:p>
          <w:p w14:paraId="26A7C804" w14:textId="77777777" w:rsidR="008E77AD" w:rsidRPr="0069269A" w:rsidRDefault="008E77AD" w:rsidP="001143D8">
            <w:r w:rsidRPr="0069269A">
              <w:t>образование</w:t>
            </w:r>
          </w:p>
        </w:tc>
        <w:tc>
          <w:tcPr>
            <w:tcW w:w="4256" w:type="dxa"/>
            <w:tcBorders>
              <w:top w:val="single" w:sz="4" w:space="0" w:color="000000"/>
              <w:left w:val="single" w:sz="4" w:space="0" w:color="000000"/>
              <w:bottom w:val="single" w:sz="4" w:space="0" w:color="auto"/>
              <w:right w:val="single" w:sz="4" w:space="0" w:color="000000"/>
            </w:tcBorders>
            <w:hideMark/>
          </w:tcPr>
          <w:p w14:paraId="0DB1105B" w14:textId="77777777" w:rsidR="008E77AD" w:rsidRPr="0069269A" w:rsidRDefault="008E77AD" w:rsidP="001143D8">
            <w:pPr>
              <w:rPr>
                <w:lang w:val="ru-RU"/>
              </w:rPr>
            </w:pPr>
            <w:r w:rsidRPr="0069269A">
              <w:rPr>
                <w:lang w:val="ru-RU"/>
              </w:rPr>
              <w:t>Основная образовательная программа</w:t>
            </w:r>
          </w:p>
          <w:p w14:paraId="5CCD30CC" w14:textId="77777777" w:rsidR="008E77AD" w:rsidRPr="0069269A" w:rsidRDefault="008E77AD" w:rsidP="001143D8">
            <w:pPr>
              <w:rPr>
                <w:lang w:val="ru-RU"/>
              </w:rPr>
            </w:pPr>
            <w:r w:rsidRPr="0069269A">
              <w:rPr>
                <w:lang w:val="ru-RU"/>
              </w:rPr>
              <w:t>дошкольного общего образования</w:t>
            </w:r>
          </w:p>
        </w:tc>
        <w:tc>
          <w:tcPr>
            <w:tcW w:w="2911" w:type="dxa"/>
            <w:tcBorders>
              <w:top w:val="single" w:sz="4" w:space="0" w:color="000000"/>
              <w:left w:val="single" w:sz="4" w:space="0" w:color="000000"/>
              <w:bottom w:val="single" w:sz="4" w:space="0" w:color="auto"/>
              <w:right w:val="single" w:sz="4" w:space="0" w:color="000000"/>
            </w:tcBorders>
            <w:hideMark/>
          </w:tcPr>
          <w:p w14:paraId="46D5F5B9" w14:textId="77777777" w:rsidR="008E77AD" w:rsidRPr="0069269A" w:rsidRDefault="008E77AD" w:rsidP="001143D8">
            <w:r w:rsidRPr="0069269A">
              <w:t>Основная</w:t>
            </w:r>
          </w:p>
        </w:tc>
      </w:tr>
      <w:tr w:rsidR="008E77AD" w:rsidRPr="0069269A" w14:paraId="0D71CA93" w14:textId="77777777" w:rsidTr="001143D8">
        <w:trPr>
          <w:trHeight w:val="525"/>
        </w:trPr>
        <w:tc>
          <w:tcPr>
            <w:tcW w:w="532" w:type="dxa"/>
            <w:tcBorders>
              <w:top w:val="single" w:sz="4" w:space="0" w:color="auto"/>
              <w:left w:val="single" w:sz="4" w:space="0" w:color="000000"/>
              <w:bottom w:val="single" w:sz="4" w:space="0" w:color="000000"/>
              <w:right w:val="single" w:sz="4" w:space="0" w:color="000000"/>
            </w:tcBorders>
            <w:hideMark/>
          </w:tcPr>
          <w:p w14:paraId="5F0BF00E" w14:textId="77777777" w:rsidR="008E77AD" w:rsidRPr="0069269A" w:rsidRDefault="008E77AD" w:rsidP="001143D8">
            <w:r w:rsidRPr="0069269A">
              <w:t>2</w:t>
            </w:r>
          </w:p>
        </w:tc>
        <w:tc>
          <w:tcPr>
            <w:tcW w:w="2036" w:type="dxa"/>
            <w:tcBorders>
              <w:top w:val="single" w:sz="4" w:space="0" w:color="auto"/>
              <w:left w:val="single" w:sz="4" w:space="0" w:color="000000"/>
              <w:bottom w:val="single" w:sz="4" w:space="0" w:color="000000"/>
              <w:right w:val="single" w:sz="4" w:space="0" w:color="000000"/>
            </w:tcBorders>
            <w:hideMark/>
          </w:tcPr>
          <w:p w14:paraId="68052519" w14:textId="77777777" w:rsidR="008E77AD" w:rsidRPr="0069269A" w:rsidRDefault="008E77AD" w:rsidP="001143D8">
            <w:r w:rsidRPr="0069269A">
              <w:t>Начальное общее</w:t>
            </w:r>
          </w:p>
          <w:p w14:paraId="286D0C05" w14:textId="77777777" w:rsidR="008E77AD" w:rsidRPr="0069269A" w:rsidRDefault="008E77AD" w:rsidP="001143D8">
            <w:r w:rsidRPr="0069269A">
              <w:t>образование</w:t>
            </w:r>
          </w:p>
        </w:tc>
        <w:tc>
          <w:tcPr>
            <w:tcW w:w="4256" w:type="dxa"/>
            <w:tcBorders>
              <w:top w:val="single" w:sz="4" w:space="0" w:color="auto"/>
              <w:left w:val="single" w:sz="4" w:space="0" w:color="000000"/>
              <w:bottom w:val="single" w:sz="4" w:space="0" w:color="000000"/>
              <w:right w:val="single" w:sz="4" w:space="0" w:color="000000"/>
            </w:tcBorders>
            <w:hideMark/>
          </w:tcPr>
          <w:p w14:paraId="7A72F0C8" w14:textId="77777777" w:rsidR="008E77AD" w:rsidRPr="0069269A" w:rsidRDefault="008E77AD" w:rsidP="001143D8">
            <w:pPr>
              <w:rPr>
                <w:lang w:val="ru-RU"/>
              </w:rPr>
            </w:pPr>
            <w:r w:rsidRPr="0069269A">
              <w:rPr>
                <w:lang w:val="ru-RU"/>
              </w:rPr>
              <w:t>Основная образовательная программа</w:t>
            </w:r>
          </w:p>
          <w:p w14:paraId="268C281C" w14:textId="77777777" w:rsidR="008E77AD" w:rsidRPr="0069269A" w:rsidRDefault="008E77AD" w:rsidP="001143D8">
            <w:pPr>
              <w:rPr>
                <w:lang w:val="ru-RU"/>
              </w:rPr>
            </w:pPr>
            <w:r w:rsidRPr="0069269A">
              <w:rPr>
                <w:lang w:val="ru-RU"/>
              </w:rPr>
              <w:t>начального общего образования</w:t>
            </w:r>
          </w:p>
        </w:tc>
        <w:tc>
          <w:tcPr>
            <w:tcW w:w="2911" w:type="dxa"/>
            <w:tcBorders>
              <w:top w:val="single" w:sz="4" w:space="0" w:color="auto"/>
              <w:left w:val="single" w:sz="4" w:space="0" w:color="000000"/>
              <w:bottom w:val="single" w:sz="4" w:space="0" w:color="000000"/>
              <w:right w:val="single" w:sz="4" w:space="0" w:color="000000"/>
            </w:tcBorders>
            <w:hideMark/>
          </w:tcPr>
          <w:p w14:paraId="69EB92F6" w14:textId="77777777" w:rsidR="008E77AD" w:rsidRPr="0069269A" w:rsidRDefault="008E77AD" w:rsidP="001143D8">
            <w:r w:rsidRPr="0069269A">
              <w:t>Основная</w:t>
            </w:r>
          </w:p>
        </w:tc>
      </w:tr>
      <w:tr w:rsidR="008E77AD" w:rsidRPr="0069269A" w14:paraId="4D0BD14A" w14:textId="77777777" w:rsidTr="001143D8">
        <w:trPr>
          <w:trHeight w:val="617"/>
        </w:trPr>
        <w:tc>
          <w:tcPr>
            <w:tcW w:w="532" w:type="dxa"/>
            <w:tcBorders>
              <w:top w:val="single" w:sz="4" w:space="0" w:color="000000"/>
              <w:left w:val="single" w:sz="4" w:space="0" w:color="000000"/>
              <w:bottom w:val="single" w:sz="4" w:space="0" w:color="000000"/>
              <w:right w:val="single" w:sz="4" w:space="0" w:color="000000"/>
            </w:tcBorders>
            <w:hideMark/>
          </w:tcPr>
          <w:p w14:paraId="61752FC2" w14:textId="77777777" w:rsidR="008E77AD" w:rsidRPr="0069269A" w:rsidRDefault="008E77AD" w:rsidP="001143D8">
            <w:r w:rsidRPr="0069269A">
              <w:lastRenderedPageBreak/>
              <w:t>3</w:t>
            </w:r>
          </w:p>
        </w:tc>
        <w:tc>
          <w:tcPr>
            <w:tcW w:w="2036" w:type="dxa"/>
            <w:tcBorders>
              <w:top w:val="single" w:sz="4" w:space="0" w:color="000000"/>
              <w:left w:val="single" w:sz="4" w:space="0" w:color="000000"/>
              <w:bottom w:val="single" w:sz="4" w:space="0" w:color="000000"/>
              <w:right w:val="single" w:sz="4" w:space="0" w:color="000000"/>
            </w:tcBorders>
            <w:hideMark/>
          </w:tcPr>
          <w:p w14:paraId="67B614D1" w14:textId="77777777" w:rsidR="008E77AD" w:rsidRPr="0069269A" w:rsidRDefault="008E77AD" w:rsidP="001143D8">
            <w:r w:rsidRPr="0069269A">
              <w:t>Основное общее</w:t>
            </w:r>
          </w:p>
          <w:p w14:paraId="4F4992FB" w14:textId="77777777" w:rsidR="008E77AD" w:rsidRPr="0069269A" w:rsidRDefault="008E77AD" w:rsidP="001143D8">
            <w:r w:rsidRPr="0069269A">
              <w:t>образование</w:t>
            </w:r>
          </w:p>
        </w:tc>
        <w:tc>
          <w:tcPr>
            <w:tcW w:w="4256" w:type="dxa"/>
            <w:tcBorders>
              <w:top w:val="single" w:sz="4" w:space="0" w:color="000000"/>
              <w:left w:val="single" w:sz="4" w:space="0" w:color="000000"/>
              <w:bottom w:val="single" w:sz="4" w:space="0" w:color="000000"/>
              <w:right w:val="single" w:sz="4" w:space="0" w:color="000000"/>
            </w:tcBorders>
            <w:hideMark/>
          </w:tcPr>
          <w:p w14:paraId="54988717" w14:textId="77777777" w:rsidR="008E77AD" w:rsidRPr="0069269A" w:rsidRDefault="008E77AD" w:rsidP="001143D8">
            <w:pPr>
              <w:rPr>
                <w:lang w:val="ru-RU"/>
              </w:rPr>
            </w:pPr>
            <w:r w:rsidRPr="0069269A">
              <w:rPr>
                <w:lang w:val="ru-RU"/>
              </w:rPr>
              <w:t>Основная образовательная программа</w:t>
            </w:r>
          </w:p>
          <w:p w14:paraId="7A836A5F" w14:textId="77777777" w:rsidR="008E77AD" w:rsidRPr="0069269A" w:rsidRDefault="008E77AD" w:rsidP="001143D8">
            <w:pPr>
              <w:rPr>
                <w:lang w:val="ru-RU"/>
              </w:rPr>
            </w:pPr>
            <w:r w:rsidRPr="0069269A">
              <w:rPr>
                <w:lang w:val="ru-RU"/>
              </w:rPr>
              <w:t>основного общего образования</w:t>
            </w:r>
          </w:p>
        </w:tc>
        <w:tc>
          <w:tcPr>
            <w:tcW w:w="2911" w:type="dxa"/>
            <w:tcBorders>
              <w:top w:val="single" w:sz="4" w:space="0" w:color="000000"/>
              <w:left w:val="single" w:sz="4" w:space="0" w:color="000000"/>
              <w:bottom w:val="single" w:sz="4" w:space="0" w:color="000000"/>
              <w:right w:val="single" w:sz="4" w:space="0" w:color="000000"/>
            </w:tcBorders>
            <w:hideMark/>
          </w:tcPr>
          <w:p w14:paraId="1E94C9BB" w14:textId="77777777" w:rsidR="008E77AD" w:rsidRPr="0069269A" w:rsidRDefault="008E77AD" w:rsidP="001143D8">
            <w:r w:rsidRPr="0069269A">
              <w:t>Основная</w:t>
            </w:r>
          </w:p>
        </w:tc>
      </w:tr>
      <w:tr w:rsidR="008E77AD" w:rsidRPr="0069269A" w14:paraId="34976BA4" w14:textId="77777777" w:rsidTr="001143D8">
        <w:trPr>
          <w:trHeight w:val="623"/>
        </w:trPr>
        <w:tc>
          <w:tcPr>
            <w:tcW w:w="532" w:type="dxa"/>
            <w:tcBorders>
              <w:top w:val="single" w:sz="4" w:space="0" w:color="000000"/>
              <w:left w:val="single" w:sz="4" w:space="0" w:color="000000"/>
              <w:bottom w:val="single" w:sz="4" w:space="0" w:color="000000"/>
              <w:right w:val="single" w:sz="4" w:space="0" w:color="000000"/>
            </w:tcBorders>
            <w:hideMark/>
          </w:tcPr>
          <w:p w14:paraId="5968F33A" w14:textId="77777777" w:rsidR="008E77AD" w:rsidRPr="0069269A" w:rsidRDefault="008E77AD" w:rsidP="001143D8">
            <w:r w:rsidRPr="0069269A">
              <w:t>4</w:t>
            </w:r>
          </w:p>
        </w:tc>
        <w:tc>
          <w:tcPr>
            <w:tcW w:w="2036" w:type="dxa"/>
            <w:tcBorders>
              <w:top w:val="single" w:sz="4" w:space="0" w:color="000000"/>
              <w:left w:val="single" w:sz="4" w:space="0" w:color="000000"/>
              <w:bottom w:val="single" w:sz="4" w:space="0" w:color="000000"/>
              <w:right w:val="single" w:sz="4" w:space="0" w:color="000000"/>
            </w:tcBorders>
            <w:hideMark/>
          </w:tcPr>
          <w:p w14:paraId="2A47CEC4" w14:textId="77777777" w:rsidR="008E77AD" w:rsidRPr="0069269A" w:rsidRDefault="008E77AD" w:rsidP="001143D8">
            <w:r w:rsidRPr="0069269A">
              <w:t>Среднее</w:t>
            </w:r>
            <w:r w:rsidRPr="0069269A">
              <w:tab/>
              <w:t>общее</w:t>
            </w:r>
          </w:p>
          <w:p w14:paraId="1FD3EEC0" w14:textId="77777777" w:rsidR="008E77AD" w:rsidRPr="0069269A" w:rsidRDefault="008E77AD" w:rsidP="001143D8">
            <w:r w:rsidRPr="0069269A">
              <w:t>образование</w:t>
            </w:r>
          </w:p>
        </w:tc>
        <w:tc>
          <w:tcPr>
            <w:tcW w:w="4256" w:type="dxa"/>
            <w:tcBorders>
              <w:top w:val="single" w:sz="4" w:space="0" w:color="000000"/>
              <w:left w:val="single" w:sz="4" w:space="0" w:color="000000"/>
              <w:bottom w:val="single" w:sz="4" w:space="0" w:color="000000"/>
              <w:right w:val="single" w:sz="4" w:space="0" w:color="000000"/>
            </w:tcBorders>
            <w:hideMark/>
          </w:tcPr>
          <w:p w14:paraId="207B0269" w14:textId="77777777" w:rsidR="008E77AD" w:rsidRPr="0069269A" w:rsidRDefault="008E77AD" w:rsidP="001143D8">
            <w:pPr>
              <w:rPr>
                <w:lang w:val="ru-RU"/>
              </w:rPr>
            </w:pPr>
            <w:r w:rsidRPr="0069269A">
              <w:rPr>
                <w:lang w:val="ru-RU"/>
              </w:rPr>
              <w:t>Основная образовательная программа</w:t>
            </w:r>
          </w:p>
          <w:p w14:paraId="2A1834A3" w14:textId="77777777" w:rsidR="008E77AD" w:rsidRPr="0069269A" w:rsidRDefault="008E77AD" w:rsidP="001143D8">
            <w:pPr>
              <w:rPr>
                <w:lang w:val="ru-RU"/>
              </w:rPr>
            </w:pPr>
            <w:r w:rsidRPr="0069269A">
              <w:rPr>
                <w:lang w:val="ru-RU"/>
              </w:rPr>
              <w:t>среднего</w:t>
            </w:r>
            <w:r w:rsidRPr="0069269A">
              <w:rPr>
                <w:lang w:val="ru-RU"/>
              </w:rPr>
              <w:tab/>
              <w:t>общего образования</w:t>
            </w:r>
          </w:p>
        </w:tc>
        <w:tc>
          <w:tcPr>
            <w:tcW w:w="2911" w:type="dxa"/>
            <w:tcBorders>
              <w:top w:val="single" w:sz="4" w:space="0" w:color="000000"/>
              <w:left w:val="single" w:sz="4" w:space="0" w:color="000000"/>
              <w:bottom w:val="single" w:sz="4" w:space="0" w:color="000000"/>
              <w:right w:val="single" w:sz="4" w:space="0" w:color="000000"/>
            </w:tcBorders>
            <w:hideMark/>
          </w:tcPr>
          <w:p w14:paraId="7DA8176B" w14:textId="77777777" w:rsidR="008E77AD" w:rsidRPr="0069269A" w:rsidRDefault="008E77AD" w:rsidP="001143D8">
            <w:r w:rsidRPr="0069269A">
              <w:t>Основная</w:t>
            </w:r>
          </w:p>
        </w:tc>
      </w:tr>
    </w:tbl>
    <w:p w14:paraId="30095183" w14:textId="77777777" w:rsidR="008E77AD" w:rsidRPr="0069269A" w:rsidRDefault="008E77AD" w:rsidP="008E77AD"/>
    <w:p w14:paraId="7088EDBF" w14:textId="77777777" w:rsidR="008E77AD" w:rsidRPr="0069269A" w:rsidRDefault="008E77AD" w:rsidP="008E77AD"/>
    <w:p w14:paraId="5015AC73" w14:textId="77777777" w:rsidR="008E77AD" w:rsidRPr="0069269A" w:rsidRDefault="008E77AD" w:rsidP="008E77AD"/>
    <w:p w14:paraId="6A859F8D" w14:textId="77777777" w:rsidR="008E77AD" w:rsidRPr="0069269A" w:rsidRDefault="008E77AD" w:rsidP="008E77AD"/>
    <w:p w14:paraId="2346D405" w14:textId="77777777" w:rsidR="008E77AD" w:rsidRPr="0069269A" w:rsidRDefault="008E77AD" w:rsidP="008E77AD"/>
    <w:p w14:paraId="6F407797" w14:textId="77777777" w:rsidR="008E77AD" w:rsidRPr="0069269A" w:rsidRDefault="008E77AD" w:rsidP="008E77AD"/>
    <w:p w14:paraId="1738C967" w14:textId="77777777" w:rsidR="008E77AD" w:rsidRPr="0069269A" w:rsidRDefault="008E77AD" w:rsidP="008E77AD"/>
    <w:p w14:paraId="78933D78" w14:textId="77777777" w:rsidR="008E77AD" w:rsidRPr="0069269A" w:rsidRDefault="008E77AD" w:rsidP="008E77AD">
      <w:pPr>
        <w:spacing w:before="73" w:line="298" w:lineRule="exact"/>
        <w:ind w:left="957" w:right="908"/>
        <w:jc w:val="center"/>
        <w:outlineLvl w:val="0"/>
        <w:rPr>
          <w:b/>
          <w:bCs/>
          <w:sz w:val="26"/>
          <w:szCs w:val="26"/>
        </w:rPr>
      </w:pPr>
      <w:r w:rsidRPr="0069269A">
        <w:rPr>
          <w:b/>
          <w:bCs/>
          <w:sz w:val="26"/>
          <w:szCs w:val="26"/>
        </w:rPr>
        <w:t>Список</w:t>
      </w:r>
      <w:r w:rsidRPr="0069269A">
        <w:rPr>
          <w:b/>
          <w:bCs/>
          <w:sz w:val="26"/>
          <w:szCs w:val="26"/>
          <w:lang w:val="en-US"/>
        </w:rPr>
        <w:t xml:space="preserve"> </w:t>
      </w:r>
      <w:r w:rsidRPr="0069269A">
        <w:rPr>
          <w:b/>
          <w:bCs/>
          <w:sz w:val="26"/>
          <w:szCs w:val="26"/>
        </w:rPr>
        <w:t>локальных</w:t>
      </w:r>
      <w:r w:rsidRPr="0069269A">
        <w:rPr>
          <w:b/>
          <w:bCs/>
          <w:sz w:val="26"/>
          <w:szCs w:val="26"/>
          <w:lang w:val="en-US"/>
        </w:rPr>
        <w:t xml:space="preserve"> </w:t>
      </w:r>
      <w:r w:rsidRPr="0069269A">
        <w:rPr>
          <w:b/>
          <w:bCs/>
          <w:sz w:val="26"/>
          <w:szCs w:val="26"/>
        </w:rPr>
        <w:t>актов</w:t>
      </w:r>
      <w:r w:rsidRPr="0069269A">
        <w:rPr>
          <w:b/>
          <w:bCs/>
          <w:sz w:val="26"/>
          <w:szCs w:val="26"/>
          <w:lang w:val="en-US"/>
        </w:rPr>
        <w:t xml:space="preserve"> </w:t>
      </w:r>
      <w:r w:rsidRPr="0069269A">
        <w:rPr>
          <w:b/>
          <w:bCs/>
          <w:sz w:val="26"/>
          <w:szCs w:val="26"/>
        </w:rPr>
        <w:t>учреждения,</w:t>
      </w:r>
    </w:p>
    <w:p w14:paraId="43AA289E" w14:textId="77777777" w:rsidR="008E77AD" w:rsidRPr="0069269A" w:rsidRDefault="008E77AD" w:rsidP="008E77AD">
      <w:pPr>
        <w:spacing w:line="298" w:lineRule="exact"/>
        <w:ind w:left="957" w:right="910"/>
        <w:jc w:val="center"/>
        <w:rPr>
          <w:b/>
          <w:sz w:val="26"/>
        </w:rPr>
      </w:pPr>
      <w:r w:rsidRPr="0069269A">
        <w:rPr>
          <w:b/>
          <w:sz w:val="26"/>
        </w:rPr>
        <w:t>Регламентирующий</w:t>
      </w:r>
      <w:r w:rsidRPr="0069269A">
        <w:rPr>
          <w:b/>
          <w:sz w:val="26"/>
          <w:lang w:val="en-US"/>
        </w:rPr>
        <w:t xml:space="preserve"> </w:t>
      </w:r>
      <w:r w:rsidRPr="0069269A">
        <w:rPr>
          <w:b/>
          <w:sz w:val="26"/>
        </w:rPr>
        <w:t>образовательный</w:t>
      </w:r>
      <w:r w:rsidRPr="0069269A">
        <w:rPr>
          <w:b/>
          <w:sz w:val="26"/>
          <w:lang w:val="en-US"/>
        </w:rPr>
        <w:t xml:space="preserve"> </w:t>
      </w:r>
      <w:r w:rsidRPr="0069269A">
        <w:rPr>
          <w:b/>
          <w:sz w:val="26"/>
        </w:rPr>
        <w:t>процесс</w:t>
      </w:r>
    </w:p>
    <w:p w14:paraId="71E51155" w14:textId="77777777" w:rsidR="008E77AD" w:rsidRPr="0069269A" w:rsidRDefault="008E77AD" w:rsidP="008E77AD"/>
    <w:tbl>
      <w:tblPr>
        <w:tblStyle w:val="TableNormal"/>
        <w:tblpPr w:leftFromText="180" w:rightFromText="180" w:vertAnchor="text" w:horzAnchor="margin" w:tblpXSpec="center" w:tblpY="133"/>
        <w:tblOverlap w:val="never"/>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2849"/>
        <w:gridCol w:w="1902"/>
        <w:gridCol w:w="4704"/>
      </w:tblGrid>
      <w:tr w:rsidR="008E77AD" w:rsidRPr="0069269A" w14:paraId="635D825B" w14:textId="77777777" w:rsidTr="001143D8">
        <w:trPr>
          <w:trHeight w:val="796"/>
        </w:trPr>
        <w:tc>
          <w:tcPr>
            <w:tcW w:w="745" w:type="dxa"/>
            <w:tcBorders>
              <w:top w:val="single" w:sz="4" w:space="0" w:color="000000"/>
              <w:left w:val="single" w:sz="4" w:space="0" w:color="000000"/>
              <w:bottom w:val="single" w:sz="4" w:space="0" w:color="000000"/>
              <w:right w:val="single" w:sz="4" w:space="0" w:color="000000"/>
            </w:tcBorders>
            <w:hideMark/>
          </w:tcPr>
          <w:p w14:paraId="7BD6E535" w14:textId="77777777" w:rsidR="008E77AD" w:rsidRPr="0069269A" w:rsidRDefault="008E77AD" w:rsidP="001143D8">
            <w:pPr>
              <w:rPr>
                <w:b/>
              </w:rPr>
            </w:pPr>
            <w:r w:rsidRPr="0069269A">
              <w:rPr>
                <w:b/>
              </w:rPr>
              <w:t>№ п/п</w:t>
            </w:r>
          </w:p>
        </w:tc>
        <w:tc>
          <w:tcPr>
            <w:tcW w:w="2849" w:type="dxa"/>
            <w:tcBorders>
              <w:top w:val="single" w:sz="4" w:space="0" w:color="000000"/>
              <w:left w:val="single" w:sz="4" w:space="0" w:color="000000"/>
              <w:bottom w:val="single" w:sz="4" w:space="0" w:color="000000"/>
              <w:right w:val="single" w:sz="4" w:space="0" w:color="000000"/>
            </w:tcBorders>
            <w:hideMark/>
          </w:tcPr>
          <w:p w14:paraId="7E2421DA" w14:textId="77777777" w:rsidR="008E77AD" w:rsidRPr="0069269A" w:rsidRDefault="008E77AD" w:rsidP="001143D8">
            <w:pPr>
              <w:rPr>
                <w:b/>
              </w:rPr>
            </w:pPr>
            <w:r w:rsidRPr="0069269A">
              <w:rPr>
                <w:b/>
              </w:rPr>
              <w:t>Наименование локальных актов</w:t>
            </w:r>
          </w:p>
        </w:tc>
        <w:tc>
          <w:tcPr>
            <w:tcW w:w="1902" w:type="dxa"/>
            <w:tcBorders>
              <w:top w:val="single" w:sz="4" w:space="0" w:color="000000"/>
              <w:left w:val="single" w:sz="4" w:space="0" w:color="000000"/>
              <w:bottom w:val="single" w:sz="4" w:space="0" w:color="000000"/>
              <w:right w:val="single" w:sz="4" w:space="0" w:color="000000"/>
            </w:tcBorders>
            <w:hideMark/>
          </w:tcPr>
          <w:p w14:paraId="4B33B549" w14:textId="77777777" w:rsidR="008E77AD" w:rsidRPr="0069269A" w:rsidRDefault="008E77AD" w:rsidP="001143D8">
            <w:pPr>
              <w:rPr>
                <w:b/>
              </w:rPr>
            </w:pPr>
            <w:r w:rsidRPr="0069269A">
              <w:rPr>
                <w:b/>
              </w:rPr>
              <w:t>Кем утвержден, дата</w:t>
            </w:r>
          </w:p>
          <w:p w14:paraId="19BE8C8F" w14:textId="77777777" w:rsidR="008E77AD" w:rsidRPr="0069269A" w:rsidRDefault="008E77AD" w:rsidP="001143D8">
            <w:pPr>
              <w:rPr>
                <w:b/>
              </w:rPr>
            </w:pPr>
            <w:r w:rsidRPr="0069269A">
              <w:rPr>
                <w:b/>
              </w:rPr>
              <w:t>утверждения</w:t>
            </w:r>
          </w:p>
        </w:tc>
        <w:tc>
          <w:tcPr>
            <w:tcW w:w="4704" w:type="dxa"/>
            <w:tcBorders>
              <w:top w:val="single" w:sz="4" w:space="0" w:color="000000"/>
              <w:left w:val="single" w:sz="4" w:space="0" w:color="000000"/>
              <w:bottom w:val="single" w:sz="4" w:space="0" w:color="000000"/>
              <w:right w:val="single" w:sz="4" w:space="0" w:color="000000"/>
            </w:tcBorders>
            <w:hideMark/>
          </w:tcPr>
          <w:p w14:paraId="3E231806" w14:textId="77777777" w:rsidR="008E77AD" w:rsidRPr="0069269A" w:rsidRDefault="008E77AD" w:rsidP="001143D8">
            <w:pPr>
              <w:rPr>
                <w:b/>
              </w:rPr>
            </w:pPr>
            <w:r w:rsidRPr="0069269A">
              <w:rPr>
                <w:b/>
              </w:rPr>
              <w:t>Основные положения</w:t>
            </w:r>
          </w:p>
        </w:tc>
      </w:tr>
      <w:tr w:rsidR="008E77AD" w:rsidRPr="0069269A" w14:paraId="2530689D" w14:textId="77777777" w:rsidTr="001143D8">
        <w:trPr>
          <w:trHeight w:val="1056"/>
        </w:trPr>
        <w:tc>
          <w:tcPr>
            <w:tcW w:w="745" w:type="dxa"/>
            <w:tcBorders>
              <w:top w:val="single" w:sz="4" w:space="0" w:color="000000"/>
              <w:left w:val="single" w:sz="4" w:space="0" w:color="000000"/>
              <w:bottom w:val="single" w:sz="4" w:space="0" w:color="000000"/>
              <w:right w:val="single" w:sz="4" w:space="0" w:color="000000"/>
            </w:tcBorders>
            <w:hideMark/>
          </w:tcPr>
          <w:p w14:paraId="155ED7A5" w14:textId="77777777" w:rsidR="008E77AD" w:rsidRPr="0069269A" w:rsidRDefault="008E77AD" w:rsidP="001143D8">
            <w:r w:rsidRPr="0069269A">
              <w:t>1.</w:t>
            </w:r>
          </w:p>
        </w:tc>
        <w:tc>
          <w:tcPr>
            <w:tcW w:w="2849" w:type="dxa"/>
            <w:tcBorders>
              <w:top w:val="single" w:sz="4" w:space="0" w:color="000000"/>
              <w:left w:val="single" w:sz="4" w:space="0" w:color="000000"/>
              <w:bottom w:val="single" w:sz="4" w:space="0" w:color="000000"/>
              <w:right w:val="single" w:sz="4" w:space="0" w:color="000000"/>
            </w:tcBorders>
            <w:hideMark/>
          </w:tcPr>
          <w:p w14:paraId="72838EB5" w14:textId="77777777" w:rsidR="008E77AD" w:rsidRPr="0069269A" w:rsidRDefault="008E77AD" w:rsidP="001143D8">
            <w:pPr>
              <w:rPr>
                <w:lang w:val="ru-RU"/>
              </w:rPr>
            </w:pPr>
            <w:r w:rsidRPr="0069269A">
              <w:rPr>
                <w:lang w:val="ru-RU"/>
              </w:rPr>
              <w:t>Положение о режиме занятий обучающихся</w:t>
            </w:r>
          </w:p>
        </w:tc>
        <w:tc>
          <w:tcPr>
            <w:tcW w:w="1902" w:type="dxa"/>
            <w:tcBorders>
              <w:top w:val="single" w:sz="4" w:space="0" w:color="000000"/>
              <w:left w:val="single" w:sz="4" w:space="0" w:color="000000"/>
              <w:bottom w:val="single" w:sz="4" w:space="0" w:color="000000"/>
              <w:right w:val="single" w:sz="4" w:space="0" w:color="000000"/>
            </w:tcBorders>
            <w:hideMark/>
          </w:tcPr>
          <w:p w14:paraId="3C06B7AE" w14:textId="77777777" w:rsidR="008E77AD" w:rsidRPr="0069269A" w:rsidRDefault="008E77AD" w:rsidP="001143D8">
            <w:r w:rsidRPr="0069269A">
              <w:t>Приказ МКОУ</w:t>
            </w:r>
          </w:p>
          <w:p w14:paraId="68C166D9" w14:textId="77777777" w:rsidR="008E77AD" w:rsidRPr="0069269A" w:rsidRDefault="008E77AD" w:rsidP="001143D8">
            <w:r w:rsidRPr="0069269A">
              <w:t>«Покровская СОШ» 31.08.2020</w:t>
            </w:r>
          </w:p>
          <w:p w14:paraId="5E938E76" w14:textId="77777777" w:rsidR="008E77AD" w:rsidRPr="0069269A" w:rsidRDefault="008E77AD" w:rsidP="001143D8">
            <w:r w:rsidRPr="0069269A">
              <w:t>65/1</w:t>
            </w:r>
          </w:p>
        </w:tc>
        <w:tc>
          <w:tcPr>
            <w:tcW w:w="4704" w:type="dxa"/>
            <w:tcBorders>
              <w:top w:val="single" w:sz="4" w:space="0" w:color="000000"/>
              <w:left w:val="single" w:sz="4" w:space="0" w:color="000000"/>
              <w:bottom w:val="single" w:sz="4" w:space="0" w:color="000000"/>
              <w:right w:val="single" w:sz="4" w:space="0" w:color="000000"/>
            </w:tcBorders>
            <w:hideMark/>
          </w:tcPr>
          <w:p w14:paraId="5DCD39D4" w14:textId="77777777" w:rsidR="008E77AD" w:rsidRPr="0069269A" w:rsidRDefault="008E77AD" w:rsidP="001143D8">
            <w:pPr>
              <w:rPr>
                <w:lang w:val="ru-RU"/>
              </w:rPr>
            </w:pPr>
            <w:r w:rsidRPr="0069269A">
              <w:rPr>
                <w:lang w:val="ru-RU"/>
              </w:rPr>
              <w:t>Правила регулируют режим организации образовательного процесса, права и обязанности обучающихся.</w:t>
            </w:r>
          </w:p>
        </w:tc>
      </w:tr>
      <w:tr w:rsidR="008E77AD" w:rsidRPr="0069269A" w14:paraId="392ECFD6" w14:textId="77777777" w:rsidTr="001143D8">
        <w:trPr>
          <w:trHeight w:val="1056"/>
        </w:trPr>
        <w:tc>
          <w:tcPr>
            <w:tcW w:w="744" w:type="dxa"/>
            <w:tcBorders>
              <w:top w:val="single" w:sz="4" w:space="0" w:color="000000"/>
              <w:left w:val="single" w:sz="4" w:space="0" w:color="000000"/>
              <w:bottom w:val="single" w:sz="4" w:space="0" w:color="000000"/>
              <w:right w:val="single" w:sz="4" w:space="0" w:color="000000"/>
            </w:tcBorders>
            <w:hideMark/>
          </w:tcPr>
          <w:p w14:paraId="4D2A0668" w14:textId="77777777" w:rsidR="008E77AD" w:rsidRPr="0069269A" w:rsidRDefault="008E77AD" w:rsidP="001143D8">
            <w:r w:rsidRPr="0069269A">
              <w:t>2.</w:t>
            </w:r>
          </w:p>
        </w:tc>
        <w:tc>
          <w:tcPr>
            <w:tcW w:w="2847" w:type="dxa"/>
            <w:tcBorders>
              <w:top w:val="single" w:sz="4" w:space="0" w:color="000000"/>
              <w:left w:val="single" w:sz="4" w:space="0" w:color="000000"/>
              <w:bottom w:val="single" w:sz="4" w:space="0" w:color="000000"/>
              <w:right w:val="single" w:sz="4" w:space="0" w:color="000000"/>
            </w:tcBorders>
            <w:hideMark/>
          </w:tcPr>
          <w:p w14:paraId="6044A689" w14:textId="77777777" w:rsidR="008E77AD" w:rsidRPr="0069269A" w:rsidRDefault="008E77AD" w:rsidP="001143D8">
            <w:pPr>
              <w:rPr>
                <w:lang w:val="ru-RU"/>
              </w:rPr>
            </w:pPr>
            <w:r w:rsidRPr="0069269A">
              <w:rPr>
                <w:lang w:val="ru-RU"/>
              </w:rPr>
              <w:t>Правила</w:t>
            </w:r>
            <w:r w:rsidRPr="0069269A">
              <w:rPr>
                <w:lang w:val="ru-RU"/>
              </w:rPr>
              <w:tab/>
              <w:t>внутреннего распорядка воспитаников (дошкольный уровень)</w:t>
            </w:r>
          </w:p>
        </w:tc>
        <w:tc>
          <w:tcPr>
            <w:tcW w:w="1901" w:type="dxa"/>
            <w:tcBorders>
              <w:top w:val="single" w:sz="4" w:space="0" w:color="000000"/>
              <w:left w:val="single" w:sz="4" w:space="0" w:color="000000"/>
              <w:bottom w:val="single" w:sz="4" w:space="0" w:color="000000"/>
              <w:right w:val="single" w:sz="4" w:space="0" w:color="000000"/>
            </w:tcBorders>
            <w:hideMark/>
          </w:tcPr>
          <w:p w14:paraId="44B5BF0B" w14:textId="77777777" w:rsidR="008E77AD" w:rsidRPr="0069269A" w:rsidRDefault="008E77AD" w:rsidP="001143D8">
            <w:r w:rsidRPr="0069269A">
              <w:t>утверждение положения директором</w:t>
            </w:r>
          </w:p>
        </w:tc>
        <w:tc>
          <w:tcPr>
            <w:tcW w:w="4701" w:type="dxa"/>
            <w:tcBorders>
              <w:top w:val="single" w:sz="4" w:space="0" w:color="000000"/>
              <w:left w:val="single" w:sz="4" w:space="0" w:color="000000"/>
              <w:bottom w:val="single" w:sz="4" w:space="0" w:color="000000"/>
              <w:right w:val="single" w:sz="4" w:space="0" w:color="000000"/>
            </w:tcBorders>
            <w:hideMark/>
          </w:tcPr>
          <w:p w14:paraId="0B6EEAB5" w14:textId="77777777" w:rsidR="008E77AD" w:rsidRPr="0069269A" w:rsidRDefault="008E77AD" w:rsidP="001143D8">
            <w:pPr>
              <w:rPr>
                <w:lang w:val="ru-RU"/>
              </w:rPr>
            </w:pPr>
            <w:r w:rsidRPr="0069269A">
              <w:rPr>
                <w:lang w:val="ru-RU"/>
              </w:rPr>
              <w:t>Правила регулируют режим организации образовательного процесса, права и обязанности обучающихся</w:t>
            </w:r>
          </w:p>
        </w:tc>
      </w:tr>
      <w:tr w:rsidR="008E77AD" w:rsidRPr="0069269A" w14:paraId="72AC3DC8" w14:textId="77777777" w:rsidTr="001143D8">
        <w:trPr>
          <w:trHeight w:val="1060"/>
        </w:trPr>
        <w:tc>
          <w:tcPr>
            <w:tcW w:w="744" w:type="dxa"/>
            <w:tcBorders>
              <w:top w:val="single" w:sz="4" w:space="0" w:color="000000"/>
              <w:left w:val="single" w:sz="4" w:space="0" w:color="000000"/>
              <w:bottom w:val="single" w:sz="4" w:space="0" w:color="000000"/>
              <w:right w:val="single" w:sz="4" w:space="0" w:color="000000"/>
            </w:tcBorders>
            <w:hideMark/>
          </w:tcPr>
          <w:p w14:paraId="53E8136A" w14:textId="77777777" w:rsidR="008E77AD" w:rsidRPr="0069269A" w:rsidRDefault="008E77AD" w:rsidP="001143D8">
            <w:r w:rsidRPr="0069269A">
              <w:t>2.</w:t>
            </w:r>
          </w:p>
        </w:tc>
        <w:tc>
          <w:tcPr>
            <w:tcW w:w="2847" w:type="dxa"/>
            <w:tcBorders>
              <w:top w:val="single" w:sz="4" w:space="0" w:color="000000"/>
              <w:left w:val="single" w:sz="4" w:space="0" w:color="000000"/>
              <w:bottom w:val="single" w:sz="4" w:space="0" w:color="000000"/>
              <w:right w:val="single" w:sz="4" w:space="0" w:color="000000"/>
            </w:tcBorders>
            <w:hideMark/>
          </w:tcPr>
          <w:p w14:paraId="093DBF13" w14:textId="77777777" w:rsidR="008E77AD" w:rsidRPr="0069269A" w:rsidRDefault="008E77AD" w:rsidP="001143D8">
            <w:pPr>
              <w:rPr>
                <w:lang w:val="ru-RU"/>
              </w:rPr>
            </w:pPr>
            <w:r w:rsidRPr="0069269A">
              <w:rPr>
                <w:lang w:val="ru-RU"/>
              </w:rPr>
              <w:t>Положение о внутренней системе</w:t>
            </w:r>
            <w:r w:rsidRPr="0069269A">
              <w:rPr>
                <w:lang w:val="ru-RU"/>
              </w:rPr>
              <w:tab/>
              <w:t>качества образования</w:t>
            </w:r>
          </w:p>
        </w:tc>
        <w:tc>
          <w:tcPr>
            <w:tcW w:w="1901" w:type="dxa"/>
            <w:tcBorders>
              <w:top w:val="single" w:sz="4" w:space="0" w:color="000000"/>
              <w:left w:val="single" w:sz="4" w:space="0" w:color="000000"/>
              <w:bottom w:val="single" w:sz="4" w:space="0" w:color="000000"/>
              <w:right w:val="single" w:sz="4" w:space="0" w:color="000000"/>
            </w:tcBorders>
            <w:hideMark/>
          </w:tcPr>
          <w:p w14:paraId="20D7EF28" w14:textId="77777777" w:rsidR="008E77AD" w:rsidRPr="0069269A" w:rsidRDefault="008E77AD" w:rsidP="001143D8">
            <w:r w:rsidRPr="0069269A">
              <w:t>Приказ МКОУ</w:t>
            </w:r>
          </w:p>
          <w:p w14:paraId="16FE8E4D" w14:textId="77777777" w:rsidR="008E77AD" w:rsidRPr="0069269A" w:rsidRDefault="008E77AD" w:rsidP="001143D8">
            <w:r w:rsidRPr="0069269A">
              <w:t>«Покровская СОШ» 31.08.2020</w:t>
            </w:r>
          </w:p>
          <w:p w14:paraId="3EA5DF5D" w14:textId="77777777" w:rsidR="008E77AD" w:rsidRPr="0069269A" w:rsidRDefault="008E77AD" w:rsidP="001143D8">
            <w:r w:rsidRPr="0069269A">
              <w:t>65/1</w:t>
            </w:r>
          </w:p>
        </w:tc>
        <w:tc>
          <w:tcPr>
            <w:tcW w:w="4701" w:type="dxa"/>
            <w:tcBorders>
              <w:top w:val="single" w:sz="4" w:space="0" w:color="000000"/>
              <w:left w:val="single" w:sz="4" w:space="0" w:color="000000"/>
              <w:bottom w:val="single" w:sz="4" w:space="0" w:color="000000"/>
              <w:right w:val="single" w:sz="4" w:space="0" w:color="000000"/>
            </w:tcBorders>
            <w:hideMark/>
          </w:tcPr>
          <w:p w14:paraId="7C76BFE2" w14:textId="77777777" w:rsidR="008E77AD" w:rsidRPr="0069269A" w:rsidRDefault="008E77AD" w:rsidP="001143D8">
            <w:pPr>
              <w:rPr>
                <w:lang w:val="ru-RU"/>
              </w:rPr>
            </w:pPr>
            <w:r w:rsidRPr="0069269A">
              <w:rPr>
                <w:lang w:val="ru-RU"/>
              </w:rPr>
              <w:t>Определяет цели, задачи, принципы системы оценки качества образования в учреждении</w:t>
            </w:r>
          </w:p>
        </w:tc>
      </w:tr>
      <w:tr w:rsidR="008E77AD" w:rsidRPr="0069269A" w14:paraId="3DD6143B" w14:textId="77777777" w:rsidTr="001143D8">
        <w:trPr>
          <w:trHeight w:val="2644"/>
        </w:trPr>
        <w:tc>
          <w:tcPr>
            <w:tcW w:w="744" w:type="dxa"/>
            <w:tcBorders>
              <w:top w:val="single" w:sz="4" w:space="0" w:color="000000"/>
              <w:left w:val="single" w:sz="4" w:space="0" w:color="000000"/>
              <w:bottom w:val="single" w:sz="4" w:space="0" w:color="000000"/>
              <w:right w:val="single" w:sz="4" w:space="0" w:color="000000"/>
            </w:tcBorders>
            <w:hideMark/>
          </w:tcPr>
          <w:p w14:paraId="54CB0516" w14:textId="77777777" w:rsidR="008E77AD" w:rsidRPr="0069269A" w:rsidRDefault="008E77AD" w:rsidP="001143D8">
            <w:r w:rsidRPr="0069269A">
              <w:lastRenderedPageBreak/>
              <w:t>3.</w:t>
            </w:r>
          </w:p>
        </w:tc>
        <w:tc>
          <w:tcPr>
            <w:tcW w:w="2847" w:type="dxa"/>
            <w:tcBorders>
              <w:top w:val="single" w:sz="4" w:space="0" w:color="000000"/>
              <w:left w:val="single" w:sz="4" w:space="0" w:color="000000"/>
              <w:bottom w:val="single" w:sz="4" w:space="0" w:color="000000"/>
              <w:right w:val="single" w:sz="4" w:space="0" w:color="000000"/>
            </w:tcBorders>
            <w:hideMark/>
          </w:tcPr>
          <w:p w14:paraId="0B8EF855" w14:textId="77777777" w:rsidR="008E77AD" w:rsidRPr="0069269A" w:rsidRDefault="008E77AD" w:rsidP="001143D8">
            <w:pPr>
              <w:rPr>
                <w:lang w:val="ru-RU"/>
              </w:rPr>
            </w:pPr>
            <w:r w:rsidRPr="0069269A">
              <w:rPr>
                <w:lang w:val="ru-RU"/>
              </w:rPr>
              <w:t>Положение об оказании ППМС-помощи</w:t>
            </w:r>
          </w:p>
          <w:p w14:paraId="06D99878" w14:textId="77777777" w:rsidR="008E77AD" w:rsidRPr="0069269A" w:rsidRDefault="008E77AD" w:rsidP="001143D8">
            <w:pPr>
              <w:rPr>
                <w:lang w:val="ru-RU"/>
              </w:rPr>
            </w:pPr>
            <w:r w:rsidRPr="0069269A">
              <w:rPr>
                <w:lang w:val="ru-RU"/>
              </w:rPr>
              <w:t>учащимся, испытывающим трудности</w:t>
            </w:r>
            <w:r w:rsidRPr="0069269A">
              <w:rPr>
                <w:lang w:val="ru-RU"/>
              </w:rPr>
              <w:tab/>
              <w:t>в</w:t>
            </w:r>
            <w:r w:rsidRPr="0069269A">
              <w:rPr>
                <w:lang w:val="ru-RU"/>
              </w:rPr>
              <w:tab/>
              <w:t>освоении основных образовательных программ,</w:t>
            </w:r>
            <w:r w:rsidRPr="0069269A">
              <w:rPr>
                <w:lang w:val="ru-RU"/>
              </w:rPr>
              <w:tab/>
              <w:t>развитии</w:t>
            </w:r>
            <w:r w:rsidRPr="0069269A">
              <w:rPr>
                <w:lang w:val="ru-RU"/>
              </w:rPr>
              <w:tab/>
              <w:t>и социальной адаптации в</w:t>
            </w:r>
          </w:p>
          <w:p w14:paraId="64BAE0EC" w14:textId="77777777" w:rsidR="008E77AD" w:rsidRPr="0069269A" w:rsidRDefault="008E77AD" w:rsidP="001143D8">
            <w:r w:rsidRPr="0069269A">
              <w:t>МКОУ «Покровская СОШ»</w:t>
            </w:r>
          </w:p>
        </w:tc>
        <w:tc>
          <w:tcPr>
            <w:tcW w:w="1901" w:type="dxa"/>
            <w:tcBorders>
              <w:top w:val="single" w:sz="4" w:space="0" w:color="000000"/>
              <w:left w:val="single" w:sz="4" w:space="0" w:color="000000"/>
              <w:bottom w:val="single" w:sz="4" w:space="0" w:color="000000"/>
              <w:right w:val="single" w:sz="4" w:space="0" w:color="000000"/>
            </w:tcBorders>
            <w:hideMark/>
          </w:tcPr>
          <w:p w14:paraId="7053B9D0" w14:textId="77777777" w:rsidR="008E77AD" w:rsidRPr="0069269A" w:rsidRDefault="008E77AD" w:rsidP="001143D8">
            <w:r w:rsidRPr="0069269A">
              <w:t>Приказ МКОУ</w:t>
            </w:r>
          </w:p>
          <w:p w14:paraId="570C58F9" w14:textId="77777777" w:rsidR="008E77AD" w:rsidRPr="0069269A" w:rsidRDefault="008E77AD" w:rsidP="001143D8">
            <w:r w:rsidRPr="0069269A">
              <w:t>«Покровская СОШ» 31.08.2020</w:t>
            </w:r>
          </w:p>
          <w:p w14:paraId="0FBE1E67" w14:textId="77777777" w:rsidR="008E77AD" w:rsidRPr="0069269A" w:rsidRDefault="008E77AD" w:rsidP="001143D8">
            <w:r w:rsidRPr="0069269A">
              <w:t>65/1</w:t>
            </w:r>
          </w:p>
        </w:tc>
        <w:tc>
          <w:tcPr>
            <w:tcW w:w="4701" w:type="dxa"/>
            <w:tcBorders>
              <w:top w:val="single" w:sz="4" w:space="0" w:color="000000"/>
              <w:left w:val="single" w:sz="4" w:space="0" w:color="000000"/>
              <w:bottom w:val="single" w:sz="4" w:space="0" w:color="000000"/>
              <w:right w:val="single" w:sz="4" w:space="0" w:color="000000"/>
            </w:tcBorders>
            <w:hideMark/>
          </w:tcPr>
          <w:p w14:paraId="0BA11602" w14:textId="77777777" w:rsidR="008E77AD" w:rsidRPr="0069269A" w:rsidRDefault="008E77AD" w:rsidP="001143D8">
            <w:pPr>
              <w:rPr>
                <w:lang w:val="ru-RU"/>
              </w:rPr>
            </w:pPr>
            <w:r w:rsidRPr="0069269A">
              <w:rPr>
                <w:lang w:val="ru-RU"/>
              </w:rPr>
              <w:t>Положение регламентирует деятельность педагога-психолога, направленную на преодоление или компенсирование у учащихся трудностей в освоении ООП</w:t>
            </w:r>
          </w:p>
        </w:tc>
      </w:tr>
      <w:tr w:rsidR="008E77AD" w:rsidRPr="0069269A" w14:paraId="0A2BBBF8" w14:textId="77777777" w:rsidTr="001143D8">
        <w:trPr>
          <w:trHeight w:val="1056"/>
        </w:trPr>
        <w:tc>
          <w:tcPr>
            <w:tcW w:w="744" w:type="dxa"/>
            <w:tcBorders>
              <w:top w:val="single" w:sz="4" w:space="0" w:color="000000"/>
              <w:left w:val="single" w:sz="4" w:space="0" w:color="000000"/>
              <w:bottom w:val="single" w:sz="4" w:space="0" w:color="000000"/>
              <w:right w:val="single" w:sz="4" w:space="0" w:color="000000"/>
            </w:tcBorders>
            <w:hideMark/>
          </w:tcPr>
          <w:p w14:paraId="58D2FC8A" w14:textId="77777777" w:rsidR="008E77AD" w:rsidRPr="0069269A" w:rsidRDefault="008E77AD" w:rsidP="001143D8">
            <w:r w:rsidRPr="0069269A">
              <w:t>4.</w:t>
            </w:r>
          </w:p>
        </w:tc>
        <w:tc>
          <w:tcPr>
            <w:tcW w:w="2847" w:type="dxa"/>
            <w:tcBorders>
              <w:top w:val="single" w:sz="4" w:space="0" w:color="000000"/>
              <w:left w:val="single" w:sz="4" w:space="0" w:color="000000"/>
              <w:bottom w:val="single" w:sz="4" w:space="0" w:color="000000"/>
              <w:right w:val="single" w:sz="4" w:space="0" w:color="000000"/>
            </w:tcBorders>
            <w:hideMark/>
          </w:tcPr>
          <w:p w14:paraId="312F238F" w14:textId="77777777" w:rsidR="008E77AD" w:rsidRPr="0069269A" w:rsidRDefault="008E77AD" w:rsidP="001143D8">
            <w:pPr>
              <w:rPr>
                <w:lang w:val="ru-RU"/>
              </w:rPr>
            </w:pPr>
            <w:r w:rsidRPr="0069269A">
              <w:rPr>
                <w:lang w:val="ru-RU"/>
              </w:rPr>
              <w:t>Положение</w:t>
            </w:r>
            <w:r w:rsidRPr="0069269A">
              <w:rPr>
                <w:lang w:val="ru-RU"/>
              </w:rPr>
              <w:tab/>
            </w:r>
            <w:r w:rsidRPr="0069269A">
              <w:rPr>
                <w:lang w:val="ru-RU"/>
              </w:rPr>
              <w:tab/>
              <w:t>об официальном</w:t>
            </w:r>
            <w:r w:rsidRPr="0069269A">
              <w:rPr>
                <w:lang w:val="ru-RU"/>
              </w:rPr>
              <w:tab/>
              <w:t>сайте учреждения</w:t>
            </w:r>
          </w:p>
        </w:tc>
        <w:tc>
          <w:tcPr>
            <w:tcW w:w="1901" w:type="dxa"/>
            <w:tcBorders>
              <w:top w:val="single" w:sz="4" w:space="0" w:color="000000"/>
              <w:left w:val="single" w:sz="4" w:space="0" w:color="000000"/>
              <w:bottom w:val="single" w:sz="4" w:space="0" w:color="000000"/>
              <w:right w:val="single" w:sz="4" w:space="0" w:color="000000"/>
            </w:tcBorders>
            <w:hideMark/>
          </w:tcPr>
          <w:p w14:paraId="7873EE3A" w14:textId="77777777" w:rsidR="008E77AD" w:rsidRPr="0069269A" w:rsidRDefault="008E77AD" w:rsidP="001143D8">
            <w:r w:rsidRPr="0069269A">
              <w:t>Приказ МКОУ</w:t>
            </w:r>
          </w:p>
          <w:p w14:paraId="128719A4" w14:textId="77777777" w:rsidR="008E77AD" w:rsidRPr="0069269A" w:rsidRDefault="008E77AD" w:rsidP="001143D8">
            <w:r w:rsidRPr="0069269A">
              <w:t>«Покровская СОШ» 31.08.2020</w:t>
            </w:r>
          </w:p>
          <w:p w14:paraId="63EF51B6" w14:textId="77777777" w:rsidR="008E77AD" w:rsidRPr="0069269A" w:rsidRDefault="008E77AD" w:rsidP="001143D8">
            <w:r w:rsidRPr="0069269A">
              <w:t>65/1</w:t>
            </w:r>
          </w:p>
        </w:tc>
        <w:tc>
          <w:tcPr>
            <w:tcW w:w="4701" w:type="dxa"/>
            <w:tcBorders>
              <w:top w:val="single" w:sz="4" w:space="0" w:color="000000"/>
              <w:left w:val="single" w:sz="4" w:space="0" w:color="000000"/>
              <w:bottom w:val="single" w:sz="4" w:space="0" w:color="000000"/>
              <w:right w:val="single" w:sz="4" w:space="0" w:color="000000"/>
            </w:tcBorders>
            <w:hideMark/>
          </w:tcPr>
          <w:p w14:paraId="6F1EA89A" w14:textId="77777777" w:rsidR="008E77AD" w:rsidRPr="0069269A" w:rsidRDefault="008E77AD" w:rsidP="001143D8">
            <w:pPr>
              <w:rPr>
                <w:lang w:val="ru-RU"/>
              </w:rPr>
            </w:pPr>
            <w:r w:rsidRPr="0069269A">
              <w:rPr>
                <w:lang w:val="ru-RU"/>
              </w:rPr>
              <w:t>Официальный</w:t>
            </w:r>
            <w:r w:rsidRPr="0069269A">
              <w:rPr>
                <w:lang w:val="ru-RU"/>
              </w:rPr>
              <w:tab/>
              <w:t>сайт</w:t>
            </w:r>
            <w:r w:rsidRPr="0069269A">
              <w:rPr>
                <w:lang w:val="ru-RU"/>
              </w:rPr>
              <w:tab/>
              <w:t>учреждения</w:t>
            </w:r>
            <w:r w:rsidRPr="0069269A">
              <w:rPr>
                <w:lang w:val="ru-RU"/>
              </w:rPr>
              <w:tab/>
              <w:t>является электронным</w:t>
            </w:r>
            <w:r w:rsidRPr="0069269A">
              <w:rPr>
                <w:lang w:val="ru-RU"/>
              </w:rPr>
              <w:tab/>
            </w:r>
            <w:r w:rsidRPr="0069269A">
              <w:rPr>
                <w:lang w:val="ru-RU"/>
              </w:rPr>
              <w:tab/>
            </w:r>
            <w:r w:rsidRPr="0069269A">
              <w:rPr>
                <w:lang w:val="ru-RU"/>
              </w:rPr>
              <w:tab/>
              <w:t>общедоступным</w:t>
            </w:r>
          </w:p>
          <w:p w14:paraId="063714F5" w14:textId="77777777" w:rsidR="008E77AD" w:rsidRPr="0069269A" w:rsidRDefault="008E77AD" w:rsidP="001143D8">
            <w:pPr>
              <w:rPr>
                <w:lang w:val="ru-RU"/>
              </w:rPr>
            </w:pPr>
            <w:r w:rsidRPr="0069269A">
              <w:rPr>
                <w:lang w:val="ru-RU"/>
              </w:rPr>
              <w:t>информационным ресурсом, размещенным в сети Интернет</w:t>
            </w:r>
          </w:p>
        </w:tc>
      </w:tr>
      <w:tr w:rsidR="008E77AD" w:rsidRPr="0069269A" w14:paraId="0A205450" w14:textId="77777777" w:rsidTr="001143D8">
        <w:trPr>
          <w:trHeight w:val="1587"/>
        </w:trPr>
        <w:tc>
          <w:tcPr>
            <w:tcW w:w="744" w:type="dxa"/>
            <w:tcBorders>
              <w:top w:val="single" w:sz="4" w:space="0" w:color="000000"/>
              <w:left w:val="single" w:sz="4" w:space="0" w:color="000000"/>
              <w:bottom w:val="single" w:sz="4" w:space="0" w:color="000000"/>
              <w:right w:val="single" w:sz="4" w:space="0" w:color="000000"/>
            </w:tcBorders>
            <w:hideMark/>
          </w:tcPr>
          <w:p w14:paraId="4AD6DF14" w14:textId="77777777" w:rsidR="008E77AD" w:rsidRPr="0069269A" w:rsidRDefault="008E77AD" w:rsidP="001143D8">
            <w:r w:rsidRPr="0069269A">
              <w:t>5.</w:t>
            </w:r>
          </w:p>
        </w:tc>
        <w:tc>
          <w:tcPr>
            <w:tcW w:w="2847" w:type="dxa"/>
            <w:tcBorders>
              <w:top w:val="single" w:sz="4" w:space="0" w:color="000000"/>
              <w:left w:val="single" w:sz="4" w:space="0" w:color="000000"/>
              <w:bottom w:val="single" w:sz="4" w:space="0" w:color="000000"/>
              <w:right w:val="single" w:sz="4" w:space="0" w:color="000000"/>
            </w:tcBorders>
            <w:hideMark/>
          </w:tcPr>
          <w:p w14:paraId="3038CEC5" w14:textId="77777777" w:rsidR="008E77AD" w:rsidRPr="0069269A" w:rsidRDefault="008E77AD" w:rsidP="001143D8">
            <w:pPr>
              <w:rPr>
                <w:lang w:val="ru-RU"/>
              </w:rPr>
            </w:pPr>
            <w:r w:rsidRPr="0069269A">
              <w:rPr>
                <w:lang w:val="ru-RU"/>
              </w:rPr>
              <w:t>Кодекс профессиональной этики</w:t>
            </w:r>
            <w:r w:rsidRPr="0069269A">
              <w:rPr>
                <w:lang w:val="ru-RU"/>
              </w:rPr>
              <w:tab/>
              <w:t>педагогов МКОУ</w:t>
            </w:r>
          </w:p>
          <w:p w14:paraId="0E612081" w14:textId="77777777" w:rsidR="008E77AD" w:rsidRPr="0069269A" w:rsidRDefault="008E77AD" w:rsidP="001143D8">
            <w:pPr>
              <w:rPr>
                <w:lang w:val="ru-RU"/>
              </w:rPr>
            </w:pPr>
            <w:r w:rsidRPr="0069269A">
              <w:rPr>
                <w:lang w:val="ru-RU"/>
              </w:rPr>
              <w:t>«Покровская СОШ»</w:t>
            </w:r>
          </w:p>
        </w:tc>
        <w:tc>
          <w:tcPr>
            <w:tcW w:w="1901" w:type="dxa"/>
            <w:tcBorders>
              <w:top w:val="single" w:sz="4" w:space="0" w:color="000000"/>
              <w:left w:val="single" w:sz="4" w:space="0" w:color="000000"/>
              <w:bottom w:val="single" w:sz="4" w:space="0" w:color="000000"/>
              <w:right w:val="single" w:sz="4" w:space="0" w:color="000000"/>
            </w:tcBorders>
            <w:hideMark/>
          </w:tcPr>
          <w:p w14:paraId="3F28AC89" w14:textId="77777777" w:rsidR="008E77AD" w:rsidRPr="0069269A" w:rsidRDefault="008E77AD" w:rsidP="001143D8">
            <w:r w:rsidRPr="0069269A">
              <w:t>Приказ МКОУ</w:t>
            </w:r>
          </w:p>
          <w:p w14:paraId="166FDC0A" w14:textId="77777777" w:rsidR="008E77AD" w:rsidRPr="0069269A" w:rsidRDefault="008E77AD" w:rsidP="001143D8">
            <w:r w:rsidRPr="0069269A">
              <w:t>«Покровская СОШ» 14.06.2014</w:t>
            </w:r>
          </w:p>
          <w:p w14:paraId="5C591E0F" w14:textId="77777777" w:rsidR="008E77AD" w:rsidRPr="0069269A" w:rsidRDefault="008E77AD" w:rsidP="001143D8">
            <w:r w:rsidRPr="0069269A">
              <w:t>31</w:t>
            </w:r>
          </w:p>
        </w:tc>
        <w:tc>
          <w:tcPr>
            <w:tcW w:w="4701" w:type="dxa"/>
            <w:tcBorders>
              <w:top w:val="single" w:sz="4" w:space="0" w:color="000000"/>
              <w:left w:val="single" w:sz="4" w:space="0" w:color="000000"/>
              <w:bottom w:val="single" w:sz="4" w:space="0" w:color="000000"/>
              <w:right w:val="single" w:sz="4" w:space="0" w:color="000000"/>
            </w:tcBorders>
            <w:hideMark/>
          </w:tcPr>
          <w:p w14:paraId="61E308A7" w14:textId="77777777" w:rsidR="008E77AD" w:rsidRPr="0069269A" w:rsidRDefault="008E77AD" w:rsidP="001143D8">
            <w:pPr>
              <w:rPr>
                <w:lang w:val="ru-RU"/>
              </w:rPr>
            </w:pPr>
            <w:r w:rsidRPr="0069269A">
              <w:rPr>
                <w:lang w:val="ru-RU"/>
              </w:rPr>
              <w:t>Кодекс разработан в целях создания корпоративной культуры, улучшения имиджа учреждения, оптимизации взаимодействия с внешней средой и внутри учреждения, совершенствования её</w:t>
            </w:r>
          </w:p>
          <w:p w14:paraId="5DCFDB63" w14:textId="77777777" w:rsidR="008E77AD" w:rsidRPr="0069269A" w:rsidRDefault="008E77AD" w:rsidP="001143D8">
            <w:r w:rsidRPr="0069269A">
              <w:t>управленческой структуры</w:t>
            </w:r>
          </w:p>
        </w:tc>
      </w:tr>
      <w:tr w:rsidR="008E77AD" w:rsidRPr="0069269A" w14:paraId="2D89C33D" w14:textId="77777777" w:rsidTr="001143D8">
        <w:trPr>
          <w:trHeight w:val="1587"/>
        </w:trPr>
        <w:tc>
          <w:tcPr>
            <w:tcW w:w="744" w:type="dxa"/>
            <w:tcBorders>
              <w:top w:val="single" w:sz="4" w:space="0" w:color="000000"/>
              <w:left w:val="single" w:sz="4" w:space="0" w:color="000000"/>
              <w:bottom w:val="single" w:sz="4" w:space="0" w:color="000000"/>
              <w:right w:val="single" w:sz="4" w:space="0" w:color="000000"/>
            </w:tcBorders>
          </w:tcPr>
          <w:p w14:paraId="154F3165" w14:textId="77777777" w:rsidR="008E77AD" w:rsidRPr="0069269A" w:rsidRDefault="008E77AD" w:rsidP="001143D8"/>
        </w:tc>
        <w:tc>
          <w:tcPr>
            <w:tcW w:w="2847" w:type="dxa"/>
            <w:tcBorders>
              <w:top w:val="single" w:sz="4" w:space="0" w:color="000000"/>
              <w:left w:val="single" w:sz="4" w:space="0" w:color="000000"/>
              <w:bottom w:val="single" w:sz="4" w:space="0" w:color="000000"/>
              <w:right w:val="single" w:sz="4" w:space="0" w:color="000000"/>
            </w:tcBorders>
            <w:hideMark/>
          </w:tcPr>
          <w:p w14:paraId="1A26A93D" w14:textId="77777777" w:rsidR="008E77AD" w:rsidRPr="0069269A" w:rsidRDefault="008E77AD" w:rsidP="001143D8">
            <w:pPr>
              <w:rPr>
                <w:lang w:val="ru-RU"/>
              </w:rPr>
            </w:pPr>
            <w:r w:rsidRPr="0069269A">
              <w:rPr>
                <w:lang w:val="ru-RU"/>
              </w:rPr>
              <w:t>Положение о нормах профессиональной этики педагога</w:t>
            </w:r>
          </w:p>
        </w:tc>
        <w:tc>
          <w:tcPr>
            <w:tcW w:w="1901" w:type="dxa"/>
            <w:tcBorders>
              <w:top w:val="single" w:sz="4" w:space="0" w:color="000000"/>
              <w:left w:val="single" w:sz="4" w:space="0" w:color="000000"/>
              <w:bottom w:val="single" w:sz="4" w:space="0" w:color="000000"/>
              <w:right w:val="single" w:sz="4" w:space="0" w:color="000000"/>
            </w:tcBorders>
            <w:hideMark/>
          </w:tcPr>
          <w:p w14:paraId="58374FD1" w14:textId="77777777" w:rsidR="008E77AD" w:rsidRPr="0069269A" w:rsidRDefault="008E77AD" w:rsidP="001143D8">
            <w:r w:rsidRPr="0069269A">
              <w:t>Приказ МКОУ</w:t>
            </w:r>
          </w:p>
          <w:p w14:paraId="5CFDE9C7" w14:textId="77777777" w:rsidR="008E77AD" w:rsidRPr="0069269A" w:rsidRDefault="008E77AD" w:rsidP="001143D8">
            <w:r w:rsidRPr="0069269A">
              <w:t>«Покровская СОШ» 28.08.2014</w:t>
            </w:r>
          </w:p>
          <w:p w14:paraId="13FE63DE" w14:textId="77777777" w:rsidR="008E77AD" w:rsidRPr="0069269A" w:rsidRDefault="008E77AD" w:rsidP="001143D8">
            <w:r w:rsidRPr="0069269A">
              <w:t>55/9</w:t>
            </w:r>
          </w:p>
        </w:tc>
        <w:tc>
          <w:tcPr>
            <w:tcW w:w="4701" w:type="dxa"/>
            <w:tcBorders>
              <w:top w:val="single" w:sz="4" w:space="0" w:color="000000"/>
              <w:left w:val="single" w:sz="4" w:space="0" w:color="000000"/>
              <w:bottom w:val="single" w:sz="4" w:space="0" w:color="000000"/>
              <w:right w:val="single" w:sz="4" w:space="0" w:color="000000"/>
            </w:tcBorders>
          </w:tcPr>
          <w:p w14:paraId="2149F6B2" w14:textId="77777777" w:rsidR="008E77AD" w:rsidRPr="0069269A" w:rsidRDefault="008E77AD" w:rsidP="001143D8"/>
        </w:tc>
      </w:tr>
      <w:tr w:rsidR="008E77AD" w:rsidRPr="0069269A" w14:paraId="394AC351" w14:textId="77777777" w:rsidTr="001143D8">
        <w:trPr>
          <w:trHeight w:val="1853"/>
        </w:trPr>
        <w:tc>
          <w:tcPr>
            <w:tcW w:w="744" w:type="dxa"/>
            <w:tcBorders>
              <w:top w:val="single" w:sz="4" w:space="0" w:color="000000"/>
              <w:left w:val="single" w:sz="4" w:space="0" w:color="000000"/>
              <w:bottom w:val="single" w:sz="4" w:space="0" w:color="000000"/>
              <w:right w:val="single" w:sz="4" w:space="0" w:color="000000"/>
            </w:tcBorders>
            <w:hideMark/>
          </w:tcPr>
          <w:p w14:paraId="1913B3F5" w14:textId="77777777" w:rsidR="008E77AD" w:rsidRPr="0069269A" w:rsidRDefault="008E77AD" w:rsidP="001143D8">
            <w:r w:rsidRPr="0069269A">
              <w:t>6.</w:t>
            </w:r>
          </w:p>
        </w:tc>
        <w:tc>
          <w:tcPr>
            <w:tcW w:w="2847" w:type="dxa"/>
            <w:tcBorders>
              <w:top w:val="single" w:sz="4" w:space="0" w:color="000000"/>
              <w:left w:val="single" w:sz="4" w:space="0" w:color="000000"/>
              <w:bottom w:val="single" w:sz="4" w:space="0" w:color="000000"/>
              <w:right w:val="single" w:sz="4" w:space="0" w:color="000000"/>
            </w:tcBorders>
            <w:hideMark/>
          </w:tcPr>
          <w:p w14:paraId="23EB8BB5" w14:textId="77777777" w:rsidR="008E77AD" w:rsidRPr="0069269A" w:rsidRDefault="008E77AD" w:rsidP="001143D8">
            <w:r w:rsidRPr="0069269A">
              <w:t>Правила</w:t>
            </w:r>
            <w:r w:rsidRPr="0069269A">
              <w:tab/>
              <w:t>внутреннего трудового распорядка</w:t>
            </w:r>
          </w:p>
        </w:tc>
        <w:tc>
          <w:tcPr>
            <w:tcW w:w="1901" w:type="dxa"/>
            <w:tcBorders>
              <w:top w:val="single" w:sz="4" w:space="0" w:color="000000"/>
              <w:left w:val="single" w:sz="4" w:space="0" w:color="000000"/>
              <w:bottom w:val="single" w:sz="4" w:space="0" w:color="000000"/>
              <w:right w:val="single" w:sz="4" w:space="0" w:color="000000"/>
            </w:tcBorders>
            <w:hideMark/>
          </w:tcPr>
          <w:p w14:paraId="1E5B6018" w14:textId="77777777" w:rsidR="008E77AD" w:rsidRPr="0069269A" w:rsidRDefault="008E77AD" w:rsidP="001143D8">
            <w:r w:rsidRPr="0069269A">
              <w:t>Приказ МКОУ</w:t>
            </w:r>
          </w:p>
          <w:p w14:paraId="32823B2E" w14:textId="77777777" w:rsidR="008E77AD" w:rsidRPr="0069269A" w:rsidRDefault="008E77AD" w:rsidP="001143D8">
            <w:r w:rsidRPr="0069269A">
              <w:t>«Покровская СОШ» 14.02.2020</w:t>
            </w:r>
          </w:p>
          <w:p w14:paraId="492531F8" w14:textId="77777777" w:rsidR="008E77AD" w:rsidRPr="0069269A" w:rsidRDefault="008E77AD" w:rsidP="001143D8">
            <w:r w:rsidRPr="0069269A">
              <w:t>№12</w:t>
            </w:r>
          </w:p>
        </w:tc>
        <w:tc>
          <w:tcPr>
            <w:tcW w:w="4701" w:type="dxa"/>
            <w:tcBorders>
              <w:top w:val="single" w:sz="4" w:space="0" w:color="000000"/>
              <w:left w:val="single" w:sz="4" w:space="0" w:color="000000"/>
              <w:bottom w:val="single" w:sz="4" w:space="0" w:color="000000"/>
              <w:right w:val="single" w:sz="4" w:space="0" w:color="000000"/>
            </w:tcBorders>
            <w:hideMark/>
          </w:tcPr>
          <w:p w14:paraId="32FAE444" w14:textId="77777777" w:rsidR="008E77AD" w:rsidRPr="0069269A" w:rsidRDefault="008E77AD" w:rsidP="001143D8">
            <w:pPr>
              <w:rPr>
                <w:lang w:val="ru-RU"/>
              </w:rPr>
            </w:pPr>
            <w:r w:rsidRPr="0069269A">
              <w:rPr>
                <w:lang w:val="ru-RU"/>
              </w:rPr>
              <w:t>Настоящие правила утверждаются с целью способствовать дальнейшему укреплению трудовой дисциплины, рациональному использованию рабочего времени, созданию условий для достижения высокого качества труда, обеспечению безопасных условий и</w:t>
            </w:r>
          </w:p>
          <w:p w14:paraId="5E13D121" w14:textId="77777777" w:rsidR="008E77AD" w:rsidRPr="0069269A" w:rsidRDefault="008E77AD" w:rsidP="001143D8">
            <w:r w:rsidRPr="0069269A">
              <w:t>охраны труда.</w:t>
            </w:r>
          </w:p>
        </w:tc>
      </w:tr>
      <w:tr w:rsidR="008E77AD" w:rsidRPr="0069269A" w14:paraId="6C40E727" w14:textId="77777777" w:rsidTr="001143D8">
        <w:trPr>
          <w:trHeight w:val="2380"/>
        </w:trPr>
        <w:tc>
          <w:tcPr>
            <w:tcW w:w="744" w:type="dxa"/>
            <w:tcBorders>
              <w:top w:val="single" w:sz="4" w:space="0" w:color="000000"/>
              <w:left w:val="single" w:sz="4" w:space="0" w:color="000000"/>
              <w:bottom w:val="single" w:sz="4" w:space="0" w:color="000000"/>
              <w:right w:val="single" w:sz="4" w:space="0" w:color="000000"/>
            </w:tcBorders>
            <w:hideMark/>
          </w:tcPr>
          <w:p w14:paraId="0433DC96" w14:textId="77777777" w:rsidR="008E77AD" w:rsidRPr="0069269A" w:rsidRDefault="008E77AD" w:rsidP="001143D8">
            <w:r w:rsidRPr="0069269A">
              <w:lastRenderedPageBreak/>
              <w:t>7.</w:t>
            </w:r>
          </w:p>
        </w:tc>
        <w:tc>
          <w:tcPr>
            <w:tcW w:w="2847" w:type="dxa"/>
            <w:tcBorders>
              <w:top w:val="single" w:sz="4" w:space="0" w:color="000000"/>
              <w:left w:val="single" w:sz="4" w:space="0" w:color="000000"/>
              <w:bottom w:val="single" w:sz="4" w:space="0" w:color="000000"/>
              <w:right w:val="single" w:sz="4" w:space="0" w:color="000000"/>
            </w:tcBorders>
            <w:hideMark/>
          </w:tcPr>
          <w:p w14:paraId="54A21805" w14:textId="77777777" w:rsidR="008E77AD" w:rsidRPr="0069269A" w:rsidRDefault="008E77AD" w:rsidP="001143D8">
            <w:pPr>
              <w:rPr>
                <w:lang w:val="ru-RU"/>
              </w:rPr>
            </w:pPr>
            <w:r w:rsidRPr="0069269A">
              <w:rPr>
                <w:lang w:val="ru-RU"/>
              </w:rPr>
              <w:t>Правила приема граждан на</w:t>
            </w:r>
            <w:r w:rsidRPr="0069269A">
              <w:rPr>
                <w:lang w:val="ru-RU"/>
              </w:rPr>
              <w:tab/>
              <w:t>обучение</w:t>
            </w:r>
            <w:r w:rsidRPr="0069269A">
              <w:rPr>
                <w:lang w:val="ru-RU"/>
              </w:rPr>
              <w:tab/>
              <w:t>в МКОУ</w:t>
            </w:r>
          </w:p>
          <w:p w14:paraId="69805420" w14:textId="77777777" w:rsidR="008E77AD" w:rsidRPr="0069269A" w:rsidRDefault="008E77AD" w:rsidP="001143D8">
            <w:pPr>
              <w:rPr>
                <w:lang w:val="ru-RU"/>
              </w:rPr>
            </w:pPr>
            <w:r w:rsidRPr="0069269A">
              <w:rPr>
                <w:lang w:val="ru-RU"/>
              </w:rPr>
              <w:t>«Покровская СОШ»</w:t>
            </w:r>
            <w:r w:rsidRPr="0069269A">
              <w:rPr>
                <w:lang w:val="ru-RU"/>
              </w:rPr>
              <w:tab/>
              <w:t>по основным образовательным программам</w:t>
            </w:r>
            <w:r w:rsidRPr="0069269A">
              <w:rPr>
                <w:lang w:val="ru-RU"/>
              </w:rPr>
              <w:tab/>
              <w:t>начального общего, основного общего и среднего общего</w:t>
            </w:r>
          </w:p>
        </w:tc>
        <w:tc>
          <w:tcPr>
            <w:tcW w:w="1901" w:type="dxa"/>
            <w:tcBorders>
              <w:top w:val="single" w:sz="4" w:space="0" w:color="000000"/>
              <w:left w:val="single" w:sz="4" w:space="0" w:color="000000"/>
              <w:bottom w:val="single" w:sz="4" w:space="0" w:color="000000"/>
              <w:right w:val="single" w:sz="4" w:space="0" w:color="000000"/>
            </w:tcBorders>
            <w:hideMark/>
          </w:tcPr>
          <w:p w14:paraId="7B28476F" w14:textId="77777777" w:rsidR="008E77AD" w:rsidRPr="0069269A" w:rsidRDefault="008E77AD" w:rsidP="001143D8">
            <w:r w:rsidRPr="0069269A">
              <w:t>Приказ МКОУ</w:t>
            </w:r>
          </w:p>
          <w:p w14:paraId="5349582C" w14:textId="77777777" w:rsidR="008E77AD" w:rsidRPr="0069269A" w:rsidRDefault="008E77AD" w:rsidP="001143D8">
            <w:r w:rsidRPr="0069269A">
              <w:t>«Покровская СОШ» 30.11.2020</w:t>
            </w:r>
          </w:p>
          <w:p w14:paraId="3FC86AB9" w14:textId="77777777" w:rsidR="008E77AD" w:rsidRPr="0069269A" w:rsidRDefault="008E77AD" w:rsidP="001143D8">
            <w:r w:rsidRPr="0069269A">
              <w:t>№82</w:t>
            </w:r>
          </w:p>
        </w:tc>
        <w:tc>
          <w:tcPr>
            <w:tcW w:w="4701" w:type="dxa"/>
            <w:vMerge w:val="restart"/>
            <w:tcBorders>
              <w:top w:val="single" w:sz="4" w:space="0" w:color="000000"/>
              <w:left w:val="single" w:sz="4" w:space="0" w:color="000000"/>
              <w:bottom w:val="single" w:sz="4" w:space="0" w:color="000000"/>
              <w:right w:val="single" w:sz="4" w:space="0" w:color="000000"/>
            </w:tcBorders>
            <w:hideMark/>
          </w:tcPr>
          <w:p w14:paraId="06B313C7" w14:textId="77777777" w:rsidR="008E77AD" w:rsidRPr="0069269A" w:rsidRDefault="008E77AD" w:rsidP="001143D8">
            <w:pPr>
              <w:rPr>
                <w:lang w:val="ru-RU"/>
              </w:rPr>
            </w:pPr>
            <w:r w:rsidRPr="0069269A">
              <w:rPr>
                <w:lang w:val="ru-RU"/>
              </w:rPr>
              <w:t>Правила разработаны в целях соблюдения конституционных прав граждан Российской Федерации на образование, исходя из принципов общедоступности и бесплатности общего</w:t>
            </w:r>
            <w:r w:rsidRPr="0069269A">
              <w:rPr>
                <w:lang w:val="ru-RU"/>
              </w:rPr>
              <w:tab/>
              <w:t>образования,</w:t>
            </w:r>
            <w:r w:rsidRPr="0069269A">
              <w:rPr>
                <w:lang w:val="ru-RU"/>
              </w:rPr>
              <w:tab/>
              <w:t>реализации государственной политики в области образования, защиты ребёнка и</w:t>
            </w:r>
          </w:p>
          <w:p w14:paraId="1F0A613B" w14:textId="77777777" w:rsidR="008E77AD" w:rsidRPr="0069269A" w:rsidRDefault="008E77AD" w:rsidP="001143D8">
            <w:pPr>
              <w:rPr>
                <w:lang w:val="ru-RU"/>
              </w:rPr>
            </w:pPr>
            <w:r w:rsidRPr="0069269A">
              <w:rPr>
                <w:lang w:val="ru-RU"/>
              </w:rPr>
              <w:t>удовлетворения потребностей семьи в выборе образовательного учреждения.</w:t>
            </w:r>
          </w:p>
        </w:tc>
      </w:tr>
      <w:tr w:rsidR="008E77AD" w:rsidRPr="0069269A" w14:paraId="11F90AC5" w14:textId="77777777" w:rsidTr="001143D8">
        <w:trPr>
          <w:trHeight w:val="982"/>
        </w:trPr>
        <w:tc>
          <w:tcPr>
            <w:tcW w:w="744" w:type="dxa"/>
            <w:tcBorders>
              <w:top w:val="single" w:sz="4" w:space="0" w:color="000000"/>
              <w:left w:val="single" w:sz="4" w:space="0" w:color="000000"/>
              <w:bottom w:val="single" w:sz="4" w:space="0" w:color="000000"/>
              <w:right w:val="single" w:sz="4" w:space="0" w:color="000000"/>
            </w:tcBorders>
          </w:tcPr>
          <w:p w14:paraId="10F0B164" w14:textId="77777777" w:rsidR="008E77AD" w:rsidRPr="0069269A" w:rsidRDefault="008E77AD" w:rsidP="001143D8">
            <w:pPr>
              <w:rPr>
                <w:lang w:val="ru-RU"/>
              </w:rPr>
            </w:pPr>
          </w:p>
        </w:tc>
        <w:tc>
          <w:tcPr>
            <w:tcW w:w="2847" w:type="dxa"/>
            <w:tcBorders>
              <w:top w:val="single" w:sz="4" w:space="0" w:color="000000"/>
              <w:left w:val="single" w:sz="4" w:space="0" w:color="000000"/>
              <w:bottom w:val="single" w:sz="4" w:space="0" w:color="000000"/>
              <w:right w:val="single" w:sz="4" w:space="0" w:color="000000"/>
            </w:tcBorders>
            <w:hideMark/>
          </w:tcPr>
          <w:p w14:paraId="7CD2044B" w14:textId="77777777" w:rsidR="008E77AD" w:rsidRPr="0069269A" w:rsidRDefault="008E77AD" w:rsidP="001143D8">
            <w:pPr>
              <w:rPr>
                <w:lang w:val="ru-RU"/>
              </w:rPr>
            </w:pPr>
            <w:r w:rsidRPr="0069269A">
              <w:rPr>
                <w:lang w:val="ru-RU"/>
              </w:rPr>
              <w:t>правила приема, перевода и отчисления воспитанников (дошкольный уровень)</w:t>
            </w:r>
          </w:p>
        </w:tc>
        <w:tc>
          <w:tcPr>
            <w:tcW w:w="1901" w:type="dxa"/>
            <w:tcBorders>
              <w:top w:val="single" w:sz="4" w:space="0" w:color="000000"/>
              <w:left w:val="single" w:sz="4" w:space="0" w:color="000000"/>
              <w:bottom w:val="single" w:sz="4" w:space="0" w:color="000000"/>
              <w:right w:val="single" w:sz="4" w:space="0" w:color="000000"/>
            </w:tcBorders>
            <w:hideMark/>
          </w:tcPr>
          <w:p w14:paraId="1FFBAF94" w14:textId="77777777" w:rsidR="008E77AD" w:rsidRPr="0069269A" w:rsidRDefault="008E77AD" w:rsidP="001143D8">
            <w:r w:rsidRPr="0069269A">
              <w:t>Приказ МКОУ</w:t>
            </w:r>
          </w:p>
          <w:p w14:paraId="158B7DD6" w14:textId="77777777" w:rsidR="008E77AD" w:rsidRPr="0069269A" w:rsidRDefault="008E77AD" w:rsidP="001143D8">
            <w:r w:rsidRPr="0069269A">
              <w:t>«Покровская СОШ» 29.01.2020.</w:t>
            </w:r>
          </w:p>
          <w:p w14:paraId="23672FA5" w14:textId="77777777" w:rsidR="008E77AD" w:rsidRPr="0069269A" w:rsidRDefault="008E77AD" w:rsidP="001143D8">
            <w:r w:rsidRPr="0069269A">
              <w:t>№72</w:t>
            </w:r>
          </w:p>
        </w:tc>
        <w:tc>
          <w:tcPr>
            <w:tcW w:w="4701" w:type="dxa"/>
            <w:vMerge/>
            <w:tcBorders>
              <w:top w:val="single" w:sz="4" w:space="0" w:color="000000"/>
              <w:left w:val="single" w:sz="4" w:space="0" w:color="000000"/>
              <w:bottom w:val="single" w:sz="4" w:space="0" w:color="000000"/>
              <w:right w:val="single" w:sz="4" w:space="0" w:color="000000"/>
            </w:tcBorders>
            <w:vAlign w:val="center"/>
            <w:hideMark/>
          </w:tcPr>
          <w:p w14:paraId="489B898F" w14:textId="77777777" w:rsidR="008E77AD" w:rsidRPr="0069269A" w:rsidRDefault="008E77AD" w:rsidP="001143D8"/>
        </w:tc>
      </w:tr>
      <w:tr w:rsidR="008E77AD" w:rsidRPr="0069269A" w14:paraId="7E72FB86" w14:textId="77777777" w:rsidTr="001143D8">
        <w:trPr>
          <w:trHeight w:val="2121"/>
        </w:trPr>
        <w:tc>
          <w:tcPr>
            <w:tcW w:w="744" w:type="dxa"/>
            <w:tcBorders>
              <w:top w:val="single" w:sz="4" w:space="0" w:color="000000"/>
              <w:left w:val="single" w:sz="4" w:space="0" w:color="000000"/>
              <w:bottom w:val="single" w:sz="4" w:space="0" w:color="000000"/>
              <w:right w:val="single" w:sz="4" w:space="0" w:color="000000"/>
            </w:tcBorders>
            <w:hideMark/>
          </w:tcPr>
          <w:p w14:paraId="1A1ED68D" w14:textId="77777777" w:rsidR="008E77AD" w:rsidRPr="0069269A" w:rsidRDefault="008E77AD" w:rsidP="001143D8"/>
        </w:tc>
        <w:tc>
          <w:tcPr>
            <w:tcW w:w="2847" w:type="dxa"/>
            <w:tcBorders>
              <w:top w:val="single" w:sz="4" w:space="0" w:color="000000"/>
              <w:left w:val="single" w:sz="4" w:space="0" w:color="000000"/>
              <w:bottom w:val="single" w:sz="4" w:space="0" w:color="000000"/>
              <w:right w:val="single" w:sz="4" w:space="0" w:color="000000"/>
            </w:tcBorders>
            <w:hideMark/>
          </w:tcPr>
          <w:p w14:paraId="2C198E6E" w14:textId="77777777" w:rsidR="008E77AD" w:rsidRPr="0069269A" w:rsidRDefault="008E77AD" w:rsidP="001143D8">
            <w:pPr>
              <w:rPr>
                <w:lang w:val="ru-RU"/>
              </w:rPr>
            </w:pPr>
            <w:r w:rsidRPr="0069269A">
              <w:rPr>
                <w:lang w:val="ru-RU"/>
              </w:rPr>
              <w:t>Положение о порядке и основаниях перевода, отчисления учащихся в МКОУ «Покровская СОШ»</w:t>
            </w:r>
          </w:p>
        </w:tc>
        <w:tc>
          <w:tcPr>
            <w:tcW w:w="1901" w:type="dxa"/>
            <w:tcBorders>
              <w:top w:val="single" w:sz="4" w:space="0" w:color="000000"/>
              <w:left w:val="single" w:sz="4" w:space="0" w:color="000000"/>
              <w:bottom w:val="single" w:sz="4" w:space="0" w:color="000000"/>
              <w:right w:val="single" w:sz="4" w:space="0" w:color="000000"/>
            </w:tcBorders>
            <w:hideMark/>
          </w:tcPr>
          <w:p w14:paraId="6B79D612" w14:textId="77777777" w:rsidR="008E77AD" w:rsidRPr="0069269A" w:rsidRDefault="008E77AD" w:rsidP="001143D8">
            <w:r w:rsidRPr="0069269A">
              <w:t>Приказ МКОУ</w:t>
            </w:r>
          </w:p>
          <w:p w14:paraId="3C164EA6" w14:textId="77777777" w:rsidR="008E77AD" w:rsidRPr="0069269A" w:rsidRDefault="008E77AD" w:rsidP="001143D8">
            <w:r w:rsidRPr="0069269A">
              <w:t>«Покровская СОШ» 29.08.2019</w:t>
            </w:r>
          </w:p>
          <w:p w14:paraId="3ED4158A" w14:textId="77777777" w:rsidR="008E77AD" w:rsidRPr="0069269A" w:rsidRDefault="008E77AD" w:rsidP="001143D8">
            <w:r w:rsidRPr="0069269A">
              <w:t>№64</w:t>
            </w:r>
          </w:p>
        </w:tc>
        <w:tc>
          <w:tcPr>
            <w:tcW w:w="4701" w:type="dxa"/>
            <w:tcBorders>
              <w:top w:val="single" w:sz="4" w:space="0" w:color="000000"/>
              <w:left w:val="single" w:sz="4" w:space="0" w:color="000000"/>
              <w:bottom w:val="single" w:sz="4" w:space="0" w:color="000000"/>
              <w:right w:val="single" w:sz="4" w:space="0" w:color="000000"/>
            </w:tcBorders>
            <w:hideMark/>
          </w:tcPr>
          <w:p w14:paraId="694B23CD" w14:textId="77777777" w:rsidR="008E77AD" w:rsidRPr="0069269A" w:rsidRDefault="008E77AD" w:rsidP="001143D8">
            <w:pPr>
              <w:rPr>
                <w:lang w:val="ru-RU"/>
              </w:rPr>
            </w:pPr>
            <w:r w:rsidRPr="0069269A">
              <w:rPr>
                <w:lang w:val="ru-RU"/>
              </w:rPr>
              <w:t>Положение разработано с целью соблюдения законодательства Российской Федерации в области образования в части перевода граждан</w:t>
            </w:r>
            <w:r w:rsidRPr="0069269A">
              <w:rPr>
                <w:lang w:val="ru-RU"/>
              </w:rPr>
              <w:tab/>
              <w:t>в</w:t>
            </w:r>
            <w:r w:rsidRPr="0069269A">
              <w:rPr>
                <w:lang w:val="ru-RU"/>
              </w:rPr>
              <w:tab/>
              <w:t xml:space="preserve">общеобразовательные </w:t>
            </w:r>
            <w:proofErr w:type="gramStart"/>
            <w:r w:rsidRPr="0069269A">
              <w:rPr>
                <w:lang w:val="ru-RU"/>
              </w:rPr>
              <w:t xml:space="preserve">учреждения,   </w:t>
            </w:r>
            <w:proofErr w:type="gramEnd"/>
            <w:r w:rsidRPr="0069269A">
              <w:rPr>
                <w:lang w:val="ru-RU"/>
              </w:rPr>
              <w:t xml:space="preserve">      оснований         отчисления</w:t>
            </w:r>
          </w:p>
          <w:p w14:paraId="02A9530E" w14:textId="77777777" w:rsidR="008E77AD" w:rsidRPr="0069269A" w:rsidRDefault="008E77AD" w:rsidP="001143D8">
            <w:pPr>
              <w:rPr>
                <w:lang w:val="ru-RU"/>
              </w:rPr>
            </w:pPr>
            <w:r w:rsidRPr="0069269A">
              <w:rPr>
                <w:lang w:val="ru-RU"/>
              </w:rPr>
              <w:t>обучающихся     из     общеобразовательного</w:t>
            </w:r>
          </w:p>
          <w:p w14:paraId="34E402EC" w14:textId="77777777" w:rsidR="008E77AD" w:rsidRPr="0069269A" w:rsidRDefault="008E77AD" w:rsidP="001143D8">
            <w:pPr>
              <w:rPr>
                <w:lang w:val="ru-RU"/>
              </w:rPr>
            </w:pPr>
            <w:r w:rsidRPr="0069269A">
              <w:rPr>
                <w:lang w:val="ru-RU"/>
              </w:rPr>
              <w:t>учреждения и   обеспечения   их   права   на</w:t>
            </w:r>
          </w:p>
          <w:p w14:paraId="2A50F27A" w14:textId="77777777" w:rsidR="008E77AD" w:rsidRPr="0069269A" w:rsidRDefault="008E77AD" w:rsidP="001143D8">
            <w:r w:rsidRPr="0069269A">
              <w:t>получение общего образования</w:t>
            </w:r>
          </w:p>
        </w:tc>
      </w:tr>
      <w:tr w:rsidR="008E77AD" w:rsidRPr="0069269A" w14:paraId="4808DED7" w14:textId="77777777" w:rsidTr="001143D8">
        <w:trPr>
          <w:trHeight w:val="1852"/>
        </w:trPr>
        <w:tc>
          <w:tcPr>
            <w:tcW w:w="744" w:type="dxa"/>
            <w:tcBorders>
              <w:top w:val="single" w:sz="4" w:space="0" w:color="000000"/>
              <w:left w:val="single" w:sz="4" w:space="0" w:color="000000"/>
              <w:bottom w:val="single" w:sz="4" w:space="0" w:color="000000"/>
              <w:right w:val="single" w:sz="4" w:space="0" w:color="000000"/>
            </w:tcBorders>
            <w:hideMark/>
          </w:tcPr>
          <w:p w14:paraId="1C282F47" w14:textId="77777777" w:rsidR="008E77AD" w:rsidRPr="0069269A" w:rsidRDefault="008E77AD" w:rsidP="001143D8">
            <w:r w:rsidRPr="0069269A">
              <w:t>9.</w:t>
            </w:r>
          </w:p>
        </w:tc>
        <w:tc>
          <w:tcPr>
            <w:tcW w:w="2847" w:type="dxa"/>
            <w:tcBorders>
              <w:top w:val="single" w:sz="4" w:space="0" w:color="000000"/>
              <w:left w:val="single" w:sz="4" w:space="0" w:color="000000"/>
              <w:bottom w:val="single" w:sz="4" w:space="0" w:color="000000"/>
              <w:right w:val="single" w:sz="4" w:space="0" w:color="000000"/>
            </w:tcBorders>
            <w:hideMark/>
          </w:tcPr>
          <w:p w14:paraId="4CAA8A56" w14:textId="77777777" w:rsidR="008E77AD" w:rsidRPr="0069269A" w:rsidRDefault="008E77AD" w:rsidP="001143D8">
            <w:pPr>
              <w:rPr>
                <w:lang w:val="ru-RU"/>
              </w:rPr>
            </w:pPr>
            <w:r w:rsidRPr="0069269A">
              <w:rPr>
                <w:lang w:val="ru-RU"/>
              </w:rPr>
              <w:t xml:space="preserve">Положение о порядке посещения учащимися по своему </w:t>
            </w:r>
            <w:r w:rsidRPr="0069269A">
              <w:rPr>
                <w:lang w:val="ru-RU"/>
              </w:rPr>
              <w:tab/>
              <w:t>выбору мероприятий, не предусмотренным учебным планом МКОУ «Покровская СОШ»</w:t>
            </w:r>
          </w:p>
        </w:tc>
        <w:tc>
          <w:tcPr>
            <w:tcW w:w="1901" w:type="dxa"/>
            <w:tcBorders>
              <w:top w:val="single" w:sz="4" w:space="0" w:color="000000"/>
              <w:left w:val="single" w:sz="4" w:space="0" w:color="000000"/>
              <w:bottom w:val="single" w:sz="4" w:space="0" w:color="000000"/>
              <w:right w:val="single" w:sz="4" w:space="0" w:color="000000"/>
            </w:tcBorders>
            <w:hideMark/>
          </w:tcPr>
          <w:p w14:paraId="4589F363" w14:textId="77777777" w:rsidR="008E77AD" w:rsidRPr="0069269A" w:rsidRDefault="008E77AD" w:rsidP="001143D8">
            <w:r w:rsidRPr="0069269A">
              <w:t>Приказ МКОУ</w:t>
            </w:r>
          </w:p>
          <w:p w14:paraId="584AF741" w14:textId="77777777" w:rsidR="008E77AD" w:rsidRPr="0069269A" w:rsidRDefault="008E77AD" w:rsidP="001143D8">
            <w:r w:rsidRPr="0069269A">
              <w:t>«Покровская СОШ» 31.08.2020</w:t>
            </w:r>
          </w:p>
          <w:p w14:paraId="4EFC4DBB" w14:textId="77777777" w:rsidR="008E77AD" w:rsidRPr="0069269A" w:rsidRDefault="008E77AD" w:rsidP="001143D8">
            <w:r w:rsidRPr="0069269A">
              <w:t>65/4</w:t>
            </w:r>
          </w:p>
        </w:tc>
        <w:tc>
          <w:tcPr>
            <w:tcW w:w="4701" w:type="dxa"/>
            <w:tcBorders>
              <w:top w:val="single" w:sz="4" w:space="0" w:color="000000"/>
              <w:left w:val="single" w:sz="4" w:space="0" w:color="000000"/>
              <w:bottom w:val="single" w:sz="4" w:space="0" w:color="000000"/>
              <w:right w:val="single" w:sz="4" w:space="0" w:color="000000"/>
            </w:tcBorders>
            <w:hideMark/>
          </w:tcPr>
          <w:p w14:paraId="403EE5F6" w14:textId="77777777" w:rsidR="008E77AD" w:rsidRPr="0069269A" w:rsidRDefault="008E77AD" w:rsidP="001143D8">
            <w:pPr>
              <w:rPr>
                <w:lang w:val="ru-RU"/>
              </w:rPr>
            </w:pPr>
            <w:r w:rsidRPr="0069269A">
              <w:rPr>
                <w:lang w:val="ru-RU"/>
              </w:rPr>
              <w:t>Положение определяет порядок посещения учащимися по своему выбору мероприятий, не предусмотренным учебным планом</w:t>
            </w:r>
          </w:p>
        </w:tc>
      </w:tr>
      <w:tr w:rsidR="008E77AD" w:rsidRPr="0069269A" w14:paraId="063AF170" w14:textId="77777777" w:rsidTr="001143D8">
        <w:trPr>
          <w:trHeight w:val="2645"/>
        </w:trPr>
        <w:tc>
          <w:tcPr>
            <w:tcW w:w="744" w:type="dxa"/>
            <w:tcBorders>
              <w:top w:val="single" w:sz="4" w:space="0" w:color="000000"/>
              <w:left w:val="single" w:sz="4" w:space="0" w:color="000000"/>
              <w:bottom w:val="single" w:sz="4" w:space="0" w:color="000000"/>
              <w:right w:val="single" w:sz="4" w:space="0" w:color="000000"/>
            </w:tcBorders>
            <w:hideMark/>
          </w:tcPr>
          <w:p w14:paraId="1759BB18" w14:textId="77777777" w:rsidR="008E77AD" w:rsidRPr="0069269A" w:rsidRDefault="008E77AD" w:rsidP="001143D8">
            <w:r w:rsidRPr="0069269A">
              <w:lastRenderedPageBreak/>
              <w:t>10.</w:t>
            </w:r>
          </w:p>
        </w:tc>
        <w:tc>
          <w:tcPr>
            <w:tcW w:w="2847" w:type="dxa"/>
            <w:tcBorders>
              <w:top w:val="single" w:sz="4" w:space="0" w:color="000000"/>
              <w:left w:val="single" w:sz="4" w:space="0" w:color="000000"/>
              <w:bottom w:val="single" w:sz="4" w:space="0" w:color="000000"/>
              <w:right w:val="single" w:sz="4" w:space="0" w:color="000000"/>
            </w:tcBorders>
            <w:hideMark/>
          </w:tcPr>
          <w:p w14:paraId="686B4B27" w14:textId="77777777" w:rsidR="008E77AD" w:rsidRPr="0069269A" w:rsidRDefault="008E77AD" w:rsidP="001143D8">
            <w:pPr>
              <w:rPr>
                <w:lang w:val="ru-RU"/>
              </w:rPr>
            </w:pPr>
            <w:r w:rsidRPr="0069269A">
              <w:rPr>
                <w:lang w:val="ru-RU"/>
              </w:rPr>
              <w:t>Порядок</w:t>
            </w:r>
            <w:r w:rsidRPr="0069269A">
              <w:rPr>
                <w:lang w:val="ru-RU"/>
              </w:rPr>
              <w:tab/>
            </w:r>
            <w:r w:rsidRPr="0069269A">
              <w:rPr>
                <w:lang w:val="ru-RU"/>
              </w:rPr>
              <w:tab/>
              <w:t>оформления возникновения, приостановления</w:t>
            </w:r>
            <w:r w:rsidRPr="0069269A">
              <w:rPr>
                <w:lang w:val="ru-RU"/>
              </w:rPr>
              <w:tab/>
            </w:r>
            <w:r w:rsidRPr="0069269A">
              <w:rPr>
                <w:lang w:val="ru-RU"/>
              </w:rPr>
              <w:tab/>
              <w:t>и прекращения</w:t>
            </w:r>
            <w:r w:rsidRPr="0069269A">
              <w:rPr>
                <w:lang w:val="ru-RU"/>
              </w:rPr>
              <w:tab/>
            </w:r>
            <w:r w:rsidRPr="0069269A">
              <w:rPr>
                <w:lang w:val="ru-RU"/>
              </w:rPr>
              <w:tab/>
            </w:r>
            <w:r w:rsidRPr="0069269A">
              <w:rPr>
                <w:lang w:val="ru-RU"/>
              </w:rPr>
              <w:tab/>
              <w:t>отношений между</w:t>
            </w:r>
            <w:r w:rsidRPr="0069269A">
              <w:rPr>
                <w:lang w:val="ru-RU"/>
              </w:rPr>
              <w:tab/>
              <w:t>образовательной организацией</w:t>
            </w:r>
            <w:r w:rsidRPr="0069269A">
              <w:rPr>
                <w:lang w:val="ru-RU"/>
              </w:rPr>
              <w:tab/>
            </w:r>
            <w:r w:rsidRPr="0069269A">
              <w:rPr>
                <w:lang w:val="ru-RU"/>
              </w:rPr>
              <w:tab/>
            </w:r>
            <w:r w:rsidRPr="0069269A">
              <w:rPr>
                <w:lang w:val="ru-RU"/>
              </w:rPr>
              <w:tab/>
            </w:r>
            <w:r w:rsidRPr="0069269A">
              <w:rPr>
                <w:lang w:val="ru-RU"/>
              </w:rPr>
              <w:tab/>
            </w:r>
            <w:r w:rsidRPr="0069269A">
              <w:rPr>
                <w:lang w:val="ru-RU"/>
              </w:rPr>
              <w:tab/>
              <w:t>и учащимися</w:t>
            </w:r>
            <w:r w:rsidRPr="0069269A">
              <w:rPr>
                <w:lang w:val="ru-RU"/>
              </w:rPr>
              <w:tab/>
            </w:r>
            <w:r w:rsidRPr="0069269A">
              <w:rPr>
                <w:lang w:val="ru-RU"/>
              </w:rPr>
              <w:tab/>
            </w:r>
            <w:r w:rsidRPr="0069269A">
              <w:rPr>
                <w:lang w:val="ru-RU"/>
              </w:rPr>
              <w:tab/>
              <w:t>и</w:t>
            </w:r>
            <w:r w:rsidRPr="0069269A">
              <w:rPr>
                <w:lang w:val="ru-RU"/>
              </w:rPr>
              <w:tab/>
              <w:t>(или) родителями</w:t>
            </w:r>
            <w:r w:rsidRPr="0069269A">
              <w:rPr>
                <w:lang w:val="ru-RU"/>
              </w:rPr>
              <w:tab/>
            </w:r>
            <w:r w:rsidRPr="0069269A">
              <w:rPr>
                <w:lang w:val="ru-RU"/>
              </w:rPr>
              <w:tab/>
              <w:t>(законными представителями)</w:t>
            </w:r>
          </w:p>
          <w:p w14:paraId="772F0349" w14:textId="77777777" w:rsidR="008E77AD" w:rsidRPr="0069269A" w:rsidRDefault="008E77AD" w:rsidP="001143D8">
            <w:r w:rsidRPr="0069269A">
              <w:t>учащимися</w:t>
            </w:r>
          </w:p>
        </w:tc>
        <w:tc>
          <w:tcPr>
            <w:tcW w:w="1901" w:type="dxa"/>
            <w:tcBorders>
              <w:top w:val="single" w:sz="4" w:space="0" w:color="000000"/>
              <w:left w:val="single" w:sz="4" w:space="0" w:color="000000"/>
              <w:bottom w:val="single" w:sz="4" w:space="0" w:color="000000"/>
              <w:right w:val="single" w:sz="4" w:space="0" w:color="000000"/>
            </w:tcBorders>
            <w:hideMark/>
          </w:tcPr>
          <w:p w14:paraId="619E0BD7" w14:textId="77777777" w:rsidR="008E77AD" w:rsidRPr="0069269A" w:rsidRDefault="008E77AD" w:rsidP="001143D8">
            <w:r w:rsidRPr="0069269A">
              <w:t>Приказ МКОУ</w:t>
            </w:r>
          </w:p>
          <w:p w14:paraId="07392EEB" w14:textId="77777777" w:rsidR="008E77AD" w:rsidRPr="0069269A" w:rsidRDefault="008E77AD" w:rsidP="001143D8">
            <w:r w:rsidRPr="0069269A">
              <w:t>«Покровская СОШ» 28.08.2013</w:t>
            </w:r>
          </w:p>
          <w:p w14:paraId="37C9B1DB" w14:textId="77777777" w:rsidR="008E77AD" w:rsidRPr="0069269A" w:rsidRDefault="008E77AD" w:rsidP="001143D8">
            <w:r w:rsidRPr="0069269A">
              <w:t>№61/7</w:t>
            </w:r>
          </w:p>
        </w:tc>
        <w:tc>
          <w:tcPr>
            <w:tcW w:w="4701" w:type="dxa"/>
            <w:tcBorders>
              <w:top w:val="single" w:sz="4" w:space="0" w:color="000000"/>
              <w:left w:val="single" w:sz="4" w:space="0" w:color="000000"/>
              <w:bottom w:val="single" w:sz="4" w:space="0" w:color="000000"/>
              <w:right w:val="single" w:sz="4" w:space="0" w:color="000000"/>
            </w:tcBorders>
            <w:hideMark/>
          </w:tcPr>
          <w:p w14:paraId="4FB8F925" w14:textId="77777777" w:rsidR="008E77AD" w:rsidRPr="0069269A" w:rsidRDefault="008E77AD" w:rsidP="001143D8">
            <w:pPr>
              <w:rPr>
                <w:lang w:val="ru-RU"/>
              </w:rPr>
            </w:pPr>
            <w:r w:rsidRPr="0069269A">
              <w:rPr>
                <w:lang w:val="ru-RU"/>
              </w:rPr>
              <w:t>Настоящий Порядок определяет правила оформления</w:t>
            </w:r>
            <w:r w:rsidRPr="0069269A">
              <w:rPr>
                <w:lang w:val="ru-RU"/>
              </w:rPr>
              <w:tab/>
            </w:r>
            <w:r w:rsidRPr="0069269A">
              <w:rPr>
                <w:lang w:val="ru-RU"/>
              </w:rPr>
              <w:tab/>
            </w:r>
            <w:r w:rsidRPr="0069269A">
              <w:rPr>
                <w:lang w:val="ru-RU"/>
              </w:rPr>
              <w:tab/>
              <w:t>возникновения, приостановления</w:t>
            </w:r>
            <w:r w:rsidRPr="0069269A">
              <w:rPr>
                <w:lang w:val="ru-RU"/>
              </w:rPr>
              <w:tab/>
              <w:t>и</w:t>
            </w:r>
            <w:r w:rsidRPr="0069269A">
              <w:rPr>
                <w:lang w:val="ru-RU"/>
              </w:rPr>
              <w:tab/>
            </w:r>
            <w:r w:rsidRPr="0069269A">
              <w:rPr>
                <w:lang w:val="ru-RU"/>
              </w:rPr>
              <w:tab/>
            </w:r>
            <w:r w:rsidRPr="0069269A">
              <w:rPr>
                <w:lang w:val="ru-RU"/>
              </w:rPr>
              <w:tab/>
              <w:t>прекращения образовательных отношений между школой и обучающимися и (или) родителями (законными</w:t>
            </w:r>
            <w:r w:rsidRPr="0069269A">
              <w:rPr>
                <w:lang w:val="ru-RU"/>
              </w:rPr>
              <w:tab/>
            </w:r>
            <w:r w:rsidRPr="0069269A">
              <w:rPr>
                <w:lang w:val="ru-RU"/>
              </w:rPr>
              <w:tab/>
              <w:t>представителями) несовершеннолетних учащихся</w:t>
            </w:r>
          </w:p>
        </w:tc>
      </w:tr>
      <w:tr w:rsidR="008E77AD" w:rsidRPr="0069269A" w14:paraId="71199002" w14:textId="77777777" w:rsidTr="001143D8">
        <w:trPr>
          <w:trHeight w:val="3965"/>
        </w:trPr>
        <w:tc>
          <w:tcPr>
            <w:tcW w:w="744" w:type="dxa"/>
            <w:tcBorders>
              <w:top w:val="single" w:sz="4" w:space="0" w:color="000000"/>
              <w:left w:val="single" w:sz="4" w:space="0" w:color="000000"/>
              <w:bottom w:val="single" w:sz="4" w:space="0" w:color="000000"/>
              <w:right w:val="single" w:sz="4" w:space="0" w:color="000000"/>
            </w:tcBorders>
            <w:hideMark/>
          </w:tcPr>
          <w:p w14:paraId="1E4D05DE" w14:textId="77777777" w:rsidR="008E77AD" w:rsidRPr="0069269A" w:rsidRDefault="008E77AD" w:rsidP="001143D8">
            <w:r w:rsidRPr="0069269A">
              <w:t>11.</w:t>
            </w:r>
          </w:p>
        </w:tc>
        <w:tc>
          <w:tcPr>
            <w:tcW w:w="2847" w:type="dxa"/>
            <w:tcBorders>
              <w:top w:val="single" w:sz="4" w:space="0" w:color="000000"/>
              <w:left w:val="single" w:sz="4" w:space="0" w:color="000000"/>
              <w:bottom w:val="single" w:sz="4" w:space="0" w:color="000000"/>
              <w:right w:val="single" w:sz="4" w:space="0" w:color="000000"/>
            </w:tcBorders>
            <w:hideMark/>
          </w:tcPr>
          <w:p w14:paraId="0BE6E7A0" w14:textId="77777777" w:rsidR="008E77AD" w:rsidRPr="0069269A" w:rsidRDefault="008E77AD" w:rsidP="001143D8">
            <w:r w:rsidRPr="0069269A">
              <w:t>Положение</w:t>
            </w:r>
            <w:r w:rsidRPr="0069269A">
              <w:tab/>
              <w:t>о</w:t>
            </w:r>
          </w:p>
          <w:p w14:paraId="34508DAA" w14:textId="77777777" w:rsidR="008E77AD" w:rsidRPr="0069269A" w:rsidRDefault="008E77AD" w:rsidP="001143D8">
            <w:r w:rsidRPr="0069269A">
              <w:t>педагогическом совете</w:t>
            </w:r>
          </w:p>
        </w:tc>
        <w:tc>
          <w:tcPr>
            <w:tcW w:w="1901" w:type="dxa"/>
            <w:tcBorders>
              <w:top w:val="single" w:sz="4" w:space="0" w:color="000000"/>
              <w:left w:val="single" w:sz="4" w:space="0" w:color="000000"/>
              <w:bottom w:val="single" w:sz="4" w:space="0" w:color="000000"/>
              <w:right w:val="single" w:sz="4" w:space="0" w:color="000000"/>
            </w:tcBorders>
            <w:hideMark/>
          </w:tcPr>
          <w:p w14:paraId="11577080" w14:textId="77777777" w:rsidR="008E77AD" w:rsidRPr="0069269A" w:rsidRDefault="008E77AD" w:rsidP="001143D8">
            <w:r w:rsidRPr="0069269A">
              <w:t>Приказ МКОУ</w:t>
            </w:r>
          </w:p>
          <w:p w14:paraId="6283ABC0" w14:textId="77777777" w:rsidR="008E77AD" w:rsidRPr="0069269A" w:rsidRDefault="008E77AD" w:rsidP="001143D8">
            <w:r w:rsidRPr="0069269A">
              <w:t>«Покровская СОШ» 30.08.2019</w:t>
            </w:r>
          </w:p>
          <w:p w14:paraId="7060C900" w14:textId="77777777" w:rsidR="008E77AD" w:rsidRPr="0069269A" w:rsidRDefault="008E77AD" w:rsidP="001143D8">
            <w:r w:rsidRPr="0069269A">
              <w:t>№70</w:t>
            </w:r>
          </w:p>
        </w:tc>
        <w:tc>
          <w:tcPr>
            <w:tcW w:w="4701" w:type="dxa"/>
            <w:tcBorders>
              <w:top w:val="single" w:sz="4" w:space="0" w:color="000000"/>
              <w:left w:val="single" w:sz="4" w:space="0" w:color="000000"/>
              <w:bottom w:val="single" w:sz="4" w:space="0" w:color="000000"/>
              <w:right w:val="single" w:sz="4" w:space="0" w:color="000000"/>
            </w:tcBorders>
            <w:hideMark/>
          </w:tcPr>
          <w:p w14:paraId="4C0C068D" w14:textId="77777777" w:rsidR="008E77AD" w:rsidRPr="0069269A" w:rsidRDefault="008E77AD" w:rsidP="001143D8">
            <w:pPr>
              <w:rPr>
                <w:lang w:val="ru-RU"/>
              </w:rPr>
            </w:pPr>
            <w:r w:rsidRPr="0069269A">
              <w:rPr>
                <w:lang w:val="ru-RU"/>
              </w:rPr>
              <w:t>Главными задачами педагогического совета являются:</w:t>
            </w:r>
          </w:p>
          <w:p w14:paraId="04642B50" w14:textId="77777777" w:rsidR="008E77AD" w:rsidRPr="0069269A" w:rsidRDefault="008E77AD" w:rsidP="001143D8">
            <w:pPr>
              <w:rPr>
                <w:lang w:val="ru-RU"/>
              </w:rPr>
            </w:pPr>
            <w:r w:rsidRPr="0069269A">
              <w:rPr>
                <w:lang w:val="ru-RU"/>
              </w:rPr>
              <w:t>-реализация государственной политики по вопросам образования;</w:t>
            </w:r>
          </w:p>
          <w:p w14:paraId="11DE589C" w14:textId="77777777" w:rsidR="008E77AD" w:rsidRPr="0069269A" w:rsidRDefault="008E77AD" w:rsidP="008E77AD">
            <w:pPr>
              <w:numPr>
                <w:ilvl w:val="0"/>
                <w:numId w:val="22"/>
              </w:numPr>
              <w:rPr>
                <w:lang w:val="ru-RU"/>
              </w:rPr>
            </w:pPr>
            <w:r w:rsidRPr="0069269A">
              <w:rPr>
                <w:lang w:val="ru-RU"/>
              </w:rPr>
              <w:t>направление деятельности педагогического коллектива</w:t>
            </w:r>
            <w:r w:rsidRPr="0069269A">
              <w:rPr>
                <w:lang w:val="ru-RU"/>
              </w:rPr>
              <w:tab/>
              <w:t>учреждения</w:t>
            </w:r>
            <w:r w:rsidRPr="0069269A">
              <w:rPr>
                <w:lang w:val="ru-RU"/>
              </w:rPr>
              <w:tab/>
              <w:t>на совершенствование работы;</w:t>
            </w:r>
          </w:p>
          <w:p w14:paraId="19FA0329" w14:textId="77777777" w:rsidR="008E77AD" w:rsidRPr="0069269A" w:rsidRDefault="008E77AD" w:rsidP="008E77AD">
            <w:pPr>
              <w:numPr>
                <w:ilvl w:val="0"/>
                <w:numId w:val="22"/>
              </w:numPr>
              <w:rPr>
                <w:lang w:val="ru-RU"/>
              </w:rPr>
            </w:pPr>
            <w:r w:rsidRPr="0069269A">
              <w:rPr>
                <w:lang w:val="ru-RU"/>
              </w:rPr>
              <w:t>внедрение в практику достижений педагогической науки и лучшего педагогического опыта;</w:t>
            </w:r>
          </w:p>
          <w:p w14:paraId="2757EEFF" w14:textId="77777777" w:rsidR="008E77AD" w:rsidRPr="0069269A" w:rsidRDefault="008E77AD" w:rsidP="008E77AD">
            <w:pPr>
              <w:numPr>
                <w:ilvl w:val="0"/>
                <w:numId w:val="22"/>
              </w:numPr>
              <w:rPr>
                <w:lang w:val="ru-RU"/>
              </w:rPr>
            </w:pPr>
            <w:r w:rsidRPr="0069269A">
              <w:rPr>
                <w:lang w:val="ru-RU"/>
              </w:rPr>
              <w:t>решение вопросов о приеме, переводе и выпуске обучающихся, освоивших государственный стандарт образования, соответствующий лицензии данного</w:t>
            </w:r>
          </w:p>
          <w:p w14:paraId="737881D4" w14:textId="77777777" w:rsidR="008E77AD" w:rsidRPr="0069269A" w:rsidRDefault="008E77AD" w:rsidP="001143D8">
            <w:r w:rsidRPr="0069269A">
              <w:t>учреждения.</w:t>
            </w:r>
          </w:p>
        </w:tc>
      </w:tr>
      <w:tr w:rsidR="008E77AD" w:rsidRPr="0069269A" w14:paraId="5E1968CD" w14:textId="77777777" w:rsidTr="001143D8">
        <w:trPr>
          <w:trHeight w:val="2914"/>
        </w:trPr>
        <w:tc>
          <w:tcPr>
            <w:tcW w:w="744" w:type="dxa"/>
            <w:tcBorders>
              <w:top w:val="single" w:sz="4" w:space="0" w:color="000000"/>
              <w:left w:val="single" w:sz="4" w:space="0" w:color="000000"/>
              <w:bottom w:val="single" w:sz="4" w:space="0" w:color="000000"/>
              <w:right w:val="single" w:sz="4" w:space="0" w:color="000000"/>
            </w:tcBorders>
            <w:hideMark/>
          </w:tcPr>
          <w:p w14:paraId="7CB68F70" w14:textId="77777777" w:rsidR="008E77AD" w:rsidRPr="0069269A" w:rsidRDefault="008E77AD" w:rsidP="001143D8">
            <w:r w:rsidRPr="0069269A">
              <w:lastRenderedPageBreak/>
              <w:t>12.</w:t>
            </w:r>
          </w:p>
        </w:tc>
        <w:tc>
          <w:tcPr>
            <w:tcW w:w="2847" w:type="dxa"/>
            <w:tcBorders>
              <w:top w:val="single" w:sz="4" w:space="0" w:color="000000"/>
              <w:left w:val="single" w:sz="4" w:space="0" w:color="000000"/>
              <w:bottom w:val="single" w:sz="4" w:space="0" w:color="000000"/>
              <w:right w:val="single" w:sz="4" w:space="0" w:color="000000"/>
            </w:tcBorders>
            <w:hideMark/>
          </w:tcPr>
          <w:p w14:paraId="02A9BF7E" w14:textId="77777777" w:rsidR="008E77AD" w:rsidRPr="0069269A" w:rsidRDefault="008E77AD" w:rsidP="001143D8">
            <w:r w:rsidRPr="0069269A">
              <w:t>Положение</w:t>
            </w:r>
            <w:r w:rsidRPr="0069269A">
              <w:tab/>
              <w:t>о</w:t>
            </w:r>
          </w:p>
          <w:p w14:paraId="4523E55E" w14:textId="77777777" w:rsidR="008E77AD" w:rsidRPr="0069269A" w:rsidRDefault="008E77AD" w:rsidP="001143D8">
            <w:r w:rsidRPr="0069269A">
              <w:t>методическом совете</w:t>
            </w:r>
          </w:p>
        </w:tc>
        <w:tc>
          <w:tcPr>
            <w:tcW w:w="1901" w:type="dxa"/>
            <w:tcBorders>
              <w:top w:val="single" w:sz="4" w:space="0" w:color="000000"/>
              <w:left w:val="single" w:sz="4" w:space="0" w:color="000000"/>
              <w:bottom w:val="single" w:sz="4" w:space="0" w:color="000000"/>
              <w:right w:val="single" w:sz="4" w:space="0" w:color="000000"/>
            </w:tcBorders>
            <w:hideMark/>
          </w:tcPr>
          <w:p w14:paraId="0D232185" w14:textId="77777777" w:rsidR="008E77AD" w:rsidRPr="0069269A" w:rsidRDefault="008E77AD" w:rsidP="001143D8">
            <w:r w:rsidRPr="0069269A">
              <w:t>Приказ МКОУ</w:t>
            </w:r>
          </w:p>
          <w:p w14:paraId="17C991AF" w14:textId="77777777" w:rsidR="008E77AD" w:rsidRPr="0069269A" w:rsidRDefault="008E77AD" w:rsidP="001143D8">
            <w:r w:rsidRPr="0069269A">
              <w:t>«Покровская СОШ» 30.08.2019</w:t>
            </w:r>
          </w:p>
          <w:p w14:paraId="2AE69A0D" w14:textId="77777777" w:rsidR="008E77AD" w:rsidRPr="0069269A" w:rsidRDefault="008E77AD" w:rsidP="001143D8">
            <w:r w:rsidRPr="0069269A">
              <w:t>№70</w:t>
            </w:r>
          </w:p>
        </w:tc>
        <w:tc>
          <w:tcPr>
            <w:tcW w:w="4701" w:type="dxa"/>
            <w:tcBorders>
              <w:top w:val="single" w:sz="4" w:space="0" w:color="000000"/>
              <w:left w:val="single" w:sz="4" w:space="0" w:color="000000"/>
              <w:bottom w:val="single" w:sz="4" w:space="0" w:color="000000"/>
              <w:right w:val="single" w:sz="4" w:space="0" w:color="000000"/>
            </w:tcBorders>
            <w:hideMark/>
          </w:tcPr>
          <w:p w14:paraId="6BB0B664" w14:textId="77777777" w:rsidR="008E77AD" w:rsidRPr="0069269A" w:rsidRDefault="008E77AD" w:rsidP="001143D8">
            <w:pPr>
              <w:rPr>
                <w:lang w:val="ru-RU"/>
              </w:rPr>
            </w:pPr>
            <w:r w:rsidRPr="0069269A">
              <w:rPr>
                <w:lang w:val="ru-RU"/>
              </w:rPr>
              <w:t>Содержание деятельности методического совета определяется целями и задачами работы образовательного учреждения, особенностями развития школы и образовательной политики региона.</w:t>
            </w:r>
          </w:p>
          <w:p w14:paraId="75521A14" w14:textId="77777777" w:rsidR="008E77AD" w:rsidRPr="0069269A" w:rsidRDefault="008E77AD" w:rsidP="001143D8">
            <w:pPr>
              <w:rPr>
                <w:lang w:val="ru-RU"/>
              </w:rPr>
            </w:pPr>
            <w:r w:rsidRPr="0069269A">
              <w:rPr>
                <w:lang w:val="ru-RU"/>
              </w:rPr>
              <w:t>Содержание</w:t>
            </w:r>
            <w:r w:rsidRPr="0069269A">
              <w:rPr>
                <w:lang w:val="ru-RU"/>
              </w:rPr>
              <w:tab/>
              <w:t>деятельности</w:t>
            </w:r>
            <w:r w:rsidRPr="0069269A">
              <w:rPr>
                <w:lang w:val="ru-RU"/>
              </w:rPr>
              <w:tab/>
            </w:r>
            <w:r w:rsidRPr="0069269A">
              <w:rPr>
                <w:lang w:val="ru-RU"/>
              </w:rPr>
              <w:tab/>
              <w:t>совета предусматривает повышение квалификации педагогических</w:t>
            </w:r>
            <w:r w:rsidRPr="0069269A">
              <w:rPr>
                <w:lang w:val="ru-RU"/>
              </w:rPr>
              <w:tab/>
            </w:r>
            <w:r w:rsidRPr="0069269A">
              <w:rPr>
                <w:lang w:val="ru-RU"/>
              </w:rPr>
              <w:tab/>
              <w:t>работников</w:t>
            </w:r>
          </w:p>
          <w:p w14:paraId="69BF65ED" w14:textId="77777777" w:rsidR="008E77AD" w:rsidRPr="0069269A" w:rsidRDefault="008E77AD" w:rsidP="001143D8">
            <w:pPr>
              <w:rPr>
                <w:lang w:val="ru-RU"/>
              </w:rPr>
            </w:pPr>
            <w:r w:rsidRPr="0069269A">
              <w:rPr>
                <w:lang w:val="ru-RU"/>
              </w:rPr>
              <w:t>образовательного</w:t>
            </w:r>
            <w:r w:rsidRPr="0069269A">
              <w:rPr>
                <w:lang w:val="ru-RU"/>
              </w:rPr>
              <w:tab/>
              <w:t>учреждения,</w:t>
            </w:r>
          </w:p>
          <w:p w14:paraId="6EB62E41" w14:textId="77777777" w:rsidR="008E77AD" w:rsidRPr="0069269A" w:rsidRDefault="008E77AD" w:rsidP="001143D8">
            <w:pPr>
              <w:rPr>
                <w:lang w:val="ru-RU"/>
              </w:rPr>
            </w:pPr>
            <w:r w:rsidRPr="0069269A">
              <w:rPr>
                <w:lang w:val="ru-RU"/>
              </w:rPr>
              <w:t>совершенствование</w:t>
            </w:r>
            <w:r w:rsidRPr="0069269A">
              <w:rPr>
                <w:lang w:val="ru-RU"/>
              </w:rPr>
              <w:tab/>
              <w:t>воспитательно- образовательного процесса</w:t>
            </w:r>
          </w:p>
        </w:tc>
      </w:tr>
      <w:tr w:rsidR="008E77AD" w:rsidRPr="0069269A" w14:paraId="05D48FD8" w14:textId="77777777" w:rsidTr="001143D8">
        <w:trPr>
          <w:trHeight w:val="2644"/>
        </w:trPr>
        <w:tc>
          <w:tcPr>
            <w:tcW w:w="744" w:type="dxa"/>
            <w:tcBorders>
              <w:top w:val="single" w:sz="4" w:space="0" w:color="000000"/>
              <w:left w:val="single" w:sz="4" w:space="0" w:color="000000"/>
              <w:bottom w:val="single" w:sz="4" w:space="0" w:color="000000"/>
              <w:right w:val="single" w:sz="4" w:space="0" w:color="000000"/>
            </w:tcBorders>
            <w:hideMark/>
          </w:tcPr>
          <w:p w14:paraId="0FD65D9D" w14:textId="77777777" w:rsidR="008E77AD" w:rsidRPr="0069269A" w:rsidRDefault="008E77AD" w:rsidP="001143D8">
            <w:r w:rsidRPr="0069269A">
              <w:t>13.</w:t>
            </w:r>
          </w:p>
        </w:tc>
        <w:tc>
          <w:tcPr>
            <w:tcW w:w="2847" w:type="dxa"/>
            <w:tcBorders>
              <w:top w:val="single" w:sz="4" w:space="0" w:color="000000"/>
              <w:left w:val="single" w:sz="4" w:space="0" w:color="000000"/>
              <w:bottom w:val="single" w:sz="4" w:space="0" w:color="000000"/>
              <w:right w:val="single" w:sz="4" w:space="0" w:color="000000"/>
            </w:tcBorders>
            <w:hideMark/>
          </w:tcPr>
          <w:p w14:paraId="2DD1FB0C" w14:textId="77777777" w:rsidR="008E77AD" w:rsidRPr="0069269A" w:rsidRDefault="008E77AD" w:rsidP="001143D8">
            <w:pPr>
              <w:rPr>
                <w:lang w:val="ru-RU"/>
              </w:rPr>
            </w:pPr>
            <w:r w:rsidRPr="0069269A">
              <w:rPr>
                <w:lang w:val="ru-RU"/>
              </w:rPr>
              <w:t>Положение о школьном методическом объединении</w:t>
            </w:r>
          </w:p>
        </w:tc>
        <w:tc>
          <w:tcPr>
            <w:tcW w:w="1901" w:type="dxa"/>
            <w:tcBorders>
              <w:top w:val="single" w:sz="4" w:space="0" w:color="000000"/>
              <w:left w:val="single" w:sz="4" w:space="0" w:color="000000"/>
              <w:bottom w:val="single" w:sz="4" w:space="0" w:color="000000"/>
              <w:right w:val="single" w:sz="4" w:space="0" w:color="000000"/>
            </w:tcBorders>
            <w:hideMark/>
          </w:tcPr>
          <w:p w14:paraId="6B98B8E0" w14:textId="77777777" w:rsidR="008E77AD" w:rsidRPr="0069269A" w:rsidRDefault="008E77AD" w:rsidP="001143D8">
            <w:r w:rsidRPr="0069269A">
              <w:t>Приказ МКОУ</w:t>
            </w:r>
          </w:p>
          <w:p w14:paraId="5CF94815" w14:textId="77777777" w:rsidR="008E77AD" w:rsidRPr="0069269A" w:rsidRDefault="008E77AD" w:rsidP="001143D8">
            <w:r w:rsidRPr="0069269A">
              <w:t>«Покровская СОШ» 28.08.2013</w:t>
            </w:r>
          </w:p>
          <w:p w14:paraId="624F3E3F" w14:textId="77777777" w:rsidR="008E77AD" w:rsidRPr="0069269A" w:rsidRDefault="008E77AD" w:rsidP="001143D8">
            <w:r w:rsidRPr="0069269A">
              <w:t>№67/10</w:t>
            </w:r>
          </w:p>
        </w:tc>
        <w:tc>
          <w:tcPr>
            <w:tcW w:w="4701" w:type="dxa"/>
            <w:tcBorders>
              <w:top w:val="single" w:sz="4" w:space="0" w:color="000000"/>
              <w:left w:val="single" w:sz="4" w:space="0" w:color="000000"/>
              <w:bottom w:val="single" w:sz="4" w:space="0" w:color="000000"/>
              <w:right w:val="single" w:sz="4" w:space="0" w:color="000000"/>
            </w:tcBorders>
            <w:hideMark/>
          </w:tcPr>
          <w:p w14:paraId="1513D0F4" w14:textId="77777777" w:rsidR="008E77AD" w:rsidRPr="0069269A" w:rsidRDefault="008E77AD" w:rsidP="008E77AD">
            <w:pPr>
              <w:numPr>
                <w:ilvl w:val="0"/>
                <w:numId w:val="23"/>
              </w:numPr>
              <w:rPr>
                <w:lang w:val="ru-RU"/>
              </w:rPr>
            </w:pPr>
            <w:r w:rsidRPr="0069269A">
              <w:rPr>
                <w:lang w:val="ru-RU"/>
              </w:rPr>
              <w:t>Деятельность ШМО основывается на педагогическом анализе, прогнозировании и планировании</w:t>
            </w:r>
            <w:r w:rsidRPr="0069269A">
              <w:rPr>
                <w:lang w:val="ru-RU"/>
              </w:rPr>
              <w:tab/>
              <w:t>воспитательно- образовательного процесса в соответствии с типом и видом образовательного учреждения и его образовательной программой.</w:t>
            </w:r>
          </w:p>
          <w:p w14:paraId="3443E0DB" w14:textId="77777777" w:rsidR="008E77AD" w:rsidRPr="0069269A" w:rsidRDefault="008E77AD" w:rsidP="008E77AD">
            <w:pPr>
              <w:numPr>
                <w:ilvl w:val="0"/>
                <w:numId w:val="23"/>
              </w:numPr>
              <w:rPr>
                <w:lang w:val="ru-RU"/>
              </w:rPr>
            </w:pPr>
            <w:r w:rsidRPr="0069269A">
              <w:rPr>
                <w:lang w:val="ru-RU"/>
              </w:rPr>
              <w:t>Основные направления деятельности, содержание, формы и методы работы ШМО</w:t>
            </w:r>
          </w:p>
          <w:p w14:paraId="2B15FE96" w14:textId="77777777" w:rsidR="008E77AD" w:rsidRPr="0069269A" w:rsidRDefault="008E77AD" w:rsidP="001143D8">
            <w:pPr>
              <w:rPr>
                <w:lang w:val="ru-RU"/>
              </w:rPr>
            </w:pPr>
            <w:r w:rsidRPr="0069269A">
              <w:rPr>
                <w:lang w:val="ru-RU"/>
              </w:rPr>
              <w:t>определяются его членами в соответствии с</w:t>
            </w:r>
          </w:p>
        </w:tc>
      </w:tr>
      <w:tr w:rsidR="008E77AD" w:rsidRPr="0069269A" w14:paraId="15CDF4CC" w14:textId="77777777" w:rsidTr="001143D8">
        <w:trPr>
          <w:trHeight w:val="527"/>
        </w:trPr>
        <w:tc>
          <w:tcPr>
            <w:tcW w:w="744" w:type="dxa"/>
            <w:tcBorders>
              <w:top w:val="single" w:sz="4" w:space="0" w:color="000000"/>
              <w:left w:val="single" w:sz="4" w:space="0" w:color="000000"/>
              <w:bottom w:val="single" w:sz="4" w:space="0" w:color="000000"/>
              <w:right w:val="single" w:sz="4" w:space="0" w:color="000000"/>
            </w:tcBorders>
          </w:tcPr>
          <w:p w14:paraId="469F12A8" w14:textId="77777777" w:rsidR="008E77AD" w:rsidRPr="0069269A" w:rsidRDefault="008E77AD" w:rsidP="001143D8">
            <w:pPr>
              <w:rPr>
                <w:lang w:val="ru-RU"/>
              </w:rPr>
            </w:pPr>
          </w:p>
        </w:tc>
        <w:tc>
          <w:tcPr>
            <w:tcW w:w="2847" w:type="dxa"/>
            <w:tcBorders>
              <w:top w:val="single" w:sz="4" w:space="0" w:color="000000"/>
              <w:left w:val="single" w:sz="4" w:space="0" w:color="000000"/>
              <w:bottom w:val="single" w:sz="4" w:space="0" w:color="000000"/>
              <w:right w:val="single" w:sz="4" w:space="0" w:color="000000"/>
            </w:tcBorders>
          </w:tcPr>
          <w:p w14:paraId="5F9B91EB" w14:textId="77777777" w:rsidR="008E77AD" w:rsidRPr="0069269A" w:rsidRDefault="008E77AD" w:rsidP="001143D8">
            <w:pPr>
              <w:rPr>
                <w:lang w:val="ru-RU"/>
              </w:rPr>
            </w:pPr>
          </w:p>
        </w:tc>
        <w:tc>
          <w:tcPr>
            <w:tcW w:w="1901" w:type="dxa"/>
            <w:tcBorders>
              <w:top w:val="single" w:sz="4" w:space="0" w:color="000000"/>
              <w:left w:val="single" w:sz="4" w:space="0" w:color="000000"/>
              <w:bottom w:val="single" w:sz="4" w:space="0" w:color="000000"/>
              <w:right w:val="single" w:sz="4" w:space="0" w:color="000000"/>
            </w:tcBorders>
          </w:tcPr>
          <w:p w14:paraId="6E39CADF" w14:textId="77777777" w:rsidR="008E77AD" w:rsidRPr="0069269A" w:rsidRDefault="008E77AD" w:rsidP="001143D8">
            <w:pPr>
              <w:rPr>
                <w:lang w:val="ru-RU"/>
              </w:rPr>
            </w:pPr>
          </w:p>
        </w:tc>
        <w:tc>
          <w:tcPr>
            <w:tcW w:w="4701" w:type="dxa"/>
            <w:tcBorders>
              <w:top w:val="single" w:sz="4" w:space="0" w:color="000000"/>
              <w:left w:val="single" w:sz="4" w:space="0" w:color="000000"/>
              <w:bottom w:val="single" w:sz="4" w:space="0" w:color="000000"/>
              <w:right w:val="single" w:sz="4" w:space="0" w:color="000000"/>
            </w:tcBorders>
            <w:hideMark/>
          </w:tcPr>
          <w:p w14:paraId="3A28B96F" w14:textId="77777777" w:rsidR="008E77AD" w:rsidRPr="0069269A" w:rsidRDefault="008E77AD" w:rsidP="001143D8">
            <w:pPr>
              <w:rPr>
                <w:lang w:val="ru-RU"/>
              </w:rPr>
            </w:pPr>
            <w:r w:rsidRPr="0069269A">
              <w:rPr>
                <w:lang w:val="ru-RU"/>
              </w:rPr>
              <w:t>целями</w:t>
            </w:r>
            <w:r w:rsidRPr="0069269A">
              <w:rPr>
                <w:lang w:val="ru-RU"/>
              </w:rPr>
              <w:tab/>
              <w:t>и</w:t>
            </w:r>
            <w:r w:rsidRPr="0069269A">
              <w:rPr>
                <w:lang w:val="ru-RU"/>
              </w:rPr>
              <w:tab/>
              <w:t>задачами</w:t>
            </w:r>
            <w:r w:rsidRPr="0069269A">
              <w:rPr>
                <w:lang w:val="ru-RU"/>
              </w:rPr>
              <w:tab/>
              <w:t>образовательного</w:t>
            </w:r>
          </w:p>
          <w:p w14:paraId="475EAADF" w14:textId="77777777" w:rsidR="008E77AD" w:rsidRPr="0069269A" w:rsidRDefault="008E77AD" w:rsidP="001143D8">
            <w:pPr>
              <w:rPr>
                <w:lang w:val="ru-RU"/>
              </w:rPr>
            </w:pPr>
            <w:r w:rsidRPr="0069269A">
              <w:rPr>
                <w:lang w:val="ru-RU"/>
              </w:rPr>
              <w:t>учреждения.</w:t>
            </w:r>
          </w:p>
        </w:tc>
      </w:tr>
      <w:tr w:rsidR="008E77AD" w:rsidRPr="0069269A" w14:paraId="27CB90A9" w14:textId="77777777" w:rsidTr="001143D8">
        <w:trPr>
          <w:trHeight w:val="1056"/>
        </w:trPr>
        <w:tc>
          <w:tcPr>
            <w:tcW w:w="744" w:type="dxa"/>
            <w:tcBorders>
              <w:top w:val="single" w:sz="4" w:space="0" w:color="000000"/>
              <w:left w:val="single" w:sz="4" w:space="0" w:color="000000"/>
              <w:bottom w:val="single" w:sz="4" w:space="0" w:color="000000"/>
              <w:right w:val="single" w:sz="4" w:space="0" w:color="000000"/>
            </w:tcBorders>
            <w:hideMark/>
          </w:tcPr>
          <w:p w14:paraId="1934EA0A" w14:textId="77777777" w:rsidR="008E77AD" w:rsidRPr="0069269A" w:rsidRDefault="008E77AD" w:rsidP="001143D8">
            <w:r w:rsidRPr="0069269A">
              <w:t>14.</w:t>
            </w:r>
          </w:p>
        </w:tc>
        <w:tc>
          <w:tcPr>
            <w:tcW w:w="2847" w:type="dxa"/>
            <w:tcBorders>
              <w:top w:val="single" w:sz="4" w:space="0" w:color="000000"/>
              <w:left w:val="single" w:sz="4" w:space="0" w:color="000000"/>
              <w:bottom w:val="single" w:sz="4" w:space="0" w:color="000000"/>
              <w:right w:val="single" w:sz="4" w:space="0" w:color="000000"/>
            </w:tcBorders>
          </w:tcPr>
          <w:p w14:paraId="1E033064" w14:textId="77777777" w:rsidR="008E77AD" w:rsidRPr="0069269A" w:rsidRDefault="008E77AD" w:rsidP="001143D8">
            <w:pPr>
              <w:rPr>
                <w:lang w:val="ru-RU"/>
              </w:rPr>
            </w:pPr>
            <w:r w:rsidRPr="0069269A">
              <w:rPr>
                <w:lang w:val="ru-RU"/>
              </w:rPr>
              <w:t>Положение</w:t>
            </w:r>
            <w:r w:rsidRPr="0069269A">
              <w:rPr>
                <w:lang w:val="ru-RU"/>
              </w:rPr>
              <w:tab/>
              <w:t>об установлении требований к одежде учащихся МКОУ «Покровская СОШ»</w:t>
            </w:r>
          </w:p>
          <w:p w14:paraId="7B642CFD" w14:textId="77777777" w:rsidR="008E77AD" w:rsidRPr="0069269A" w:rsidRDefault="008E77AD" w:rsidP="001143D8">
            <w:pPr>
              <w:rPr>
                <w:lang w:val="ru-RU"/>
              </w:rPr>
            </w:pPr>
          </w:p>
          <w:p w14:paraId="4D1EDCBF" w14:textId="77777777" w:rsidR="008E77AD" w:rsidRPr="0069269A" w:rsidRDefault="008E77AD" w:rsidP="001143D8">
            <w:r w:rsidRPr="0069269A">
              <w:t>приложение к положению</w:t>
            </w:r>
          </w:p>
        </w:tc>
        <w:tc>
          <w:tcPr>
            <w:tcW w:w="1901" w:type="dxa"/>
            <w:tcBorders>
              <w:top w:val="single" w:sz="4" w:space="0" w:color="000000"/>
              <w:left w:val="single" w:sz="4" w:space="0" w:color="000000"/>
              <w:bottom w:val="single" w:sz="4" w:space="0" w:color="000000"/>
              <w:right w:val="single" w:sz="4" w:space="0" w:color="000000"/>
            </w:tcBorders>
            <w:hideMark/>
          </w:tcPr>
          <w:p w14:paraId="34076886" w14:textId="77777777" w:rsidR="008E77AD" w:rsidRPr="0069269A" w:rsidRDefault="008E77AD" w:rsidP="001143D8">
            <w:pPr>
              <w:rPr>
                <w:lang w:val="ru-RU"/>
              </w:rPr>
            </w:pPr>
            <w:r w:rsidRPr="0069269A">
              <w:rPr>
                <w:lang w:val="ru-RU"/>
              </w:rPr>
              <w:t>Приказ МКОУ</w:t>
            </w:r>
          </w:p>
          <w:p w14:paraId="1B41AE0E" w14:textId="77777777" w:rsidR="008E77AD" w:rsidRPr="0069269A" w:rsidRDefault="008E77AD" w:rsidP="001143D8">
            <w:pPr>
              <w:rPr>
                <w:lang w:val="ru-RU"/>
              </w:rPr>
            </w:pPr>
            <w:r w:rsidRPr="0069269A">
              <w:rPr>
                <w:lang w:val="ru-RU"/>
              </w:rPr>
              <w:t>«Покровская СОШ» 15.08.2013</w:t>
            </w:r>
          </w:p>
          <w:p w14:paraId="41BF0C9A" w14:textId="77777777" w:rsidR="008E77AD" w:rsidRPr="0069269A" w:rsidRDefault="008E77AD" w:rsidP="001143D8">
            <w:pPr>
              <w:rPr>
                <w:lang w:val="ru-RU"/>
              </w:rPr>
            </w:pPr>
            <w:r w:rsidRPr="0069269A">
              <w:rPr>
                <w:lang w:val="ru-RU"/>
              </w:rPr>
              <w:t>№60/5</w:t>
            </w:r>
          </w:p>
          <w:p w14:paraId="59534EA7" w14:textId="77777777" w:rsidR="008E77AD" w:rsidRPr="0069269A" w:rsidRDefault="008E77AD" w:rsidP="001143D8">
            <w:pPr>
              <w:rPr>
                <w:lang w:val="ru-RU"/>
              </w:rPr>
            </w:pPr>
            <w:r w:rsidRPr="0069269A">
              <w:rPr>
                <w:lang w:val="ru-RU"/>
              </w:rPr>
              <w:t>Приказ МКОУ</w:t>
            </w:r>
          </w:p>
          <w:p w14:paraId="6BFD4D48" w14:textId="77777777" w:rsidR="008E77AD" w:rsidRPr="0069269A" w:rsidRDefault="008E77AD" w:rsidP="001143D8">
            <w:r w:rsidRPr="0069269A">
              <w:t>«Покровская СОШ» 30.08.2019</w:t>
            </w:r>
          </w:p>
          <w:p w14:paraId="6F8AC395" w14:textId="77777777" w:rsidR="008E77AD" w:rsidRPr="0069269A" w:rsidRDefault="008E77AD" w:rsidP="001143D8">
            <w:r w:rsidRPr="0069269A">
              <w:t>№70</w:t>
            </w:r>
          </w:p>
        </w:tc>
        <w:tc>
          <w:tcPr>
            <w:tcW w:w="4701" w:type="dxa"/>
            <w:tcBorders>
              <w:top w:val="single" w:sz="4" w:space="0" w:color="000000"/>
              <w:left w:val="single" w:sz="4" w:space="0" w:color="000000"/>
              <w:bottom w:val="single" w:sz="4" w:space="0" w:color="000000"/>
              <w:right w:val="single" w:sz="4" w:space="0" w:color="000000"/>
            </w:tcBorders>
            <w:hideMark/>
          </w:tcPr>
          <w:p w14:paraId="397E11DB" w14:textId="77777777" w:rsidR="008E77AD" w:rsidRPr="0069269A" w:rsidRDefault="008E77AD" w:rsidP="001143D8">
            <w:pPr>
              <w:rPr>
                <w:lang w:val="ru-RU"/>
              </w:rPr>
            </w:pPr>
            <w:r w:rsidRPr="0069269A">
              <w:rPr>
                <w:lang w:val="ru-RU"/>
              </w:rPr>
              <w:t>Настоящим Положением устанавливаются определения школьной одежды и порядок ее ношения для обучающихся 1–11-х классов</w:t>
            </w:r>
          </w:p>
          <w:p w14:paraId="347FD999" w14:textId="77777777" w:rsidR="008E77AD" w:rsidRPr="0069269A" w:rsidRDefault="008E77AD" w:rsidP="001143D8">
            <w:r w:rsidRPr="0069269A">
              <w:t>МКОУ «Покровская СОШ»</w:t>
            </w:r>
          </w:p>
        </w:tc>
      </w:tr>
      <w:tr w:rsidR="008E77AD" w:rsidRPr="0069269A" w14:paraId="45A65616" w14:textId="77777777" w:rsidTr="001143D8">
        <w:trPr>
          <w:trHeight w:val="1588"/>
        </w:trPr>
        <w:tc>
          <w:tcPr>
            <w:tcW w:w="744" w:type="dxa"/>
            <w:tcBorders>
              <w:top w:val="single" w:sz="4" w:space="0" w:color="000000"/>
              <w:left w:val="single" w:sz="4" w:space="0" w:color="000000"/>
              <w:bottom w:val="single" w:sz="4" w:space="0" w:color="000000"/>
              <w:right w:val="single" w:sz="4" w:space="0" w:color="000000"/>
            </w:tcBorders>
            <w:hideMark/>
          </w:tcPr>
          <w:p w14:paraId="47796136" w14:textId="77777777" w:rsidR="008E77AD" w:rsidRPr="0069269A" w:rsidRDefault="008E77AD" w:rsidP="001143D8">
            <w:r w:rsidRPr="0069269A">
              <w:lastRenderedPageBreak/>
              <w:t>15.</w:t>
            </w:r>
          </w:p>
        </w:tc>
        <w:tc>
          <w:tcPr>
            <w:tcW w:w="2847" w:type="dxa"/>
            <w:tcBorders>
              <w:top w:val="single" w:sz="4" w:space="0" w:color="000000"/>
              <w:left w:val="single" w:sz="4" w:space="0" w:color="000000"/>
              <w:bottom w:val="single" w:sz="4" w:space="0" w:color="000000"/>
              <w:right w:val="single" w:sz="4" w:space="0" w:color="000000"/>
            </w:tcBorders>
            <w:hideMark/>
          </w:tcPr>
          <w:p w14:paraId="169328D7" w14:textId="77777777" w:rsidR="008E77AD" w:rsidRPr="0069269A" w:rsidRDefault="008E77AD" w:rsidP="001143D8">
            <w:pPr>
              <w:rPr>
                <w:lang w:val="ru-RU"/>
              </w:rPr>
            </w:pPr>
            <w:r w:rsidRPr="0069269A">
              <w:rPr>
                <w:lang w:val="ru-RU"/>
              </w:rPr>
              <w:t>Положение о формах, периодичности и порядке текущего</w:t>
            </w:r>
            <w:r w:rsidRPr="0069269A">
              <w:rPr>
                <w:lang w:val="ru-RU"/>
              </w:rPr>
              <w:tab/>
              <w:t>контроля успеваемости</w:t>
            </w:r>
            <w:r w:rsidRPr="0069269A">
              <w:rPr>
                <w:lang w:val="ru-RU"/>
              </w:rPr>
              <w:tab/>
            </w:r>
            <w:r w:rsidRPr="0069269A">
              <w:rPr>
                <w:lang w:val="ru-RU"/>
              </w:rPr>
              <w:tab/>
              <w:t>и промежуточной</w:t>
            </w:r>
          </w:p>
          <w:p w14:paraId="269279E1" w14:textId="77777777" w:rsidR="008E77AD" w:rsidRPr="0069269A" w:rsidRDefault="008E77AD" w:rsidP="001143D8">
            <w:r w:rsidRPr="0069269A">
              <w:t>аттестации учащихся</w:t>
            </w:r>
          </w:p>
        </w:tc>
        <w:tc>
          <w:tcPr>
            <w:tcW w:w="1901" w:type="dxa"/>
            <w:tcBorders>
              <w:top w:val="single" w:sz="4" w:space="0" w:color="000000"/>
              <w:left w:val="single" w:sz="4" w:space="0" w:color="000000"/>
              <w:bottom w:val="single" w:sz="4" w:space="0" w:color="000000"/>
              <w:right w:val="single" w:sz="4" w:space="0" w:color="000000"/>
            </w:tcBorders>
            <w:hideMark/>
          </w:tcPr>
          <w:p w14:paraId="5C5A61F0" w14:textId="77777777" w:rsidR="008E77AD" w:rsidRPr="0069269A" w:rsidRDefault="008E77AD" w:rsidP="001143D8">
            <w:r w:rsidRPr="0069269A">
              <w:t>Приказ МКОУ</w:t>
            </w:r>
          </w:p>
          <w:p w14:paraId="126C0CAE" w14:textId="77777777" w:rsidR="008E77AD" w:rsidRPr="0069269A" w:rsidRDefault="008E77AD" w:rsidP="001143D8">
            <w:r w:rsidRPr="0069269A">
              <w:t>«Покровская СОШ» 31.08.2020</w:t>
            </w:r>
          </w:p>
          <w:p w14:paraId="562F368B" w14:textId="77777777" w:rsidR="008E77AD" w:rsidRPr="0069269A" w:rsidRDefault="008E77AD" w:rsidP="001143D8">
            <w:r w:rsidRPr="0069269A">
              <w:t>65/1</w:t>
            </w:r>
          </w:p>
        </w:tc>
        <w:tc>
          <w:tcPr>
            <w:tcW w:w="4701" w:type="dxa"/>
            <w:tcBorders>
              <w:top w:val="single" w:sz="4" w:space="0" w:color="000000"/>
              <w:left w:val="single" w:sz="4" w:space="0" w:color="000000"/>
              <w:bottom w:val="single" w:sz="4" w:space="0" w:color="000000"/>
              <w:right w:val="single" w:sz="4" w:space="0" w:color="000000"/>
            </w:tcBorders>
            <w:hideMark/>
          </w:tcPr>
          <w:p w14:paraId="6C4C4956" w14:textId="77777777" w:rsidR="008E77AD" w:rsidRPr="0069269A" w:rsidRDefault="008E77AD" w:rsidP="001143D8">
            <w:pPr>
              <w:rPr>
                <w:lang w:val="ru-RU"/>
              </w:rPr>
            </w:pPr>
            <w:r w:rsidRPr="0069269A">
              <w:rPr>
                <w:lang w:val="ru-RU"/>
              </w:rPr>
              <w:t>Положение</w:t>
            </w:r>
            <w:r w:rsidRPr="0069269A">
              <w:rPr>
                <w:lang w:val="ru-RU"/>
              </w:rPr>
              <w:tab/>
              <w:t>устанавливает</w:t>
            </w:r>
            <w:r w:rsidRPr="0069269A">
              <w:rPr>
                <w:lang w:val="ru-RU"/>
              </w:rPr>
              <w:tab/>
              <w:t>формы, периодичность и порядок текущего контроля успеваемости и промежуточной аттестации учащихся</w:t>
            </w:r>
          </w:p>
        </w:tc>
      </w:tr>
      <w:tr w:rsidR="008E77AD" w:rsidRPr="0069269A" w14:paraId="0D4CE905" w14:textId="77777777" w:rsidTr="001143D8">
        <w:trPr>
          <w:trHeight w:val="2645"/>
        </w:trPr>
        <w:tc>
          <w:tcPr>
            <w:tcW w:w="744" w:type="dxa"/>
            <w:tcBorders>
              <w:top w:val="single" w:sz="4" w:space="0" w:color="000000"/>
              <w:left w:val="single" w:sz="4" w:space="0" w:color="000000"/>
              <w:bottom w:val="single" w:sz="4" w:space="0" w:color="000000"/>
              <w:right w:val="single" w:sz="4" w:space="0" w:color="000000"/>
            </w:tcBorders>
            <w:hideMark/>
          </w:tcPr>
          <w:p w14:paraId="19416EEC" w14:textId="77777777" w:rsidR="008E77AD" w:rsidRPr="0069269A" w:rsidRDefault="008E77AD" w:rsidP="001143D8">
            <w:r w:rsidRPr="0069269A">
              <w:t>16.</w:t>
            </w:r>
          </w:p>
        </w:tc>
        <w:tc>
          <w:tcPr>
            <w:tcW w:w="2847" w:type="dxa"/>
            <w:tcBorders>
              <w:top w:val="single" w:sz="4" w:space="0" w:color="000000"/>
              <w:left w:val="single" w:sz="4" w:space="0" w:color="000000"/>
              <w:bottom w:val="single" w:sz="4" w:space="0" w:color="000000"/>
              <w:right w:val="single" w:sz="4" w:space="0" w:color="000000"/>
            </w:tcBorders>
            <w:hideMark/>
          </w:tcPr>
          <w:p w14:paraId="7E4920E8" w14:textId="77777777" w:rsidR="008E77AD" w:rsidRPr="0069269A" w:rsidRDefault="008E77AD" w:rsidP="001143D8">
            <w:pPr>
              <w:rPr>
                <w:lang w:val="ru-RU"/>
              </w:rPr>
            </w:pPr>
            <w:r w:rsidRPr="0069269A">
              <w:rPr>
                <w:lang w:val="ru-RU"/>
              </w:rPr>
              <w:t>Порядок</w:t>
            </w:r>
            <w:r w:rsidRPr="0069269A">
              <w:rPr>
                <w:lang w:val="ru-RU"/>
              </w:rPr>
              <w:tab/>
            </w:r>
            <w:r w:rsidRPr="0069269A">
              <w:rPr>
                <w:lang w:val="ru-RU"/>
              </w:rPr>
              <w:tab/>
              <w:t>осуществления индивидуального</w:t>
            </w:r>
            <w:r w:rsidRPr="0069269A">
              <w:rPr>
                <w:lang w:val="ru-RU"/>
              </w:rPr>
              <w:tab/>
            </w:r>
            <w:r w:rsidRPr="0069269A">
              <w:rPr>
                <w:lang w:val="ru-RU"/>
              </w:rPr>
              <w:tab/>
              <w:t>учета результатов</w:t>
            </w:r>
            <w:r w:rsidRPr="0069269A">
              <w:rPr>
                <w:lang w:val="ru-RU"/>
              </w:rPr>
              <w:tab/>
            </w:r>
            <w:r w:rsidRPr="0069269A">
              <w:rPr>
                <w:lang w:val="ru-RU"/>
              </w:rPr>
              <w:tab/>
              <w:t>освоения учащимися образовательных программ и хранения в архивах информации об этих</w:t>
            </w:r>
            <w:r w:rsidRPr="0069269A">
              <w:rPr>
                <w:lang w:val="ru-RU"/>
              </w:rPr>
              <w:tab/>
              <w:t>результатах</w:t>
            </w:r>
            <w:r w:rsidRPr="0069269A">
              <w:rPr>
                <w:lang w:val="ru-RU"/>
              </w:rPr>
              <w:tab/>
            </w:r>
            <w:r w:rsidRPr="0069269A">
              <w:rPr>
                <w:lang w:val="ru-RU"/>
              </w:rPr>
              <w:tab/>
              <w:t>на бумажных</w:t>
            </w:r>
            <w:r w:rsidRPr="0069269A">
              <w:rPr>
                <w:lang w:val="ru-RU"/>
              </w:rPr>
              <w:tab/>
            </w:r>
            <w:r w:rsidRPr="0069269A">
              <w:rPr>
                <w:lang w:val="ru-RU"/>
              </w:rPr>
              <w:tab/>
              <w:t>и</w:t>
            </w:r>
            <w:r w:rsidRPr="0069269A">
              <w:rPr>
                <w:lang w:val="ru-RU"/>
              </w:rPr>
              <w:tab/>
            </w:r>
            <w:r w:rsidRPr="0069269A">
              <w:rPr>
                <w:lang w:val="ru-RU"/>
              </w:rPr>
              <w:tab/>
              <w:t>(или)</w:t>
            </w:r>
          </w:p>
          <w:p w14:paraId="568067EE" w14:textId="77777777" w:rsidR="008E77AD" w:rsidRPr="0069269A" w:rsidRDefault="008E77AD" w:rsidP="001143D8">
            <w:r w:rsidRPr="0069269A">
              <w:t>электронных носителях</w:t>
            </w:r>
          </w:p>
        </w:tc>
        <w:tc>
          <w:tcPr>
            <w:tcW w:w="1901" w:type="dxa"/>
            <w:tcBorders>
              <w:top w:val="single" w:sz="4" w:space="0" w:color="000000"/>
              <w:left w:val="single" w:sz="4" w:space="0" w:color="000000"/>
              <w:bottom w:val="single" w:sz="4" w:space="0" w:color="000000"/>
              <w:right w:val="single" w:sz="4" w:space="0" w:color="000000"/>
            </w:tcBorders>
            <w:hideMark/>
          </w:tcPr>
          <w:p w14:paraId="171FF4D9" w14:textId="77777777" w:rsidR="008E77AD" w:rsidRPr="0069269A" w:rsidRDefault="008E77AD" w:rsidP="001143D8">
            <w:r w:rsidRPr="0069269A">
              <w:t>Приказ МКОУ</w:t>
            </w:r>
          </w:p>
          <w:p w14:paraId="4000E513" w14:textId="77777777" w:rsidR="008E77AD" w:rsidRPr="0069269A" w:rsidRDefault="008E77AD" w:rsidP="001143D8">
            <w:r w:rsidRPr="0069269A">
              <w:t>«Покровская СОШ» 31.08.2020</w:t>
            </w:r>
          </w:p>
          <w:p w14:paraId="7D60E53D" w14:textId="77777777" w:rsidR="008E77AD" w:rsidRPr="0069269A" w:rsidRDefault="008E77AD" w:rsidP="001143D8">
            <w:r w:rsidRPr="0069269A">
              <w:t>65/4</w:t>
            </w:r>
          </w:p>
        </w:tc>
        <w:tc>
          <w:tcPr>
            <w:tcW w:w="4701" w:type="dxa"/>
            <w:tcBorders>
              <w:top w:val="single" w:sz="4" w:space="0" w:color="000000"/>
              <w:left w:val="single" w:sz="4" w:space="0" w:color="000000"/>
              <w:bottom w:val="single" w:sz="4" w:space="0" w:color="000000"/>
              <w:right w:val="single" w:sz="4" w:space="0" w:color="000000"/>
            </w:tcBorders>
            <w:hideMark/>
          </w:tcPr>
          <w:p w14:paraId="09473F1D" w14:textId="77777777" w:rsidR="008E77AD" w:rsidRPr="0069269A" w:rsidRDefault="008E77AD" w:rsidP="001143D8">
            <w:pPr>
              <w:rPr>
                <w:lang w:val="ru-RU"/>
              </w:rPr>
            </w:pPr>
            <w:r w:rsidRPr="0069269A">
              <w:rPr>
                <w:lang w:val="ru-RU"/>
              </w:rPr>
              <w:t>Порядок разработан с целью определения общих правил проведения процедуры учета результатов освоения учащимися ООП</w:t>
            </w:r>
          </w:p>
        </w:tc>
      </w:tr>
      <w:tr w:rsidR="008E77AD" w:rsidRPr="0069269A" w14:paraId="0D1ACD7D" w14:textId="77777777" w:rsidTr="001143D8">
        <w:trPr>
          <w:trHeight w:val="1852"/>
        </w:trPr>
        <w:tc>
          <w:tcPr>
            <w:tcW w:w="744" w:type="dxa"/>
            <w:tcBorders>
              <w:top w:val="single" w:sz="4" w:space="0" w:color="000000"/>
              <w:left w:val="single" w:sz="4" w:space="0" w:color="000000"/>
              <w:bottom w:val="single" w:sz="4" w:space="0" w:color="000000"/>
              <w:right w:val="single" w:sz="4" w:space="0" w:color="000000"/>
            </w:tcBorders>
            <w:hideMark/>
          </w:tcPr>
          <w:p w14:paraId="5A94221B" w14:textId="77777777" w:rsidR="008E77AD" w:rsidRPr="0069269A" w:rsidRDefault="008E77AD" w:rsidP="001143D8">
            <w:r w:rsidRPr="0069269A">
              <w:t>17.</w:t>
            </w:r>
          </w:p>
        </w:tc>
        <w:tc>
          <w:tcPr>
            <w:tcW w:w="2847" w:type="dxa"/>
            <w:tcBorders>
              <w:top w:val="single" w:sz="4" w:space="0" w:color="000000"/>
              <w:left w:val="single" w:sz="4" w:space="0" w:color="000000"/>
              <w:bottom w:val="single" w:sz="4" w:space="0" w:color="000000"/>
              <w:right w:val="single" w:sz="4" w:space="0" w:color="000000"/>
            </w:tcBorders>
            <w:hideMark/>
          </w:tcPr>
          <w:p w14:paraId="7FED55F9" w14:textId="77777777" w:rsidR="008E77AD" w:rsidRPr="0069269A" w:rsidRDefault="008E77AD" w:rsidP="001143D8">
            <w:pPr>
              <w:rPr>
                <w:lang w:val="ru-RU"/>
              </w:rPr>
            </w:pPr>
            <w:r w:rsidRPr="0069269A">
              <w:rPr>
                <w:lang w:val="ru-RU"/>
              </w:rPr>
              <w:t>Положение</w:t>
            </w:r>
            <w:r w:rsidRPr="0069269A">
              <w:rPr>
                <w:lang w:val="ru-RU"/>
              </w:rPr>
              <w:tab/>
              <w:t>об электронном обучении и использовании дистанционных образовательных технологий</w:t>
            </w:r>
            <w:r w:rsidRPr="0069269A">
              <w:rPr>
                <w:lang w:val="ru-RU"/>
              </w:rPr>
              <w:tab/>
            </w:r>
            <w:r w:rsidRPr="0069269A">
              <w:rPr>
                <w:lang w:val="ru-RU"/>
              </w:rPr>
              <w:tab/>
              <w:t>в</w:t>
            </w:r>
          </w:p>
          <w:p w14:paraId="4F082E70" w14:textId="77777777" w:rsidR="008E77AD" w:rsidRPr="0069269A" w:rsidRDefault="008E77AD" w:rsidP="001143D8">
            <w:r w:rsidRPr="0069269A">
              <w:t>образовательном процессе</w:t>
            </w:r>
          </w:p>
        </w:tc>
        <w:tc>
          <w:tcPr>
            <w:tcW w:w="1901" w:type="dxa"/>
            <w:tcBorders>
              <w:top w:val="single" w:sz="4" w:space="0" w:color="000000"/>
              <w:left w:val="single" w:sz="4" w:space="0" w:color="000000"/>
              <w:bottom w:val="single" w:sz="4" w:space="0" w:color="000000"/>
              <w:right w:val="single" w:sz="4" w:space="0" w:color="000000"/>
            </w:tcBorders>
            <w:hideMark/>
          </w:tcPr>
          <w:p w14:paraId="07EA57A2" w14:textId="77777777" w:rsidR="008E77AD" w:rsidRPr="0069269A" w:rsidRDefault="008E77AD" w:rsidP="001143D8">
            <w:r w:rsidRPr="0069269A">
              <w:t>Приказ МКОУ</w:t>
            </w:r>
          </w:p>
          <w:p w14:paraId="44308644" w14:textId="77777777" w:rsidR="008E77AD" w:rsidRPr="0069269A" w:rsidRDefault="008E77AD" w:rsidP="001143D8">
            <w:r w:rsidRPr="0069269A">
              <w:t>«Покровская СОШ» 23.03.2020</w:t>
            </w:r>
          </w:p>
          <w:p w14:paraId="149BC32F" w14:textId="77777777" w:rsidR="008E77AD" w:rsidRPr="0069269A" w:rsidRDefault="008E77AD" w:rsidP="001143D8">
            <w:r w:rsidRPr="0069269A">
              <w:t>24/1</w:t>
            </w:r>
          </w:p>
        </w:tc>
        <w:tc>
          <w:tcPr>
            <w:tcW w:w="4701" w:type="dxa"/>
            <w:tcBorders>
              <w:top w:val="single" w:sz="4" w:space="0" w:color="000000"/>
              <w:left w:val="single" w:sz="4" w:space="0" w:color="000000"/>
              <w:bottom w:val="single" w:sz="4" w:space="0" w:color="000000"/>
              <w:right w:val="single" w:sz="4" w:space="0" w:color="000000"/>
            </w:tcBorders>
            <w:hideMark/>
          </w:tcPr>
          <w:p w14:paraId="369BABCE" w14:textId="77777777" w:rsidR="008E77AD" w:rsidRPr="0069269A" w:rsidRDefault="008E77AD" w:rsidP="001143D8">
            <w:pPr>
              <w:rPr>
                <w:lang w:val="ru-RU"/>
              </w:rPr>
            </w:pPr>
            <w:r w:rsidRPr="0069269A">
              <w:rPr>
                <w:lang w:val="ru-RU"/>
              </w:rPr>
              <w:t>Основной целью использования ЭО и ДОТ является обеспечение равного доступа учащихся к получению качественного образования</w:t>
            </w:r>
          </w:p>
        </w:tc>
      </w:tr>
      <w:tr w:rsidR="008E77AD" w:rsidRPr="0069269A" w14:paraId="4EB14BB8" w14:textId="77777777" w:rsidTr="001143D8">
        <w:trPr>
          <w:trHeight w:val="1056"/>
        </w:trPr>
        <w:tc>
          <w:tcPr>
            <w:tcW w:w="744" w:type="dxa"/>
            <w:tcBorders>
              <w:top w:val="single" w:sz="4" w:space="0" w:color="000000"/>
              <w:left w:val="single" w:sz="4" w:space="0" w:color="000000"/>
              <w:bottom w:val="single" w:sz="4" w:space="0" w:color="000000"/>
              <w:right w:val="single" w:sz="4" w:space="0" w:color="000000"/>
            </w:tcBorders>
            <w:hideMark/>
          </w:tcPr>
          <w:p w14:paraId="5849EB1B" w14:textId="77777777" w:rsidR="008E77AD" w:rsidRPr="0069269A" w:rsidRDefault="008E77AD" w:rsidP="001143D8">
            <w:r w:rsidRPr="0069269A">
              <w:t>18.</w:t>
            </w:r>
          </w:p>
        </w:tc>
        <w:tc>
          <w:tcPr>
            <w:tcW w:w="2847" w:type="dxa"/>
            <w:tcBorders>
              <w:top w:val="single" w:sz="4" w:space="0" w:color="000000"/>
              <w:left w:val="single" w:sz="4" w:space="0" w:color="000000"/>
              <w:bottom w:val="single" w:sz="4" w:space="0" w:color="000000"/>
              <w:right w:val="single" w:sz="4" w:space="0" w:color="000000"/>
            </w:tcBorders>
            <w:hideMark/>
          </w:tcPr>
          <w:p w14:paraId="26CD5B94" w14:textId="77777777" w:rsidR="008E77AD" w:rsidRPr="0069269A" w:rsidRDefault="008E77AD" w:rsidP="001143D8">
            <w:pPr>
              <w:rPr>
                <w:lang w:val="ru-RU"/>
              </w:rPr>
            </w:pPr>
            <w:r w:rsidRPr="0069269A">
              <w:rPr>
                <w:lang w:val="ru-RU"/>
              </w:rPr>
              <w:t>Порядок</w:t>
            </w:r>
            <w:r w:rsidRPr="0069269A">
              <w:rPr>
                <w:lang w:val="ru-RU"/>
              </w:rPr>
              <w:tab/>
              <w:t>обучения</w:t>
            </w:r>
            <w:r w:rsidRPr="0069269A">
              <w:rPr>
                <w:lang w:val="ru-RU"/>
              </w:rPr>
              <w:tab/>
              <w:t>по индивидуальному учебному плану</w:t>
            </w:r>
          </w:p>
        </w:tc>
        <w:tc>
          <w:tcPr>
            <w:tcW w:w="1901" w:type="dxa"/>
            <w:tcBorders>
              <w:top w:val="single" w:sz="4" w:space="0" w:color="000000"/>
              <w:left w:val="single" w:sz="4" w:space="0" w:color="000000"/>
              <w:bottom w:val="single" w:sz="4" w:space="0" w:color="000000"/>
              <w:right w:val="single" w:sz="4" w:space="0" w:color="000000"/>
            </w:tcBorders>
            <w:hideMark/>
          </w:tcPr>
          <w:p w14:paraId="2F3EFE67" w14:textId="77777777" w:rsidR="008E77AD" w:rsidRPr="0069269A" w:rsidRDefault="008E77AD" w:rsidP="001143D8">
            <w:r w:rsidRPr="0069269A">
              <w:t>Приказ МКОУ</w:t>
            </w:r>
          </w:p>
          <w:p w14:paraId="1EB293C1" w14:textId="77777777" w:rsidR="008E77AD" w:rsidRPr="0069269A" w:rsidRDefault="008E77AD" w:rsidP="001143D8">
            <w:r w:rsidRPr="0069269A">
              <w:t>«Покровская СОШ» 31.08.2020</w:t>
            </w:r>
          </w:p>
          <w:p w14:paraId="43DB20E4" w14:textId="77777777" w:rsidR="008E77AD" w:rsidRPr="0069269A" w:rsidRDefault="008E77AD" w:rsidP="001143D8">
            <w:r w:rsidRPr="0069269A">
              <w:t>65/4</w:t>
            </w:r>
          </w:p>
        </w:tc>
        <w:tc>
          <w:tcPr>
            <w:tcW w:w="4701" w:type="dxa"/>
            <w:tcBorders>
              <w:top w:val="single" w:sz="4" w:space="0" w:color="000000"/>
              <w:left w:val="single" w:sz="4" w:space="0" w:color="000000"/>
              <w:bottom w:val="single" w:sz="4" w:space="0" w:color="000000"/>
              <w:right w:val="single" w:sz="4" w:space="0" w:color="000000"/>
            </w:tcBorders>
            <w:hideMark/>
          </w:tcPr>
          <w:p w14:paraId="48899322" w14:textId="77777777" w:rsidR="008E77AD" w:rsidRPr="0069269A" w:rsidRDefault="008E77AD" w:rsidP="001143D8">
            <w:pPr>
              <w:rPr>
                <w:lang w:val="ru-RU"/>
              </w:rPr>
            </w:pPr>
            <w:r w:rsidRPr="0069269A">
              <w:rPr>
                <w:lang w:val="ru-RU"/>
              </w:rPr>
              <w:t>Учащиеся имеют право на обучение по индивидуальному учебному плану, в том числе ускоренное обучение, в пределах</w:t>
            </w:r>
          </w:p>
          <w:p w14:paraId="60DE640E" w14:textId="77777777" w:rsidR="008E77AD" w:rsidRPr="0069269A" w:rsidRDefault="008E77AD" w:rsidP="001143D8">
            <w:r w:rsidRPr="0069269A">
              <w:t>осваиваемой образовательной программы</w:t>
            </w:r>
          </w:p>
        </w:tc>
      </w:tr>
      <w:tr w:rsidR="008E77AD" w:rsidRPr="0069269A" w14:paraId="64E110D1" w14:textId="77777777" w:rsidTr="001143D8">
        <w:trPr>
          <w:trHeight w:val="3178"/>
        </w:trPr>
        <w:tc>
          <w:tcPr>
            <w:tcW w:w="744" w:type="dxa"/>
            <w:tcBorders>
              <w:top w:val="single" w:sz="4" w:space="0" w:color="000000"/>
              <w:left w:val="single" w:sz="4" w:space="0" w:color="000000"/>
              <w:bottom w:val="single" w:sz="4" w:space="0" w:color="000000"/>
              <w:right w:val="single" w:sz="4" w:space="0" w:color="000000"/>
            </w:tcBorders>
            <w:hideMark/>
          </w:tcPr>
          <w:p w14:paraId="02B2BB7F" w14:textId="77777777" w:rsidR="008E77AD" w:rsidRPr="0069269A" w:rsidRDefault="008E77AD" w:rsidP="001143D8">
            <w:r w:rsidRPr="0069269A">
              <w:lastRenderedPageBreak/>
              <w:t>19.</w:t>
            </w:r>
          </w:p>
        </w:tc>
        <w:tc>
          <w:tcPr>
            <w:tcW w:w="2847" w:type="dxa"/>
            <w:tcBorders>
              <w:top w:val="single" w:sz="4" w:space="0" w:color="000000"/>
              <w:left w:val="single" w:sz="4" w:space="0" w:color="000000"/>
              <w:bottom w:val="single" w:sz="4" w:space="0" w:color="000000"/>
              <w:right w:val="single" w:sz="4" w:space="0" w:color="000000"/>
            </w:tcBorders>
            <w:hideMark/>
          </w:tcPr>
          <w:p w14:paraId="1DCFAEF6" w14:textId="77777777" w:rsidR="008E77AD" w:rsidRPr="0069269A" w:rsidRDefault="008E77AD" w:rsidP="001143D8">
            <w:pPr>
              <w:rPr>
                <w:lang w:val="ru-RU"/>
              </w:rPr>
            </w:pPr>
            <w:r w:rsidRPr="0069269A">
              <w:rPr>
                <w:lang w:val="ru-RU"/>
              </w:rPr>
              <w:t xml:space="preserve">Положение о </w:t>
            </w:r>
            <w:proofErr w:type="gramStart"/>
            <w:r w:rsidRPr="0069269A">
              <w:rPr>
                <w:lang w:val="ru-RU"/>
              </w:rPr>
              <w:t>структуре ,порядке</w:t>
            </w:r>
            <w:proofErr w:type="gramEnd"/>
            <w:r w:rsidRPr="0069269A">
              <w:rPr>
                <w:lang w:val="ru-RU"/>
              </w:rPr>
              <w:t xml:space="preserve"> разработки и утверждениярабочих программ учебных курсов,предметов.дисциплин,по ФГОС(НОО И ООО)</w:t>
            </w:r>
          </w:p>
        </w:tc>
        <w:tc>
          <w:tcPr>
            <w:tcW w:w="1901" w:type="dxa"/>
            <w:tcBorders>
              <w:top w:val="single" w:sz="4" w:space="0" w:color="000000"/>
              <w:left w:val="single" w:sz="4" w:space="0" w:color="000000"/>
              <w:bottom w:val="single" w:sz="4" w:space="0" w:color="000000"/>
              <w:right w:val="single" w:sz="4" w:space="0" w:color="000000"/>
            </w:tcBorders>
            <w:hideMark/>
          </w:tcPr>
          <w:p w14:paraId="4377D335" w14:textId="77777777" w:rsidR="008E77AD" w:rsidRPr="0069269A" w:rsidRDefault="008E77AD" w:rsidP="001143D8">
            <w:r w:rsidRPr="0069269A">
              <w:t>Приказ МКОУ</w:t>
            </w:r>
          </w:p>
          <w:p w14:paraId="66EE7FCE" w14:textId="77777777" w:rsidR="008E77AD" w:rsidRPr="0069269A" w:rsidRDefault="008E77AD" w:rsidP="001143D8">
            <w:r w:rsidRPr="0069269A">
              <w:t>«Покровская СОШ» 31.08.2020</w:t>
            </w:r>
          </w:p>
          <w:p w14:paraId="66A9DCB9" w14:textId="77777777" w:rsidR="008E77AD" w:rsidRPr="0069269A" w:rsidRDefault="008E77AD" w:rsidP="001143D8">
            <w:r w:rsidRPr="0069269A">
              <w:t>65/4</w:t>
            </w:r>
          </w:p>
        </w:tc>
        <w:tc>
          <w:tcPr>
            <w:tcW w:w="4701" w:type="dxa"/>
            <w:tcBorders>
              <w:top w:val="single" w:sz="4" w:space="0" w:color="000000"/>
              <w:left w:val="single" w:sz="4" w:space="0" w:color="000000"/>
              <w:bottom w:val="single" w:sz="4" w:space="0" w:color="000000"/>
              <w:right w:val="single" w:sz="4" w:space="0" w:color="000000"/>
            </w:tcBorders>
            <w:hideMark/>
          </w:tcPr>
          <w:p w14:paraId="1D858BB6" w14:textId="77777777" w:rsidR="008E77AD" w:rsidRPr="0069269A" w:rsidRDefault="008E77AD" w:rsidP="001143D8">
            <w:r w:rsidRPr="0069269A">
              <w:rPr>
                <w:lang w:val="ru-RU"/>
              </w:rPr>
              <w:t>Рабочая</w:t>
            </w:r>
            <w:r w:rsidRPr="0069269A">
              <w:rPr>
                <w:lang w:val="ru-RU"/>
              </w:rPr>
              <w:tab/>
              <w:t>программа–</w:t>
            </w:r>
            <w:r w:rsidRPr="0069269A">
              <w:rPr>
                <w:lang w:val="ru-RU"/>
              </w:rPr>
              <w:tab/>
              <w:t xml:space="preserve">нормативно- управленческий документ образовательного учреждения, характеризующий содержание и организацию образовательной деятельности в ОУ. Рабочая программа – индивидуальный инструмент педагога, в котором он определяет наиболее оптимальные и эффективные для определенного класса содержание, формы и </w:t>
            </w:r>
            <w:proofErr w:type="gramStart"/>
            <w:r w:rsidRPr="0069269A">
              <w:rPr>
                <w:lang w:val="ru-RU"/>
              </w:rPr>
              <w:t>методы</w:t>
            </w:r>
            <w:proofErr w:type="gramEnd"/>
            <w:r w:rsidRPr="0069269A">
              <w:rPr>
                <w:lang w:val="ru-RU"/>
              </w:rPr>
              <w:t xml:space="preserve"> и приемы организации образовательного процесса с целью</w:t>
            </w:r>
            <w:r w:rsidRPr="0069269A">
              <w:rPr>
                <w:lang w:val="ru-RU"/>
              </w:rPr>
              <w:tab/>
            </w:r>
            <w:r w:rsidRPr="0069269A">
              <w:rPr>
                <w:lang w:val="ru-RU"/>
              </w:rPr>
              <w:tab/>
            </w:r>
            <w:r w:rsidRPr="0069269A">
              <w:t>получения</w:t>
            </w:r>
            <w:r w:rsidRPr="0069269A">
              <w:tab/>
            </w:r>
            <w:r w:rsidRPr="0069269A">
              <w:tab/>
              <w:t>результата,</w:t>
            </w:r>
          </w:p>
          <w:p w14:paraId="274D8B2D" w14:textId="77777777" w:rsidR="008E77AD" w:rsidRPr="0069269A" w:rsidRDefault="008E77AD" w:rsidP="001143D8">
            <w:r w:rsidRPr="0069269A">
              <w:t>соответствующего требованиям стандарта.</w:t>
            </w:r>
          </w:p>
        </w:tc>
      </w:tr>
      <w:tr w:rsidR="008E77AD" w:rsidRPr="0069269A" w14:paraId="2AAEC539" w14:textId="77777777" w:rsidTr="001143D8">
        <w:trPr>
          <w:trHeight w:val="1588"/>
        </w:trPr>
        <w:tc>
          <w:tcPr>
            <w:tcW w:w="744" w:type="dxa"/>
            <w:tcBorders>
              <w:top w:val="single" w:sz="4" w:space="0" w:color="000000"/>
              <w:left w:val="single" w:sz="4" w:space="0" w:color="000000"/>
              <w:bottom w:val="single" w:sz="4" w:space="0" w:color="000000"/>
              <w:right w:val="single" w:sz="4" w:space="0" w:color="000000"/>
            </w:tcBorders>
            <w:hideMark/>
          </w:tcPr>
          <w:p w14:paraId="294F091B" w14:textId="77777777" w:rsidR="008E77AD" w:rsidRPr="0069269A" w:rsidRDefault="008E77AD" w:rsidP="001143D8">
            <w:r w:rsidRPr="0069269A">
              <w:t>21.</w:t>
            </w:r>
          </w:p>
        </w:tc>
        <w:tc>
          <w:tcPr>
            <w:tcW w:w="2847" w:type="dxa"/>
            <w:tcBorders>
              <w:top w:val="single" w:sz="4" w:space="0" w:color="000000"/>
              <w:left w:val="single" w:sz="4" w:space="0" w:color="000000"/>
              <w:bottom w:val="single" w:sz="4" w:space="0" w:color="000000"/>
              <w:right w:val="single" w:sz="4" w:space="0" w:color="000000"/>
            </w:tcBorders>
            <w:hideMark/>
          </w:tcPr>
          <w:p w14:paraId="581D08DB" w14:textId="77777777" w:rsidR="008E77AD" w:rsidRPr="0069269A" w:rsidRDefault="008E77AD" w:rsidP="001143D8">
            <w:pPr>
              <w:rPr>
                <w:lang w:val="ru-RU"/>
              </w:rPr>
            </w:pPr>
            <w:r w:rsidRPr="0069269A">
              <w:rPr>
                <w:lang w:val="ru-RU"/>
              </w:rPr>
              <w:t>Положение</w:t>
            </w:r>
            <w:r w:rsidRPr="0069269A">
              <w:rPr>
                <w:lang w:val="ru-RU"/>
              </w:rPr>
              <w:tab/>
              <w:t>об</w:t>
            </w:r>
          </w:p>
          <w:p w14:paraId="6CE98E4D" w14:textId="77777777" w:rsidR="008E77AD" w:rsidRPr="0069269A" w:rsidRDefault="008E77AD" w:rsidP="001143D8">
            <w:pPr>
              <w:rPr>
                <w:lang w:val="ru-RU"/>
              </w:rPr>
            </w:pPr>
            <w:r w:rsidRPr="0069269A">
              <w:rPr>
                <w:lang w:val="ru-RU"/>
              </w:rPr>
              <w:t>оценивании</w:t>
            </w:r>
            <w:r w:rsidRPr="0069269A">
              <w:rPr>
                <w:lang w:val="ru-RU"/>
              </w:rPr>
              <w:tab/>
              <w:t>уровня подготовки учащихся по курсу ОРКСЭ</w:t>
            </w:r>
          </w:p>
        </w:tc>
        <w:tc>
          <w:tcPr>
            <w:tcW w:w="1901" w:type="dxa"/>
            <w:tcBorders>
              <w:top w:val="single" w:sz="4" w:space="0" w:color="000000"/>
              <w:left w:val="single" w:sz="4" w:space="0" w:color="000000"/>
              <w:bottom w:val="single" w:sz="4" w:space="0" w:color="000000"/>
              <w:right w:val="single" w:sz="4" w:space="0" w:color="000000"/>
            </w:tcBorders>
            <w:hideMark/>
          </w:tcPr>
          <w:p w14:paraId="57050A85" w14:textId="77777777" w:rsidR="008E77AD" w:rsidRPr="0069269A" w:rsidRDefault="008E77AD" w:rsidP="001143D8">
            <w:r w:rsidRPr="0069269A">
              <w:t>Приказ МКОУ</w:t>
            </w:r>
          </w:p>
          <w:p w14:paraId="7771758B" w14:textId="77777777" w:rsidR="008E77AD" w:rsidRPr="0069269A" w:rsidRDefault="008E77AD" w:rsidP="001143D8">
            <w:r w:rsidRPr="0069269A">
              <w:t>«Покровская СОШ» 31.08.2013</w:t>
            </w:r>
          </w:p>
          <w:p w14:paraId="56B73E8B" w14:textId="77777777" w:rsidR="008E77AD" w:rsidRPr="0069269A" w:rsidRDefault="008E77AD" w:rsidP="001143D8">
            <w:r w:rsidRPr="0069269A">
              <w:t xml:space="preserve">             61/7</w:t>
            </w:r>
          </w:p>
        </w:tc>
        <w:tc>
          <w:tcPr>
            <w:tcW w:w="4701" w:type="dxa"/>
            <w:tcBorders>
              <w:top w:val="single" w:sz="4" w:space="0" w:color="000000"/>
              <w:left w:val="single" w:sz="4" w:space="0" w:color="000000"/>
              <w:bottom w:val="single" w:sz="4" w:space="0" w:color="000000"/>
              <w:right w:val="single" w:sz="4" w:space="0" w:color="000000"/>
            </w:tcBorders>
            <w:hideMark/>
          </w:tcPr>
          <w:p w14:paraId="4EE74DCF" w14:textId="77777777" w:rsidR="008E77AD" w:rsidRPr="0069269A" w:rsidRDefault="008E77AD" w:rsidP="001143D8">
            <w:pPr>
              <w:rPr>
                <w:lang w:val="ru-RU"/>
              </w:rPr>
            </w:pPr>
            <w:r w:rsidRPr="0069269A">
              <w:rPr>
                <w:lang w:val="ru-RU"/>
              </w:rPr>
              <w:t>Цель учебного курса ОРКСЭ – формирование мотиваций к осознанному нравственному поведению, основанному на знании и уважении культурных и</w:t>
            </w:r>
          </w:p>
          <w:p w14:paraId="1AA0ECF2" w14:textId="77777777" w:rsidR="008E77AD" w:rsidRPr="0069269A" w:rsidRDefault="008E77AD" w:rsidP="001143D8">
            <w:pPr>
              <w:rPr>
                <w:lang w:val="ru-RU"/>
              </w:rPr>
            </w:pPr>
            <w:r w:rsidRPr="0069269A">
              <w:rPr>
                <w:lang w:val="ru-RU"/>
              </w:rPr>
              <w:t>религиозных традиций многонационального народа России</w:t>
            </w:r>
          </w:p>
        </w:tc>
      </w:tr>
      <w:tr w:rsidR="008E77AD" w:rsidRPr="0069269A" w14:paraId="4233844F" w14:textId="77777777" w:rsidTr="001143D8">
        <w:trPr>
          <w:trHeight w:val="3437"/>
        </w:trPr>
        <w:tc>
          <w:tcPr>
            <w:tcW w:w="744" w:type="dxa"/>
            <w:tcBorders>
              <w:top w:val="single" w:sz="4" w:space="0" w:color="000000"/>
              <w:left w:val="single" w:sz="4" w:space="0" w:color="000000"/>
              <w:bottom w:val="single" w:sz="4" w:space="0" w:color="000000"/>
              <w:right w:val="single" w:sz="4" w:space="0" w:color="000000"/>
            </w:tcBorders>
            <w:hideMark/>
          </w:tcPr>
          <w:p w14:paraId="0DD0F639" w14:textId="77777777" w:rsidR="008E77AD" w:rsidRPr="0069269A" w:rsidRDefault="008E77AD" w:rsidP="001143D8">
            <w:r w:rsidRPr="0069269A">
              <w:t>23.</w:t>
            </w:r>
          </w:p>
        </w:tc>
        <w:tc>
          <w:tcPr>
            <w:tcW w:w="2847" w:type="dxa"/>
            <w:tcBorders>
              <w:top w:val="single" w:sz="4" w:space="0" w:color="000000"/>
              <w:left w:val="single" w:sz="4" w:space="0" w:color="000000"/>
              <w:bottom w:val="single" w:sz="4" w:space="0" w:color="000000"/>
              <w:right w:val="single" w:sz="4" w:space="0" w:color="000000"/>
            </w:tcBorders>
            <w:hideMark/>
          </w:tcPr>
          <w:p w14:paraId="2482AC5F" w14:textId="77777777" w:rsidR="008E77AD" w:rsidRPr="0069269A" w:rsidRDefault="008E77AD" w:rsidP="001143D8">
            <w:r w:rsidRPr="0069269A">
              <w:t>положение об управляющем совете</w:t>
            </w:r>
          </w:p>
        </w:tc>
        <w:tc>
          <w:tcPr>
            <w:tcW w:w="1901" w:type="dxa"/>
            <w:tcBorders>
              <w:top w:val="single" w:sz="4" w:space="0" w:color="000000"/>
              <w:left w:val="single" w:sz="4" w:space="0" w:color="000000"/>
              <w:bottom w:val="single" w:sz="4" w:space="0" w:color="000000"/>
              <w:right w:val="single" w:sz="4" w:space="0" w:color="000000"/>
            </w:tcBorders>
            <w:hideMark/>
          </w:tcPr>
          <w:p w14:paraId="441B6CD0" w14:textId="77777777" w:rsidR="008E77AD" w:rsidRPr="0069269A" w:rsidRDefault="008E77AD" w:rsidP="001143D8">
            <w:r w:rsidRPr="0069269A">
              <w:t>Приказ МКОУ</w:t>
            </w:r>
          </w:p>
          <w:p w14:paraId="6B2A3928" w14:textId="77777777" w:rsidR="008E77AD" w:rsidRPr="0069269A" w:rsidRDefault="008E77AD" w:rsidP="001143D8">
            <w:r w:rsidRPr="0069269A">
              <w:t>«Покровская СОШ» 30.08.2019</w:t>
            </w:r>
          </w:p>
          <w:p w14:paraId="4DDFAC51" w14:textId="77777777" w:rsidR="008E77AD" w:rsidRPr="0069269A" w:rsidRDefault="008E77AD" w:rsidP="001143D8">
            <w:r w:rsidRPr="0069269A">
              <w:t>№70</w:t>
            </w:r>
          </w:p>
        </w:tc>
        <w:tc>
          <w:tcPr>
            <w:tcW w:w="4701" w:type="dxa"/>
            <w:tcBorders>
              <w:top w:val="single" w:sz="4" w:space="0" w:color="000000"/>
              <w:left w:val="single" w:sz="4" w:space="0" w:color="000000"/>
              <w:bottom w:val="single" w:sz="4" w:space="0" w:color="000000"/>
              <w:right w:val="single" w:sz="4" w:space="0" w:color="000000"/>
            </w:tcBorders>
            <w:hideMark/>
          </w:tcPr>
          <w:p w14:paraId="18E271C6" w14:textId="77777777" w:rsidR="008E77AD" w:rsidRPr="0069269A" w:rsidRDefault="008E77AD" w:rsidP="001143D8">
            <w:pPr>
              <w:rPr>
                <w:lang w:val="ru-RU"/>
              </w:rPr>
            </w:pPr>
            <w:r w:rsidRPr="0069269A">
              <w:rPr>
                <w:lang w:val="ru-RU"/>
              </w:rPr>
              <w:t>При принятии локальных нормативных актов, затрагивающих права учащихся учреждения, а также при выборе меры дисциплинарного взыскания в отношении учащегося учитывается мнение советов учащихся, советов родителей (законных представителей)</w:t>
            </w:r>
            <w:r w:rsidRPr="0069269A">
              <w:rPr>
                <w:lang w:val="ru-RU"/>
              </w:rPr>
              <w:tab/>
              <w:t>несовершеннолетних учащихся</w:t>
            </w:r>
            <w:r w:rsidRPr="0069269A">
              <w:rPr>
                <w:lang w:val="ru-RU"/>
              </w:rPr>
              <w:tab/>
              <w:t>или</w:t>
            </w:r>
            <w:r w:rsidRPr="0069269A">
              <w:rPr>
                <w:lang w:val="ru-RU"/>
              </w:rPr>
              <w:tab/>
            </w:r>
            <w:r w:rsidRPr="0069269A">
              <w:rPr>
                <w:lang w:val="ru-RU"/>
              </w:rPr>
              <w:tab/>
              <w:t>иных</w:t>
            </w:r>
            <w:r w:rsidRPr="0069269A">
              <w:rPr>
                <w:lang w:val="ru-RU"/>
              </w:rPr>
              <w:tab/>
              <w:t>органов, представляющих интересы учащихся.</w:t>
            </w:r>
          </w:p>
        </w:tc>
      </w:tr>
      <w:tr w:rsidR="008E77AD" w:rsidRPr="0069269A" w14:paraId="4187BAE2" w14:textId="77777777" w:rsidTr="001143D8">
        <w:trPr>
          <w:trHeight w:val="7645"/>
        </w:trPr>
        <w:tc>
          <w:tcPr>
            <w:tcW w:w="744" w:type="dxa"/>
            <w:tcBorders>
              <w:top w:val="single" w:sz="4" w:space="0" w:color="000000"/>
              <w:left w:val="single" w:sz="4" w:space="0" w:color="000000"/>
              <w:bottom w:val="single" w:sz="4" w:space="0" w:color="000000"/>
              <w:right w:val="single" w:sz="4" w:space="0" w:color="000000"/>
            </w:tcBorders>
            <w:hideMark/>
          </w:tcPr>
          <w:p w14:paraId="4D679A33" w14:textId="77777777" w:rsidR="008E77AD" w:rsidRPr="0069269A" w:rsidRDefault="008E77AD" w:rsidP="001143D8">
            <w:r w:rsidRPr="0069269A">
              <w:lastRenderedPageBreak/>
              <w:t>4.</w:t>
            </w:r>
          </w:p>
        </w:tc>
        <w:tc>
          <w:tcPr>
            <w:tcW w:w="2847" w:type="dxa"/>
            <w:tcBorders>
              <w:top w:val="single" w:sz="4" w:space="0" w:color="000000"/>
              <w:left w:val="single" w:sz="4" w:space="0" w:color="000000"/>
              <w:bottom w:val="single" w:sz="4" w:space="0" w:color="000000"/>
              <w:right w:val="single" w:sz="4" w:space="0" w:color="000000"/>
            </w:tcBorders>
            <w:hideMark/>
          </w:tcPr>
          <w:p w14:paraId="1A9365A7" w14:textId="77777777" w:rsidR="008E77AD" w:rsidRPr="0069269A" w:rsidRDefault="008E77AD" w:rsidP="001143D8">
            <w:pPr>
              <w:rPr>
                <w:lang w:val="ru-RU"/>
              </w:rPr>
            </w:pPr>
            <w:r w:rsidRPr="0069269A">
              <w:rPr>
                <w:lang w:val="ru-RU"/>
              </w:rPr>
              <w:t>Положение о внеурочной деятельности в рамках реализации ФГОС</w:t>
            </w:r>
          </w:p>
        </w:tc>
        <w:tc>
          <w:tcPr>
            <w:tcW w:w="1901" w:type="dxa"/>
            <w:tcBorders>
              <w:top w:val="single" w:sz="4" w:space="0" w:color="000000"/>
              <w:left w:val="single" w:sz="4" w:space="0" w:color="000000"/>
              <w:bottom w:val="single" w:sz="4" w:space="0" w:color="000000"/>
              <w:right w:val="single" w:sz="4" w:space="0" w:color="000000"/>
            </w:tcBorders>
            <w:hideMark/>
          </w:tcPr>
          <w:p w14:paraId="23AF8A51" w14:textId="77777777" w:rsidR="008E77AD" w:rsidRPr="0069269A" w:rsidRDefault="008E77AD" w:rsidP="001143D8">
            <w:r w:rsidRPr="0069269A">
              <w:t>Приказ МКОУ</w:t>
            </w:r>
          </w:p>
          <w:p w14:paraId="205A0651" w14:textId="77777777" w:rsidR="008E77AD" w:rsidRPr="0069269A" w:rsidRDefault="008E77AD" w:rsidP="001143D8">
            <w:r w:rsidRPr="0069269A">
              <w:t>«Покровская СОШ» 31.08.2020</w:t>
            </w:r>
          </w:p>
          <w:p w14:paraId="38B11071" w14:textId="77777777" w:rsidR="008E77AD" w:rsidRPr="0069269A" w:rsidRDefault="008E77AD" w:rsidP="001143D8">
            <w:r w:rsidRPr="0069269A">
              <w:t>65/4</w:t>
            </w:r>
          </w:p>
        </w:tc>
        <w:tc>
          <w:tcPr>
            <w:tcW w:w="4701" w:type="dxa"/>
            <w:tcBorders>
              <w:top w:val="single" w:sz="4" w:space="0" w:color="000000"/>
              <w:left w:val="single" w:sz="4" w:space="0" w:color="000000"/>
              <w:bottom w:val="single" w:sz="4" w:space="0" w:color="000000"/>
              <w:right w:val="single" w:sz="4" w:space="0" w:color="000000"/>
            </w:tcBorders>
            <w:hideMark/>
          </w:tcPr>
          <w:p w14:paraId="7BD08FAC" w14:textId="77777777" w:rsidR="008E77AD" w:rsidRPr="0069269A" w:rsidRDefault="008E77AD" w:rsidP="008E77AD">
            <w:pPr>
              <w:numPr>
                <w:ilvl w:val="0"/>
                <w:numId w:val="24"/>
              </w:numPr>
              <w:rPr>
                <w:lang w:val="ru-RU"/>
              </w:rPr>
            </w:pPr>
            <w:r w:rsidRPr="0069269A">
              <w:rPr>
                <w:lang w:val="ru-RU"/>
              </w:rPr>
              <w:t>Внеурочная деятельность учащихся - специально организованная деятельность учащихся 1-4 классов, представляющая собой неотъемлемую часть образовательного процесса</w:t>
            </w:r>
            <w:r w:rsidRPr="0069269A">
              <w:rPr>
                <w:lang w:val="ru-RU"/>
              </w:rPr>
              <w:tab/>
              <w:t>в</w:t>
            </w:r>
            <w:r w:rsidRPr="0069269A">
              <w:rPr>
                <w:lang w:val="ru-RU"/>
              </w:rPr>
              <w:tab/>
              <w:t>общеобразовательном учреждении (далее - внеурочная деятельность), отличная от урочной системы обучения.</w:t>
            </w:r>
          </w:p>
          <w:p w14:paraId="0B24A469" w14:textId="77777777" w:rsidR="008E77AD" w:rsidRPr="0069269A" w:rsidRDefault="008E77AD" w:rsidP="008E77AD">
            <w:pPr>
              <w:numPr>
                <w:ilvl w:val="0"/>
                <w:numId w:val="24"/>
              </w:numPr>
              <w:rPr>
                <w:lang w:val="ru-RU"/>
              </w:rPr>
            </w:pPr>
            <w:r w:rsidRPr="0069269A">
              <w:rPr>
                <w:lang w:val="ru-RU"/>
              </w:rPr>
              <w:t>Внеурочная деятельность предназначена для педагогически целесообразной занятости обучающихся в их свободное (внеурочное) время. Часы, отводимые на внеурочную деятельность, используются по желанию обучающихся, с согласия родителей (законных представителей).</w:t>
            </w:r>
          </w:p>
          <w:p w14:paraId="17C40B6A" w14:textId="77777777" w:rsidR="008E77AD" w:rsidRPr="0069269A" w:rsidRDefault="008E77AD" w:rsidP="008E77AD">
            <w:pPr>
              <w:numPr>
                <w:ilvl w:val="0"/>
                <w:numId w:val="24"/>
              </w:numPr>
              <w:rPr>
                <w:lang w:val="ru-RU"/>
              </w:rPr>
            </w:pPr>
            <w:r w:rsidRPr="0069269A">
              <w:rPr>
                <w:lang w:val="ru-RU"/>
              </w:rPr>
              <w:t>Содержание занятий внеурочной деятельности формируется с учетом пожеланий обучающихся и их родителей (законных</w:t>
            </w:r>
            <w:r w:rsidRPr="0069269A">
              <w:rPr>
                <w:lang w:val="ru-RU"/>
              </w:rPr>
              <w:tab/>
              <w:t>представителей)</w:t>
            </w:r>
            <w:r w:rsidRPr="0069269A">
              <w:rPr>
                <w:lang w:val="ru-RU"/>
              </w:rPr>
              <w:tab/>
            </w:r>
            <w:r w:rsidRPr="0069269A">
              <w:rPr>
                <w:lang w:val="ru-RU"/>
              </w:rPr>
              <w:tab/>
              <w:t>путем анкетирования учащихся и родителей (законных представителей) и на основании заявлений</w:t>
            </w:r>
            <w:r w:rsidRPr="0069269A">
              <w:rPr>
                <w:lang w:val="ru-RU"/>
              </w:rPr>
              <w:tab/>
            </w:r>
            <w:r w:rsidRPr="0069269A">
              <w:rPr>
                <w:lang w:val="ru-RU"/>
              </w:rPr>
              <w:tab/>
              <w:t>родителей</w:t>
            </w:r>
            <w:r w:rsidRPr="0069269A">
              <w:rPr>
                <w:lang w:val="ru-RU"/>
              </w:rPr>
              <w:tab/>
              <w:t>(законных представителей).</w:t>
            </w:r>
          </w:p>
          <w:p w14:paraId="56F6AEFC" w14:textId="77777777" w:rsidR="008E77AD" w:rsidRPr="0069269A" w:rsidRDefault="008E77AD" w:rsidP="008E77AD">
            <w:pPr>
              <w:numPr>
                <w:ilvl w:val="0"/>
                <w:numId w:val="24"/>
              </w:numPr>
              <w:rPr>
                <w:lang w:val="ru-RU"/>
              </w:rPr>
            </w:pPr>
            <w:r w:rsidRPr="0069269A">
              <w:rPr>
                <w:lang w:val="ru-RU"/>
              </w:rPr>
              <w:t xml:space="preserve">Время, отведенное на внеурочную деятельность, не учитывается при определении максимально допустимой недельной     нагрузки     </w:t>
            </w:r>
            <w:proofErr w:type="gramStart"/>
            <w:r w:rsidRPr="0069269A">
              <w:rPr>
                <w:lang w:val="ru-RU"/>
              </w:rPr>
              <w:t xml:space="preserve">обучающихся,   </w:t>
            </w:r>
            <w:proofErr w:type="gramEnd"/>
            <w:r w:rsidRPr="0069269A">
              <w:rPr>
                <w:lang w:val="ru-RU"/>
              </w:rPr>
              <w:t xml:space="preserve">  но</w:t>
            </w:r>
          </w:p>
          <w:p w14:paraId="50A3CC58" w14:textId="77777777" w:rsidR="008E77AD" w:rsidRPr="0069269A" w:rsidRDefault="008E77AD" w:rsidP="001143D8">
            <w:pPr>
              <w:rPr>
                <w:lang w:val="ru-RU"/>
              </w:rPr>
            </w:pPr>
            <w:r w:rsidRPr="0069269A">
              <w:rPr>
                <w:lang w:val="ru-RU"/>
              </w:rPr>
              <w:t xml:space="preserve">учитывается при определении объемов </w:t>
            </w:r>
            <w:proofErr w:type="gramStart"/>
            <w:r w:rsidRPr="0069269A">
              <w:rPr>
                <w:lang w:val="ru-RU"/>
              </w:rPr>
              <w:t xml:space="preserve">финансирования,   </w:t>
            </w:r>
            <w:proofErr w:type="gramEnd"/>
            <w:r w:rsidRPr="0069269A">
              <w:rPr>
                <w:lang w:val="ru-RU"/>
              </w:rPr>
              <w:t xml:space="preserve">      направляемых         на реализацию</w:t>
            </w:r>
            <w:r w:rsidRPr="0069269A">
              <w:rPr>
                <w:lang w:val="ru-RU"/>
              </w:rPr>
              <w:tab/>
              <w:t>основной</w:t>
            </w:r>
            <w:r w:rsidRPr="0069269A">
              <w:rPr>
                <w:lang w:val="ru-RU"/>
              </w:rPr>
              <w:tab/>
              <w:t>образовательной</w:t>
            </w:r>
          </w:p>
          <w:p w14:paraId="36E31ACB" w14:textId="77777777" w:rsidR="008E77AD" w:rsidRPr="0069269A" w:rsidRDefault="008E77AD" w:rsidP="001143D8">
            <w:r w:rsidRPr="0069269A">
              <w:t>программы.</w:t>
            </w:r>
          </w:p>
        </w:tc>
      </w:tr>
      <w:tr w:rsidR="008E77AD" w:rsidRPr="0069269A" w14:paraId="536B3F54" w14:textId="77777777" w:rsidTr="001143D8">
        <w:trPr>
          <w:trHeight w:val="1325"/>
        </w:trPr>
        <w:tc>
          <w:tcPr>
            <w:tcW w:w="745" w:type="dxa"/>
            <w:tcBorders>
              <w:top w:val="single" w:sz="4" w:space="0" w:color="000000"/>
              <w:left w:val="single" w:sz="4" w:space="0" w:color="000000"/>
              <w:bottom w:val="single" w:sz="4" w:space="0" w:color="000000"/>
              <w:right w:val="single" w:sz="4" w:space="0" w:color="000000"/>
            </w:tcBorders>
            <w:hideMark/>
          </w:tcPr>
          <w:p w14:paraId="0F19417A" w14:textId="77777777" w:rsidR="008E77AD" w:rsidRPr="0069269A" w:rsidRDefault="008E77AD" w:rsidP="001143D8">
            <w:r w:rsidRPr="0069269A">
              <w:t>25.</w:t>
            </w:r>
          </w:p>
        </w:tc>
        <w:tc>
          <w:tcPr>
            <w:tcW w:w="2849" w:type="dxa"/>
            <w:tcBorders>
              <w:top w:val="single" w:sz="4" w:space="0" w:color="000000"/>
              <w:left w:val="single" w:sz="4" w:space="0" w:color="000000"/>
              <w:bottom w:val="single" w:sz="4" w:space="0" w:color="000000"/>
              <w:right w:val="single" w:sz="4" w:space="0" w:color="000000"/>
            </w:tcBorders>
            <w:hideMark/>
          </w:tcPr>
          <w:p w14:paraId="56F1A2D6" w14:textId="77777777" w:rsidR="008E77AD" w:rsidRPr="0069269A" w:rsidRDefault="008E77AD" w:rsidP="001143D8">
            <w:pPr>
              <w:rPr>
                <w:lang w:val="ru-RU"/>
              </w:rPr>
            </w:pPr>
            <w:r w:rsidRPr="0069269A">
              <w:rPr>
                <w:lang w:val="ru-RU"/>
              </w:rPr>
              <w:t>Положение о ведении электронного классного журнала</w:t>
            </w:r>
          </w:p>
        </w:tc>
        <w:tc>
          <w:tcPr>
            <w:tcW w:w="1902" w:type="dxa"/>
            <w:tcBorders>
              <w:top w:val="single" w:sz="4" w:space="0" w:color="000000"/>
              <w:left w:val="single" w:sz="4" w:space="0" w:color="000000"/>
              <w:bottom w:val="single" w:sz="4" w:space="0" w:color="000000"/>
              <w:right w:val="single" w:sz="4" w:space="0" w:color="000000"/>
            </w:tcBorders>
            <w:hideMark/>
          </w:tcPr>
          <w:p w14:paraId="0F00CA74" w14:textId="77777777" w:rsidR="008E77AD" w:rsidRPr="0069269A" w:rsidRDefault="008E77AD" w:rsidP="001143D8">
            <w:pPr>
              <w:rPr>
                <w:lang w:val="ru-RU"/>
              </w:rPr>
            </w:pPr>
            <w:r w:rsidRPr="0069269A">
              <w:rPr>
                <w:lang w:val="ru-RU"/>
              </w:rPr>
              <w:t>Директор школы Ю.Н. Тарасенко</w:t>
            </w:r>
          </w:p>
          <w:p w14:paraId="2C638E65" w14:textId="77777777" w:rsidR="008E77AD" w:rsidRPr="0069269A" w:rsidRDefault="008E77AD" w:rsidP="001143D8">
            <w:pPr>
              <w:rPr>
                <w:lang w:val="ru-RU"/>
              </w:rPr>
            </w:pPr>
            <w:r w:rsidRPr="0069269A">
              <w:rPr>
                <w:lang w:val="ru-RU"/>
              </w:rPr>
              <w:t>13.07.2020</w:t>
            </w:r>
          </w:p>
        </w:tc>
        <w:tc>
          <w:tcPr>
            <w:tcW w:w="4704" w:type="dxa"/>
            <w:tcBorders>
              <w:top w:val="single" w:sz="4" w:space="0" w:color="000000"/>
              <w:left w:val="single" w:sz="4" w:space="0" w:color="000000"/>
              <w:bottom w:val="single" w:sz="4" w:space="0" w:color="000000"/>
              <w:right w:val="single" w:sz="4" w:space="0" w:color="000000"/>
            </w:tcBorders>
            <w:hideMark/>
          </w:tcPr>
          <w:p w14:paraId="025A92C2" w14:textId="77777777" w:rsidR="008E77AD" w:rsidRPr="0069269A" w:rsidRDefault="008E77AD" w:rsidP="001143D8">
            <w:pPr>
              <w:rPr>
                <w:lang w:val="ru-RU"/>
              </w:rPr>
            </w:pPr>
            <w:r w:rsidRPr="0069269A">
              <w:rPr>
                <w:lang w:val="ru-RU"/>
              </w:rPr>
              <w:t xml:space="preserve">Классный журнал </w:t>
            </w:r>
            <w:proofErr w:type="gramStart"/>
            <w:r w:rsidRPr="0069269A">
              <w:rPr>
                <w:lang w:val="ru-RU"/>
              </w:rPr>
              <w:t>- это</w:t>
            </w:r>
            <w:proofErr w:type="gramEnd"/>
            <w:r w:rsidRPr="0069269A">
              <w:rPr>
                <w:lang w:val="ru-RU"/>
              </w:rPr>
              <w:t xml:space="preserve"> государственный документ, ведение которого обязательно для каждого учителя и классного руководителя согласно установленным</w:t>
            </w:r>
          </w:p>
          <w:p w14:paraId="67BCDCB0" w14:textId="77777777" w:rsidR="008E77AD" w:rsidRPr="0069269A" w:rsidRDefault="008E77AD" w:rsidP="001143D8">
            <w:r w:rsidRPr="0069269A">
              <w:t>правилам.</w:t>
            </w:r>
          </w:p>
        </w:tc>
      </w:tr>
      <w:tr w:rsidR="008E77AD" w:rsidRPr="0069269A" w14:paraId="7F06E707" w14:textId="77777777" w:rsidTr="001143D8">
        <w:trPr>
          <w:trHeight w:val="1847"/>
        </w:trPr>
        <w:tc>
          <w:tcPr>
            <w:tcW w:w="745" w:type="dxa"/>
            <w:tcBorders>
              <w:top w:val="single" w:sz="4" w:space="0" w:color="000000"/>
              <w:left w:val="single" w:sz="4" w:space="0" w:color="000000"/>
              <w:bottom w:val="single" w:sz="4" w:space="0" w:color="000000"/>
              <w:right w:val="single" w:sz="4" w:space="0" w:color="000000"/>
            </w:tcBorders>
            <w:hideMark/>
          </w:tcPr>
          <w:p w14:paraId="54695FDE" w14:textId="77777777" w:rsidR="008E77AD" w:rsidRPr="0069269A" w:rsidRDefault="008E77AD" w:rsidP="001143D8">
            <w:r w:rsidRPr="0069269A">
              <w:lastRenderedPageBreak/>
              <w:t>26.</w:t>
            </w:r>
          </w:p>
        </w:tc>
        <w:tc>
          <w:tcPr>
            <w:tcW w:w="2849" w:type="dxa"/>
            <w:tcBorders>
              <w:top w:val="single" w:sz="4" w:space="0" w:color="000000"/>
              <w:left w:val="single" w:sz="4" w:space="0" w:color="000000"/>
              <w:bottom w:val="single" w:sz="4" w:space="0" w:color="000000"/>
              <w:right w:val="single" w:sz="4" w:space="0" w:color="000000"/>
            </w:tcBorders>
            <w:hideMark/>
          </w:tcPr>
          <w:p w14:paraId="698FA621" w14:textId="77777777" w:rsidR="008E77AD" w:rsidRPr="0069269A" w:rsidRDefault="008E77AD" w:rsidP="001143D8">
            <w:pPr>
              <w:rPr>
                <w:lang w:val="ru-RU"/>
              </w:rPr>
            </w:pPr>
            <w:r w:rsidRPr="0069269A">
              <w:rPr>
                <w:lang w:val="ru-RU"/>
              </w:rPr>
              <w:t>Положение о Совете по профилактике правонарушений</w:t>
            </w:r>
            <w:r w:rsidRPr="0069269A">
              <w:rPr>
                <w:lang w:val="ru-RU"/>
              </w:rPr>
              <w:tab/>
              <w:t>и</w:t>
            </w:r>
          </w:p>
          <w:p w14:paraId="46E54210" w14:textId="77777777" w:rsidR="008E77AD" w:rsidRPr="0069269A" w:rsidRDefault="008E77AD" w:rsidP="001143D8">
            <w:pPr>
              <w:rPr>
                <w:lang w:val="ru-RU"/>
              </w:rPr>
            </w:pPr>
            <w:r w:rsidRPr="0069269A">
              <w:rPr>
                <w:lang w:val="ru-RU"/>
              </w:rPr>
              <w:t>безнадзорности</w:t>
            </w:r>
            <w:r w:rsidRPr="0069269A">
              <w:rPr>
                <w:lang w:val="ru-RU"/>
              </w:rPr>
              <w:tab/>
              <w:t>среди несовершеннолетних МКОУ «Покровская СОШ»</w:t>
            </w:r>
          </w:p>
        </w:tc>
        <w:tc>
          <w:tcPr>
            <w:tcW w:w="1902" w:type="dxa"/>
            <w:tcBorders>
              <w:top w:val="single" w:sz="4" w:space="0" w:color="000000"/>
              <w:left w:val="single" w:sz="4" w:space="0" w:color="000000"/>
              <w:bottom w:val="single" w:sz="4" w:space="0" w:color="000000"/>
              <w:right w:val="single" w:sz="4" w:space="0" w:color="000000"/>
            </w:tcBorders>
            <w:hideMark/>
          </w:tcPr>
          <w:p w14:paraId="6424463D" w14:textId="77777777" w:rsidR="008E77AD" w:rsidRPr="0069269A" w:rsidRDefault="008E77AD" w:rsidP="001143D8">
            <w:r w:rsidRPr="0069269A">
              <w:t>Приказ МКОУ</w:t>
            </w:r>
          </w:p>
          <w:p w14:paraId="5EA7779D" w14:textId="77777777" w:rsidR="008E77AD" w:rsidRPr="0069269A" w:rsidRDefault="008E77AD" w:rsidP="001143D8">
            <w:r w:rsidRPr="0069269A">
              <w:t>«Покровская СОШ» 31.08.2020</w:t>
            </w:r>
          </w:p>
          <w:p w14:paraId="59A499A0"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1AA675EE" w14:textId="77777777" w:rsidR="008E77AD" w:rsidRPr="0069269A" w:rsidRDefault="008E77AD" w:rsidP="001143D8">
            <w:pPr>
              <w:rPr>
                <w:lang w:val="ru-RU"/>
              </w:rPr>
            </w:pPr>
            <w:r w:rsidRPr="0069269A">
              <w:rPr>
                <w:lang w:val="ru-RU"/>
              </w:rPr>
              <w:t>Положение является нормативно-правовой основой деятельности по профилактике безнадзорности и правонарушений несовершеннолетних и употребления психоактивных веществ учащимися</w:t>
            </w:r>
          </w:p>
        </w:tc>
      </w:tr>
      <w:tr w:rsidR="008E77AD" w:rsidRPr="0069269A" w14:paraId="6C41EBD5" w14:textId="77777777" w:rsidTr="001143D8">
        <w:trPr>
          <w:trHeight w:val="2645"/>
        </w:trPr>
        <w:tc>
          <w:tcPr>
            <w:tcW w:w="745" w:type="dxa"/>
            <w:tcBorders>
              <w:top w:val="single" w:sz="4" w:space="0" w:color="000000"/>
              <w:left w:val="single" w:sz="4" w:space="0" w:color="000000"/>
              <w:bottom w:val="single" w:sz="4" w:space="0" w:color="000000"/>
              <w:right w:val="single" w:sz="4" w:space="0" w:color="000000"/>
            </w:tcBorders>
            <w:hideMark/>
          </w:tcPr>
          <w:p w14:paraId="46D9E0E4" w14:textId="77777777" w:rsidR="008E77AD" w:rsidRPr="0069269A" w:rsidRDefault="008E77AD" w:rsidP="001143D8">
            <w:r w:rsidRPr="0069269A">
              <w:t>27.</w:t>
            </w:r>
          </w:p>
        </w:tc>
        <w:tc>
          <w:tcPr>
            <w:tcW w:w="2849" w:type="dxa"/>
            <w:tcBorders>
              <w:top w:val="single" w:sz="4" w:space="0" w:color="000000"/>
              <w:left w:val="single" w:sz="4" w:space="0" w:color="000000"/>
              <w:bottom w:val="single" w:sz="4" w:space="0" w:color="000000"/>
              <w:right w:val="single" w:sz="4" w:space="0" w:color="000000"/>
            </w:tcBorders>
            <w:hideMark/>
          </w:tcPr>
          <w:p w14:paraId="2F9573A7" w14:textId="77777777" w:rsidR="008E77AD" w:rsidRPr="0069269A" w:rsidRDefault="008E77AD" w:rsidP="001143D8">
            <w:pPr>
              <w:rPr>
                <w:lang w:val="ru-RU"/>
              </w:rPr>
            </w:pPr>
            <w:r w:rsidRPr="0069269A">
              <w:rPr>
                <w:lang w:val="ru-RU"/>
              </w:rPr>
              <w:t>Положение о комиссии по урегулированию</w:t>
            </w:r>
            <w:r w:rsidRPr="0069269A">
              <w:rPr>
                <w:lang w:val="ru-RU"/>
              </w:rPr>
              <w:tab/>
              <w:t>споров между</w:t>
            </w:r>
            <w:r w:rsidRPr="0069269A">
              <w:rPr>
                <w:lang w:val="ru-RU"/>
              </w:rPr>
              <w:tab/>
              <w:t>участниками образовательных отношений</w:t>
            </w:r>
          </w:p>
        </w:tc>
        <w:tc>
          <w:tcPr>
            <w:tcW w:w="1902" w:type="dxa"/>
            <w:tcBorders>
              <w:top w:val="single" w:sz="4" w:space="0" w:color="000000"/>
              <w:left w:val="single" w:sz="4" w:space="0" w:color="000000"/>
              <w:bottom w:val="single" w:sz="4" w:space="0" w:color="000000"/>
              <w:right w:val="single" w:sz="4" w:space="0" w:color="000000"/>
            </w:tcBorders>
            <w:hideMark/>
          </w:tcPr>
          <w:p w14:paraId="1382ABEE" w14:textId="77777777" w:rsidR="008E77AD" w:rsidRPr="0069269A" w:rsidRDefault="008E77AD" w:rsidP="001143D8">
            <w:r w:rsidRPr="0069269A">
              <w:t>Приказ МКОУ</w:t>
            </w:r>
          </w:p>
          <w:p w14:paraId="170A9045" w14:textId="77777777" w:rsidR="008E77AD" w:rsidRPr="0069269A" w:rsidRDefault="008E77AD" w:rsidP="001143D8">
            <w:r w:rsidRPr="0069269A">
              <w:t>«Покровская СОШ» 31.08.2020</w:t>
            </w:r>
          </w:p>
          <w:p w14:paraId="0B4D737F"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35548D1A" w14:textId="77777777" w:rsidR="008E77AD" w:rsidRPr="0069269A" w:rsidRDefault="008E77AD" w:rsidP="001143D8">
            <w:r w:rsidRPr="0069269A">
              <w:rPr>
                <w:lang w:val="ru-RU"/>
              </w:rPr>
              <w:t>Положение определяет цель урегулирования разногласий</w:t>
            </w:r>
            <w:r w:rsidRPr="0069269A">
              <w:rPr>
                <w:lang w:val="ru-RU"/>
              </w:rPr>
              <w:tab/>
              <w:t>между</w:t>
            </w:r>
            <w:r w:rsidRPr="0069269A">
              <w:rPr>
                <w:lang w:val="ru-RU"/>
              </w:rPr>
              <w:tab/>
              <w:t xml:space="preserve">участниками образовательных отношений по вопросам реализации права на образование; в случаях возникновения конфликта интересов педагогического работника; обжалование решений о применении к обучающимся дисциплинарного взыскания. </w:t>
            </w:r>
            <w:r w:rsidRPr="0069269A">
              <w:t>Обеспечение</w:t>
            </w:r>
          </w:p>
          <w:p w14:paraId="07B6009B" w14:textId="77777777" w:rsidR="008E77AD" w:rsidRPr="0069269A" w:rsidRDefault="008E77AD" w:rsidP="001143D8">
            <w:pPr>
              <w:rPr>
                <w:lang w:val="ru-RU"/>
              </w:rPr>
            </w:pPr>
            <w:r w:rsidRPr="0069269A">
              <w:rPr>
                <w:lang w:val="ru-RU"/>
              </w:rPr>
              <w:t>соблюдения</w:t>
            </w:r>
            <w:r w:rsidRPr="0069269A">
              <w:rPr>
                <w:lang w:val="ru-RU"/>
              </w:rPr>
              <w:tab/>
              <w:t>прав</w:t>
            </w:r>
            <w:r w:rsidRPr="0069269A">
              <w:rPr>
                <w:lang w:val="ru-RU"/>
              </w:rPr>
              <w:tab/>
              <w:t>участников образовательных отношений.</w:t>
            </w:r>
          </w:p>
        </w:tc>
      </w:tr>
      <w:tr w:rsidR="008E77AD" w:rsidRPr="0069269A" w14:paraId="5A8F0375" w14:textId="77777777" w:rsidTr="001143D8">
        <w:trPr>
          <w:trHeight w:val="1324"/>
        </w:trPr>
        <w:tc>
          <w:tcPr>
            <w:tcW w:w="745" w:type="dxa"/>
            <w:tcBorders>
              <w:top w:val="single" w:sz="4" w:space="0" w:color="000000"/>
              <w:left w:val="single" w:sz="4" w:space="0" w:color="000000"/>
              <w:bottom w:val="single" w:sz="4" w:space="0" w:color="000000"/>
              <w:right w:val="single" w:sz="4" w:space="0" w:color="000000"/>
            </w:tcBorders>
            <w:hideMark/>
          </w:tcPr>
          <w:p w14:paraId="38014D0E" w14:textId="77777777" w:rsidR="008E77AD" w:rsidRPr="0069269A" w:rsidRDefault="008E77AD" w:rsidP="001143D8">
            <w:r w:rsidRPr="0069269A">
              <w:t>28.</w:t>
            </w:r>
          </w:p>
        </w:tc>
        <w:tc>
          <w:tcPr>
            <w:tcW w:w="2849" w:type="dxa"/>
            <w:tcBorders>
              <w:top w:val="single" w:sz="4" w:space="0" w:color="000000"/>
              <w:left w:val="single" w:sz="4" w:space="0" w:color="000000"/>
              <w:bottom w:val="single" w:sz="4" w:space="0" w:color="000000"/>
              <w:right w:val="single" w:sz="4" w:space="0" w:color="000000"/>
            </w:tcBorders>
          </w:tcPr>
          <w:p w14:paraId="24F5E389" w14:textId="77777777" w:rsidR="008E77AD" w:rsidRPr="0069269A" w:rsidRDefault="008E77AD" w:rsidP="001143D8">
            <w:pPr>
              <w:rPr>
                <w:lang w:val="ru-RU"/>
              </w:rPr>
            </w:pPr>
            <w:r w:rsidRPr="0069269A">
              <w:rPr>
                <w:lang w:val="ru-RU"/>
              </w:rPr>
              <w:t>Положение</w:t>
            </w:r>
            <w:r w:rsidRPr="0069269A">
              <w:rPr>
                <w:lang w:val="ru-RU"/>
              </w:rPr>
              <w:tab/>
              <w:t>о</w:t>
            </w:r>
            <w:r w:rsidRPr="0069269A">
              <w:rPr>
                <w:lang w:val="ru-RU"/>
              </w:rPr>
              <w:tab/>
            </w:r>
            <w:r w:rsidRPr="0069269A">
              <w:rPr>
                <w:lang w:val="ru-RU"/>
              </w:rPr>
              <w:tab/>
              <w:t>порядке пользования учебниками и</w:t>
            </w:r>
            <w:r w:rsidRPr="0069269A">
              <w:rPr>
                <w:lang w:val="ru-RU"/>
              </w:rPr>
              <w:tab/>
              <w:t>учебными</w:t>
            </w:r>
            <w:r w:rsidRPr="0069269A">
              <w:rPr>
                <w:lang w:val="ru-RU"/>
              </w:rPr>
              <w:tab/>
            </w:r>
            <w:r w:rsidRPr="0069269A">
              <w:rPr>
                <w:lang w:val="ru-RU"/>
              </w:rPr>
              <w:tab/>
              <w:t>пособиями учащимися МКОУ «Покровская СОШ»</w:t>
            </w:r>
          </w:p>
          <w:p w14:paraId="0826C342" w14:textId="77777777" w:rsidR="008E77AD" w:rsidRPr="0069269A" w:rsidRDefault="008E77AD" w:rsidP="001143D8">
            <w:pPr>
              <w:rPr>
                <w:lang w:val="ru-RU"/>
              </w:rPr>
            </w:pPr>
          </w:p>
        </w:tc>
        <w:tc>
          <w:tcPr>
            <w:tcW w:w="1902" w:type="dxa"/>
            <w:tcBorders>
              <w:top w:val="single" w:sz="4" w:space="0" w:color="000000"/>
              <w:left w:val="single" w:sz="4" w:space="0" w:color="000000"/>
              <w:bottom w:val="single" w:sz="4" w:space="0" w:color="000000"/>
              <w:right w:val="single" w:sz="4" w:space="0" w:color="000000"/>
            </w:tcBorders>
            <w:hideMark/>
          </w:tcPr>
          <w:p w14:paraId="521D6F33" w14:textId="77777777" w:rsidR="008E77AD" w:rsidRPr="0069269A" w:rsidRDefault="008E77AD" w:rsidP="001143D8">
            <w:r w:rsidRPr="0069269A">
              <w:t>Приказ МКОУ</w:t>
            </w:r>
          </w:p>
          <w:p w14:paraId="4E3FE885" w14:textId="77777777" w:rsidR="008E77AD" w:rsidRPr="0069269A" w:rsidRDefault="008E77AD" w:rsidP="001143D8">
            <w:r w:rsidRPr="0069269A">
              <w:t>«Покровская СОШ» 31.08.2020</w:t>
            </w:r>
          </w:p>
          <w:p w14:paraId="04C80CDD"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09A225E6" w14:textId="77777777" w:rsidR="008E77AD" w:rsidRPr="0069269A" w:rsidRDefault="008E77AD" w:rsidP="001143D8">
            <w:pPr>
              <w:rPr>
                <w:lang w:val="ru-RU"/>
              </w:rPr>
            </w:pPr>
            <w:r w:rsidRPr="0069269A">
              <w:rPr>
                <w:lang w:val="ru-RU"/>
              </w:rPr>
              <w:t>Комплектование учебного фонда происходит на основе Федеральных перечней учебников, рекомендованных</w:t>
            </w:r>
            <w:r w:rsidRPr="0069269A">
              <w:rPr>
                <w:lang w:val="ru-RU"/>
              </w:rPr>
              <w:tab/>
              <w:t>и</w:t>
            </w:r>
            <w:r w:rsidRPr="0069269A">
              <w:rPr>
                <w:lang w:val="ru-RU"/>
              </w:rPr>
              <w:tab/>
              <w:t>допущенных Министерством образования и науки РФ для</w:t>
            </w:r>
          </w:p>
          <w:p w14:paraId="2C949118" w14:textId="77777777" w:rsidR="008E77AD" w:rsidRPr="0069269A" w:rsidRDefault="008E77AD" w:rsidP="001143D8">
            <w:r w:rsidRPr="0069269A">
              <w:t>использования в образовательном процессе.</w:t>
            </w:r>
          </w:p>
        </w:tc>
      </w:tr>
      <w:tr w:rsidR="008E77AD" w:rsidRPr="0069269A" w14:paraId="3E50A72C" w14:textId="77777777" w:rsidTr="001143D8">
        <w:trPr>
          <w:trHeight w:val="1324"/>
        </w:trPr>
        <w:tc>
          <w:tcPr>
            <w:tcW w:w="745" w:type="dxa"/>
            <w:tcBorders>
              <w:top w:val="single" w:sz="4" w:space="0" w:color="000000"/>
              <w:left w:val="single" w:sz="4" w:space="0" w:color="000000"/>
              <w:bottom w:val="single" w:sz="4" w:space="0" w:color="000000"/>
              <w:right w:val="single" w:sz="4" w:space="0" w:color="000000"/>
            </w:tcBorders>
            <w:hideMark/>
          </w:tcPr>
          <w:p w14:paraId="3B84931E" w14:textId="77777777" w:rsidR="008E77AD" w:rsidRPr="0069269A" w:rsidRDefault="008E77AD" w:rsidP="001143D8">
            <w:r w:rsidRPr="0069269A">
              <w:t>29.</w:t>
            </w:r>
          </w:p>
        </w:tc>
        <w:tc>
          <w:tcPr>
            <w:tcW w:w="2849" w:type="dxa"/>
            <w:tcBorders>
              <w:top w:val="single" w:sz="4" w:space="0" w:color="000000"/>
              <w:left w:val="single" w:sz="4" w:space="0" w:color="000000"/>
              <w:bottom w:val="single" w:sz="4" w:space="0" w:color="000000"/>
              <w:right w:val="single" w:sz="4" w:space="0" w:color="000000"/>
            </w:tcBorders>
            <w:hideMark/>
          </w:tcPr>
          <w:p w14:paraId="680CCA26" w14:textId="77777777" w:rsidR="008E77AD" w:rsidRPr="0069269A" w:rsidRDefault="008E77AD" w:rsidP="001143D8">
            <w:r w:rsidRPr="0069269A">
              <w:t>Порядок</w:t>
            </w:r>
            <w:r w:rsidRPr="0069269A">
              <w:tab/>
              <w:t>проведения самообследования</w:t>
            </w:r>
          </w:p>
        </w:tc>
        <w:tc>
          <w:tcPr>
            <w:tcW w:w="1902" w:type="dxa"/>
            <w:tcBorders>
              <w:top w:val="single" w:sz="4" w:space="0" w:color="000000"/>
              <w:left w:val="single" w:sz="4" w:space="0" w:color="000000"/>
              <w:bottom w:val="single" w:sz="4" w:space="0" w:color="000000"/>
              <w:right w:val="single" w:sz="4" w:space="0" w:color="000000"/>
            </w:tcBorders>
            <w:hideMark/>
          </w:tcPr>
          <w:p w14:paraId="4DB4155B" w14:textId="77777777" w:rsidR="008E77AD" w:rsidRPr="0069269A" w:rsidRDefault="008E77AD" w:rsidP="001143D8">
            <w:r w:rsidRPr="0069269A">
              <w:t>Приказ МКОУ</w:t>
            </w:r>
          </w:p>
          <w:p w14:paraId="10A42013" w14:textId="77777777" w:rsidR="008E77AD" w:rsidRPr="0069269A" w:rsidRDefault="008E77AD" w:rsidP="001143D8">
            <w:r w:rsidRPr="0069269A">
              <w:t>«Покровская СОШ» 07.02.2018</w:t>
            </w:r>
          </w:p>
          <w:p w14:paraId="036F2E7B" w14:textId="77777777" w:rsidR="008E77AD" w:rsidRPr="0069269A" w:rsidRDefault="008E77AD" w:rsidP="001143D8">
            <w:r w:rsidRPr="0069269A">
              <w:t>18/1</w:t>
            </w:r>
          </w:p>
        </w:tc>
        <w:tc>
          <w:tcPr>
            <w:tcW w:w="4704" w:type="dxa"/>
            <w:tcBorders>
              <w:top w:val="single" w:sz="4" w:space="0" w:color="000000"/>
              <w:left w:val="single" w:sz="4" w:space="0" w:color="000000"/>
              <w:bottom w:val="single" w:sz="4" w:space="0" w:color="000000"/>
              <w:right w:val="single" w:sz="4" w:space="0" w:color="000000"/>
            </w:tcBorders>
            <w:hideMark/>
          </w:tcPr>
          <w:p w14:paraId="5B56D34A" w14:textId="77777777" w:rsidR="008E77AD" w:rsidRPr="0069269A" w:rsidRDefault="008E77AD" w:rsidP="001143D8">
            <w:pPr>
              <w:rPr>
                <w:lang w:val="ru-RU"/>
              </w:rPr>
            </w:pPr>
            <w:r w:rsidRPr="0069269A">
              <w:rPr>
                <w:lang w:val="ru-RU"/>
              </w:rPr>
              <w:t>Целью проведения самообследования является обеспечение доступности и открытости информации о деятельности учреждения, а также подготовки отчета о</w:t>
            </w:r>
          </w:p>
          <w:p w14:paraId="2CF496F9" w14:textId="77777777" w:rsidR="008E77AD" w:rsidRPr="0069269A" w:rsidRDefault="008E77AD" w:rsidP="001143D8">
            <w:r w:rsidRPr="0069269A">
              <w:t>результатах самообследования</w:t>
            </w:r>
          </w:p>
        </w:tc>
      </w:tr>
      <w:tr w:rsidR="008E77AD" w:rsidRPr="0069269A" w14:paraId="45D0A6A7" w14:textId="77777777" w:rsidTr="001143D8">
        <w:trPr>
          <w:trHeight w:val="1320"/>
        </w:trPr>
        <w:tc>
          <w:tcPr>
            <w:tcW w:w="745" w:type="dxa"/>
            <w:tcBorders>
              <w:top w:val="single" w:sz="4" w:space="0" w:color="000000"/>
              <w:left w:val="single" w:sz="4" w:space="0" w:color="000000"/>
              <w:bottom w:val="single" w:sz="4" w:space="0" w:color="000000"/>
              <w:right w:val="single" w:sz="4" w:space="0" w:color="000000"/>
            </w:tcBorders>
            <w:hideMark/>
          </w:tcPr>
          <w:p w14:paraId="372A1F39" w14:textId="77777777" w:rsidR="008E77AD" w:rsidRPr="0069269A" w:rsidRDefault="008E77AD" w:rsidP="001143D8">
            <w:r w:rsidRPr="0069269A">
              <w:t>30.</w:t>
            </w:r>
          </w:p>
        </w:tc>
        <w:tc>
          <w:tcPr>
            <w:tcW w:w="2849" w:type="dxa"/>
            <w:tcBorders>
              <w:top w:val="single" w:sz="4" w:space="0" w:color="000000"/>
              <w:left w:val="single" w:sz="4" w:space="0" w:color="000000"/>
              <w:bottom w:val="single" w:sz="4" w:space="0" w:color="000000"/>
              <w:right w:val="single" w:sz="4" w:space="0" w:color="000000"/>
            </w:tcBorders>
            <w:hideMark/>
          </w:tcPr>
          <w:p w14:paraId="65FC982F" w14:textId="77777777" w:rsidR="008E77AD" w:rsidRPr="0069269A" w:rsidRDefault="008E77AD" w:rsidP="001143D8">
            <w:pPr>
              <w:rPr>
                <w:lang w:val="ru-RU"/>
              </w:rPr>
            </w:pPr>
            <w:r w:rsidRPr="0069269A">
              <w:rPr>
                <w:lang w:val="ru-RU"/>
              </w:rPr>
              <w:t>Положение</w:t>
            </w:r>
            <w:r w:rsidRPr="0069269A">
              <w:rPr>
                <w:lang w:val="ru-RU"/>
              </w:rPr>
              <w:tab/>
            </w:r>
            <w:r w:rsidRPr="0069269A">
              <w:rPr>
                <w:lang w:val="ru-RU"/>
              </w:rPr>
              <w:tab/>
              <w:t>об организации индивидуального обучения</w:t>
            </w:r>
            <w:r w:rsidRPr="0069269A">
              <w:rPr>
                <w:lang w:val="ru-RU"/>
              </w:rPr>
              <w:tab/>
              <w:t>учащихся</w:t>
            </w:r>
            <w:r w:rsidRPr="0069269A">
              <w:rPr>
                <w:lang w:val="ru-RU"/>
              </w:rPr>
              <w:tab/>
              <w:t>на</w:t>
            </w:r>
          </w:p>
          <w:p w14:paraId="2667320B" w14:textId="77777777" w:rsidR="008E77AD" w:rsidRPr="0069269A" w:rsidRDefault="008E77AD" w:rsidP="001143D8">
            <w:r w:rsidRPr="0069269A">
              <w:t>дому</w:t>
            </w:r>
          </w:p>
        </w:tc>
        <w:tc>
          <w:tcPr>
            <w:tcW w:w="1902" w:type="dxa"/>
            <w:tcBorders>
              <w:top w:val="single" w:sz="4" w:space="0" w:color="000000"/>
              <w:left w:val="single" w:sz="4" w:space="0" w:color="000000"/>
              <w:bottom w:val="single" w:sz="4" w:space="0" w:color="000000"/>
              <w:right w:val="single" w:sz="4" w:space="0" w:color="000000"/>
            </w:tcBorders>
            <w:hideMark/>
          </w:tcPr>
          <w:p w14:paraId="5FF7AA35" w14:textId="77777777" w:rsidR="008E77AD" w:rsidRPr="0069269A" w:rsidRDefault="008E77AD" w:rsidP="001143D8">
            <w:r w:rsidRPr="0069269A">
              <w:t>Приказ МКОУ</w:t>
            </w:r>
          </w:p>
          <w:p w14:paraId="3B49A7C5" w14:textId="77777777" w:rsidR="008E77AD" w:rsidRPr="0069269A" w:rsidRDefault="008E77AD" w:rsidP="001143D8">
            <w:r w:rsidRPr="0069269A">
              <w:t>«Покровская СОШ» 31.08.2020</w:t>
            </w:r>
          </w:p>
          <w:p w14:paraId="13B5F55B"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46924DCB" w14:textId="77777777" w:rsidR="008E77AD" w:rsidRPr="0069269A" w:rsidRDefault="008E77AD" w:rsidP="001143D8">
            <w:pPr>
              <w:rPr>
                <w:lang w:val="ru-RU"/>
              </w:rPr>
            </w:pPr>
            <w:r w:rsidRPr="0069269A">
              <w:rPr>
                <w:lang w:val="ru-RU"/>
              </w:rPr>
              <w:t>Положение разработано в целях обеспечения государственных гарантий прав на образование детей, нуждающихся в длительном лечении, а также детей-</w:t>
            </w:r>
          </w:p>
          <w:p w14:paraId="75BF4540" w14:textId="77777777" w:rsidR="008E77AD" w:rsidRPr="0069269A" w:rsidRDefault="008E77AD" w:rsidP="001143D8">
            <w:r w:rsidRPr="0069269A">
              <w:t>инвалидов</w:t>
            </w:r>
          </w:p>
        </w:tc>
      </w:tr>
      <w:tr w:rsidR="008E77AD" w:rsidRPr="0069269A" w14:paraId="13E13CF8" w14:textId="77777777" w:rsidTr="001143D8">
        <w:trPr>
          <w:trHeight w:val="2380"/>
        </w:trPr>
        <w:tc>
          <w:tcPr>
            <w:tcW w:w="745" w:type="dxa"/>
            <w:tcBorders>
              <w:top w:val="single" w:sz="4" w:space="0" w:color="000000"/>
              <w:left w:val="single" w:sz="4" w:space="0" w:color="000000"/>
              <w:bottom w:val="single" w:sz="4" w:space="0" w:color="000000"/>
              <w:right w:val="single" w:sz="4" w:space="0" w:color="000000"/>
            </w:tcBorders>
            <w:hideMark/>
          </w:tcPr>
          <w:p w14:paraId="70963EFD" w14:textId="77777777" w:rsidR="008E77AD" w:rsidRPr="0069269A" w:rsidRDefault="008E77AD" w:rsidP="001143D8">
            <w:r w:rsidRPr="0069269A">
              <w:lastRenderedPageBreak/>
              <w:t>31.</w:t>
            </w:r>
          </w:p>
        </w:tc>
        <w:tc>
          <w:tcPr>
            <w:tcW w:w="2849" w:type="dxa"/>
            <w:tcBorders>
              <w:top w:val="single" w:sz="4" w:space="0" w:color="000000"/>
              <w:left w:val="single" w:sz="4" w:space="0" w:color="000000"/>
              <w:bottom w:val="single" w:sz="4" w:space="0" w:color="000000"/>
              <w:right w:val="single" w:sz="4" w:space="0" w:color="000000"/>
            </w:tcBorders>
            <w:hideMark/>
          </w:tcPr>
          <w:p w14:paraId="4EFB6672" w14:textId="77777777" w:rsidR="008E77AD" w:rsidRPr="0069269A" w:rsidRDefault="008E77AD" w:rsidP="001143D8">
            <w:pPr>
              <w:rPr>
                <w:lang w:val="ru-RU"/>
              </w:rPr>
            </w:pPr>
            <w:r w:rsidRPr="0069269A">
              <w:rPr>
                <w:lang w:val="ru-RU"/>
              </w:rPr>
              <w:t>Положение</w:t>
            </w:r>
            <w:r w:rsidRPr="0069269A">
              <w:rPr>
                <w:lang w:val="ru-RU"/>
              </w:rPr>
              <w:tab/>
            </w:r>
            <w:r w:rsidRPr="0069269A">
              <w:rPr>
                <w:lang w:val="ru-RU"/>
              </w:rPr>
              <w:tab/>
            </w:r>
            <w:r w:rsidRPr="0069269A">
              <w:rPr>
                <w:lang w:val="ru-RU"/>
              </w:rPr>
              <w:tab/>
              <w:t>об организации</w:t>
            </w:r>
            <w:r w:rsidRPr="0069269A">
              <w:rPr>
                <w:lang w:val="ru-RU"/>
              </w:rPr>
              <w:tab/>
              <w:t>психолого- педагогического сопровождения образования</w:t>
            </w:r>
            <w:r w:rsidRPr="0069269A">
              <w:rPr>
                <w:lang w:val="ru-RU"/>
              </w:rPr>
              <w:tab/>
            </w:r>
            <w:r w:rsidRPr="0069269A">
              <w:rPr>
                <w:lang w:val="ru-RU"/>
              </w:rPr>
              <w:tab/>
              <w:t>детей- инвалидов</w:t>
            </w:r>
          </w:p>
        </w:tc>
        <w:tc>
          <w:tcPr>
            <w:tcW w:w="1902" w:type="dxa"/>
            <w:tcBorders>
              <w:top w:val="single" w:sz="4" w:space="0" w:color="000000"/>
              <w:left w:val="single" w:sz="4" w:space="0" w:color="000000"/>
              <w:bottom w:val="single" w:sz="4" w:space="0" w:color="000000"/>
              <w:right w:val="single" w:sz="4" w:space="0" w:color="000000"/>
            </w:tcBorders>
            <w:hideMark/>
          </w:tcPr>
          <w:p w14:paraId="1D960B0B" w14:textId="77777777" w:rsidR="008E77AD" w:rsidRPr="0069269A" w:rsidRDefault="008E77AD" w:rsidP="001143D8">
            <w:r w:rsidRPr="0069269A">
              <w:t>Приказ МКОУ</w:t>
            </w:r>
          </w:p>
          <w:p w14:paraId="2032607E" w14:textId="77777777" w:rsidR="008E77AD" w:rsidRPr="0069269A" w:rsidRDefault="008E77AD" w:rsidP="001143D8">
            <w:r w:rsidRPr="0069269A">
              <w:t>«Покровская СОШ» 31.08.2020</w:t>
            </w:r>
          </w:p>
          <w:p w14:paraId="47AC7DCA"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3F629B2E" w14:textId="77777777" w:rsidR="008E77AD" w:rsidRPr="0069269A" w:rsidRDefault="008E77AD" w:rsidP="001143D8">
            <w:pPr>
              <w:rPr>
                <w:lang w:val="ru-RU"/>
              </w:rPr>
            </w:pPr>
            <w:r w:rsidRPr="0069269A">
              <w:rPr>
                <w:lang w:val="ru-RU"/>
              </w:rPr>
              <w:t>Психолого-педагогическое сопровождение образования</w:t>
            </w:r>
            <w:r w:rsidRPr="0069269A">
              <w:rPr>
                <w:lang w:val="ru-RU"/>
              </w:rPr>
              <w:tab/>
            </w:r>
            <w:r w:rsidRPr="0069269A">
              <w:rPr>
                <w:lang w:val="ru-RU"/>
              </w:rPr>
              <w:tab/>
              <w:t>детей-инвалидов осуществляется с целью обеспечения государственных гарантий граждан на получение общедоступного и бесплатного общего образования в пределах федерального</w:t>
            </w:r>
            <w:r w:rsidRPr="0069269A">
              <w:rPr>
                <w:lang w:val="ru-RU"/>
              </w:rPr>
              <w:tab/>
              <w:t>государственного образовательного стандарта общего</w:t>
            </w:r>
          </w:p>
          <w:p w14:paraId="44E803A9" w14:textId="77777777" w:rsidR="008E77AD" w:rsidRPr="0069269A" w:rsidRDefault="008E77AD" w:rsidP="001143D8">
            <w:r w:rsidRPr="0069269A">
              <w:t>образования</w:t>
            </w:r>
          </w:p>
        </w:tc>
      </w:tr>
      <w:tr w:rsidR="008E77AD" w:rsidRPr="0069269A" w14:paraId="4888C4C9" w14:textId="77777777" w:rsidTr="001143D8">
        <w:trPr>
          <w:trHeight w:val="1142"/>
        </w:trPr>
        <w:tc>
          <w:tcPr>
            <w:tcW w:w="745" w:type="dxa"/>
            <w:tcBorders>
              <w:top w:val="single" w:sz="4" w:space="0" w:color="000000"/>
              <w:left w:val="single" w:sz="4" w:space="0" w:color="000000"/>
              <w:bottom w:val="single" w:sz="4" w:space="0" w:color="000000"/>
              <w:right w:val="single" w:sz="4" w:space="0" w:color="000000"/>
            </w:tcBorders>
          </w:tcPr>
          <w:p w14:paraId="42ECB003" w14:textId="77777777" w:rsidR="008E77AD" w:rsidRPr="0069269A" w:rsidRDefault="008E77AD" w:rsidP="001143D8"/>
        </w:tc>
        <w:tc>
          <w:tcPr>
            <w:tcW w:w="2849" w:type="dxa"/>
            <w:tcBorders>
              <w:top w:val="single" w:sz="4" w:space="0" w:color="000000"/>
              <w:left w:val="single" w:sz="4" w:space="0" w:color="000000"/>
              <w:bottom w:val="single" w:sz="4" w:space="0" w:color="000000"/>
              <w:right w:val="single" w:sz="4" w:space="0" w:color="000000"/>
            </w:tcBorders>
            <w:hideMark/>
          </w:tcPr>
          <w:p w14:paraId="0D294C98" w14:textId="77777777" w:rsidR="008E77AD" w:rsidRPr="0069269A" w:rsidRDefault="008E77AD" w:rsidP="001143D8">
            <w:pPr>
              <w:rPr>
                <w:lang w:val="ru-RU"/>
              </w:rPr>
            </w:pPr>
            <w:r w:rsidRPr="0069269A">
              <w:rPr>
                <w:lang w:val="ru-RU"/>
              </w:rPr>
              <w:t>ПОЛОЖЕНИЕ ОБ ОКАЗАНИИ ЛОГОПЕДИЧЕСКОЙ ПОМОЩИ</w:t>
            </w:r>
          </w:p>
        </w:tc>
        <w:tc>
          <w:tcPr>
            <w:tcW w:w="1902" w:type="dxa"/>
            <w:tcBorders>
              <w:top w:val="single" w:sz="4" w:space="0" w:color="000000"/>
              <w:left w:val="single" w:sz="4" w:space="0" w:color="000000"/>
              <w:bottom w:val="single" w:sz="4" w:space="0" w:color="000000"/>
              <w:right w:val="single" w:sz="4" w:space="0" w:color="000000"/>
            </w:tcBorders>
            <w:hideMark/>
          </w:tcPr>
          <w:p w14:paraId="046C0D1C" w14:textId="77777777" w:rsidR="008E77AD" w:rsidRPr="0069269A" w:rsidRDefault="008E77AD" w:rsidP="001143D8">
            <w:r w:rsidRPr="0069269A">
              <w:t>Приказ МКОУ</w:t>
            </w:r>
          </w:p>
          <w:p w14:paraId="403F8CE4" w14:textId="77777777" w:rsidR="008E77AD" w:rsidRPr="0069269A" w:rsidRDefault="008E77AD" w:rsidP="001143D8">
            <w:r w:rsidRPr="0069269A">
              <w:t>«Покровская СОШ» 31.08.2020</w:t>
            </w:r>
          </w:p>
          <w:p w14:paraId="610CD6A0"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tcPr>
          <w:p w14:paraId="4492A31F" w14:textId="77777777" w:rsidR="008E77AD" w:rsidRPr="0069269A" w:rsidRDefault="008E77AD" w:rsidP="001143D8"/>
        </w:tc>
      </w:tr>
      <w:tr w:rsidR="008E77AD" w:rsidRPr="0069269A" w14:paraId="2C598878" w14:textId="77777777" w:rsidTr="001143D8">
        <w:trPr>
          <w:trHeight w:val="1130"/>
        </w:trPr>
        <w:tc>
          <w:tcPr>
            <w:tcW w:w="745" w:type="dxa"/>
            <w:tcBorders>
              <w:top w:val="single" w:sz="4" w:space="0" w:color="000000"/>
              <w:left w:val="single" w:sz="4" w:space="0" w:color="000000"/>
              <w:bottom w:val="single" w:sz="4" w:space="0" w:color="000000"/>
              <w:right w:val="single" w:sz="4" w:space="0" w:color="000000"/>
            </w:tcBorders>
          </w:tcPr>
          <w:p w14:paraId="41F23BC5" w14:textId="77777777" w:rsidR="008E77AD" w:rsidRPr="0069269A" w:rsidRDefault="008E77AD" w:rsidP="001143D8"/>
        </w:tc>
        <w:tc>
          <w:tcPr>
            <w:tcW w:w="2849" w:type="dxa"/>
            <w:tcBorders>
              <w:top w:val="single" w:sz="4" w:space="0" w:color="000000"/>
              <w:left w:val="single" w:sz="4" w:space="0" w:color="000000"/>
              <w:bottom w:val="single" w:sz="4" w:space="0" w:color="000000"/>
              <w:right w:val="single" w:sz="4" w:space="0" w:color="000000"/>
            </w:tcBorders>
            <w:hideMark/>
          </w:tcPr>
          <w:p w14:paraId="04EBCBDD" w14:textId="77777777" w:rsidR="008E77AD" w:rsidRPr="0069269A" w:rsidRDefault="008E77AD" w:rsidP="001143D8">
            <w:pPr>
              <w:rPr>
                <w:lang w:val="ru-RU"/>
              </w:rPr>
            </w:pPr>
            <w:r w:rsidRPr="0069269A">
              <w:rPr>
                <w:lang w:val="ru-RU"/>
              </w:rPr>
              <w:t>ПОЛОЖЕНИЕ О ДЕЯТЕЛЬНОСТИ СОЦИАЛЬНОГО ПЕДАГОГА</w:t>
            </w:r>
          </w:p>
        </w:tc>
        <w:tc>
          <w:tcPr>
            <w:tcW w:w="1902" w:type="dxa"/>
            <w:tcBorders>
              <w:top w:val="single" w:sz="4" w:space="0" w:color="000000"/>
              <w:left w:val="single" w:sz="4" w:space="0" w:color="000000"/>
              <w:bottom w:val="single" w:sz="4" w:space="0" w:color="000000"/>
              <w:right w:val="single" w:sz="4" w:space="0" w:color="000000"/>
            </w:tcBorders>
            <w:hideMark/>
          </w:tcPr>
          <w:p w14:paraId="64F881D9" w14:textId="77777777" w:rsidR="008E77AD" w:rsidRPr="0069269A" w:rsidRDefault="008E77AD" w:rsidP="001143D8">
            <w:r w:rsidRPr="0069269A">
              <w:t>Приказ МКОУ</w:t>
            </w:r>
          </w:p>
          <w:p w14:paraId="2C9A5440" w14:textId="77777777" w:rsidR="008E77AD" w:rsidRPr="0069269A" w:rsidRDefault="008E77AD" w:rsidP="001143D8">
            <w:r w:rsidRPr="0069269A">
              <w:t>«Покровская СОШ» 31.08.2020</w:t>
            </w:r>
          </w:p>
          <w:p w14:paraId="379EDCBD"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tcPr>
          <w:p w14:paraId="64870F0E" w14:textId="77777777" w:rsidR="008E77AD" w:rsidRPr="0069269A" w:rsidRDefault="008E77AD" w:rsidP="001143D8"/>
        </w:tc>
      </w:tr>
      <w:tr w:rsidR="008E77AD" w:rsidRPr="0069269A" w14:paraId="34D4ED8F" w14:textId="77777777" w:rsidTr="001143D8">
        <w:trPr>
          <w:trHeight w:val="1060"/>
        </w:trPr>
        <w:tc>
          <w:tcPr>
            <w:tcW w:w="745" w:type="dxa"/>
            <w:tcBorders>
              <w:top w:val="single" w:sz="4" w:space="0" w:color="000000"/>
              <w:left w:val="single" w:sz="4" w:space="0" w:color="000000"/>
              <w:bottom w:val="single" w:sz="4" w:space="0" w:color="000000"/>
              <w:right w:val="single" w:sz="4" w:space="0" w:color="000000"/>
            </w:tcBorders>
            <w:hideMark/>
          </w:tcPr>
          <w:p w14:paraId="01D52B28" w14:textId="77777777" w:rsidR="008E77AD" w:rsidRPr="0069269A" w:rsidRDefault="008E77AD" w:rsidP="001143D8">
            <w:r w:rsidRPr="0069269A">
              <w:t>32.</w:t>
            </w:r>
          </w:p>
        </w:tc>
        <w:tc>
          <w:tcPr>
            <w:tcW w:w="2849" w:type="dxa"/>
            <w:tcBorders>
              <w:top w:val="single" w:sz="4" w:space="0" w:color="000000"/>
              <w:left w:val="single" w:sz="4" w:space="0" w:color="000000"/>
              <w:bottom w:val="single" w:sz="4" w:space="0" w:color="000000"/>
              <w:right w:val="single" w:sz="4" w:space="0" w:color="000000"/>
            </w:tcBorders>
            <w:hideMark/>
          </w:tcPr>
          <w:p w14:paraId="69E53C8D" w14:textId="77777777" w:rsidR="008E77AD" w:rsidRPr="0069269A" w:rsidRDefault="008E77AD" w:rsidP="001143D8">
            <w:pPr>
              <w:rPr>
                <w:lang w:val="ru-RU"/>
              </w:rPr>
            </w:pPr>
            <w:r w:rsidRPr="0069269A">
              <w:rPr>
                <w:lang w:val="ru-RU"/>
              </w:rPr>
              <w:t>Положение о психолого- медико-педагогическом консилиуме</w:t>
            </w:r>
          </w:p>
        </w:tc>
        <w:tc>
          <w:tcPr>
            <w:tcW w:w="1902" w:type="dxa"/>
            <w:tcBorders>
              <w:top w:val="single" w:sz="4" w:space="0" w:color="000000"/>
              <w:left w:val="single" w:sz="4" w:space="0" w:color="000000"/>
              <w:bottom w:val="single" w:sz="4" w:space="0" w:color="000000"/>
              <w:right w:val="single" w:sz="4" w:space="0" w:color="000000"/>
            </w:tcBorders>
            <w:hideMark/>
          </w:tcPr>
          <w:p w14:paraId="1A50CEB6" w14:textId="77777777" w:rsidR="008E77AD" w:rsidRPr="0069269A" w:rsidRDefault="008E77AD" w:rsidP="001143D8">
            <w:r w:rsidRPr="0069269A">
              <w:t>Приказ МКОУ</w:t>
            </w:r>
          </w:p>
          <w:p w14:paraId="2916CC4C" w14:textId="77777777" w:rsidR="008E77AD" w:rsidRPr="0069269A" w:rsidRDefault="008E77AD" w:rsidP="001143D8">
            <w:r w:rsidRPr="0069269A">
              <w:t>«Покровская СОШ» 31.08.2020</w:t>
            </w:r>
          </w:p>
          <w:p w14:paraId="6AA85194"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564E9007" w14:textId="77777777" w:rsidR="008E77AD" w:rsidRPr="0069269A" w:rsidRDefault="008E77AD" w:rsidP="001143D8">
            <w:pPr>
              <w:rPr>
                <w:lang w:val="ru-RU"/>
              </w:rPr>
            </w:pPr>
            <w:r w:rsidRPr="0069269A">
              <w:rPr>
                <w:lang w:val="ru-RU"/>
              </w:rPr>
              <w:t>Целью ПМПк является обеспечение диагностико-коррекционного, психолого- медико-педагогического сопровождения</w:t>
            </w:r>
          </w:p>
          <w:p w14:paraId="1EF840A6" w14:textId="77777777" w:rsidR="008E77AD" w:rsidRPr="0069269A" w:rsidRDefault="008E77AD" w:rsidP="001143D8">
            <w:pPr>
              <w:rPr>
                <w:lang w:val="ru-RU"/>
              </w:rPr>
            </w:pPr>
            <w:r w:rsidRPr="0069269A">
              <w:rPr>
                <w:lang w:val="ru-RU"/>
              </w:rPr>
              <w:t>учащихся с отклонениями в развитии</w:t>
            </w:r>
          </w:p>
        </w:tc>
      </w:tr>
      <w:tr w:rsidR="008E77AD" w:rsidRPr="0069269A" w14:paraId="28363A83" w14:textId="77777777" w:rsidTr="001143D8">
        <w:trPr>
          <w:trHeight w:val="791"/>
        </w:trPr>
        <w:tc>
          <w:tcPr>
            <w:tcW w:w="745" w:type="dxa"/>
            <w:tcBorders>
              <w:top w:val="single" w:sz="4" w:space="0" w:color="000000"/>
              <w:left w:val="single" w:sz="4" w:space="0" w:color="000000"/>
              <w:bottom w:val="single" w:sz="4" w:space="0" w:color="000000"/>
              <w:right w:val="single" w:sz="4" w:space="0" w:color="000000"/>
            </w:tcBorders>
            <w:hideMark/>
          </w:tcPr>
          <w:p w14:paraId="67AA44D7" w14:textId="77777777" w:rsidR="008E77AD" w:rsidRPr="0069269A" w:rsidRDefault="008E77AD" w:rsidP="001143D8">
            <w:r w:rsidRPr="0069269A">
              <w:t>33.</w:t>
            </w:r>
          </w:p>
        </w:tc>
        <w:tc>
          <w:tcPr>
            <w:tcW w:w="2849" w:type="dxa"/>
            <w:vMerge w:val="restart"/>
            <w:tcBorders>
              <w:top w:val="single" w:sz="4" w:space="0" w:color="000000"/>
              <w:left w:val="single" w:sz="4" w:space="0" w:color="000000"/>
              <w:bottom w:val="single" w:sz="4" w:space="0" w:color="000000"/>
              <w:right w:val="single" w:sz="4" w:space="0" w:color="000000"/>
            </w:tcBorders>
            <w:hideMark/>
          </w:tcPr>
          <w:p w14:paraId="0A1FC74C" w14:textId="77777777" w:rsidR="008E77AD" w:rsidRPr="0069269A" w:rsidRDefault="008E77AD" w:rsidP="001143D8">
            <w:pPr>
              <w:rPr>
                <w:lang w:val="ru-RU"/>
              </w:rPr>
            </w:pPr>
            <w:r w:rsidRPr="0069269A">
              <w:rPr>
                <w:lang w:val="ru-RU"/>
              </w:rPr>
              <w:t>Положение   об   итоговой</w:t>
            </w:r>
          </w:p>
          <w:p w14:paraId="002D6443" w14:textId="77777777" w:rsidR="008E77AD" w:rsidRPr="0069269A" w:rsidRDefault="008E77AD" w:rsidP="001143D8">
            <w:pPr>
              <w:rPr>
                <w:lang w:val="ru-RU"/>
              </w:rPr>
            </w:pPr>
            <w:r w:rsidRPr="0069269A">
              <w:rPr>
                <w:lang w:val="ru-RU"/>
              </w:rPr>
              <w:t>аттестации выпускников 9 класса,</w:t>
            </w:r>
            <w:r w:rsidRPr="0069269A">
              <w:rPr>
                <w:lang w:val="ru-RU"/>
              </w:rPr>
              <w:tab/>
              <w:t>освоивших</w:t>
            </w:r>
          </w:p>
          <w:p w14:paraId="686C13E9" w14:textId="77777777" w:rsidR="008E77AD" w:rsidRPr="0069269A" w:rsidRDefault="008E77AD" w:rsidP="001143D8">
            <w:pPr>
              <w:rPr>
                <w:lang w:val="ru-RU"/>
              </w:rPr>
            </w:pPr>
            <w:r w:rsidRPr="0069269A">
              <w:rPr>
                <w:lang w:val="ru-RU"/>
              </w:rPr>
              <w:t>адаптированную основную общеобразовательную программу для учащихся с</w:t>
            </w:r>
            <w:r w:rsidRPr="0069269A">
              <w:rPr>
                <w:lang w:val="ru-RU"/>
              </w:rPr>
              <w:tab/>
              <w:t>легкой</w:t>
            </w:r>
            <w:r w:rsidRPr="0069269A">
              <w:rPr>
                <w:lang w:val="ru-RU"/>
              </w:rPr>
              <w:tab/>
              <w:t>умственной</w:t>
            </w:r>
          </w:p>
          <w:p w14:paraId="1544CCFB" w14:textId="77777777" w:rsidR="008E77AD" w:rsidRPr="0069269A" w:rsidRDefault="008E77AD" w:rsidP="001143D8">
            <w:r w:rsidRPr="0069269A">
              <w:t>отсталостью</w:t>
            </w:r>
          </w:p>
        </w:tc>
        <w:tc>
          <w:tcPr>
            <w:tcW w:w="1902" w:type="dxa"/>
            <w:vMerge w:val="restart"/>
            <w:tcBorders>
              <w:top w:val="single" w:sz="4" w:space="0" w:color="000000"/>
              <w:left w:val="single" w:sz="4" w:space="0" w:color="000000"/>
              <w:bottom w:val="single" w:sz="4" w:space="0" w:color="000000"/>
              <w:right w:val="single" w:sz="4" w:space="0" w:color="000000"/>
            </w:tcBorders>
            <w:hideMark/>
          </w:tcPr>
          <w:p w14:paraId="0B787A4D" w14:textId="77777777" w:rsidR="008E77AD" w:rsidRPr="0069269A" w:rsidRDefault="008E77AD" w:rsidP="001143D8">
            <w:r w:rsidRPr="0069269A">
              <w:t>Приказ МКОУ</w:t>
            </w:r>
          </w:p>
          <w:p w14:paraId="27F88988" w14:textId="77777777" w:rsidR="008E77AD" w:rsidRPr="0069269A" w:rsidRDefault="008E77AD" w:rsidP="001143D8">
            <w:r w:rsidRPr="0069269A">
              <w:t>«Покровская СОШ» 31.08.2020</w:t>
            </w:r>
          </w:p>
          <w:p w14:paraId="04C0EAAB"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77F767CD" w14:textId="77777777" w:rsidR="008E77AD" w:rsidRPr="0069269A" w:rsidRDefault="008E77AD" w:rsidP="001143D8">
            <w:pPr>
              <w:rPr>
                <w:lang w:val="ru-RU"/>
              </w:rPr>
            </w:pPr>
            <w:r w:rsidRPr="0069269A">
              <w:rPr>
                <w:lang w:val="ru-RU"/>
              </w:rPr>
              <w:t>Выпускники</w:t>
            </w:r>
            <w:r w:rsidRPr="0069269A">
              <w:rPr>
                <w:lang w:val="ru-RU"/>
              </w:rPr>
              <w:tab/>
            </w:r>
            <w:r w:rsidRPr="0069269A">
              <w:t>IX</w:t>
            </w:r>
            <w:r w:rsidRPr="0069269A">
              <w:rPr>
                <w:lang w:val="ru-RU"/>
              </w:rPr>
              <w:tab/>
              <w:t>классов</w:t>
            </w:r>
            <w:r w:rsidRPr="0069269A">
              <w:rPr>
                <w:lang w:val="ru-RU"/>
              </w:rPr>
              <w:tab/>
              <w:t>с</w:t>
            </w:r>
            <w:r w:rsidRPr="0069269A">
              <w:rPr>
                <w:lang w:val="ru-RU"/>
              </w:rPr>
              <w:tab/>
              <w:t>умственной</w:t>
            </w:r>
          </w:p>
          <w:p w14:paraId="695620D3" w14:textId="77777777" w:rsidR="008E77AD" w:rsidRPr="0069269A" w:rsidRDefault="008E77AD" w:rsidP="001143D8">
            <w:r w:rsidRPr="0069269A">
              <w:rPr>
                <w:lang w:val="ru-RU"/>
              </w:rPr>
              <w:t>отсталостью</w:t>
            </w:r>
            <w:r w:rsidRPr="0069269A">
              <w:rPr>
                <w:lang w:val="ru-RU"/>
              </w:rPr>
              <w:tab/>
            </w:r>
            <w:r w:rsidRPr="0069269A">
              <w:rPr>
                <w:lang w:val="ru-RU"/>
              </w:rPr>
              <w:tab/>
            </w:r>
            <w:r w:rsidRPr="0069269A">
              <w:t>(интеллектуальными нарушениями)</w:t>
            </w:r>
            <w:r w:rsidRPr="0069269A">
              <w:tab/>
              <w:t>общеобразовательного</w:t>
            </w:r>
          </w:p>
        </w:tc>
      </w:tr>
      <w:tr w:rsidR="008E77AD" w:rsidRPr="0069269A" w14:paraId="5A6BD12D" w14:textId="77777777" w:rsidTr="001143D8">
        <w:trPr>
          <w:trHeight w:val="1149"/>
        </w:trPr>
        <w:tc>
          <w:tcPr>
            <w:tcW w:w="745" w:type="dxa"/>
            <w:tcBorders>
              <w:top w:val="single" w:sz="4" w:space="0" w:color="000000"/>
              <w:left w:val="single" w:sz="4" w:space="0" w:color="000000"/>
              <w:bottom w:val="single" w:sz="4" w:space="0" w:color="000000"/>
              <w:right w:val="single" w:sz="4" w:space="0" w:color="000000"/>
            </w:tcBorders>
          </w:tcPr>
          <w:p w14:paraId="436F70BB" w14:textId="77777777" w:rsidR="008E77AD" w:rsidRPr="0069269A" w:rsidRDefault="008E77AD" w:rsidP="001143D8"/>
        </w:tc>
        <w:tc>
          <w:tcPr>
            <w:tcW w:w="2849" w:type="dxa"/>
            <w:vMerge/>
            <w:tcBorders>
              <w:top w:val="single" w:sz="4" w:space="0" w:color="000000"/>
              <w:left w:val="single" w:sz="4" w:space="0" w:color="000000"/>
              <w:bottom w:val="single" w:sz="4" w:space="0" w:color="000000"/>
              <w:right w:val="single" w:sz="4" w:space="0" w:color="000000"/>
            </w:tcBorders>
            <w:vAlign w:val="center"/>
            <w:hideMark/>
          </w:tcPr>
          <w:p w14:paraId="2544982B" w14:textId="77777777" w:rsidR="008E77AD" w:rsidRPr="0069269A" w:rsidRDefault="008E77AD" w:rsidP="001143D8"/>
        </w:tc>
        <w:tc>
          <w:tcPr>
            <w:tcW w:w="1902" w:type="dxa"/>
            <w:vMerge/>
            <w:tcBorders>
              <w:top w:val="single" w:sz="4" w:space="0" w:color="000000"/>
              <w:left w:val="single" w:sz="4" w:space="0" w:color="000000"/>
              <w:bottom w:val="single" w:sz="4" w:space="0" w:color="000000"/>
              <w:right w:val="single" w:sz="4" w:space="0" w:color="000000"/>
            </w:tcBorders>
            <w:vAlign w:val="center"/>
            <w:hideMark/>
          </w:tcPr>
          <w:p w14:paraId="538E621E" w14:textId="77777777" w:rsidR="008E77AD" w:rsidRPr="0069269A" w:rsidRDefault="008E77AD" w:rsidP="001143D8"/>
        </w:tc>
        <w:tc>
          <w:tcPr>
            <w:tcW w:w="4704" w:type="dxa"/>
            <w:tcBorders>
              <w:top w:val="single" w:sz="4" w:space="0" w:color="000000"/>
              <w:left w:val="single" w:sz="4" w:space="0" w:color="000000"/>
              <w:bottom w:val="single" w:sz="4" w:space="0" w:color="000000"/>
              <w:right w:val="single" w:sz="4" w:space="0" w:color="000000"/>
            </w:tcBorders>
            <w:hideMark/>
          </w:tcPr>
          <w:p w14:paraId="1856F117" w14:textId="77777777" w:rsidR="008E77AD" w:rsidRPr="0069269A" w:rsidRDefault="008E77AD" w:rsidP="001143D8">
            <w:pPr>
              <w:rPr>
                <w:lang w:val="ru-RU"/>
              </w:rPr>
            </w:pPr>
            <w:r w:rsidRPr="0069269A">
              <w:rPr>
                <w:lang w:val="ru-RU"/>
              </w:rPr>
              <w:t>учреждения</w:t>
            </w:r>
            <w:r w:rsidRPr="0069269A">
              <w:rPr>
                <w:lang w:val="ru-RU"/>
              </w:rPr>
              <w:tab/>
              <w:t>сдают 2 испытания: метапредметный тест и собеседование по технологии с защитой творческой работы (реферата)</w:t>
            </w:r>
          </w:p>
        </w:tc>
      </w:tr>
      <w:tr w:rsidR="008E77AD" w:rsidRPr="0069269A" w14:paraId="52E809AE" w14:textId="77777777" w:rsidTr="001143D8">
        <w:trPr>
          <w:trHeight w:val="1324"/>
        </w:trPr>
        <w:tc>
          <w:tcPr>
            <w:tcW w:w="745" w:type="dxa"/>
            <w:tcBorders>
              <w:top w:val="single" w:sz="4" w:space="0" w:color="000000"/>
              <w:left w:val="single" w:sz="4" w:space="0" w:color="000000"/>
              <w:bottom w:val="single" w:sz="4" w:space="0" w:color="000000"/>
              <w:right w:val="single" w:sz="4" w:space="0" w:color="000000"/>
            </w:tcBorders>
            <w:hideMark/>
          </w:tcPr>
          <w:p w14:paraId="754492AC" w14:textId="77777777" w:rsidR="008E77AD" w:rsidRPr="0069269A" w:rsidRDefault="008E77AD" w:rsidP="001143D8">
            <w:r w:rsidRPr="0069269A">
              <w:t>34.</w:t>
            </w:r>
          </w:p>
        </w:tc>
        <w:tc>
          <w:tcPr>
            <w:tcW w:w="2849" w:type="dxa"/>
            <w:tcBorders>
              <w:top w:val="single" w:sz="4" w:space="0" w:color="000000"/>
              <w:left w:val="single" w:sz="4" w:space="0" w:color="000000"/>
              <w:bottom w:val="single" w:sz="4" w:space="0" w:color="000000"/>
              <w:right w:val="single" w:sz="4" w:space="0" w:color="000000"/>
            </w:tcBorders>
            <w:hideMark/>
          </w:tcPr>
          <w:p w14:paraId="62BBBCD4" w14:textId="77777777" w:rsidR="008E77AD" w:rsidRPr="0069269A" w:rsidRDefault="008E77AD" w:rsidP="001143D8">
            <w:pPr>
              <w:rPr>
                <w:lang w:val="ru-RU"/>
              </w:rPr>
            </w:pPr>
            <w:r w:rsidRPr="0069269A">
              <w:rPr>
                <w:lang w:val="ru-RU"/>
              </w:rPr>
              <w:t>Положение о проведении мониторинга планируемых метапредметных</w:t>
            </w:r>
            <w:r w:rsidRPr="0069269A">
              <w:rPr>
                <w:lang w:val="ru-RU"/>
              </w:rPr>
              <w:tab/>
              <w:t>и</w:t>
            </w:r>
          </w:p>
          <w:p w14:paraId="57480408" w14:textId="77777777" w:rsidR="008E77AD" w:rsidRPr="0069269A" w:rsidRDefault="008E77AD" w:rsidP="001143D8">
            <w:r w:rsidRPr="0069269A">
              <w:t>предметных результатов</w:t>
            </w:r>
          </w:p>
        </w:tc>
        <w:tc>
          <w:tcPr>
            <w:tcW w:w="1902" w:type="dxa"/>
            <w:tcBorders>
              <w:top w:val="single" w:sz="4" w:space="0" w:color="000000"/>
              <w:left w:val="single" w:sz="4" w:space="0" w:color="000000"/>
              <w:bottom w:val="single" w:sz="4" w:space="0" w:color="000000"/>
              <w:right w:val="single" w:sz="4" w:space="0" w:color="000000"/>
            </w:tcBorders>
            <w:hideMark/>
          </w:tcPr>
          <w:p w14:paraId="00CF79C8" w14:textId="77777777" w:rsidR="008E77AD" w:rsidRPr="0069269A" w:rsidRDefault="008E77AD" w:rsidP="001143D8">
            <w:r w:rsidRPr="0069269A">
              <w:t>Приказ МКОУ</w:t>
            </w:r>
          </w:p>
          <w:p w14:paraId="327F9D16" w14:textId="77777777" w:rsidR="008E77AD" w:rsidRPr="0069269A" w:rsidRDefault="008E77AD" w:rsidP="001143D8">
            <w:r w:rsidRPr="0069269A">
              <w:t>«Покровская СОШ» 28.08.20</w:t>
            </w:r>
          </w:p>
          <w:p w14:paraId="64BA2E02" w14:textId="77777777" w:rsidR="008E77AD" w:rsidRPr="0069269A" w:rsidRDefault="008E77AD" w:rsidP="001143D8">
            <w:r w:rsidRPr="0069269A">
              <w:t>№ 65/4</w:t>
            </w:r>
          </w:p>
        </w:tc>
        <w:tc>
          <w:tcPr>
            <w:tcW w:w="4704" w:type="dxa"/>
            <w:tcBorders>
              <w:top w:val="single" w:sz="4" w:space="0" w:color="000000"/>
              <w:left w:val="single" w:sz="4" w:space="0" w:color="000000"/>
              <w:bottom w:val="single" w:sz="4" w:space="0" w:color="000000"/>
              <w:right w:val="single" w:sz="4" w:space="0" w:color="000000"/>
            </w:tcBorders>
            <w:hideMark/>
          </w:tcPr>
          <w:p w14:paraId="5583DFF9" w14:textId="77777777" w:rsidR="008E77AD" w:rsidRPr="0069269A" w:rsidRDefault="008E77AD" w:rsidP="001143D8">
            <w:pPr>
              <w:rPr>
                <w:lang w:val="ru-RU"/>
              </w:rPr>
            </w:pPr>
            <w:r w:rsidRPr="0069269A">
              <w:rPr>
                <w:lang w:val="ru-RU"/>
              </w:rPr>
              <w:t>Цель мониторинга – получение объективной информации о состоянии и динамике достижения планируемых результатов у младших школьников в условиях реализации</w:t>
            </w:r>
          </w:p>
          <w:p w14:paraId="3F344280" w14:textId="77777777" w:rsidR="008E77AD" w:rsidRPr="0069269A" w:rsidRDefault="008E77AD" w:rsidP="001143D8">
            <w:r w:rsidRPr="0069269A">
              <w:t>ФГОС</w:t>
            </w:r>
          </w:p>
        </w:tc>
      </w:tr>
      <w:tr w:rsidR="008E77AD" w:rsidRPr="0069269A" w14:paraId="0408ED9C" w14:textId="77777777" w:rsidTr="001143D8">
        <w:trPr>
          <w:trHeight w:val="1055"/>
        </w:trPr>
        <w:tc>
          <w:tcPr>
            <w:tcW w:w="745" w:type="dxa"/>
            <w:tcBorders>
              <w:top w:val="single" w:sz="4" w:space="0" w:color="000000"/>
              <w:left w:val="single" w:sz="4" w:space="0" w:color="000000"/>
              <w:bottom w:val="single" w:sz="4" w:space="0" w:color="000000"/>
              <w:right w:val="single" w:sz="4" w:space="0" w:color="000000"/>
            </w:tcBorders>
            <w:hideMark/>
          </w:tcPr>
          <w:p w14:paraId="2AC8489B" w14:textId="77777777" w:rsidR="008E77AD" w:rsidRPr="0069269A" w:rsidRDefault="008E77AD" w:rsidP="001143D8">
            <w:r w:rsidRPr="0069269A">
              <w:lastRenderedPageBreak/>
              <w:t>35.</w:t>
            </w:r>
          </w:p>
        </w:tc>
        <w:tc>
          <w:tcPr>
            <w:tcW w:w="2849" w:type="dxa"/>
            <w:tcBorders>
              <w:top w:val="single" w:sz="4" w:space="0" w:color="000000"/>
              <w:left w:val="single" w:sz="4" w:space="0" w:color="000000"/>
              <w:bottom w:val="single" w:sz="4" w:space="0" w:color="000000"/>
              <w:right w:val="single" w:sz="4" w:space="0" w:color="000000"/>
            </w:tcBorders>
          </w:tcPr>
          <w:p w14:paraId="60962777" w14:textId="77777777" w:rsidR="008E77AD" w:rsidRPr="0069269A" w:rsidRDefault="008E77AD" w:rsidP="001143D8">
            <w:pPr>
              <w:rPr>
                <w:lang w:val="ru-RU"/>
              </w:rPr>
            </w:pPr>
            <w:r w:rsidRPr="0069269A">
              <w:rPr>
                <w:lang w:val="ru-RU"/>
              </w:rPr>
              <w:t>Порядок ознакомления с документами МКОУ «Покровская СОШ»</w:t>
            </w:r>
            <w:r w:rsidRPr="0069269A">
              <w:rPr>
                <w:lang w:val="ru-RU"/>
              </w:rPr>
              <w:tab/>
            </w:r>
          </w:p>
          <w:p w14:paraId="7B74F32B" w14:textId="77777777" w:rsidR="008E77AD" w:rsidRPr="0069269A" w:rsidRDefault="008E77AD" w:rsidP="001143D8">
            <w:pPr>
              <w:rPr>
                <w:lang w:val="ru-RU"/>
              </w:rPr>
            </w:pPr>
          </w:p>
        </w:tc>
        <w:tc>
          <w:tcPr>
            <w:tcW w:w="1902" w:type="dxa"/>
            <w:tcBorders>
              <w:top w:val="single" w:sz="4" w:space="0" w:color="000000"/>
              <w:left w:val="single" w:sz="4" w:space="0" w:color="000000"/>
              <w:bottom w:val="single" w:sz="4" w:space="0" w:color="000000"/>
              <w:right w:val="single" w:sz="4" w:space="0" w:color="000000"/>
            </w:tcBorders>
            <w:hideMark/>
          </w:tcPr>
          <w:p w14:paraId="50A1AAE3" w14:textId="77777777" w:rsidR="008E77AD" w:rsidRPr="0069269A" w:rsidRDefault="008E77AD" w:rsidP="001143D8">
            <w:r w:rsidRPr="0069269A">
              <w:t>Приказ МКОУ</w:t>
            </w:r>
          </w:p>
          <w:p w14:paraId="6525A074" w14:textId="77777777" w:rsidR="008E77AD" w:rsidRPr="0069269A" w:rsidRDefault="008E77AD" w:rsidP="001143D8">
            <w:r w:rsidRPr="0069269A">
              <w:t>«Покровская СОШ» 28.08.20</w:t>
            </w:r>
          </w:p>
          <w:p w14:paraId="6F8961BF" w14:textId="77777777" w:rsidR="008E77AD" w:rsidRPr="0069269A" w:rsidRDefault="008E77AD" w:rsidP="001143D8">
            <w:r w:rsidRPr="0069269A">
              <w:t>№ 65/4</w:t>
            </w:r>
          </w:p>
        </w:tc>
        <w:tc>
          <w:tcPr>
            <w:tcW w:w="4704" w:type="dxa"/>
            <w:tcBorders>
              <w:top w:val="single" w:sz="4" w:space="0" w:color="000000"/>
              <w:left w:val="single" w:sz="4" w:space="0" w:color="000000"/>
              <w:bottom w:val="single" w:sz="4" w:space="0" w:color="000000"/>
              <w:right w:val="single" w:sz="4" w:space="0" w:color="000000"/>
            </w:tcBorders>
            <w:hideMark/>
          </w:tcPr>
          <w:p w14:paraId="0477D3E7" w14:textId="77777777" w:rsidR="008E77AD" w:rsidRPr="0069269A" w:rsidRDefault="008E77AD" w:rsidP="001143D8">
            <w:pPr>
              <w:rPr>
                <w:lang w:val="ru-RU"/>
              </w:rPr>
            </w:pPr>
            <w:r w:rsidRPr="0069269A">
              <w:rPr>
                <w:lang w:val="ru-RU"/>
              </w:rPr>
              <w:t>Порядок регламентирует ознакомление с документами учреждения при приеме в учреждение</w:t>
            </w:r>
          </w:p>
        </w:tc>
      </w:tr>
      <w:tr w:rsidR="008E77AD" w:rsidRPr="0069269A" w14:paraId="6B22D0ED" w14:textId="77777777" w:rsidTr="001143D8">
        <w:trPr>
          <w:trHeight w:val="1852"/>
        </w:trPr>
        <w:tc>
          <w:tcPr>
            <w:tcW w:w="745" w:type="dxa"/>
            <w:tcBorders>
              <w:top w:val="single" w:sz="4" w:space="0" w:color="000000"/>
              <w:left w:val="single" w:sz="4" w:space="0" w:color="000000"/>
              <w:bottom w:val="single" w:sz="4" w:space="0" w:color="000000"/>
              <w:right w:val="single" w:sz="4" w:space="0" w:color="000000"/>
            </w:tcBorders>
            <w:hideMark/>
          </w:tcPr>
          <w:p w14:paraId="65901EFC" w14:textId="77777777" w:rsidR="008E77AD" w:rsidRPr="0069269A" w:rsidRDefault="008E77AD" w:rsidP="001143D8">
            <w:r w:rsidRPr="0069269A">
              <w:t>36.</w:t>
            </w:r>
          </w:p>
        </w:tc>
        <w:tc>
          <w:tcPr>
            <w:tcW w:w="2849" w:type="dxa"/>
            <w:tcBorders>
              <w:top w:val="single" w:sz="4" w:space="0" w:color="000000"/>
              <w:left w:val="single" w:sz="4" w:space="0" w:color="000000"/>
              <w:bottom w:val="single" w:sz="4" w:space="0" w:color="000000"/>
              <w:right w:val="single" w:sz="4" w:space="0" w:color="000000"/>
            </w:tcBorders>
            <w:hideMark/>
          </w:tcPr>
          <w:p w14:paraId="650194EB" w14:textId="77777777" w:rsidR="008E77AD" w:rsidRPr="0069269A" w:rsidRDefault="008E77AD" w:rsidP="001143D8">
            <w:pPr>
              <w:rPr>
                <w:lang w:val="ru-RU"/>
              </w:rPr>
            </w:pPr>
            <w:r w:rsidRPr="0069269A">
              <w:rPr>
                <w:lang w:val="ru-RU"/>
              </w:rPr>
              <w:t>Положение о мерах социальной поддержки учащихся МКОУ «Покровская СОШ»</w:t>
            </w:r>
          </w:p>
        </w:tc>
        <w:tc>
          <w:tcPr>
            <w:tcW w:w="1902" w:type="dxa"/>
            <w:tcBorders>
              <w:top w:val="single" w:sz="4" w:space="0" w:color="000000"/>
              <w:left w:val="single" w:sz="4" w:space="0" w:color="000000"/>
              <w:bottom w:val="single" w:sz="4" w:space="0" w:color="000000"/>
              <w:right w:val="single" w:sz="4" w:space="0" w:color="000000"/>
            </w:tcBorders>
            <w:hideMark/>
          </w:tcPr>
          <w:p w14:paraId="08BAE061" w14:textId="77777777" w:rsidR="008E77AD" w:rsidRPr="0069269A" w:rsidRDefault="008E77AD" w:rsidP="001143D8">
            <w:r w:rsidRPr="0069269A">
              <w:t>Приказ МКОУ</w:t>
            </w:r>
          </w:p>
          <w:p w14:paraId="043E9706" w14:textId="77777777" w:rsidR="008E77AD" w:rsidRPr="0069269A" w:rsidRDefault="008E77AD" w:rsidP="001143D8">
            <w:r w:rsidRPr="0069269A">
              <w:t>«Покровская СОШ» 28.08.20</w:t>
            </w:r>
          </w:p>
          <w:p w14:paraId="703473FA" w14:textId="77777777" w:rsidR="008E77AD" w:rsidRPr="0069269A" w:rsidRDefault="008E77AD" w:rsidP="001143D8">
            <w:r w:rsidRPr="0069269A">
              <w:t>№ 65/4</w:t>
            </w:r>
          </w:p>
        </w:tc>
        <w:tc>
          <w:tcPr>
            <w:tcW w:w="4704" w:type="dxa"/>
            <w:tcBorders>
              <w:top w:val="single" w:sz="4" w:space="0" w:color="000000"/>
              <w:left w:val="single" w:sz="4" w:space="0" w:color="000000"/>
              <w:bottom w:val="single" w:sz="4" w:space="0" w:color="000000"/>
              <w:right w:val="single" w:sz="4" w:space="0" w:color="000000"/>
            </w:tcBorders>
            <w:hideMark/>
          </w:tcPr>
          <w:p w14:paraId="275243DE" w14:textId="77777777" w:rsidR="008E77AD" w:rsidRPr="0069269A" w:rsidRDefault="008E77AD" w:rsidP="001143D8">
            <w:pPr>
              <w:rPr>
                <w:lang w:val="ru-RU"/>
              </w:rPr>
            </w:pPr>
            <w:r w:rsidRPr="0069269A">
              <w:rPr>
                <w:lang w:val="ru-RU"/>
              </w:rPr>
              <w:t>Учащимся учреждения, находящимся в трудной</w:t>
            </w:r>
            <w:r w:rsidRPr="0069269A">
              <w:rPr>
                <w:lang w:val="ru-RU"/>
              </w:rPr>
              <w:tab/>
              <w:t>жизненной</w:t>
            </w:r>
            <w:r w:rsidRPr="0069269A">
              <w:rPr>
                <w:lang w:val="ru-RU"/>
              </w:rPr>
              <w:tab/>
              <w:t>ситуации, малообеспеченным категориям семей, многодетным семьям, предоставляются меры социальной поддержки и стимулирования,</w:t>
            </w:r>
          </w:p>
          <w:p w14:paraId="1A0273D7" w14:textId="77777777" w:rsidR="008E77AD" w:rsidRPr="0069269A" w:rsidRDefault="008E77AD" w:rsidP="001143D8">
            <w:r w:rsidRPr="0069269A">
              <w:t>установленные</w:t>
            </w:r>
            <w:r w:rsidRPr="0069269A">
              <w:tab/>
              <w:t>действующим законодательством РФ</w:t>
            </w:r>
          </w:p>
        </w:tc>
      </w:tr>
      <w:tr w:rsidR="008E77AD" w:rsidRPr="0069269A" w14:paraId="3FB0689C" w14:textId="77777777" w:rsidTr="001143D8">
        <w:trPr>
          <w:trHeight w:val="1324"/>
        </w:trPr>
        <w:tc>
          <w:tcPr>
            <w:tcW w:w="745" w:type="dxa"/>
            <w:tcBorders>
              <w:top w:val="single" w:sz="4" w:space="0" w:color="000000"/>
              <w:left w:val="single" w:sz="4" w:space="0" w:color="000000"/>
              <w:bottom w:val="single" w:sz="4" w:space="0" w:color="000000"/>
              <w:right w:val="single" w:sz="4" w:space="0" w:color="000000"/>
            </w:tcBorders>
            <w:hideMark/>
          </w:tcPr>
          <w:p w14:paraId="31B5FB6D" w14:textId="77777777" w:rsidR="008E77AD" w:rsidRPr="0069269A" w:rsidRDefault="008E77AD" w:rsidP="001143D8">
            <w:r w:rsidRPr="0069269A">
              <w:t>37.</w:t>
            </w:r>
          </w:p>
        </w:tc>
        <w:tc>
          <w:tcPr>
            <w:tcW w:w="2849" w:type="dxa"/>
            <w:tcBorders>
              <w:top w:val="single" w:sz="4" w:space="0" w:color="000000"/>
              <w:left w:val="single" w:sz="4" w:space="0" w:color="000000"/>
              <w:bottom w:val="single" w:sz="4" w:space="0" w:color="000000"/>
              <w:right w:val="single" w:sz="4" w:space="0" w:color="000000"/>
            </w:tcBorders>
            <w:hideMark/>
          </w:tcPr>
          <w:p w14:paraId="2D7B4AA8" w14:textId="77777777" w:rsidR="008E77AD" w:rsidRPr="0069269A" w:rsidRDefault="008E77AD" w:rsidP="001143D8">
            <w:pPr>
              <w:rPr>
                <w:lang w:val="ru-RU"/>
              </w:rPr>
            </w:pPr>
            <w:bookmarkStart w:id="10" w:name="_Hlk69323100"/>
            <w:r w:rsidRPr="0069269A">
              <w:rPr>
                <w:lang w:val="ru-RU"/>
              </w:rPr>
              <w:t>Положение о формах получения образования и формах обучения в МКОУ «Покровская СОШ»</w:t>
            </w:r>
            <w:bookmarkEnd w:id="10"/>
          </w:p>
        </w:tc>
        <w:tc>
          <w:tcPr>
            <w:tcW w:w="1902" w:type="dxa"/>
            <w:tcBorders>
              <w:top w:val="single" w:sz="4" w:space="0" w:color="000000"/>
              <w:left w:val="single" w:sz="4" w:space="0" w:color="000000"/>
              <w:bottom w:val="single" w:sz="4" w:space="0" w:color="000000"/>
              <w:right w:val="single" w:sz="4" w:space="0" w:color="000000"/>
            </w:tcBorders>
            <w:hideMark/>
          </w:tcPr>
          <w:p w14:paraId="6DEBE280" w14:textId="77777777" w:rsidR="008E77AD" w:rsidRPr="0069269A" w:rsidRDefault="008E77AD" w:rsidP="001143D8">
            <w:r w:rsidRPr="0069269A">
              <w:t>Приказ МКОУ</w:t>
            </w:r>
          </w:p>
          <w:p w14:paraId="0D5D2FAE" w14:textId="77777777" w:rsidR="008E77AD" w:rsidRPr="0069269A" w:rsidRDefault="008E77AD" w:rsidP="001143D8">
            <w:r w:rsidRPr="0069269A">
              <w:t>«Покровская СОШ» 28.08.20</w:t>
            </w:r>
          </w:p>
          <w:p w14:paraId="4AFADE55"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15303E98" w14:textId="77777777" w:rsidR="008E77AD" w:rsidRPr="0069269A" w:rsidRDefault="008E77AD" w:rsidP="001143D8">
            <w:pPr>
              <w:rPr>
                <w:lang w:val="ru-RU"/>
              </w:rPr>
            </w:pPr>
            <w:r w:rsidRPr="0069269A">
              <w:rPr>
                <w:lang w:val="ru-RU"/>
              </w:rPr>
              <w:t>Формы получения образования – в организации или вне организации, формы обучения – очная, очно-заочная, заочная.</w:t>
            </w:r>
          </w:p>
          <w:p w14:paraId="76DE0D48" w14:textId="77777777" w:rsidR="008E77AD" w:rsidRPr="0069269A" w:rsidRDefault="008E77AD" w:rsidP="001143D8">
            <w:pPr>
              <w:rPr>
                <w:lang w:val="ru-RU"/>
              </w:rPr>
            </w:pPr>
            <w:r w:rsidRPr="0069269A">
              <w:rPr>
                <w:lang w:val="ru-RU"/>
              </w:rPr>
              <w:t>Допускается сочетание различных форм получения образования и форм обучения.</w:t>
            </w:r>
          </w:p>
        </w:tc>
      </w:tr>
      <w:tr w:rsidR="008E77AD" w:rsidRPr="0069269A" w14:paraId="4C836174" w14:textId="77777777" w:rsidTr="001143D8">
        <w:trPr>
          <w:trHeight w:val="1320"/>
        </w:trPr>
        <w:tc>
          <w:tcPr>
            <w:tcW w:w="745" w:type="dxa"/>
            <w:tcBorders>
              <w:top w:val="single" w:sz="4" w:space="0" w:color="000000"/>
              <w:left w:val="single" w:sz="4" w:space="0" w:color="000000"/>
              <w:bottom w:val="single" w:sz="4" w:space="0" w:color="000000"/>
              <w:right w:val="single" w:sz="4" w:space="0" w:color="000000"/>
            </w:tcBorders>
            <w:hideMark/>
          </w:tcPr>
          <w:p w14:paraId="6DAA0069" w14:textId="77777777" w:rsidR="008E77AD" w:rsidRPr="0069269A" w:rsidRDefault="008E77AD" w:rsidP="001143D8">
            <w:r w:rsidRPr="0069269A">
              <w:t>38.</w:t>
            </w:r>
          </w:p>
        </w:tc>
        <w:tc>
          <w:tcPr>
            <w:tcW w:w="2849" w:type="dxa"/>
            <w:tcBorders>
              <w:top w:val="single" w:sz="4" w:space="0" w:color="000000"/>
              <w:left w:val="single" w:sz="4" w:space="0" w:color="000000"/>
              <w:bottom w:val="single" w:sz="4" w:space="0" w:color="000000"/>
              <w:right w:val="single" w:sz="4" w:space="0" w:color="000000"/>
            </w:tcBorders>
            <w:hideMark/>
          </w:tcPr>
          <w:p w14:paraId="2DDEB0E2" w14:textId="77777777" w:rsidR="008E77AD" w:rsidRPr="0069269A" w:rsidRDefault="008E77AD" w:rsidP="001143D8">
            <w:pPr>
              <w:rPr>
                <w:lang w:val="ru-RU"/>
              </w:rPr>
            </w:pPr>
            <w:bookmarkStart w:id="11" w:name="_Hlk69321812"/>
            <w:r w:rsidRPr="0069269A">
              <w:rPr>
                <w:lang w:val="ru-RU"/>
              </w:rPr>
              <w:t>Положение о порядке выбора и перечне элективных предметов учебного плана МКОУ «Покровская СОШ»</w:t>
            </w:r>
            <w:bookmarkEnd w:id="11"/>
          </w:p>
        </w:tc>
        <w:tc>
          <w:tcPr>
            <w:tcW w:w="1902" w:type="dxa"/>
            <w:tcBorders>
              <w:top w:val="single" w:sz="4" w:space="0" w:color="000000"/>
              <w:left w:val="single" w:sz="4" w:space="0" w:color="000000"/>
              <w:bottom w:val="single" w:sz="4" w:space="0" w:color="000000"/>
              <w:right w:val="single" w:sz="4" w:space="0" w:color="000000"/>
            </w:tcBorders>
            <w:hideMark/>
          </w:tcPr>
          <w:p w14:paraId="5334A7F1" w14:textId="77777777" w:rsidR="008E77AD" w:rsidRPr="0069269A" w:rsidRDefault="008E77AD" w:rsidP="001143D8">
            <w:r w:rsidRPr="0069269A">
              <w:t>Приказ МКОУ</w:t>
            </w:r>
          </w:p>
          <w:p w14:paraId="261B9A39" w14:textId="77777777" w:rsidR="008E77AD" w:rsidRPr="0069269A" w:rsidRDefault="008E77AD" w:rsidP="001143D8">
            <w:r w:rsidRPr="0069269A">
              <w:t>«Покровская СОШ» 29.08.18</w:t>
            </w:r>
          </w:p>
          <w:p w14:paraId="0BF8561A" w14:textId="77777777" w:rsidR="008E77AD" w:rsidRPr="0069269A" w:rsidRDefault="008E77AD" w:rsidP="001143D8">
            <w:r w:rsidRPr="0069269A">
              <w:t>57/3</w:t>
            </w:r>
          </w:p>
        </w:tc>
        <w:tc>
          <w:tcPr>
            <w:tcW w:w="4704" w:type="dxa"/>
            <w:tcBorders>
              <w:top w:val="single" w:sz="4" w:space="0" w:color="000000"/>
              <w:left w:val="single" w:sz="4" w:space="0" w:color="000000"/>
              <w:bottom w:val="single" w:sz="4" w:space="0" w:color="000000"/>
              <w:right w:val="single" w:sz="4" w:space="0" w:color="000000"/>
            </w:tcBorders>
            <w:hideMark/>
          </w:tcPr>
          <w:p w14:paraId="510BCB4E" w14:textId="77777777" w:rsidR="008E77AD" w:rsidRPr="0069269A" w:rsidRDefault="008E77AD" w:rsidP="001143D8">
            <w:pPr>
              <w:rPr>
                <w:lang w:val="ru-RU"/>
              </w:rPr>
            </w:pPr>
            <w:r w:rsidRPr="0069269A">
              <w:rPr>
                <w:lang w:val="ru-RU"/>
              </w:rPr>
              <w:t>Выбор</w:t>
            </w:r>
            <w:r w:rsidRPr="0069269A">
              <w:rPr>
                <w:lang w:val="ru-RU"/>
              </w:rPr>
              <w:tab/>
              <w:t>предметов</w:t>
            </w:r>
            <w:r w:rsidRPr="0069269A">
              <w:rPr>
                <w:lang w:val="ru-RU"/>
              </w:rPr>
              <w:tab/>
              <w:t>проводится</w:t>
            </w:r>
            <w:r w:rsidRPr="0069269A">
              <w:rPr>
                <w:lang w:val="ru-RU"/>
              </w:rPr>
              <w:tab/>
              <w:t>путем анкетирования</w:t>
            </w:r>
          </w:p>
        </w:tc>
      </w:tr>
      <w:tr w:rsidR="008E77AD" w:rsidRPr="0069269A" w14:paraId="5DE75612" w14:textId="77777777" w:rsidTr="001143D8">
        <w:trPr>
          <w:trHeight w:val="1060"/>
        </w:trPr>
        <w:tc>
          <w:tcPr>
            <w:tcW w:w="745" w:type="dxa"/>
            <w:tcBorders>
              <w:top w:val="single" w:sz="4" w:space="0" w:color="000000"/>
              <w:left w:val="single" w:sz="4" w:space="0" w:color="000000"/>
              <w:bottom w:val="single" w:sz="4" w:space="0" w:color="000000"/>
              <w:right w:val="single" w:sz="4" w:space="0" w:color="000000"/>
            </w:tcBorders>
            <w:hideMark/>
          </w:tcPr>
          <w:p w14:paraId="673E6B1E" w14:textId="77777777" w:rsidR="008E77AD" w:rsidRPr="0069269A" w:rsidRDefault="008E77AD" w:rsidP="001143D8">
            <w:r w:rsidRPr="0069269A">
              <w:t>39.</w:t>
            </w:r>
          </w:p>
        </w:tc>
        <w:tc>
          <w:tcPr>
            <w:tcW w:w="2849" w:type="dxa"/>
            <w:tcBorders>
              <w:top w:val="single" w:sz="4" w:space="0" w:color="000000"/>
              <w:left w:val="single" w:sz="4" w:space="0" w:color="000000"/>
              <w:bottom w:val="single" w:sz="4" w:space="0" w:color="000000"/>
              <w:right w:val="single" w:sz="4" w:space="0" w:color="000000"/>
            </w:tcBorders>
            <w:hideMark/>
          </w:tcPr>
          <w:p w14:paraId="60A03EC7" w14:textId="77777777" w:rsidR="008E77AD" w:rsidRPr="0069269A" w:rsidRDefault="008E77AD" w:rsidP="001143D8">
            <w:pPr>
              <w:rPr>
                <w:lang w:val="ru-RU"/>
              </w:rPr>
            </w:pPr>
            <w:r w:rsidRPr="0069269A">
              <w:rPr>
                <w:lang w:val="ru-RU"/>
              </w:rPr>
              <w:t>Формы справок об обучении</w:t>
            </w:r>
            <w:r w:rsidRPr="0069269A">
              <w:rPr>
                <w:lang w:val="ru-RU"/>
              </w:rPr>
              <w:tab/>
              <w:t>(периоде обучения)</w:t>
            </w:r>
          </w:p>
        </w:tc>
        <w:tc>
          <w:tcPr>
            <w:tcW w:w="1902" w:type="dxa"/>
            <w:tcBorders>
              <w:top w:val="single" w:sz="4" w:space="0" w:color="000000"/>
              <w:left w:val="single" w:sz="4" w:space="0" w:color="000000"/>
              <w:bottom w:val="single" w:sz="4" w:space="0" w:color="000000"/>
              <w:right w:val="single" w:sz="4" w:space="0" w:color="000000"/>
            </w:tcBorders>
            <w:hideMark/>
          </w:tcPr>
          <w:p w14:paraId="7E95532C" w14:textId="77777777" w:rsidR="008E77AD" w:rsidRPr="0069269A" w:rsidRDefault="008E77AD" w:rsidP="001143D8">
            <w:r w:rsidRPr="0069269A">
              <w:t>Приказ МКОУ</w:t>
            </w:r>
          </w:p>
          <w:p w14:paraId="41A4BAFE" w14:textId="77777777" w:rsidR="008E77AD" w:rsidRPr="0069269A" w:rsidRDefault="008E77AD" w:rsidP="001143D8">
            <w:r w:rsidRPr="0069269A">
              <w:t>«Покровская СОШ» 29.08.18</w:t>
            </w:r>
          </w:p>
          <w:p w14:paraId="67A66D6D" w14:textId="77777777" w:rsidR="008E77AD" w:rsidRPr="0069269A" w:rsidRDefault="008E77AD" w:rsidP="001143D8">
            <w:r w:rsidRPr="0069269A">
              <w:t>57/3</w:t>
            </w:r>
          </w:p>
        </w:tc>
        <w:tc>
          <w:tcPr>
            <w:tcW w:w="4704" w:type="dxa"/>
            <w:tcBorders>
              <w:top w:val="single" w:sz="4" w:space="0" w:color="000000"/>
              <w:left w:val="single" w:sz="4" w:space="0" w:color="000000"/>
              <w:bottom w:val="single" w:sz="4" w:space="0" w:color="000000"/>
              <w:right w:val="single" w:sz="4" w:space="0" w:color="000000"/>
            </w:tcBorders>
            <w:hideMark/>
          </w:tcPr>
          <w:p w14:paraId="76C0CF8D" w14:textId="77777777" w:rsidR="008E77AD" w:rsidRPr="0069269A" w:rsidRDefault="008E77AD" w:rsidP="001143D8">
            <w:pPr>
              <w:rPr>
                <w:lang w:val="ru-RU"/>
              </w:rPr>
            </w:pPr>
            <w:r w:rsidRPr="0069269A">
              <w:rPr>
                <w:lang w:val="ru-RU"/>
              </w:rPr>
              <w:t>Образцы справок об обучении для лиц, не прошедших ГИА, отчисленных из учреждения, обучавшихся в учреждении</w:t>
            </w:r>
          </w:p>
        </w:tc>
      </w:tr>
      <w:tr w:rsidR="008E77AD" w:rsidRPr="0069269A" w14:paraId="7EE3CC78" w14:textId="77777777" w:rsidTr="001143D8">
        <w:trPr>
          <w:trHeight w:val="1320"/>
        </w:trPr>
        <w:tc>
          <w:tcPr>
            <w:tcW w:w="745" w:type="dxa"/>
            <w:tcBorders>
              <w:top w:val="single" w:sz="4" w:space="0" w:color="000000"/>
              <w:left w:val="single" w:sz="4" w:space="0" w:color="000000"/>
              <w:bottom w:val="single" w:sz="4" w:space="0" w:color="000000"/>
              <w:right w:val="single" w:sz="4" w:space="0" w:color="000000"/>
            </w:tcBorders>
            <w:hideMark/>
          </w:tcPr>
          <w:p w14:paraId="0EDDE881" w14:textId="77777777" w:rsidR="008E77AD" w:rsidRPr="0069269A" w:rsidRDefault="008E77AD" w:rsidP="001143D8">
            <w:r w:rsidRPr="0069269A">
              <w:t>40.</w:t>
            </w:r>
          </w:p>
        </w:tc>
        <w:tc>
          <w:tcPr>
            <w:tcW w:w="2849" w:type="dxa"/>
            <w:tcBorders>
              <w:top w:val="single" w:sz="4" w:space="0" w:color="000000"/>
              <w:left w:val="single" w:sz="4" w:space="0" w:color="000000"/>
              <w:bottom w:val="single" w:sz="4" w:space="0" w:color="000000"/>
              <w:right w:val="single" w:sz="4" w:space="0" w:color="000000"/>
            </w:tcBorders>
            <w:hideMark/>
          </w:tcPr>
          <w:p w14:paraId="722D48EB" w14:textId="77777777" w:rsidR="008E77AD" w:rsidRPr="0069269A" w:rsidRDefault="008E77AD" w:rsidP="001143D8">
            <w:pPr>
              <w:rPr>
                <w:lang w:val="ru-RU"/>
              </w:rPr>
            </w:pPr>
            <w:r w:rsidRPr="0069269A">
              <w:rPr>
                <w:lang w:val="ru-RU"/>
              </w:rPr>
              <w:t>Положение о постановке на внутришкольный учет и снятии с него детей и</w:t>
            </w:r>
          </w:p>
          <w:p w14:paraId="4E535814" w14:textId="77777777" w:rsidR="008E77AD" w:rsidRPr="0069269A" w:rsidRDefault="008E77AD" w:rsidP="001143D8">
            <w:r w:rsidRPr="0069269A">
              <w:t>семей, находящихся в СОП</w:t>
            </w:r>
          </w:p>
        </w:tc>
        <w:tc>
          <w:tcPr>
            <w:tcW w:w="1902" w:type="dxa"/>
            <w:tcBorders>
              <w:top w:val="single" w:sz="4" w:space="0" w:color="000000"/>
              <w:left w:val="single" w:sz="4" w:space="0" w:color="000000"/>
              <w:bottom w:val="single" w:sz="4" w:space="0" w:color="000000"/>
              <w:right w:val="single" w:sz="4" w:space="0" w:color="000000"/>
            </w:tcBorders>
            <w:hideMark/>
          </w:tcPr>
          <w:p w14:paraId="6E66E914" w14:textId="77777777" w:rsidR="008E77AD" w:rsidRPr="0069269A" w:rsidRDefault="008E77AD" w:rsidP="001143D8">
            <w:r w:rsidRPr="0069269A">
              <w:t>Приказ МКОУ</w:t>
            </w:r>
          </w:p>
          <w:p w14:paraId="7D08A118" w14:textId="77777777" w:rsidR="008E77AD" w:rsidRPr="0069269A" w:rsidRDefault="008E77AD" w:rsidP="001143D8">
            <w:r w:rsidRPr="0069269A">
              <w:t>«Покровская СОШ» 28.08.20</w:t>
            </w:r>
          </w:p>
          <w:p w14:paraId="4F19073C"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0E3769D5" w14:textId="77777777" w:rsidR="008E77AD" w:rsidRPr="0069269A" w:rsidRDefault="008E77AD" w:rsidP="001143D8">
            <w:pPr>
              <w:rPr>
                <w:lang w:val="ru-RU"/>
              </w:rPr>
            </w:pPr>
            <w:r w:rsidRPr="0069269A">
              <w:rPr>
                <w:lang w:val="ru-RU"/>
              </w:rPr>
              <w:t>Положение регламентирует порядок постановки на внутришкольный учет и снятие с учета учащихся и их семей</w:t>
            </w:r>
          </w:p>
        </w:tc>
      </w:tr>
      <w:tr w:rsidR="008E77AD" w:rsidRPr="0069269A" w14:paraId="74C90442" w14:textId="77777777" w:rsidTr="001143D8">
        <w:trPr>
          <w:trHeight w:val="531"/>
        </w:trPr>
        <w:tc>
          <w:tcPr>
            <w:tcW w:w="745" w:type="dxa"/>
            <w:tcBorders>
              <w:top w:val="single" w:sz="4" w:space="0" w:color="000000"/>
              <w:left w:val="single" w:sz="4" w:space="0" w:color="000000"/>
              <w:bottom w:val="single" w:sz="4" w:space="0" w:color="000000"/>
              <w:right w:val="single" w:sz="4" w:space="0" w:color="000000"/>
            </w:tcBorders>
            <w:hideMark/>
          </w:tcPr>
          <w:p w14:paraId="04280B5D" w14:textId="77777777" w:rsidR="008E77AD" w:rsidRPr="0069269A" w:rsidRDefault="008E77AD" w:rsidP="001143D8">
            <w:r w:rsidRPr="0069269A">
              <w:t>41.</w:t>
            </w:r>
          </w:p>
        </w:tc>
        <w:tc>
          <w:tcPr>
            <w:tcW w:w="2849" w:type="dxa"/>
            <w:tcBorders>
              <w:top w:val="single" w:sz="4" w:space="0" w:color="000000"/>
              <w:left w:val="single" w:sz="4" w:space="0" w:color="000000"/>
              <w:bottom w:val="single" w:sz="4" w:space="0" w:color="000000"/>
              <w:right w:val="single" w:sz="4" w:space="0" w:color="000000"/>
            </w:tcBorders>
            <w:hideMark/>
          </w:tcPr>
          <w:p w14:paraId="0F489454" w14:textId="77777777" w:rsidR="008E77AD" w:rsidRPr="0069269A" w:rsidRDefault="008E77AD" w:rsidP="001143D8">
            <w:r w:rsidRPr="0069269A">
              <w:t>Положение о библиотеке</w:t>
            </w:r>
          </w:p>
        </w:tc>
        <w:tc>
          <w:tcPr>
            <w:tcW w:w="1902" w:type="dxa"/>
            <w:tcBorders>
              <w:top w:val="single" w:sz="4" w:space="0" w:color="000000"/>
              <w:left w:val="single" w:sz="4" w:space="0" w:color="000000"/>
              <w:bottom w:val="single" w:sz="4" w:space="0" w:color="000000"/>
              <w:right w:val="single" w:sz="4" w:space="0" w:color="000000"/>
            </w:tcBorders>
            <w:hideMark/>
          </w:tcPr>
          <w:p w14:paraId="6E6F0E10" w14:textId="77777777" w:rsidR="008E77AD" w:rsidRPr="0069269A" w:rsidRDefault="008E77AD" w:rsidP="001143D8">
            <w:r w:rsidRPr="0069269A">
              <w:t>Приказ МКОУ</w:t>
            </w:r>
          </w:p>
          <w:p w14:paraId="357B7AD1" w14:textId="77777777" w:rsidR="008E77AD" w:rsidRPr="0069269A" w:rsidRDefault="008E77AD" w:rsidP="001143D8">
            <w:r w:rsidRPr="0069269A">
              <w:t>«Покровская СОШ» 28.08.2013</w:t>
            </w:r>
          </w:p>
          <w:p w14:paraId="5D237945" w14:textId="77777777" w:rsidR="008E77AD" w:rsidRPr="0069269A" w:rsidRDefault="008E77AD" w:rsidP="001143D8">
            <w:r w:rsidRPr="0069269A">
              <w:t>61/7</w:t>
            </w:r>
          </w:p>
        </w:tc>
        <w:tc>
          <w:tcPr>
            <w:tcW w:w="4704" w:type="dxa"/>
            <w:tcBorders>
              <w:top w:val="single" w:sz="4" w:space="0" w:color="000000"/>
              <w:left w:val="single" w:sz="4" w:space="0" w:color="000000"/>
              <w:bottom w:val="single" w:sz="4" w:space="0" w:color="000000"/>
              <w:right w:val="single" w:sz="4" w:space="0" w:color="000000"/>
            </w:tcBorders>
            <w:hideMark/>
          </w:tcPr>
          <w:p w14:paraId="34F021A3" w14:textId="77777777" w:rsidR="008E77AD" w:rsidRPr="0069269A" w:rsidRDefault="008E77AD" w:rsidP="001143D8">
            <w:r w:rsidRPr="0069269A">
              <w:t>Положение</w:t>
            </w:r>
            <w:r w:rsidRPr="0069269A">
              <w:tab/>
              <w:t>регулирует</w:t>
            </w:r>
            <w:r w:rsidRPr="0069269A">
              <w:tab/>
              <w:t>деятельность</w:t>
            </w:r>
          </w:p>
          <w:p w14:paraId="7B472E52" w14:textId="77777777" w:rsidR="008E77AD" w:rsidRPr="0069269A" w:rsidRDefault="008E77AD" w:rsidP="001143D8">
            <w:r w:rsidRPr="0069269A">
              <w:t>библиотеки</w:t>
            </w:r>
          </w:p>
        </w:tc>
      </w:tr>
      <w:tr w:rsidR="008E77AD" w:rsidRPr="0069269A" w14:paraId="2EC5AC89" w14:textId="77777777" w:rsidTr="001143D8">
        <w:trPr>
          <w:trHeight w:val="791"/>
        </w:trPr>
        <w:tc>
          <w:tcPr>
            <w:tcW w:w="745" w:type="dxa"/>
            <w:tcBorders>
              <w:top w:val="single" w:sz="4" w:space="0" w:color="000000"/>
              <w:left w:val="single" w:sz="4" w:space="0" w:color="000000"/>
              <w:bottom w:val="single" w:sz="4" w:space="0" w:color="000000"/>
              <w:right w:val="single" w:sz="4" w:space="0" w:color="000000"/>
            </w:tcBorders>
            <w:hideMark/>
          </w:tcPr>
          <w:p w14:paraId="5EB55D92" w14:textId="77777777" w:rsidR="008E77AD" w:rsidRPr="0069269A" w:rsidRDefault="008E77AD" w:rsidP="001143D8">
            <w:r w:rsidRPr="0069269A">
              <w:lastRenderedPageBreak/>
              <w:t>42.</w:t>
            </w:r>
          </w:p>
        </w:tc>
        <w:tc>
          <w:tcPr>
            <w:tcW w:w="2849" w:type="dxa"/>
            <w:tcBorders>
              <w:top w:val="single" w:sz="4" w:space="0" w:color="000000"/>
              <w:left w:val="single" w:sz="4" w:space="0" w:color="000000"/>
              <w:bottom w:val="single" w:sz="4" w:space="0" w:color="000000"/>
              <w:right w:val="single" w:sz="4" w:space="0" w:color="000000"/>
            </w:tcBorders>
            <w:hideMark/>
          </w:tcPr>
          <w:p w14:paraId="6ED3A525" w14:textId="77777777" w:rsidR="008E77AD" w:rsidRPr="0069269A" w:rsidRDefault="008E77AD" w:rsidP="001143D8">
            <w:r w:rsidRPr="0069269A">
              <w:t>Положение</w:t>
            </w:r>
            <w:r w:rsidRPr="0069269A">
              <w:tab/>
              <w:t>о</w:t>
            </w:r>
            <w:r w:rsidRPr="0069269A">
              <w:tab/>
              <w:t>Совете старшеклассников</w:t>
            </w:r>
          </w:p>
        </w:tc>
        <w:tc>
          <w:tcPr>
            <w:tcW w:w="1902" w:type="dxa"/>
            <w:tcBorders>
              <w:top w:val="single" w:sz="4" w:space="0" w:color="000000"/>
              <w:left w:val="single" w:sz="4" w:space="0" w:color="000000"/>
              <w:bottom w:val="single" w:sz="4" w:space="0" w:color="000000"/>
              <w:right w:val="single" w:sz="4" w:space="0" w:color="000000"/>
            </w:tcBorders>
            <w:hideMark/>
          </w:tcPr>
          <w:p w14:paraId="487366FD" w14:textId="77777777" w:rsidR="008E77AD" w:rsidRPr="0069269A" w:rsidRDefault="008E77AD" w:rsidP="001143D8">
            <w:r w:rsidRPr="0069269A">
              <w:t>Приказ МКОУ</w:t>
            </w:r>
          </w:p>
          <w:p w14:paraId="0E42DD24" w14:textId="77777777" w:rsidR="008E77AD" w:rsidRPr="0069269A" w:rsidRDefault="008E77AD" w:rsidP="001143D8">
            <w:r w:rsidRPr="0069269A">
              <w:t>«Покровская СОШ» 30.08.2019</w:t>
            </w:r>
          </w:p>
          <w:p w14:paraId="362A70C4" w14:textId="77777777" w:rsidR="008E77AD" w:rsidRPr="0069269A" w:rsidRDefault="008E77AD" w:rsidP="001143D8">
            <w:r w:rsidRPr="0069269A">
              <w:t>70</w:t>
            </w:r>
          </w:p>
        </w:tc>
        <w:tc>
          <w:tcPr>
            <w:tcW w:w="4704" w:type="dxa"/>
            <w:tcBorders>
              <w:top w:val="single" w:sz="4" w:space="0" w:color="000000"/>
              <w:left w:val="single" w:sz="4" w:space="0" w:color="000000"/>
              <w:bottom w:val="single" w:sz="4" w:space="0" w:color="000000"/>
              <w:right w:val="single" w:sz="4" w:space="0" w:color="000000"/>
            </w:tcBorders>
            <w:hideMark/>
          </w:tcPr>
          <w:p w14:paraId="1534DC02" w14:textId="77777777" w:rsidR="008E77AD" w:rsidRPr="0069269A" w:rsidRDefault="008E77AD" w:rsidP="001143D8">
            <w:pPr>
              <w:rPr>
                <w:lang w:val="ru-RU"/>
              </w:rPr>
            </w:pPr>
            <w:r w:rsidRPr="0069269A">
              <w:rPr>
                <w:lang w:val="ru-RU"/>
              </w:rPr>
              <w:t>Положение</w:t>
            </w:r>
            <w:r w:rsidRPr="0069269A">
              <w:rPr>
                <w:lang w:val="ru-RU"/>
              </w:rPr>
              <w:tab/>
              <w:t>регулирует</w:t>
            </w:r>
            <w:r w:rsidRPr="0069269A">
              <w:rPr>
                <w:lang w:val="ru-RU"/>
              </w:rPr>
              <w:tab/>
              <w:t>деятельность</w:t>
            </w:r>
          </w:p>
          <w:p w14:paraId="27E8F32C" w14:textId="77777777" w:rsidR="008E77AD" w:rsidRPr="0069269A" w:rsidRDefault="008E77AD" w:rsidP="001143D8">
            <w:pPr>
              <w:rPr>
                <w:lang w:val="ru-RU"/>
              </w:rPr>
            </w:pPr>
            <w:r w:rsidRPr="0069269A">
              <w:rPr>
                <w:lang w:val="ru-RU"/>
              </w:rPr>
              <w:t>выборного</w:t>
            </w:r>
            <w:r w:rsidRPr="0069269A">
              <w:rPr>
                <w:lang w:val="ru-RU"/>
              </w:rPr>
              <w:tab/>
              <w:t>органа</w:t>
            </w:r>
            <w:r w:rsidRPr="0069269A">
              <w:rPr>
                <w:lang w:val="ru-RU"/>
              </w:rPr>
              <w:tab/>
              <w:t>ученического самоуправления</w:t>
            </w:r>
          </w:p>
        </w:tc>
      </w:tr>
      <w:tr w:rsidR="008E77AD" w:rsidRPr="0069269A" w14:paraId="425AD0C3" w14:textId="77777777" w:rsidTr="001143D8">
        <w:trPr>
          <w:trHeight w:val="2380"/>
        </w:trPr>
        <w:tc>
          <w:tcPr>
            <w:tcW w:w="745" w:type="dxa"/>
            <w:tcBorders>
              <w:top w:val="single" w:sz="4" w:space="0" w:color="000000"/>
              <w:left w:val="single" w:sz="4" w:space="0" w:color="000000"/>
              <w:bottom w:val="single" w:sz="4" w:space="0" w:color="000000"/>
              <w:right w:val="single" w:sz="4" w:space="0" w:color="000000"/>
            </w:tcBorders>
            <w:hideMark/>
          </w:tcPr>
          <w:p w14:paraId="7078DD88" w14:textId="77777777" w:rsidR="008E77AD" w:rsidRPr="0069269A" w:rsidRDefault="008E77AD" w:rsidP="001143D8">
            <w:r w:rsidRPr="0069269A">
              <w:t>43.</w:t>
            </w:r>
          </w:p>
        </w:tc>
        <w:tc>
          <w:tcPr>
            <w:tcW w:w="2849" w:type="dxa"/>
            <w:vMerge w:val="restart"/>
            <w:tcBorders>
              <w:top w:val="single" w:sz="4" w:space="0" w:color="000000"/>
              <w:left w:val="single" w:sz="4" w:space="0" w:color="000000"/>
              <w:bottom w:val="single" w:sz="4" w:space="0" w:color="000000"/>
              <w:right w:val="single" w:sz="4" w:space="0" w:color="000000"/>
            </w:tcBorders>
            <w:hideMark/>
          </w:tcPr>
          <w:p w14:paraId="67D79B79" w14:textId="77777777" w:rsidR="008E77AD" w:rsidRPr="0069269A" w:rsidRDefault="008E77AD" w:rsidP="001143D8">
            <w:pPr>
              <w:rPr>
                <w:lang w:val="ru-RU"/>
              </w:rPr>
            </w:pPr>
            <w:r w:rsidRPr="0069269A">
              <w:rPr>
                <w:lang w:val="ru-RU"/>
              </w:rPr>
              <w:t>Положение</w:t>
            </w:r>
          </w:p>
          <w:p w14:paraId="55744E8B" w14:textId="77777777" w:rsidR="008E77AD" w:rsidRPr="0069269A" w:rsidRDefault="008E77AD" w:rsidP="001143D8">
            <w:pPr>
              <w:rPr>
                <w:lang w:val="ru-RU"/>
              </w:rPr>
            </w:pPr>
            <w:r w:rsidRPr="0069269A">
              <w:rPr>
                <w:lang w:val="ru-RU"/>
              </w:rPr>
              <w:t>о системе оценки достижения планируемых результатов</w:t>
            </w:r>
          </w:p>
          <w:p w14:paraId="69F5FF50" w14:textId="77777777" w:rsidR="008E77AD" w:rsidRPr="0069269A" w:rsidRDefault="008E77AD" w:rsidP="001143D8">
            <w:pPr>
              <w:rPr>
                <w:lang w:val="ru-RU"/>
              </w:rPr>
            </w:pPr>
            <w:r w:rsidRPr="0069269A">
              <w:rPr>
                <w:lang w:val="ru-RU"/>
              </w:rPr>
              <w:t>освоения</w:t>
            </w:r>
            <w:r w:rsidRPr="0069269A">
              <w:rPr>
                <w:lang w:val="ru-RU"/>
              </w:rPr>
              <w:tab/>
              <w:t>основной образовательной программы</w:t>
            </w:r>
          </w:p>
          <w:p w14:paraId="1D509195" w14:textId="77777777" w:rsidR="008E77AD" w:rsidRPr="0069269A" w:rsidRDefault="008E77AD" w:rsidP="001143D8">
            <w:pPr>
              <w:rPr>
                <w:lang w:val="ru-RU"/>
              </w:rPr>
            </w:pPr>
            <w:r w:rsidRPr="0069269A">
              <w:rPr>
                <w:lang w:val="ru-RU"/>
              </w:rPr>
              <w:t>начального</w:t>
            </w:r>
            <w:r w:rsidRPr="0069269A">
              <w:rPr>
                <w:lang w:val="ru-RU"/>
              </w:rPr>
              <w:tab/>
            </w:r>
            <w:r w:rsidRPr="0069269A">
              <w:rPr>
                <w:lang w:val="ru-RU"/>
              </w:rPr>
              <w:tab/>
              <w:t>общего образования</w:t>
            </w:r>
            <w:r w:rsidRPr="0069269A">
              <w:rPr>
                <w:lang w:val="ru-RU"/>
              </w:rPr>
              <w:tab/>
              <w:t>(в</w:t>
            </w:r>
            <w:r w:rsidRPr="0069269A">
              <w:rPr>
                <w:lang w:val="ru-RU"/>
              </w:rPr>
              <w:tab/>
              <w:t>рамках</w:t>
            </w:r>
          </w:p>
          <w:p w14:paraId="36EDBBB9" w14:textId="77777777" w:rsidR="008E77AD" w:rsidRPr="0069269A" w:rsidRDefault="008E77AD" w:rsidP="001143D8">
            <w:r w:rsidRPr="0069269A">
              <w:t>реализации ФГОС)</w:t>
            </w:r>
          </w:p>
        </w:tc>
        <w:tc>
          <w:tcPr>
            <w:tcW w:w="1902" w:type="dxa"/>
            <w:tcBorders>
              <w:top w:val="single" w:sz="4" w:space="0" w:color="000000"/>
              <w:left w:val="single" w:sz="4" w:space="0" w:color="000000"/>
              <w:bottom w:val="single" w:sz="4" w:space="0" w:color="000000"/>
              <w:right w:val="single" w:sz="4" w:space="0" w:color="000000"/>
            </w:tcBorders>
            <w:hideMark/>
          </w:tcPr>
          <w:p w14:paraId="594783B1" w14:textId="77777777" w:rsidR="008E77AD" w:rsidRPr="0069269A" w:rsidRDefault="008E77AD" w:rsidP="001143D8">
            <w:r w:rsidRPr="0069269A">
              <w:t>Приказ МКОУ</w:t>
            </w:r>
          </w:p>
          <w:p w14:paraId="27941530" w14:textId="77777777" w:rsidR="008E77AD" w:rsidRPr="0069269A" w:rsidRDefault="008E77AD" w:rsidP="001143D8">
            <w:r w:rsidRPr="0069269A">
              <w:t>«Покровская СОШ» 31.08.2020</w:t>
            </w:r>
          </w:p>
          <w:p w14:paraId="76FD9DE3"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7A9F0A4B" w14:textId="77777777" w:rsidR="008E77AD" w:rsidRPr="0069269A" w:rsidRDefault="008E77AD" w:rsidP="001143D8">
            <w:pPr>
              <w:rPr>
                <w:lang w:val="ru-RU"/>
              </w:rPr>
            </w:pPr>
            <w:r w:rsidRPr="0069269A">
              <w:rPr>
                <w:lang w:val="ru-RU"/>
              </w:rPr>
              <w:t>Положение представляет собой один из механизмов управления реализации основной образовательной программы начального общего образования и выступает как неотъемлемая часть обеспечения качества образования</w:t>
            </w:r>
          </w:p>
        </w:tc>
      </w:tr>
      <w:tr w:rsidR="008E77AD" w:rsidRPr="0069269A" w14:paraId="3314E42D" w14:textId="77777777" w:rsidTr="001143D8">
        <w:trPr>
          <w:trHeight w:val="263"/>
        </w:trPr>
        <w:tc>
          <w:tcPr>
            <w:tcW w:w="745" w:type="dxa"/>
            <w:tcBorders>
              <w:top w:val="single" w:sz="4" w:space="0" w:color="000000"/>
              <w:left w:val="single" w:sz="4" w:space="0" w:color="000000"/>
              <w:bottom w:val="single" w:sz="4" w:space="0" w:color="000000"/>
              <w:right w:val="single" w:sz="4" w:space="0" w:color="000000"/>
            </w:tcBorders>
          </w:tcPr>
          <w:p w14:paraId="3107A9E0" w14:textId="77777777" w:rsidR="008E77AD" w:rsidRPr="0069269A" w:rsidRDefault="008E77AD" w:rsidP="001143D8">
            <w:pPr>
              <w:rPr>
                <w:lang w:val="ru-RU"/>
              </w:rPr>
            </w:pPr>
          </w:p>
        </w:tc>
        <w:tc>
          <w:tcPr>
            <w:tcW w:w="2849" w:type="dxa"/>
            <w:vMerge/>
            <w:tcBorders>
              <w:top w:val="single" w:sz="4" w:space="0" w:color="000000"/>
              <w:left w:val="single" w:sz="4" w:space="0" w:color="000000"/>
              <w:bottom w:val="single" w:sz="4" w:space="0" w:color="000000"/>
              <w:right w:val="single" w:sz="4" w:space="0" w:color="000000"/>
            </w:tcBorders>
            <w:vAlign w:val="center"/>
            <w:hideMark/>
          </w:tcPr>
          <w:p w14:paraId="0E0CB279" w14:textId="77777777" w:rsidR="008E77AD" w:rsidRPr="0069269A" w:rsidRDefault="008E77AD" w:rsidP="001143D8">
            <w:pPr>
              <w:rPr>
                <w:lang w:val="ru-RU"/>
              </w:rPr>
            </w:pPr>
          </w:p>
        </w:tc>
        <w:tc>
          <w:tcPr>
            <w:tcW w:w="1902" w:type="dxa"/>
            <w:tcBorders>
              <w:top w:val="single" w:sz="4" w:space="0" w:color="000000"/>
              <w:left w:val="single" w:sz="4" w:space="0" w:color="000000"/>
              <w:bottom w:val="single" w:sz="4" w:space="0" w:color="000000"/>
              <w:right w:val="single" w:sz="4" w:space="0" w:color="000000"/>
            </w:tcBorders>
          </w:tcPr>
          <w:p w14:paraId="182772FF" w14:textId="77777777" w:rsidR="008E77AD" w:rsidRPr="0069269A" w:rsidRDefault="008E77AD" w:rsidP="001143D8">
            <w:pPr>
              <w:rPr>
                <w:lang w:val="ru-RU"/>
              </w:rPr>
            </w:pPr>
          </w:p>
        </w:tc>
        <w:tc>
          <w:tcPr>
            <w:tcW w:w="4704" w:type="dxa"/>
            <w:tcBorders>
              <w:top w:val="single" w:sz="4" w:space="0" w:color="000000"/>
              <w:left w:val="single" w:sz="4" w:space="0" w:color="000000"/>
              <w:bottom w:val="single" w:sz="4" w:space="0" w:color="000000"/>
              <w:right w:val="single" w:sz="4" w:space="0" w:color="000000"/>
            </w:tcBorders>
          </w:tcPr>
          <w:p w14:paraId="3C736C77" w14:textId="77777777" w:rsidR="008E77AD" w:rsidRPr="0069269A" w:rsidRDefault="008E77AD" w:rsidP="001143D8">
            <w:pPr>
              <w:rPr>
                <w:lang w:val="ru-RU"/>
              </w:rPr>
            </w:pPr>
          </w:p>
        </w:tc>
      </w:tr>
      <w:tr w:rsidR="008E77AD" w:rsidRPr="0069269A" w14:paraId="5E38B977" w14:textId="77777777" w:rsidTr="001143D8">
        <w:trPr>
          <w:trHeight w:val="2909"/>
        </w:trPr>
        <w:tc>
          <w:tcPr>
            <w:tcW w:w="745" w:type="dxa"/>
            <w:tcBorders>
              <w:top w:val="single" w:sz="4" w:space="0" w:color="000000"/>
              <w:left w:val="single" w:sz="4" w:space="0" w:color="000000"/>
              <w:bottom w:val="single" w:sz="4" w:space="0" w:color="000000"/>
              <w:right w:val="single" w:sz="4" w:space="0" w:color="000000"/>
            </w:tcBorders>
            <w:hideMark/>
          </w:tcPr>
          <w:p w14:paraId="43826F1C" w14:textId="77777777" w:rsidR="008E77AD" w:rsidRPr="0069269A" w:rsidRDefault="008E77AD" w:rsidP="001143D8">
            <w:r w:rsidRPr="0069269A">
              <w:t>44.</w:t>
            </w:r>
          </w:p>
        </w:tc>
        <w:tc>
          <w:tcPr>
            <w:tcW w:w="2849" w:type="dxa"/>
            <w:tcBorders>
              <w:top w:val="single" w:sz="4" w:space="0" w:color="000000"/>
              <w:left w:val="single" w:sz="4" w:space="0" w:color="000000"/>
              <w:bottom w:val="single" w:sz="4" w:space="0" w:color="000000"/>
              <w:right w:val="single" w:sz="4" w:space="0" w:color="000000"/>
            </w:tcBorders>
            <w:hideMark/>
          </w:tcPr>
          <w:p w14:paraId="7DED5A10" w14:textId="77777777" w:rsidR="008E77AD" w:rsidRPr="0069269A" w:rsidRDefault="008E77AD" w:rsidP="001143D8">
            <w:pPr>
              <w:rPr>
                <w:lang w:val="ru-RU"/>
              </w:rPr>
            </w:pPr>
            <w:r w:rsidRPr="0069269A">
              <w:rPr>
                <w:lang w:val="ru-RU"/>
              </w:rPr>
              <w:t>Положение</w:t>
            </w:r>
          </w:p>
          <w:p w14:paraId="15A5104D" w14:textId="77777777" w:rsidR="008E77AD" w:rsidRPr="0069269A" w:rsidRDefault="008E77AD" w:rsidP="001143D8">
            <w:pPr>
              <w:rPr>
                <w:lang w:val="ru-RU"/>
              </w:rPr>
            </w:pPr>
            <w:r w:rsidRPr="0069269A">
              <w:rPr>
                <w:lang w:val="ru-RU"/>
              </w:rPr>
              <w:t>о системе оценки достижения планируемых результатов</w:t>
            </w:r>
          </w:p>
          <w:p w14:paraId="786F1071" w14:textId="77777777" w:rsidR="008E77AD" w:rsidRPr="0069269A" w:rsidRDefault="008E77AD" w:rsidP="001143D8">
            <w:pPr>
              <w:rPr>
                <w:lang w:val="ru-RU"/>
              </w:rPr>
            </w:pPr>
            <w:r w:rsidRPr="0069269A">
              <w:rPr>
                <w:lang w:val="ru-RU"/>
              </w:rPr>
              <w:t>освоения</w:t>
            </w:r>
            <w:r w:rsidRPr="0069269A">
              <w:rPr>
                <w:lang w:val="ru-RU"/>
              </w:rPr>
              <w:tab/>
              <w:t>основной образовательной программы</w:t>
            </w:r>
          </w:p>
          <w:p w14:paraId="57D6C146" w14:textId="77777777" w:rsidR="008E77AD" w:rsidRPr="0069269A" w:rsidRDefault="008E77AD" w:rsidP="001143D8">
            <w:pPr>
              <w:rPr>
                <w:lang w:val="ru-RU"/>
              </w:rPr>
            </w:pPr>
            <w:r w:rsidRPr="0069269A">
              <w:rPr>
                <w:lang w:val="ru-RU"/>
              </w:rPr>
              <w:t>основного</w:t>
            </w:r>
            <w:r w:rsidRPr="0069269A">
              <w:rPr>
                <w:lang w:val="ru-RU"/>
              </w:rPr>
              <w:tab/>
              <w:t>общего образования</w:t>
            </w:r>
          </w:p>
          <w:p w14:paraId="64C18EF1" w14:textId="77777777" w:rsidR="008E77AD" w:rsidRPr="0069269A" w:rsidRDefault="008E77AD" w:rsidP="001143D8">
            <w:r w:rsidRPr="0069269A">
              <w:t>(в</w:t>
            </w:r>
            <w:r w:rsidRPr="0069269A">
              <w:tab/>
              <w:t>рамках</w:t>
            </w:r>
            <w:r w:rsidRPr="0069269A">
              <w:tab/>
              <w:t>реализации ФГОС)</w:t>
            </w:r>
          </w:p>
        </w:tc>
        <w:tc>
          <w:tcPr>
            <w:tcW w:w="1902" w:type="dxa"/>
            <w:tcBorders>
              <w:top w:val="single" w:sz="4" w:space="0" w:color="000000"/>
              <w:left w:val="single" w:sz="4" w:space="0" w:color="000000"/>
              <w:bottom w:val="single" w:sz="4" w:space="0" w:color="000000"/>
              <w:right w:val="single" w:sz="4" w:space="0" w:color="000000"/>
            </w:tcBorders>
            <w:hideMark/>
          </w:tcPr>
          <w:p w14:paraId="70959EB2" w14:textId="77777777" w:rsidR="008E77AD" w:rsidRPr="0069269A" w:rsidRDefault="008E77AD" w:rsidP="001143D8">
            <w:r w:rsidRPr="0069269A">
              <w:t>Приказ МКОУ</w:t>
            </w:r>
          </w:p>
          <w:p w14:paraId="36F60920" w14:textId="77777777" w:rsidR="008E77AD" w:rsidRPr="0069269A" w:rsidRDefault="008E77AD" w:rsidP="001143D8">
            <w:r w:rsidRPr="0069269A">
              <w:t>«Покровская СОШ» 31.08.2020</w:t>
            </w:r>
          </w:p>
          <w:p w14:paraId="17C8F136"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12DA5D44" w14:textId="77777777" w:rsidR="008E77AD" w:rsidRPr="0069269A" w:rsidRDefault="008E77AD" w:rsidP="001143D8">
            <w:pPr>
              <w:rPr>
                <w:lang w:val="ru-RU"/>
              </w:rPr>
            </w:pPr>
            <w:r w:rsidRPr="0069269A">
              <w:rPr>
                <w:lang w:val="ru-RU"/>
              </w:rPr>
              <w:t>Положение представляет собой один из механизмов управления реализации основной образовательной программы основного общего образования и выступает как неотъемлемая часть обеспечения качества образования</w:t>
            </w:r>
          </w:p>
        </w:tc>
      </w:tr>
      <w:tr w:rsidR="008E77AD" w:rsidRPr="0069269A" w14:paraId="6F78E505" w14:textId="77777777" w:rsidTr="001143D8">
        <w:trPr>
          <w:trHeight w:val="1584"/>
        </w:trPr>
        <w:tc>
          <w:tcPr>
            <w:tcW w:w="745" w:type="dxa"/>
            <w:tcBorders>
              <w:top w:val="single" w:sz="4" w:space="0" w:color="000000"/>
              <w:left w:val="single" w:sz="4" w:space="0" w:color="000000"/>
              <w:bottom w:val="single" w:sz="4" w:space="0" w:color="000000"/>
              <w:right w:val="single" w:sz="4" w:space="0" w:color="000000"/>
            </w:tcBorders>
            <w:hideMark/>
          </w:tcPr>
          <w:p w14:paraId="412FFA2C" w14:textId="77777777" w:rsidR="008E77AD" w:rsidRPr="0069269A" w:rsidRDefault="008E77AD" w:rsidP="001143D8">
            <w:r w:rsidRPr="0069269A">
              <w:t>46.</w:t>
            </w:r>
          </w:p>
        </w:tc>
        <w:tc>
          <w:tcPr>
            <w:tcW w:w="2849" w:type="dxa"/>
            <w:tcBorders>
              <w:top w:val="single" w:sz="4" w:space="0" w:color="000000"/>
              <w:left w:val="single" w:sz="4" w:space="0" w:color="000000"/>
              <w:bottom w:val="single" w:sz="4" w:space="0" w:color="000000"/>
              <w:right w:val="single" w:sz="4" w:space="0" w:color="000000"/>
            </w:tcBorders>
            <w:hideMark/>
          </w:tcPr>
          <w:p w14:paraId="689D520F" w14:textId="77777777" w:rsidR="008E77AD" w:rsidRPr="0069269A" w:rsidRDefault="008E77AD" w:rsidP="001143D8">
            <w:pPr>
              <w:rPr>
                <w:lang w:val="ru-RU"/>
              </w:rPr>
            </w:pPr>
            <w:r w:rsidRPr="0069269A">
              <w:rPr>
                <w:lang w:val="ru-RU"/>
              </w:rPr>
              <w:t>Положение</w:t>
            </w:r>
            <w:r w:rsidRPr="0069269A">
              <w:rPr>
                <w:lang w:val="ru-RU"/>
              </w:rPr>
              <w:tab/>
              <w:t>о</w:t>
            </w:r>
          </w:p>
          <w:p w14:paraId="7661EEC0" w14:textId="77777777" w:rsidR="008E77AD" w:rsidRPr="0069269A" w:rsidRDefault="008E77AD" w:rsidP="001143D8">
            <w:pPr>
              <w:rPr>
                <w:lang w:val="ru-RU"/>
              </w:rPr>
            </w:pPr>
            <w:r w:rsidRPr="0069269A">
              <w:rPr>
                <w:lang w:val="ru-RU"/>
              </w:rPr>
              <w:t>школьном спортивном клубе</w:t>
            </w:r>
          </w:p>
          <w:p w14:paraId="26112BC5" w14:textId="77777777" w:rsidR="008E77AD" w:rsidRPr="0069269A" w:rsidRDefault="008E77AD" w:rsidP="001143D8">
            <w:pPr>
              <w:rPr>
                <w:lang w:val="ru-RU"/>
              </w:rPr>
            </w:pPr>
            <w:r w:rsidRPr="0069269A">
              <w:rPr>
                <w:lang w:val="ru-RU"/>
              </w:rPr>
              <w:t>«Монолит»</w:t>
            </w:r>
          </w:p>
        </w:tc>
        <w:tc>
          <w:tcPr>
            <w:tcW w:w="1902" w:type="dxa"/>
            <w:tcBorders>
              <w:top w:val="single" w:sz="4" w:space="0" w:color="000000"/>
              <w:left w:val="single" w:sz="4" w:space="0" w:color="000000"/>
              <w:bottom w:val="single" w:sz="4" w:space="0" w:color="000000"/>
              <w:right w:val="single" w:sz="4" w:space="0" w:color="000000"/>
            </w:tcBorders>
            <w:hideMark/>
          </w:tcPr>
          <w:p w14:paraId="7BC8ED52" w14:textId="77777777" w:rsidR="008E77AD" w:rsidRPr="0069269A" w:rsidRDefault="008E77AD" w:rsidP="001143D8">
            <w:r w:rsidRPr="0069269A">
              <w:t>Приказ МКОУ</w:t>
            </w:r>
          </w:p>
          <w:p w14:paraId="66454AF0" w14:textId="77777777" w:rsidR="008E77AD" w:rsidRPr="0069269A" w:rsidRDefault="008E77AD" w:rsidP="001143D8">
            <w:r w:rsidRPr="0069269A">
              <w:t>«Покровская СОШ» 31.08.2020</w:t>
            </w:r>
          </w:p>
          <w:p w14:paraId="0B58C59D"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67A1C524" w14:textId="77777777" w:rsidR="008E77AD" w:rsidRPr="0069269A" w:rsidRDefault="008E77AD" w:rsidP="001143D8">
            <w:pPr>
              <w:rPr>
                <w:lang w:val="ru-RU"/>
              </w:rPr>
            </w:pPr>
            <w:r w:rsidRPr="0069269A">
              <w:rPr>
                <w:lang w:val="ru-RU"/>
              </w:rPr>
              <w:t>Регламентирует правовой статус школьного спортивного клуба «Северяне» и устанавливает его цели, задачи, функции, структуру, механизм управления, порядок организации и содержания деятельности,</w:t>
            </w:r>
          </w:p>
          <w:p w14:paraId="4414DD41" w14:textId="77777777" w:rsidR="008E77AD" w:rsidRPr="0069269A" w:rsidRDefault="008E77AD" w:rsidP="001143D8">
            <w:r w:rsidRPr="0069269A">
              <w:t>ответственность</w:t>
            </w:r>
          </w:p>
        </w:tc>
      </w:tr>
      <w:tr w:rsidR="008E77AD" w:rsidRPr="0069269A" w14:paraId="63FD4F33" w14:textId="77777777" w:rsidTr="001143D8">
        <w:trPr>
          <w:trHeight w:val="70"/>
        </w:trPr>
        <w:tc>
          <w:tcPr>
            <w:tcW w:w="745" w:type="dxa"/>
            <w:tcBorders>
              <w:top w:val="single" w:sz="4" w:space="0" w:color="000000"/>
              <w:left w:val="single" w:sz="4" w:space="0" w:color="000000"/>
              <w:bottom w:val="single" w:sz="4" w:space="0" w:color="000000"/>
              <w:right w:val="single" w:sz="4" w:space="0" w:color="000000"/>
            </w:tcBorders>
            <w:hideMark/>
          </w:tcPr>
          <w:p w14:paraId="0BF6EBED" w14:textId="77777777" w:rsidR="008E77AD" w:rsidRPr="0069269A" w:rsidRDefault="008E77AD" w:rsidP="001143D8">
            <w:r w:rsidRPr="0069269A">
              <w:t>47.</w:t>
            </w:r>
          </w:p>
        </w:tc>
        <w:tc>
          <w:tcPr>
            <w:tcW w:w="2849" w:type="dxa"/>
            <w:tcBorders>
              <w:top w:val="single" w:sz="4" w:space="0" w:color="000000"/>
              <w:left w:val="single" w:sz="4" w:space="0" w:color="000000"/>
              <w:bottom w:val="single" w:sz="4" w:space="0" w:color="000000"/>
              <w:right w:val="single" w:sz="4" w:space="0" w:color="000000"/>
            </w:tcBorders>
          </w:tcPr>
          <w:p w14:paraId="1AC5A75C" w14:textId="77777777" w:rsidR="008E77AD" w:rsidRPr="0069269A" w:rsidRDefault="008E77AD" w:rsidP="001143D8">
            <w:pPr>
              <w:rPr>
                <w:lang w:val="ru-RU"/>
              </w:rPr>
            </w:pPr>
            <w:r w:rsidRPr="0069269A">
              <w:rPr>
                <w:lang w:val="ru-RU"/>
              </w:rPr>
              <w:t>Об</w:t>
            </w:r>
            <w:r w:rsidRPr="0069269A">
              <w:rPr>
                <w:lang w:val="ru-RU"/>
              </w:rPr>
              <w:tab/>
              <w:t>утверждении нормативной</w:t>
            </w:r>
            <w:r w:rsidRPr="0069269A">
              <w:rPr>
                <w:lang w:val="ru-RU"/>
              </w:rPr>
              <w:tab/>
            </w:r>
            <w:r w:rsidRPr="0069269A">
              <w:rPr>
                <w:lang w:val="ru-RU"/>
              </w:rPr>
              <w:tab/>
            </w:r>
            <w:r w:rsidRPr="0069269A">
              <w:rPr>
                <w:lang w:val="ru-RU"/>
              </w:rPr>
              <w:tab/>
            </w:r>
            <w:r w:rsidRPr="0069269A">
              <w:rPr>
                <w:lang w:val="ru-RU"/>
              </w:rPr>
              <w:tab/>
            </w:r>
            <w:r w:rsidRPr="0069269A">
              <w:rPr>
                <w:lang w:val="ru-RU"/>
              </w:rPr>
              <w:tab/>
              <w:t>и методической документации</w:t>
            </w:r>
            <w:r w:rsidRPr="0069269A">
              <w:rPr>
                <w:lang w:val="ru-RU"/>
              </w:rPr>
              <w:tab/>
            </w:r>
            <w:r w:rsidRPr="0069269A">
              <w:rPr>
                <w:lang w:val="ru-RU"/>
              </w:rPr>
              <w:lastRenderedPageBreak/>
              <w:tab/>
            </w:r>
            <w:r w:rsidRPr="0069269A">
              <w:rPr>
                <w:lang w:val="ru-RU"/>
              </w:rPr>
              <w:tab/>
              <w:t>по оптимизации объемов и видов</w:t>
            </w:r>
            <w:r w:rsidRPr="0069269A">
              <w:rPr>
                <w:lang w:val="ru-RU"/>
              </w:rPr>
              <w:tab/>
            </w:r>
            <w:r w:rsidRPr="0069269A">
              <w:rPr>
                <w:lang w:val="ru-RU"/>
              </w:rPr>
              <w:tab/>
              <w:t>отчетности, предоставляемых педагогическими работниками МКОУ «Покровская СОШ»</w:t>
            </w:r>
            <w:r w:rsidRPr="0069269A">
              <w:rPr>
                <w:lang w:val="ru-RU"/>
              </w:rPr>
              <w:tab/>
            </w:r>
            <w:r w:rsidRPr="0069269A">
              <w:rPr>
                <w:lang w:val="ru-RU"/>
              </w:rPr>
              <w:tab/>
            </w:r>
          </w:p>
          <w:p w14:paraId="2BB23A1B" w14:textId="77777777" w:rsidR="008E77AD" w:rsidRPr="0069269A" w:rsidRDefault="008E77AD" w:rsidP="001143D8">
            <w:pPr>
              <w:rPr>
                <w:lang w:val="ru-RU"/>
              </w:rPr>
            </w:pPr>
          </w:p>
        </w:tc>
        <w:tc>
          <w:tcPr>
            <w:tcW w:w="1902" w:type="dxa"/>
            <w:tcBorders>
              <w:top w:val="single" w:sz="4" w:space="0" w:color="000000"/>
              <w:left w:val="single" w:sz="4" w:space="0" w:color="000000"/>
              <w:bottom w:val="single" w:sz="4" w:space="0" w:color="000000"/>
              <w:right w:val="single" w:sz="4" w:space="0" w:color="000000"/>
            </w:tcBorders>
            <w:hideMark/>
          </w:tcPr>
          <w:p w14:paraId="6F6BF4CC" w14:textId="77777777" w:rsidR="008E77AD" w:rsidRPr="0069269A" w:rsidRDefault="008E77AD" w:rsidP="001143D8">
            <w:pPr>
              <w:rPr>
                <w:lang w:val="ru-RU"/>
              </w:rPr>
            </w:pPr>
            <w:r w:rsidRPr="0069269A">
              <w:rPr>
                <w:lang w:val="ru-RU"/>
              </w:rPr>
              <w:lastRenderedPageBreak/>
              <w:t>Приказ МКОУ</w:t>
            </w:r>
          </w:p>
          <w:p w14:paraId="1B9B31E5" w14:textId="77777777" w:rsidR="008E77AD" w:rsidRPr="0069269A" w:rsidRDefault="008E77AD" w:rsidP="001143D8">
            <w:pPr>
              <w:rPr>
                <w:lang w:val="ru-RU"/>
              </w:rPr>
            </w:pPr>
            <w:r w:rsidRPr="0069269A">
              <w:rPr>
                <w:lang w:val="ru-RU"/>
              </w:rPr>
              <w:t>«Покровская СОШ»</w:t>
            </w:r>
          </w:p>
          <w:p w14:paraId="2BD5D45E" w14:textId="77777777" w:rsidR="008E77AD" w:rsidRPr="0069269A" w:rsidRDefault="008E77AD" w:rsidP="001143D8">
            <w:pPr>
              <w:rPr>
                <w:lang w:val="ru-RU"/>
              </w:rPr>
            </w:pPr>
            <w:r w:rsidRPr="0069269A">
              <w:rPr>
                <w:lang w:val="ru-RU"/>
              </w:rPr>
              <w:t xml:space="preserve">11.09.2016                                                                                 </w:t>
            </w:r>
            <w:r w:rsidRPr="0069269A">
              <w:rPr>
                <w:lang w:val="ru-RU"/>
              </w:rPr>
              <w:lastRenderedPageBreak/>
              <w:t>№ 53/2-о</w:t>
            </w:r>
          </w:p>
        </w:tc>
        <w:tc>
          <w:tcPr>
            <w:tcW w:w="4704" w:type="dxa"/>
            <w:tcBorders>
              <w:top w:val="single" w:sz="4" w:space="0" w:color="000000"/>
              <w:left w:val="single" w:sz="4" w:space="0" w:color="000000"/>
              <w:bottom w:val="single" w:sz="4" w:space="0" w:color="000000"/>
              <w:right w:val="single" w:sz="4" w:space="0" w:color="000000"/>
            </w:tcBorders>
            <w:hideMark/>
          </w:tcPr>
          <w:p w14:paraId="4540DA23" w14:textId="77777777" w:rsidR="008E77AD" w:rsidRPr="0069269A" w:rsidRDefault="008E77AD" w:rsidP="001143D8">
            <w:pPr>
              <w:rPr>
                <w:lang w:val="ru-RU"/>
              </w:rPr>
            </w:pPr>
            <w:r w:rsidRPr="0069269A">
              <w:rPr>
                <w:lang w:val="ru-RU"/>
              </w:rPr>
              <w:lastRenderedPageBreak/>
              <w:t xml:space="preserve">Устанавливает правила предоставления информаций и отчетов педагогическими работниками МКОУ «Покровская СОШ» Администрации МКОУ «Покровская СОШ» с </w:t>
            </w:r>
            <w:r w:rsidRPr="0069269A">
              <w:rPr>
                <w:lang w:val="ru-RU"/>
              </w:rPr>
              <w:lastRenderedPageBreak/>
              <w:t>целью сокращения документооборота</w:t>
            </w:r>
          </w:p>
        </w:tc>
      </w:tr>
      <w:tr w:rsidR="008E77AD" w:rsidRPr="0069269A" w14:paraId="185DCDEF" w14:textId="77777777" w:rsidTr="001143D8">
        <w:trPr>
          <w:trHeight w:val="1060"/>
        </w:trPr>
        <w:tc>
          <w:tcPr>
            <w:tcW w:w="745" w:type="dxa"/>
            <w:tcBorders>
              <w:top w:val="single" w:sz="4" w:space="0" w:color="000000"/>
              <w:left w:val="single" w:sz="4" w:space="0" w:color="000000"/>
              <w:bottom w:val="single" w:sz="4" w:space="0" w:color="000000"/>
              <w:right w:val="single" w:sz="4" w:space="0" w:color="000000"/>
            </w:tcBorders>
            <w:hideMark/>
          </w:tcPr>
          <w:p w14:paraId="07D4333E" w14:textId="77777777" w:rsidR="008E77AD" w:rsidRPr="0069269A" w:rsidRDefault="008E77AD" w:rsidP="001143D8">
            <w:r w:rsidRPr="0069269A">
              <w:lastRenderedPageBreak/>
              <w:t>51.</w:t>
            </w:r>
          </w:p>
        </w:tc>
        <w:tc>
          <w:tcPr>
            <w:tcW w:w="2849" w:type="dxa"/>
            <w:tcBorders>
              <w:top w:val="single" w:sz="4" w:space="0" w:color="000000"/>
              <w:left w:val="single" w:sz="4" w:space="0" w:color="000000"/>
              <w:bottom w:val="single" w:sz="4" w:space="0" w:color="000000"/>
              <w:right w:val="single" w:sz="4" w:space="0" w:color="000000"/>
            </w:tcBorders>
            <w:hideMark/>
          </w:tcPr>
          <w:p w14:paraId="72BE9196" w14:textId="77777777" w:rsidR="008E77AD" w:rsidRPr="0069269A" w:rsidRDefault="008E77AD" w:rsidP="001143D8">
            <w:pPr>
              <w:rPr>
                <w:lang w:val="ru-RU"/>
              </w:rPr>
            </w:pPr>
            <w:r w:rsidRPr="0069269A">
              <w:rPr>
                <w:lang w:val="ru-RU"/>
              </w:rPr>
              <w:t>Положение о рабочей программе по внеурочной деятельности МКОУ «Покровская СОШ»</w:t>
            </w:r>
          </w:p>
        </w:tc>
        <w:tc>
          <w:tcPr>
            <w:tcW w:w="1902" w:type="dxa"/>
            <w:tcBorders>
              <w:top w:val="single" w:sz="4" w:space="0" w:color="000000"/>
              <w:left w:val="single" w:sz="4" w:space="0" w:color="000000"/>
              <w:bottom w:val="single" w:sz="4" w:space="0" w:color="000000"/>
              <w:right w:val="single" w:sz="4" w:space="0" w:color="000000"/>
            </w:tcBorders>
            <w:hideMark/>
          </w:tcPr>
          <w:p w14:paraId="13E40CF3" w14:textId="77777777" w:rsidR="008E77AD" w:rsidRPr="0069269A" w:rsidRDefault="008E77AD" w:rsidP="001143D8">
            <w:r w:rsidRPr="0069269A">
              <w:t>Приказ МКОУ</w:t>
            </w:r>
          </w:p>
          <w:p w14:paraId="2ED177A8" w14:textId="77777777" w:rsidR="008E77AD" w:rsidRPr="0069269A" w:rsidRDefault="008E77AD" w:rsidP="001143D8">
            <w:r w:rsidRPr="0069269A">
              <w:t>«Покровская СОШ» 31.08.2020</w:t>
            </w:r>
          </w:p>
          <w:p w14:paraId="34E83668" w14:textId="77777777" w:rsidR="008E77AD" w:rsidRPr="0069269A" w:rsidRDefault="008E77AD" w:rsidP="001143D8">
            <w:r w:rsidRPr="0069269A">
              <w:t>65/4</w:t>
            </w:r>
          </w:p>
        </w:tc>
        <w:tc>
          <w:tcPr>
            <w:tcW w:w="4704" w:type="dxa"/>
            <w:tcBorders>
              <w:top w:val="single" w:sz="4" w:space="0" w:color="000000"/>
              <w:left w:val="single" w:sz="4" w:space="0" w:color="000000"/>
              <w:bottom w:val="single" w:sz="4" w:space="0" w:color="000000"/>
              <w:right w:val="single" w:sz="4" w:space="0" w:color="000000"/>
            </w:tcBorders>
            <w:hideMark/>
          </w:tcPr>
          <w:p w14:paraId="4B7C0D78" w14:textId="77777777" w:rsidR="008E77AD" w:rsidRPr="0069269A" w:rsidRDefault="008E77AD" w:rsidP="001143D8">
            <w:pPr>
              <w:rPr>
                <w:lang w:val="ru-RU"/>
              </w:rPr>
            </w:pPr>
            <w:r w:rsidRPr="0069269A">
              <w:rPr>
                <w:lang w:val="ru-RU"/>
              </w:rPr>
              <w:t>Положение определяет структуру, порядок разработки и утверждения рабочей программы курсов по внеурочной</w:t>
            </w:r>
          </w:p>
          <w:p w14:paraId="711D9EB1" w14:textId="77777777" w:rsidR="008E77AD" w:rsidRPr="0069269A" w:rsidRDefault="008E77AD" w:rsidP="001143D8">
            <w:r w:rsidRPr="0069269A">
              <w:t>деятельности</w:t>
            </w:r>
          </w:p>
        </w:tc>
      </w:tr>
    </w:tbl>
    <w:p w14:paraId="61B21760" w14:textId="77777777" w:rsidR="008E77AD" w:rsidRPr="0069269A" w:rsidRDefault="008E77AD" w:rsidP="008E77AD"/>
    <w:p w14:paraId="083797A5" w14:textId="77777777" w:rsidR="008E77AD" w:rsidRPr="0069269A" w:rsidRDefault="008E77AD" w:rsidP="008E77AD">
      <w:pPr>
        <w:jc w:val="both"/>
        <w:rPr>
          <w:b/>
          <w:sz w:val="24"/>
          <w:szCs w:val="24"/>
        </w:rPr>
      </w:pPr>
    </w:p>
    <w:p w14:paraId="57C13948" w14:textId="77777777" w:rsidR="008E77AD" w:rsidRPr="0069269A" w:rsidRDefault="008E77AD" w:rsidP="008E77AD">
      <w:pPr>
        <w:jc w:val="both"/>
        <w:rPr>
          <w:b/>
          <w:sz w:val="24"/>
          <w:szCs w:val="24"/>
        </w:rPr>
      </w:pPr>
    </w:p>
    <w:p w14:paraId="2ABF5CAB" w14:textId="77777777" w:rsidR="008E77AD" w:rsidRPr="0069269A" w:rsidRDefault="008E77AD" w:rsidP="008E77AD">
      <w:pPr>
        <w:jc w:val="both"/>
        <w:rPr>
          <w:b/>
          <w:sz w:val="24"/>
          <w:szCs w:val="24"/>
        </w:rPr>
      </w:pPr>
    </w:p>
    <w:p w14:paraId="0A52D9FA" w14:textId="77777777" w:rsidR="008E77AD" w:rsidRPr="0069269A" w:rsidRDefault="008E77AD" w:rsidP="008E77AD">
      <w:pPr>
        <w:jc w:val="both"/>
        <w:rPr>
          <w:b/>
          <w:sz w:val="24"/>
          <w:szCs w:val="24"/>
        </w:rPr>
      </w:pPr>
    </w:p>
    <w:p w14:paraId="2780F4BC" w14:textId="77777777" w:rsidR="008E77AD" w:rsidRPr="0069269A" w:rsidRDefault="008E77AD" w:rsidP="008E77AD">
      <w:pPr>
        <w:jc w:val="both"/>
        <w:rPr>
          <w:b/>
          <w:sz w:val="24"/>
          <w:szCs w:val="24"/>
        </w:rPr>
      </w:pPr>
    </w:p>
    <w:p w14:paraId="19398A85" w14:textId="77777777" w:rsidR="008E77AD" w:rsidRPr="0069269A" w:rsidRDefault="008E77AD" w:rsidP="008E77AD">
      <w:pPr>
        <w:jc w:val="both"/>
        <w:rPr>
          <w:b/>
          <w:sz w:val="24"/>
          <w:szCs w:val="24"/>
        </w:rPr>
      </w:pPr>
    </w:p>
    <w:p w14:paraId="4F83C8F6" w14:textId="77777777" w:rsidR="008E77AD" w:rsidRPr="0069269A" w:rsidRDefault="008E77AD" w:rsidP="008E77AD">
      <w:pPr>
        <w:jc w:val="both"/>
        <w:rPr>
          <w:b/>
          <w:sz w:val="24"/>
          <w:szCs w:val="24"/>
        </w:rPr>
      </w:pPr>
      <w:r w:rsidRPr="0069269A">
        <w:rPr>
          <w:b/>
          <w:sz w:val="24"/>
          <w:szCs w:val="24"/>
        </w:rPr>
        <w:t>Выводы и рекомендации по разделу 1 «Организационно-правовое обеспечение образовательного процесса»</w:t>
      </w:r>
    </w:p>
    <w:p w14:paraId="0DC16B7F" w14:textId="77777777" w:rsidR="008E77AD" w:rsidRPr="0069269A" w:rsidRDefault="008E77AD" w:rsidP="008E77AD">
      <w:pPr>
        <w:jc w:val="both"/>
      </w:pPr>
      <w:r w:rsidRPr="0069269A">
        <w:rPr>
          <w:sz w:val="24"/>
          <w:szCs w:val="24"/>
        </w:rPr>
        <w:t>Для организационно-правового обеспечения образовательной деятельности МКОУ «Покровская СОШ» располагает   основным   комплектом   локальных актов, которые на текущий момент соответствуют требованиям законодательства в сфере образования. При изменении законодательства выявленные несоответствия локальных актов будут устранены.</w:t>
      </w:r>
    </w:p>
    <w:p w14:paraId="5045B0B7" w14:textId="77777777" w:rsidR="008E77AD" w:rsidRPr="0069269A" w:rsidRDefault="008E77AD" w:rsidP="008E77AD"/>
    <w:p w14:paraId="1C99448F" w14:textId="77777777" w:rsidR="008E77AD" w:rsidRPr="0069269A" w:rsidRDefault="008E77AD" w:rsidP="008E77AD"/>
    <w:p w14:paraId="3EE7E0E4" w14:textId="77777777" w:rsidR="008E77AD" w:rsidRPr="0069269A" w:rsidRDefault="008E77AD" w:rsidP="008E77AD">
      <w:pPr>
        <w:pStyle w:val="1"/>
        <w:spacing w:line="298" w:lineRule="exact"/>
        <w:ind w:left="2959"/>
      </w:pPr>
      <w:r w:rsidRPr="0069269A">
        <w:t>Раздел2. Структура</w:t>
      </w:r>
      <w:r w:rsidRPr="0069269A">
        <w:rPr>
          <w:lang w:val="en-US"/>
        </w:rPr>
        <w:t xml:space="preserve"> </w:t>
      </w:r>
      <w:r w:rsidRPr="0069269A">
        <w:t>и</w:t>
      </w:r>
      <w:r w:rsidRPr="0069269A">
        <w:rPr>
          <w:lang w:val="en-US"/>
        </w:rPr>
        <w:t xml:space="preserve"> </w:t>
      </w:r>
      <w:r w:rsidRPr="0069269A">
        <w:t>система</w:t>
      </w:r>
      <w:r w:rsidRPr="0069269A">
        <w:rPr>
          <w:lang w:val="en-US"/>
        </w:rPr>
        <w:t xml:space="preserve"> </w:t>
      </w:r>
      <w:r w:rsidRPr="0069269A">
        <w:t>управления</w:t>
      </w:r>
    </w:p>
    <w:p w14:paraId="60AB547B" w14:textId="77777777" w:rsidR="008E77AD" w:rsidRPr="0069269A" w:rsidRDefault="008E77AD" w:rsidP="008E77AD">
      <w:pPr>
        <w:pStyle w:val="a9"/>
        <w:numPr>
          <w:ilvl w:val="1"/>
          <w:numId w:val="15"/>
        </w:numPr>
        <w:tabs>
          <w:tab w:val="left" w:pos="4482"/>
        </w:tabs>
        <w:jc w:val="both"/>
        <w:rPr>
          <w:b/>
          <w:sz w:val="26"/>
        </w:rPr>
      </w:pPr>
      <w:r w:rsidRPr="0069269A">
        <w:rPr>
          <w:b/>
          <w:sz w:val="26"/>
        </w:rPr>
        <w:t>Структура</w:t>
      </w:r>
      <w:r w:rsidRPr="0069269A">
        <w:rPr>
          <w:b/>
          <w:sz w:val="26"/>
          <w:lang w:val="en-US"/>
        </w:rPr>
        <w:t xml:space="preserve"> </w:t>
      </w:r>
      <w:r w:rsidRPr="0069269A">
        <w:rPr>
          <w:b/>
          <w:sz w:val="26"/>
        </w:rPr>
        <w:t>управления</w:t>
      </w:r>
    </w:p>
    <w:p w14:paraId="27D4E1BB" w14:textId="77777777" w:rsidR="008E77AD" w:rsidRPr="0069269A" w:rsidRDefault="008E77AD" w:rsidP="008E77AD">
      <w:pPr>
        <w:pStyle w:val="a7"/>
        <w:ind w:left="477" w:right="412" w:firstLine="706"/>
        <w:jc w:val="both"/>
      </w:pPr>
      <w:r w:rsidRPr="0069269A">
        <w:t xml:space="preserve">Управление МКОУ «Покровская СОШ» осуществляется всоответствиис законодательством Российской Федерации, Уставом и строится на принципах </w:t>
      </w:r>
      <w:r w:rsidRPr="0069269A">
        <w:rPr>
          <w:spacing w:val="-4"/>
        </w:rPr>
        <w:t xml:space="preserve">единоначалия и самоуправления, открытости, демократизма, приоритета общечеловеческих </w:t>
      </w:r>
      <w:r w:rsidRPr="0069269A">
        <w:rPr>
          <w:spacing w:val="-8"/>
        </w:rPr>
        <w:t xml:space="preserve">ценностей, охраны жизни и здоровья, свободного развития </w:t>
      </w:r>
      <w:r w:rsidRPr="0069269A">
        <w:rPr>
          <w:spacing w:val="-7"/>
        </w:rPr>
        <w:t>личности.</w:t>
      </w:r>
    </w:p>
    <w:p w14:paraId="2CE47DC1" w14:textId="77777777" w:rsidR="008E77AD" w:rsidRPr="0069269A" w:rsidRDefault="008E77AD" w:rsidP="008E77AD">
      <w:pPr>
        <w:pStyle w:val="a7"/>
        <w:ind w:left="477" w:right="413"/>
        <w:jc w:val="both"/>
      </w:pPr>
      <w:r w:rsidRPr="0069269A">
        <w:t xml:space="preserve">Непосредственное руководство деятельностью учреждения осуществляет директор, </w:t>
      </w:r>
      <w:r w:rsidRPr="0069269A">
        <w:rPr>
          <w:spacing w:val="-2"/>
        </w:rPr>
        <w:t xml:space="preserve">именуемый «Руководитель». Компетенция заместителей Руководителя устанавливается </w:t>
      </w:r>
      <w:r w:rsidRPr="0069269A">
        <w:t>Руководителем. Основными органами коллегиального управления в Учреждении являются педагогический совет, общее собрание работников иУправляющийсовет.</w:t>
      </w:r>
    </w:p>
    <w:p w14:paraId="54B91F24" w14:textId="77777777" w:rsidR="008E77AD" w:rsidRPr="0069269A" w:rsidRDefault="008E77AD" w:rsidP="008E77AD">
      <w:pPr>
        <w:pStyle w:val="a7"/>
        <w:tabs>
          <w:tab w:val="left" w:pos="4409"/>
          <w:tab w:val="left" w:pos="7488"/>
        </w:tabs>
        <w:ind w:left="477" w:right="408"/>
        <w:jc w:val="both"/>
      </w:pPr>
      <w:r w:rsidRPr="0069269A">
        <w:rPr>
          <w:u w:val="single"/>
        </w:rPr>
        <w:t>Педагогический         совет</w:t>
      </w:r>
      <w:r w:rsidRPr="0069269A">
        <w:tab/>
        <w:t>является коллегиальным органом управления, предназначенным      для   рассмотрения   и решения</w:t>
      </w:r>
      <w:r w:rsidRPr="0069269A">
        <w:tab/>
        <w:t>вопросов, связанных сосуществлением, совершенствованием иразвитием образовательной деятельности Учреждения.Членами педагогического совета являются все педагогические работники Учреждения. Педагогический совет-постоянно действующий орган управления Учреждения.</w:t>
      </w:r>
    </w:p>
    <w:p w14:paraId="5CEC9399" w14:textId="77777777" w:rsidR="008E77AD" w:rsidRPr="0069269A" w:rsidRDefault="008E77AD" w:rsidP="008E77AD">
      <w:pPr>
        <w:pStyle w:val="a7"/>
        <w:spacing w:line="298" w:lineRule="exact"/>
        <w:ind w:left="477"/>
        <w:jc w:val="both"/>
      </w:pPr>
      <w:r w:rsidRPr="0069269A">
        <w:t>Педагогический совет:</w:t>
      </w:r>
    </w:p>
    <w:p w14:paraId="7AE74785" w14:textId="77777777" w:rsidR="008E77AD" w:rsidRPr="0069269A" w:rsidRDefault="008E77AD" w:rsidP="008E77AD">
      <w:pPr>
        <w:pStyle w:val="a9"/>
        <w:numPr>
          <w:ilvl w:val="0"/>
          <w:numId w:val="14"/>
        </w:numPr>
        <w:tabs>
          <w:tab w:val="left" w:pos="723"/>
        </w:tabs>
        <w:spacing w:line="240" w:lineRule="auto"/>
        <w:ind w:right="415" w:firstLine="0"/>
        <w:jc w:val="both"/>
        <w:rPr>
          <w:sz w:val="26"/>
        </w:rPr>
      </w:pPr>
      <w:r w:rsidRPr="0069269A">
        <w:rPr>
          <w:sz w:val="26"/>
        </w:rPr>
        <w:t xml:space="preserve">обсуждает и проводит выбор учебных планов, программ, учебников, форм, методов образовательного процесса и способов их реализации; </w:t>
      </w:r>
    </w:p>
    <w:p w14:paraId="15AFAB96" w14:textId="77777777" w:rsidR="008E77AD" w:rsidRPr="0069269A" w:rsidRDefault="008E77AD" w:rsidP="008E77AD">
      <w:pPr>
        <w:pStyle w:val="a9"/>
        <w:numPr>
          <w:ilvl w:val="0"/>
          <w:numId w:val="14"/>
        </w:numPr>
        <w:tabs>
          <w:tab w:val="left" w:pos="723"/>
        </w:tabs>
        <w:spacing w:line="240" w:lineRule="auto"/>
        <w:ind w:right="415" w:firstLine="0"/>
        <w:jc w:val="both"/>
        <w:rPr>
          <w:sz w:val="26"/>
        </w:rPr>
      </w:pPr>
      <w:r w:rsidRPr="0069269A">
        <w:rPr>
          <w:sz w:val="26"/>
        </w:rPr>
        <w:lastRenderedPageBreak/>
        <w:t xml:space="preserve">принимает решение ободобрении основных образовательных программ начального общего, основного общего, среднего общего образования, адаптированных общеобразовательных </w:t>
      </w:r>
      <w:proofErr w:type="gramStart"/>
      <w:r w:rsidRPr="0069269A">
        <w:rPr>
          <w:sz w:val="26"/>
        </w:rPr>
        <w:t>программ,  общеобразовательных</w:t>
      </w:r>
      <w:proofErr w:type="gramEnd"/>
      <w:r w:rsidRPr="0069269A">
        <w:rPr>
          <w:sz w:val="26"/>
        </w:rPr>
        <w:t xml:space="preserve"> программ;</w:t>
      </w:r>
    </w:p>
    <w:p w14:paraId="0F564D1F" w14:textId="77777777" w:rsidR="008E77AD" w:rsidRPr="0069269A" w:rsidRDefault="008E77AD" w:rsidP="008E77AD">
      <w:pPr>
        <w:pStyle w:val="a9"/>
        <w:numPr>
          <w:ilvl w:val="0"/>
          <w:numId w:val="14"/>
        </w:numPr>
        <w:tabs>
          <w:tab w:val="left" w:pos="675"/>
        </w:tabs>
        <w:spacing w:line="242" w:lineRule="auto"/>
        <w:ind w:right="421" w:firstLine="0"/>
        <w:jc w:val="both"/>
        <w:rPr>
          <w:sz w:val="26"/>
        </w:rPr>
      </w:pPr>
      <w:r w:rsidRPr="0069269A">
        <w:rPr>
          <w:sz w:val="26"/>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14:paraId="7CD95781" w14:textId="77777777" w:rsidR="008E77AD" w:rsidRPr="0069269A" w:rsidRDefault="008E77AD" w:rsidP="008E77AD">
      <w:pPr>
        <w:pStyle w:val="a9"/>
        <w:numPr>
          <w:ilvl w:val="0"/>
          <w:numId w:val="14"/>
        </w:numPr>
        <w:tabs>
          <w:tab w:val="left" w:pos="905"/>
        </w:tabs>
        <w:spacing w:line="240" w:lineRule="auto"/>
        <w:ind w:right="423" w:firstLine="0"/>
        <w:jc w:val="both"/>
        <w:rPr>
          <w:sz w:val="26"/>
        </w:rPr>
      </w:pPr>
      <w:r w:rsidRPr="0069269A">
        <w:rPr>
          <w:sz w:val="26"/>
        </w:rPr>
        <w:t>определяет направления инновационной, опытно-экспериментальной работы, взаимодействия Учрежденияснаучными организациями;</w:t>
      </w:r>
    </w:p>
    <w:p w14:paraId="38FEE760" w14:textId="77777777" w:rsidR="008E77AD" w:rsidRPr="0069269A" w:rsidRDefault="008E77AD" w:rsidP="008E77AD">
      <w:pPr>
        <w:pStyle w:val="a9"/>
        <w:numPr>
          <w:ilvl w:val="0"/>
          <w:numId w:val="14"/>
        </w:numPr>
        <w:tabs>
          <w:tab w:val="left" w:pos="699"/>
        </w:tabs>
        <w:spacing w:before="68" w:line="240" w:lineRule="auto"/>
        <w:ind w:right="425" w:firstLine="0"/>
        <w:jc w:val="both"/>
        <w:rPr>
          <w:sz w:val="26"/>
        </w:rPr>
      </w:pPr>
      <w:r w:rsidRPr="0069269A">
        <w:rPr>
          <w:sz w:val="26"/>
        </w:rPr>
        <w:t>принимает решение о применении систем оценок текущей успеваемости учащихся по отдельным предметам (дисциплинам), в т.ч. разделам программ (модулям);</w:t>
      </w:r>
    </w:p>
    <w:p w14:paraId="25FF1CED" w14:textId="77777777" w:rsidR="008E77AD" w:rsidRPr="0069269A" w:rsidRDefault="008E77AD" w:rsidP="008E77AD">
      <w:pPr>
        <w:pStyle w:val="a9"/>
        <w:numPr>
          <w:ilvl w:val="0"/>
          <w:numId w:val="14"/>
        </w:numPr>
        <w:tabs>
          <w:tab w:val="left" w:pos="694"/>
        </w:tabs>
        <w:spacing w:line="242" w:lineRule="auto"/>
        <w:ind w:right="430" w:firstLine="0"/>
        <w:jc w:val="both"/>
        <w:rPr>
          <w:sz w:val="26"/>
        </w:rPr>
      </w:pPr>
      <w:r w:rsidRPr="0069269A">
        <w:rPr>
          <w:sz w:val="26"/>
        </w:rPr>
        <w:t xml:space="preserve">принимает решение о проведении промежуточной аттестации в данном учебном году, устанавливает формы, периодичность и </w:t>
      </w:r>
      <w:proofErr w:type="gramStart"/>
      <w:r w:rsidRPr="0069269A">
        <w:rPr>
          <w:sz w:val="26"/>
        </w:rPr>
        <w:t>порядок  ;</w:t>
      </w:r>
      <w:proofErr w:type="gramEnd"/>
    </w:p>
    <w:p w14:paraId="47057BC6" w14:textId="77777777" w:rsidR="008E77AD" w:rsidRPr="0069269A" w:rsidRDefault="008E77AD" w:rsidP="008E77AD">
      <w:pPr>
        <w:pStyle w:val="a9"/>
        <w:numPr>
          <w:ilvl w:val="0"/>
          <w:numId w:val="14"/>
        </w:numPr>
        <w:tabs>
          <w:tab w:val="left" w:pos="799"/>
        </w:tabs>
        <w:spacing w:line="240" w:lineRule="auto"/>
        <w:ind w:right="426" w:firstLine="0"/>
        <w:jc w:val="both"/>
        <w:rPr>
          <w:sz w:val="26"/>
        </w:rPr>
      </w:pPr>
      <w:r w:rsidRPr="0069269A">
        <w:rPr>
          <w:sz w:val="26"/>
        </w:rPr>
        <w:t xml:space="preserve">  аттестации; на уровень основного общего образования при   НОО;</w:t>
      </w:r>
    </w:p>
    <w:p w14:paraId="386A464D" w14:textId="77777777" w:rsidR="008E77AD" w:rsidRPr="0069269A" w:rsidRDefault="008E77AD" w:rsidP="008E77AD">
      <w:pPr>
        <w:pStyle w:val="a9"/>
        <w:numPr>
          <w:ilvl w:val="0"/>
          <w:numId w:val="7"/>
        </w:numPr>
        <w:tabs>
          <w:tab w:val="left" w:pos="689"/>
        </w:tabs>
        <w:spacing w:line="240" w:lineRule="auto"/>
        <w:ind w:right="419" w:firstLine="0"/>
        <w:jc w:val="both"/>
        <w:rPr>
          <w:sz w:val="26"/>
        </w:rPr>
      </w:pPr>
      <w:r w:rsidRPr="0069269A">
        <w:rPr>
          <w:sz w:val="26"/>
        </w:rPr>
        <w:t>принимает решение о допуске учащихся 9, 11 классов к государственной итоговой аттестации; - принимает решение о выдаче аттестатов и приложений к ним  , 11 классов, свидетельств об обучении лиц с ограниченными возможностями здоровья (с различными формами умственной отсталости), не имеющим основного общего и   адаптированным   программам;</w:t>
      </w:r>
    </w:p>
    <w:p w14:paraId="6017DCF9" w14:textId="77777777" w:rsidR="008E77AD" w:rsidRPr="0069269A" w:rsidRDefault="008E77AD" w:rsidP="008E77AD">
      <w:pPr>
        <w:pStyle w:val="a9"/>
        <w:tabs>
          <w:tab w:val="left" w:pos="689"/>
        </w:tabs>
        <w:spacing w:line="240" w:lineRule="auto"/>
        <w:ind w:right="419"/>
        <w:jc w:val="both"/>
        <w:rPr>
          <w:sz w:val="26"/>
        </w:rPr>
      </w:pPr>
      <w:r w:rsidRPr="0069269A">
        <w:rPr>
          <w:sz w:val="26"/>
        </w:rPr>
        <w:t>–обсуждает и принимает решение об одобрении локальных нормативных актов, регламентирующих организацию образовательного процесса;</w:t>
      </w:r>
    </w:p>
    <w:p w14:paraId="0E8536F8" w14:textId="77777777" w:rsidR="008E77AD" w:rsidRPr="0069269A" w:rsidRDefault="008E77AD" w:rsidP="008E77AD">
      <w:pPr>
        <w:pStyle w:val="a9"/>
        <w:numPr>
          <w:ilvl w:val="0"/>
          <w:numId w:val="7"/>
        </w:numPr>
        <w:tabs>
          <w:tab w:val="left" w:pos="631"/>
        </w:tabs>
        <w:ind w:left="630" w:hanging="154"/>
        <w:jc w:val="both"/>
        <w:rPr>
          <w:sz w:val="26"/>
        </w:rPr>
      </w:pPr>
      <w:r w:rsidRPr="0069269A">
        <w:rPr>
          <w:sz w:val="26"/>
        </w:rPr>
        <w:t>рассматривает отчет о результатах самообследования.</w:t>
      </w:r>
    </w:p>
    <w:p w14:paraId="279A7AE6" w14:textId="77777777" w:rsidR="008E77AD" w:rsidRPr="0069269A" w:rsidRDefault="008E77AD" w:rsidP="008E77AD">
      <w:pPr>
        <w:pStyle w:val="a7"/>
        <w:tabs>
          <w:tab w:val="left" w:pos="2417"/>
        </w:tabs>
        <w:ind w:left="477" w:right="412"/>
        <w:jc w:val="both"/>
      </w:pPr>
      <w:proofErr w:type="gramStart"/>
      <w:r w:rsidRPr="0069269A">
        <w:t>Деятельность  педагогического</w:t>
      </w:r>
      <w:proofErr w:type="gramEnd"/>
      <w:r w:rsidRPr="0069269A">
        <w:t xml:space="preserve">  совета   осуществляется   согласно годовому</w:t>
      </w:r>
      <w:r w:rsidRPr="0069269A">
        <w:tab/>
        <w:t>плану работы в соответствии с Положением о педагогическом совете Планы работы коллегиальных органов способствуют решению задач, стоящих перед учреждением.</w:t>
      </w:r>
    </w:p>
    <w:p w14:paraId="6C6982DF" w14:textId="77777777" w:rsidR="008E77AD" w:rsidRPr="0069269A" w:rsidRDefault="008E77AD" w:rsidP="008E77AD">
      <w:pPr>
        <w:pStyle w:val="a7"/>
        <w:ind w:left="477" w:right="413"/>
        <w:jc w:val="both"/>
      </w:pPr>
      <w:proofErr w:type="gramStart"/>
      <w:r w:rsidRPr="0069269A">
        <w:rPr>
          <w:u w:val="single"/>
        </w:rPr>
        <w:t xml:space="preserve">Общее  </w:t>
      </w:r>
      <w:r w:rsidRPr="0069269A">
        <w:t>,</w:t>
      </w:r>
      <w:proofErr w:type="gramEnd"/>
      <w:r w:rsidRPr="0069269A">
        <w:t>представляющим интересы работников Учреждения по вопросам регулирования социально-трудовых отношенийв Учреждении.Участникамиобщегособранияработниковявляютсявселица, находящиеся на оплачиваемой работе в Учреждении.</w:t>
      </w:r>
    </w:p>
    <w:p w14:paraId="26CEA37E" w14:textId="77777777" w:rsidR="008E77AD" w:rsidRPr="0069269A" w:rsidRDefault="008E77AD" w:rsidP="008E77AD">
      <w:pPr>
        <w:pStyle w:val="a7"/>
        <w:ind w:left="477" w:right="412"/>
        <w:jc w:val="both"/>
      </w:pPr>
      <w:r w:rsidRPr="0069269A">
        <w:t xml:space="preserve">Административно-управленческий персонал школы владеет навыками работы свычислительной техникой, компьютерными базами данных, пользуется электронной </w:t>
      </w:r>
      <w:proofErr w:type="gramStart"/>
      <w:r w:rsidRPr="0069269A">
        <w:t>почтой,ресурсами</w:t>
      </w:r>
      <w:proofErr w:type="gramEnd"/>
      <w:r w:rsidRPr="0069269A">
        <w:t xml:space="preserve">  сети  Интернет.  </w:t>
      </w:r>
    </w:p>
    <w:p w14:paraId="6062E3A0" w14:textId="77777777" w:rsidR="008E77AD" w:rsidRPr="0069269A" w:rsidRDefault="008E77AD" w:rsidP="008E77AD">
      <w:pPr>
        <w:pStyle w:val="a7"/>
        <w:ind w:left="477" w:right="418"/>
        <w:jc w:val="both"/>
      </w:pPr>
      <w:r w:rsidRPr="0069269A">
        <w:t>Управляющий совет Учреждения – коллегиальный орган, наделенный полномочиями по осуществлению управленческих функций.</w:t>
      </w:r>
    </w:p>
    <w:p w14:paraId="4CC35C92" w14:textId="77777777" w:rsidR="008E77AD" w:rsidRPr="0069269A" w:rsidRDefault="008E77AD" w:rsidP="008E77AD">
      <w:pPr>
        <w:pStyle w:val="a7"/>
        <w:spacing w:line="298" w:lineRule="exact"/>
        <w:ind w:left="477"/>
        <w:jc w:val="both"/>
      </w:pPr>
      <w:r w:rsidRPr="0069269A">
        <w:t>Кполномочиям Совета относятся:</w:t>
      </w:r>
    </w:p>
    <w:p w14:paraId="7DC33902" w14:textId="77777777" w:rsidR="008E77AD" w:rsidRPr="0069269A" w:rsidRDefault="008E77AD" w:rsidP="008E77AD">
      <w:pPr>
        <w:pStyle w:val="a9"/>
        <w:numPr>
          <w:ilvl w:val="0"/>
          <w:numId w:val="14"/>
        </w:numPr>
        <w:tabs>
          <w:tab w:val="left" w:pos="675"/>
        </w:tabs>
        <w:ind w:left="674" w:hanging="198"/>
        <w:jc w:val="both"/>
        <w:rPr>
          <w:sz w:val="26"/>
        </w:rPr>
      </w:pPr>
      <w:r w:rsidRPr="0069269A">
        <w:rPr>
          <w:sz w:val="26"/>
        </w:rPr>
        <w:t>утверждение плана развития Учреждения;</w:t>
      </w:r>
    </w:p>
    <w:p w14:paraId="456EF81D" w14:textId="77777777" w:rsidR="008E77AD" w:rsidRPr="0069269A" w:rsidRDefault="008E77AD" w:rsidP="008E77AD">
      <w:pPr>
        <w:pStyle w:val="a9"/>
        <w:numPr>
          <w:ilvl w:val="0"/>
          <w:numId w:val="14"/>
        </w:numPr>
        <w:tabs>
          <w:tab w:val="left" w:pos="843"/>
        </w:tabs>
        <w:spacing w:line="240" w:lineRule="auto"/>
        <w:ind w:right="424" w:firstLine="0"/>
        <w:jc w:val="both"/>
        <w:rPr>
          <w:sz w:val="26"/>
        </w:rPr>
      </w:pPr>
      <w:r w:rsidRPr="0069269A">
        <w:rPr>
          <w:sz w:val="26"/>
        </w:rPr>
        <w:t>согласование режима работы Учреждения и его обособленных структурных подразделений;</w:t>
      </w:r>
    </w:p>
    <w:p w14:paraId="4D314A13" w14:textId="77777777" w:rsidR="008E77AD" w:rsidRPr="0069269A" w:rsidRDefault="008E77AD" w:rsidP="008E77AD">
      <w:pPr>
        <w:pStyle w:val="a9"/>
        <w:numPr>
          <w:ilvl w:val="0"/>
          <w:numId w:val="14"/>
        </w:numPr>
        <w:tabs>
          <w:tab w:val="left" w:pos="732"/>
        </w:tabs>
        <w:spacing w:line="240" w:lineRule="auto"/>
        <w:ind w:right="428" w:firstLine="0"/>
        <w:jc w:val="both"/>
        <w:rPr>
          <w:sz w:val="26"/>
        </w:rPr>
      </w:pPr>
      <w:r w:rsidRPr="0069269A">
        <w:rPr>
          <w:sz w:val="26"/>
        </w:rPr>
        <w:t xml:space="preserve">определение направления расходования внебюджетных средств и содействие их привлечению дляобеспечения </w:t>
      </w:r>
      <w:r w:rsidRPr="0069269A">
        <w:rPr>
          <w:sz w:val="26"/>
        </w:rPr>
        <w:lastRenderedPageBreak/>
        <w:t>деятельности и развития Учреждения;</w:t>
      </w:r>
    </w:p>
    <w:p w14:paraId="76F39710" w14:textId="77777777" w:rsidR="008E77AD" w:rsidRPr="0069269A" w:rsidRDefault="008E77AD" w:rsidP="008E77AD">
      <w:pPr>
        <w:pStyle w:val="a9"/>
        <w:numPr>
          <w:ilvl w:val="0"/>
          <w:numId w:val="14"/>
        </w:numPr>
        <w:tabs>
          <w:tab w:val="left" w:pos="703"/>
        </w:tabs>
        <w:spacing w:line="242" w:lineRule="auto"/>
        <w:ind w:right="416" w:firstLine="0"/>
        <w:rPr>
          <w:sz w:val="26"/>
        </w:rPr>
      </w:pPr>
      <w:r w:rsidRPr="0069269A">
        <w:rPr>
          <w:sz w:val="26"/>
        </w:rPr>
        <w:t>внесение предложений посоставлению планафинансово-хозяйственной деятельности Учреждения;</w:t>
      </w:r>
    </w:p>
    <w:p w14:paraId="79F72AAF" w14:textId="77777777" w:rsidR="008E77AD" w:rsidRPr="0069269A" w:rsidRDefault="008E77AD" w:rsidP="008E77AD">
      <w:pPr>
        <w:pStyle w:val="a9"/>
        <w:numPr>
          <w:ilvl w:val="0"/>
          <w:numId w:val="14"/>
        </w:numPr>
        <w:tabs>
          <w:tab w:val="left" w:pos="689"/>
        </w:tabs>
        <w:spacing w:line="240" w:lineRule="auto"/>
        <w:ind w:right="430" w:firstLine="0"/>
        <w:rPr>
          <w:sz w:val="26"/>
        </w:rPr>
      </w:pPr>
      <w:r w:rsidRPr="0069269A">
        <w:rPr>
          <w:sz w:val="26"/>
        </w:rPr>
        <w:t>представление интересовУчреждения врамках своих полномочий в государственных, муниципальных, общественныхииных организациях;</w:t>
      </w:r>
    </w:p>
    <w:p w14:paraId="1A2D6EBE" w14:textId="77777777" w:rsidR="008E77AD" w:rsidRPr="0069269A" w:rsidRDefault="008E77AD" w:rsidP="008E77AD">
      <w:pPr>
        <w:pStyle w:val="a9"/>
        <w:numPr>
          <w:ilvl w:val="0"/>
          <w:numId w:val="14"/>
        </w:numPr>
        <w:tabs>
          <w:tab w:val="left" w:pos="827"/>
          <w:tab w:val="left" w:pos="828"/>
          <w:tab w:val="left" w:pos="2516"/>
          <w:tab w:val="left" w:pos="3927"/>
          <w:tab w:val="left" w:pos="5640"/>
          <w:tab w:val="left" w:pos="6465"/>
          <w:tab w:val="left" w:pos="6805"/>
          <w:tab w:val="left" w:pos="8489"/>
          <w:tab w:val="left" w:pos="8820"/>
        </w:tabs>
        <w:spacing w:line="242" w:lineRule="auto"/>
        <w:ind w:right="419" w:firstLine="0"/>
        <w:rPr>
          <w:sz w:val="26"/>
        </w:rPr>
      </w:pPr>
      <w:r w:rsidRPr="0069269A">
        <w:rPr>
          <w:sz w:val="26"/>
        </w:rPr>
        <w:t>согласование</w:t>
      </w:r>
      <w:r w:rsidRPr="0069269A">
        <w:rPr>
          <w:sz w:val="26"/>
        </w:rPr>
        <w:tab/>
        <w:t>локальных</w:t>
      </w:r>
      <w:r w:rsidRPr="0069269A">
        <w:rPr>
          <w:sz w:val="26"/>
        </w:rPr>
        <w:tab/>
        <w:t>нормативных</w:t>
      </w:r>
      <w:r w:rsidRPr="0069269A">
        <w:rPr>
          <w:sz w:val="26"/>
        </w:rPr>
        <w:tab/>
        <w:t>актов</w:t>
      </w:r>
      <w:r w:rsidRPr="0069269A">
        <w:rPr>
          <w:sz w:val="26"/>
        </w:rPr>
        <w:tab/>
        <w:t>в</w:t>
      </w:r>
      <w:r w:rsidRPr="0069269A">
        <w:rPr>
          <w:sz w:val="26"/>
        </w:rPr>
        <w:tab/>
        <w:t>соответствии</w:t>
      </w:r>
      <w:r w:rsidRPr="0069269A">
        <w:rPr>
          <w:sz w:val="26"/>
        </w:rPr>
        <w:tab/>
        <w:t>с</w:t>
      </w:r>
      <w:r w:rsidRPr="0069269A">
        <w:rPr>
          <w:sz w:val="26"/>
        </w:rPr>
        <w:tab/>
        <w:t>установленной компетенцией;</w:t>
      </w:r>
    </w:p>
    <w:p w14:paraId="5BFE298B" w14:textId="77777777" w:rsidR="008E77AD" w:rsidRPr="0069269A" w:rsidRDefault="008E77AD" w:rsidP="008E77AD">
      <w:pPr>
        <w:pStyle w:val="a9"/>
        <w:numPr>
          <w:ilvl w:val="0"/>
          <w:numId w:val="14"/>
        </w:numPr>
        <w:tabs>
          <w:tab w:val="left" w:pos="675"/>
        </w:tabs>
        <w:spacing w:line="295" w:lineRule="exact"/>
        <w:ind w:left="674" w:hanging="198"/>
        <w:rPr>
          <w:sz w:val="26"/>
        </w:rPr>
      </w:pPr>
      <w:r w:rsidRPr="0069269A">
        <w:rPr>
          <w:sz w:val="26"/>
        </w:rPr>
        <w:t>заслушивание отчета Директора Учреждения и отдельных работников;</w:t>
      </w:r>
    </w:p>
    <w:p w14:paraId="408C8E04" w14:textId="77777777" w:rsidR="008E77AD" w:rsidRPr="0069269A" w:rsidRDefault="008E77AD" w:rsidP="008E77AD">
      <w:pPr>
        <w:pStyle w:val="a9"/>
        <w:numPr>
          <w:ilvl w:val="0"/>
          <w:numId w:val="14"/>
        </w:numPr>
        <w:tabs>
          <w:tab w:val="left" w:pos="737"/>
        </w:tabs>
        <w:spacing w:line="242" w:lineRule="auto"/>
        <w:ind w:right="426" w:firstLine="0"/>
        <w:rPr>
          <w:sz w:val="26"/>
        </w:rPr>
      </w:pPr>
      <w:r w:rsidRPr="0069269A">
        <w:rPr>
          <w:sz w:val="26"/>
        </w:rPr>
        <w:t>осуществление контроля за соблюдением условий обучения, воспитания и труда в Учреждении.</w:t>
      </w:r>
    </w:p>
    <w:p w14:paraId="6B310518" w14:textId="77777777" w:rsidR="008E77AD" w:rsidRPr="0069269A" w:rsidRDefault="008E77AD" w:rsidP="008E77AD">
      <w:pPr>
        <w:pStyle w:val="a7"/>
        <w:tabs>
          <w:tab w:val="left" w:pos="971"/>
          <w:tab w:val="left" w:pos="1898"/>
          <w:tab w:val="left" w:pos="2786"/>
          <w:tab w:val="left" w:pos="3886"/>
          <w:tab w:val="left" w:pos="5850"/>
          <w:tab w:val="left" w:pos="7382"/>
          <w:tab w:val="left" w:pos="7958"/>
          <w:tab w:val="left" w:pos="9278"/>
        </w:tabs>
        <w:ind w:left="477" w:right="417"/>
      </w:pPr>
      <w:r w:rsidRPr="0069269A">
        <w:t>В</w:t>
      </w:r>
      <w:r w:rsidRPr="0069269A">
        <w:tab/>
        <w:t>целях</w:t>
      </w:r>
      <w:r w:rsidRPr="0069269A">
        <w:tab/>
        <w:t>учёта</w:t>
      </w:r>
      <w:r w:rsidRPr="0069269A">
        <w:tab/>
        <w:t>мнения</w:t>
      </w:r>
      <w:r w:rsidRPr="0069269A">
        <w:tab/>
      </w:r>
      <w:r w:rsidRPr="0069269A">
        <w:rPr>
          <w:spacing w:val="-1"/>
        </w:rPr>
        <w:t>педагогических</w:t>
      </w:r>
      <w:r w:rsidRPr="0069269A">
        <w:rPr>
          <w:spacing w:val="-1"/>
        </w:rPr>
        <w:tab/>
      </w:r>
      <w:r w:rsidRPr="0069269A">
        <w:t>работников</w:t>
      </w:r>
      <w:r w:rsidRPr="0069269A">
        <w:tab/>
        <w:t>по</w:t>
      </w:r>
      <w:r w:rsidRPr="0069269A">
        <w:tab/>
        <w:t>вопросам</w:t>
      </w:r>
      <w:r w:rsidRPr="0069269A">
        <w:tab/>
      </w:r>
      <w:r w:rsidRPr="0069269A">
        <w:rPr>
          <w:spacing w:val="-8"/>
        </w:rPr>
        <w:t xml:space="preserve">управления </w:t>
      </w:r>
      <w:r w:rsidRPr="0069269A">
        <w:rPr>
          <w:spacing w:val="-3"/>
        </w:rPr>
        <w:t xml:space="preserve">Учреждением и припринятии локальных нормативных </w:t>
      </w:r>
      <w:r w:rsidRPr="0069269A">
        <w:rPr>
          <w:spacing w:val="-2"/>
        </w:rPr>
        <w:t xml:space="preserve">актов Учреждения, затрагивающих </w:t>
      </w:r>
      <w:r w:rsidRPr="0069269A">
        <w:t>их права и законные интересы, по инициативе педагогических работников учреждении создан и действует профессиональный союз работников.</w:t>
      </w:r>
    </w:p>
    <w:p w14:paraId="529D5B29" w14:textId="77777777" w:rsidR="008E77AD" w:rsidRPr="0069269A" w:rsidRDefault="008E77AD" w:rsidP="008E77AD">
      <w:pPr>
        <w:pStyle w:val="1"/>
        <w:numPr>
          <w:ilvl w:val="1"/>
          <w:numId w:val="15"/>
        </w:numPr>
        <w:tabs>
          <w:tab w:val="left" w:pos="4487"/>
        </w:tabs>
        <w:spacing w:before="2" w:line="298" w:lineRule="exact"/>
        <w:ind w:left="4486" w:hanging="461"/>
        <w:jc w:val="both"/>
      </w:pPr>
      <w:r w:rsidRPr="0069269A">
        <w:t>Система управления</w:t>
      </w:r>
    </w:p>
    <w:p w14:paraId="79BF0E08" w14:textId="77777777" w:rsidR="008E77AD" w:rsidRPr="0069269A" w:rsidRDefault="008E77AD" w:rsidP="008E77AD">
      <w:pPr>
        <w:pStyle w:val="a7"/>
        <w:ind w:left="477" w:right="415"/>
        <w:jc w:val="both"/>
        <w:rPr>
          <w:b/>
        </w:rPr>
      </w:pPr>
      <w:r w:rsidRPr="0069269A">
        <w:t>Управление школой осуществляется на основе демократии, гласности, самоуправления и соуправления</w:t>
      </w:r>
      <w:r w:rsidRPr="0069269A">
        <w:rPr>
          <w:b/>
        </w:rPr>
        <w:t>.</w:t>
      </w:r>
    </w:p>
    <w:p w14:paraId="318A3674" w14:textId="77777777" w:rsidR="008E77AD" w:rsidRPr="0069269A" w:rsidRDefault="008E77AD" w:rsidP="008E77AD">
      <w:pPr>
        <w:pStyle w:val="1"/>
        <w:spacing w:before="2"/>
        <w:ind w:left="477"/>
      </w:pPr>
      <w:r w:rsidRPr="0069269A">
        <w:t>Механизмы управления:</w:t>
      </w:r>
    </w:p>
    <w:p w14:paraId="1E57C933" w14:textId="77777777" w:rsidR="008E77AD" w:rsidRPr="0069269A" w:rsidRDefault="008E77AD" w:rsidP="008E77AD">
      <w:pPr>
        <w:pStyle w:val="a7"/>
        <w:ind w:left="477" w:right="417"/>
        <w:jc w:val="both"/>
      </w:pPr>
      <w:r w:rsidRPr="0069269A">
        <w:t>Особенностью управленческой системы является включение в неё следующих модулей (блоков), которые интегрируют исследовательский поиск в разных структурах общешкольного коллектива:</w:t>
      </w:r>
    </w:p>
    <w:p w14:paraId="28CE60D3" w14:textId="77777777" w:rsidR="008E77AD" w:rsidRPr="0069269A" w:rsidRDefault="008E77AD" w:rsidP="008E77AD">
      <w:pPr>
        <w:pStyle w:val="a9"/>
        <w:numPr>
          <w:ilvl w:val="0"/>
          <w:numId w:val="7"/>
        </w:numPr>
        <w:tabs>
          <w:tab w:val="left" w:pos="631"/>
        </w:tabs>
        <w:spacing w:line="240" w:lineRule="auto"/>
        <w:ind w:left="630" w:hanging="154"/>
        <w:jc w:val="both"/>
        <w:rPr>
          <w:sz w:val="26"/>
        </w:rPr>
      </w:pPr>
      <w:r w:rsidRPr="0069269A">
        <w:rPr>
          <w:sz w:val="26"/>
        </w:rPr>
        <w:t>Методический совет;</w:t>
      </w:r>
    </w:p>
    <w:p w14:paraId="10655A71" w14:textId="77777777" w:rsidR="008E77AD" w:rsidRPr="0069269A" w:rsidRDefault="008E77AD" w:rsidP="008E77AD">
      <w:pPr>
        <w:pStyle w:val="a9"/>
        <w:numPr>
          <w:ilvl w:val="0"/>
          <w:numId w:val="7"/>
        </w:numPr>
        <w:tabs>
          <w:tab w:val="left" w:pos="627"/>
        </w:tabs>
        <w:spacing w:before="1"/>
        <w:ind w:left="626" w:hanging="150"/>
        <w:jc w:val="both"/>
        <w:rPr>
          <w:sz w:val="26"/>
        </w:rPr>
      </w:pPr>
      <w:r w:rsidRPr="0069269A">
        <w:rPr>
          <w:sz w:val="26"/>
        </w:rPr>
        <w:t>Школьные методические объединения учителей (ШМО);</w:t>
      </w:r>
    </w:p>
    <w:p w14:paraId="1B4B6816" w14:textId="77777777" w:rsidR="008E77AD" w:rsidRPr="0069269A" w:rsidRDefault="008E77AD" w:rsidP="008E77AD">
      <w:pPr>
        <w:pStyle w:val="a9"/>
        <w:numPr>
          <w:ilvl w:val="0"/>
          <w:numId w:val="7"/>
        </w:numPr>
        <w:tabs>
          <w:tab w:val="left" w:pos="631"/>
        </w:tabs>
        <w:ind w:left="630" w:hanging="154"/>
        <w:jc w:val="both"/>
        <w:rPr>
          <w:sz w:val="26"/>
        </w:rPr>
      </w:pPr>
      <w:r w:rsidRPr="0069269A">
        <w:rPr>
          <w:sz w:val="26"/>
        </w:rPr>
        <w:t>Научное общество учащихся.</w:t>
      </w:r>
    </w:p>
    <w:p w14:paraId="36E4CEF6" w14:textId="77777777" w:rsidR="008E77AD" w:rsidRPr="0069269A" w:rsidRDefault="008E77AD" w:rsidP="008E77AD">
      <w:pPr>
        <w:pStyle w:val="a7"/>
        <w:ind w:left="477" w:right="417"/>
        <w:jc w:val="both"/>
      </w:pPr>
      <w:r w:rsidRPr="0069269A">
        <w:t>В школе осуществляют работу четырех школьных методических предметных объединений:</w:t>
      </w:r>
    </w:p>
    <w:p w14:paraId="02E48B56" w14:textId="77777777" w:rsidR="008E77AD" w:rsidRPr="0069269A" w:rsidRDefault="008E77AD" w:rsidP="008E77AD">
      <w:pPr>
        <w:pStyle w:val="a9"/>
        <w:numPr>
          <w:ilvl w:val="0"/>
          <w:numId w:val="7"/>
        </w:numPr>
        <w:tabs>
          <w:tab w:val="left" w:pos="631"/>
        </w:tabs>
        <w:spacing w:before="2"/>
        <w:ind w:left="630" w:hanging="154"/>
        <w:jc w:val="both"/>
        <w:rPr>
          <w:sz w:val="26"/>
        </w:rPr>
      </w:pPr>
      <w:r w:rsidRPr="0069269A">
        <w:rPr>
          <w:sz w:val="26"/>
        </w:rPr>
        <w:t>ШМО классных руководителей;</w:t>
      </w:r>
    </w:p>
    <w:p w14:paraId="14C21F29" w14:textId="77777777" w:rsidR="008E77AD" w:rsidRPr="0069269A" w:rsidRDefault="008E77AD" w:rsidP="008E77AD">
      <w:pPr>
        <w:pStyle w:val="a9"/>
        <w:numPr>
          <w:ilvl w:val="0"/>
          <w:numId w:val="7"/>
        </w:numPr>
        <w:tabs>
          <w:tab w:val="left" w:pos="631"/>
        </w:tabs>
        <w:ind w:left="630" w:hanging="154"/>
        <w:jc w:val="both"/>
        <w:rPr>
          <w:sz w:val="26"/>
        </w:rPr>
      </w:pPr>
      <w:r w:rsidRPr="0069269A">
        <w:rPr>
          <w:sz w:val="26"/>
        </w:rPr>
        <w:t>ШМО учителей предметовестественно-математического цикла,</w:t>
      </w:r>
    </w:p>
    <w:p w14:paraId="76323538" w14:textId="77777777" w:rsidR="008E77AD" w:rsidRPr="0069269A" w:rsidRDefault="008E77AD" w:rsidP="008E77AD">
      <w:pPr>
        <w:pStyle w:val="a9"/>
        <w:numPr>
          <w:ilvl w:val="0"/>
          <w:numId w:val="7"/>
        </w:numPr>
        <w:tabs>
          <w:tab w:val="left" w:pos="631"/>
        </w:tabs>
        <w:spacing w:line="299" w:lineRule="exact"/>
        <w:ind w:left="630" w:hanging="154"/>
        <w:jc w:val="both"/>
        <w:rPr>
          <w:sz w:val="26"/>
        </w:rPr>
      </w:pPr>
      <w:r w:rsidRPr="0069269A">
        <w:rPr>
          <w:sz w:val="26"/>
        </w:rPr>
        <w:t>ШМО учителей начальных классов,</w:t>
      </w:r>
    </w:p>
    <w:p w14:paraId="7F30A791" w14:textId="77777777" w:rsidR="008E77AD" w:rsidRPr="0069269A" w:rsidRDefault="008E77AD" w:rsidP="008E77AD">
      <w:pPr>
        <w:pStyle w:val="a9"/>
        <w:numPr>
          <w:ilvl w:val="0"/>
          <w:numId w:val="7"/>
        </w:numPr>
        <w:tabs>
          <w:tab w:val="left" w:pos="631"/>
        </w:tabs>
        <w:spacing w:before="3"/>
        <w:ind w:left="630" w:hanging="154"/>
        <w:jc w:val="both"/>
        <w:rPr>
          <w:sz w:val="26"/>
        </w:rPr>
      </w:pPr>
      <w:r w:rsidRPr="0069269A">
        <w:rPr>
          <w:sz w:val="26"/>
        </w:rPr>
        <w:t>ШМО учителей естественно-математического цикла</w:t>
      </w:r>
    </w:p>
    <w:p w14:paraId="08995A31" w14:textId="77777777" w:rsidR="008E77AD" w:rsidRPr="0069269A" w:rsidRDefault="008E77AD" w:rsidP="008E77AD">
      <w:pPr>
        <w:pStyle w:val="a7"/>
        <w:ind w:left="477" w:right="418"/>
        <w:jc w:val="both"/>
      </w:pPr>
      <w:r w:rsidRPr="0069269A">
        <w:t>Оснащение общеобразовательных учреждений компьютерной техникой, современные требования к ведению и оформлению документации, необходимость быстрого анализа собранных данных образовательного процесса для эффективного управления им приводят к тому, что овладение информационными компьютерными технологиями (ИКТ)становится насущной потребностью педагога.</w:t>
      </w:r>
    </w:p>
    <w:p w14:paraId="7E25CEA8" w14:textId="77777777" w:rsidR="008E77AD" w:rsidRPr="0069269A" w:rsidRDefault="008E77AD" w:rsidP="008E77AD">
      <w:pPr>
        <w:pStyle w:val="a7"/>
        <w:spacing w:before="2"/>
        <w:ind w:left="477" w:right="417"/>
        <w:jc w:val="both"/>
      </w:pPr>
      <w:r w:rsidRPr="0069269A">
        <w:t>Чтобы наиболее полно использовать ИКТ приведени и мониторинга учебно-воспитательного процесса, желательно умение работать на персональном компьютере как классных руководителей, так и учителей-предметников хотя бы на уровне стандартных программ MSOffice: Word, Excel, Power Point.</w:t>
      </w:r>
    </w:p>
    <w:p w14:paraId="0B760077" w14:textId="77777777" w:rsidR="008E77AD" w:rsidRPr="0069269A" w:rsidRDefault="008E77AD" w:rsidP="008E77AD">
      <w:pPr>
        <w:pStyle w:val="a7"/>
        <w:ind w:left="477" w:right="428"/>
        <w:jc w:val="both"/>
      </w:pPr>
      <w:r w:rsidRPr="0069269A">
        <w:t>Программа MSWord позволяет составлять документы в стандартном виде, форматировать и редактировать их.</w:t>
      </w:r>
    </w:p>
    <w:p w14:paraId="48FC8B67" w14:textId="77777777" w:rsidR="008E77AD" w:rsidRPr="0069269A" w:rsidRDefault="008E77AD" w:rsidP="008E77AD">
      <w:pPr>
        <w:pStyle w:val="a7"/>
        <w:ind w:left="477" w:right="426"/>
        <w:jc w:val="both"/>
      </w:pPr>
      <w:r w:rsidRPr="0069269A">
        <w:lastRenderedPageBreak/>
        <w:t>Табличный процессор MS Excel даёт возможность обработки большого объёма данных, позволяет осуществить графический анализ этих данных, сделать его наглядными удобным для восприятия.</w:t>
      </w:r>
    </w:p>
    <w:p w14:paraId="1B7CD4C6" w14:textId="77777777" w:rsidR="008E77AD" w:rsidRPr="0069269A" w:rsidRDefault="008E77AD" w:rsidP="008E77AD">
      <w:pPr>
        <w:pStyle w:val="a7"/>
        <w:ind w:left="477" w:right="428"/>
        <w:jc w:val="both"/>
      </w:pPr>
      <w:r w:rsidRPr="0069269A">
        <w:t>MSPower Point помогает сделать более наглядным выступление перед любой аудиторией, создать эффект доступности, понятности, запоминаемости.</w:t>
      </w:r>
    </w:p>
    <w:p w14:paraId="1EFB680E" w14:textId="77777777" w:rsidR="008E77AD" w:rsidRPr="0069269A" w:rsidRDefault="008E77AD" w:rsidP="008E77AD">
      <w:pPr>
        <w:pStyle w:val="a7"/>
        <w:spacing w:before="1"/>
        <w:ind w:left="477" w:right="423"/>
        <w:jc w:val="both"/>
      </w:pPr>
      <w:r w:rsidRPr="0069269A">
        <w:t xml:space="preserve">Почти все учебные кабинеты оборудованы компьютерной техникой. В результате 100% педколлектива работают на ПК в режиме уверенного </w:t>
      </w:r>
      <w:proofErr w:type="gramStart"/>
      <w:r w:rsidRPr="0069269A">
        <w:t xml:space="preserve">пользователя,   </w:t>
      </w:r>
      <w:proofErr w:type="gramEnd"/>
      <w:r w:rsidRPr="0069269A">
        <w:t>100% используютего вработе с документацией.</w:t>
      </w:r>
    </w:p>
    <w:p w14:paraId="2DD39670" w14:textId="77777777" w:rsidR="008E77AD" w:rsidRPr="0069269A" w:rsidRDefault="008E77AD" w:rsidP="008E77AD">
      <w:pPr>
        <w:pStyle w:val="a7"/>
        <w:spacing w:before="1"/>
        <w:ind w:left="477" w:right="410" w:firstLine="706"/>
        <w:jc w:val="both"/>
      </w:pPr>
      <w:r w:rsidRPr="0069269A">
        <w:t xml:space="preserve">Информационные материалы, полезные ссылки на другие образовательные сайты способствуют созданию положительного имиджагв социуме, позволяют оказывать родителям обучающихся помощь в зачислении ребенка в образовательное учреждение, </w:t>
      </w:r>
      <w:proofErr w:type="gramStart"/>
      <w:r w:rsidRPr="0069269A">
        <w:t>обеспечивают  выход</w:t>
      </w:r>
      <w:proofErr w:type="gramEnd"/>
      <w:r w:rsidRPr="0069269A">
        <w:t xml:space="preserve">  в  систему  электронных журналов и дневников (на базе АИС «Сетевойрегион. Образование»).</w:t>
      </w:r>
    </w:p>
    <w:p w14:paraId="293F06C1" w14:textId="77777777" w:rsidR="008E77AD" w:rsidRPr="0069269A" w:rsidRDefault="008E77AD" w:rsidP="008E77AD">
      <w:pPr>
        <w:pStyle w:val="a7"/>
        <w:ind w:left="477" w:right="424"/>
        <w:jc w:val="both"/>
      </w:pPr>
      <w:r w:rsidRPr="0069269A">
        <w:t>В АИС «Сетевой город» работают 100% педагогов. Все участники образовательныхотношений имеют возможность отследить успешности каждого ученика, прогнозироватьего дальнейшую траекторию обученияиразвития.</w:t>
      </w:r>
    </w:p>
    <w:p w14:paraId="71F2D933" w14:textId="77777777" w:rsidR="008E77AD" w:rsidRPr="0069269A" w:rsidRDefault="008E77AD" w:rsidP="008E77AD">
      <w:pPr>
        <w:pStyle w:val="a7"/>
        <w:ind w:left="477" w:right="421"/>
        <w:jc w:val="both"/>
      </w:pPr>
      <w:r w:rsidRPr="0069269A">
        <w:t>Учителя-предметники заполняют стандартную таблицу-отчёт за учебный год, которая демонстрирует итоговые показатели: успеваемость, качествообучения, уровень</w:t>
      </w:r>
    </w:p>
    <w:p w14:paraId="0C83777C" w14:textId="77777777" w:rsidR="008E77AD" w:rsidRPr="0069269A" w:rsidRDefault="008E77AD" w:rsidP="008E77AD">
      <w:pPr>
        <w:pStyle w:val="a7"/>
        <w:spacing w:before="68"/>
        <w:ind w:left="477"/>
      </w:pPr>
      <w:r w:rsidRPr="0069269A">
        <w:t>обученности, выполнение программ. Поэтим результатам проводится анализ работы на школьных методических объединениях, методическом совете школе.</w:t>
      </w:r>
    </w:p>
    <w:p w14:paraId="2A8B9090" w14:textId="77777777" w:rsidR="008E77AD" w:rsidRPr="0069269A" w:rsidRDefault="008E77AD" w:rsidP="008E77AD">
      <w:pPr>
        <w:pStyle w:val="a7"/>
        <w:tabs>
          <w:tab w:val="left" w:pos="2123"/>
          <w:tab w:val="left" w:pos="3944"/>
          <w:tab w:val="left" w:pos="4409"/>
          <w:tab w:val="left" w:pos="5441"/>
          <w:tab w:val="left" w:pos="7071"/>
          <w:tab w:val="left" w:pos="8909"/>
          <w:tab w:val="left" w:pos="10344"/>
        </w:tabs>
        <w:spacing w:line="242" w:lineRule="auto"/>
        <w:ind w:left="477" w:right="419"/>
      </w:pPr>
      <w:r w:rsidRPr="0069269A">
        <w:t>Презентации</w:t>
      </w:r>
      <w:r w:rsidRPr="0069269A">
        <w:tab/>
        <w:t>используются</w:t>
      </w:r>
      <w:r w:rsidRPr="0069269A">
        <w:tab/>
        <w:t>на</w:t>
      </w:r>
      <w:r w:rsidRPr="0069269A">
        <w:tab/>
        <w:t>уроках,</w:t>
      </w:r>
      <w:r w:rsidRPr="0069269A">
        <w:tab/>
        <w:t>внеклассных</w:t>
      </w:r>
      <w:r w:rsidRPr="0069269A">
        <w:tab/>
        <w:t>мероприятиях,</w:t>
      </w:r>
      <w:r w:rsidRPr="0069269A">
        <w:tab/>
        <w:t>педсоветах</w:t>
      </w:r>
      <w:r w:rsidRPr="0069269A">
        <w:tab/>
      </w:r>
      <w:r w:rsidRPr="0069269A">
        <w:rPr>
          <w:spacing w:val="-1"/>
        </w:rPr>
        <w:t xml:space="preserve">и </w:t>
      </w:r>
      <w:r w:rsidRPr="0069269A">
        <w:t>родительских собраниях.</w:t>
      </w:r>
    </w:p>
    <w:p w14:paraId="4735A6D9" w14:textId="77777777" w:rsidR="008E77AD" w:rsidRPr="0069269A" w:rsidRDefault="008E77AD" w:rsidP="008E77AD">
      <w:pPr>
        <w:pStyle w:val="a7"/>
        <w:ind w:left="477" w:firstLine="302"/>
      </w:pPr>
      <w:r w:rsidRPr="0069269A">
        <w:t>Для осуществления контроля знаний учащихся нередко на уроках используется компьютерное тестирование.</w:t>
      </w:r>
    </w:p>
    <w:p w14:paraId="704EB80F" w14:textId="77777777" w:rsidR="008E77AD" w:rsidRPr="0069269A" w:rsidRDefault="008E77AD" w:rsidP="008E77AD">
      <w:pPr>
        <w:pStyle w:val="a7"/>
        <w:spacing w:line="297" w:lineRule="exact"/>
        <w:ind w:left="477"/>
      </w:pPr>
      <w:r w:rsidRPr="0069269A">
        <w:t>Сопровождать образовательный процесс позволяют службы школы:</w:t>
      </w:r>
    </w:p>
    <w:p w14:paraId="16F80080" w14:textId="77777777" w:rsidR="008E77AD" w:rsidRPr="0069269A" w:rsidRDefault="008E77AD" w:rsidP="008E77AD">
      <w:pPr>
        <w:pStyle w:val="a9"/>
        <w:numPr>
          <w:ilvl w:val="0"/>
          <w:numId w:val="7"/>
        </w:numPr>
        <w:tabs>
          <w:tab w:val="left" w:pos="631"/>
        </w:tabs>
        <w:ind w:left="630" w:hanging="154"/>
        <w:rPr>
          <w:sz w:val="26"/>
        </w:rPr>
      </w:pPr>
      <w:r w:rsidRPr="0069269A">
        <w:rPr>
          <w:sz w:val="26"/>
        </w:rPr>
        <w:t>социально-психологическая служба;</w:t>
      </w:r>
    </w:p>
    <w:p w14:paraId="4337FB74" w14:textId="77777777" w:rsidR="008E77AD" w:rsidRPr="0069269A" w:rsidRDefault="008E77AD" w:rsidP="008E77AD">
      <w:pPr>
        <w:pStyle w:val="a9"/>
        <w:numPr>
          <w:ilvl w:val="0"/>
          <w:numId w:val="7"/>
        </w:numPr>
        <w:tabs>
          <w:tab w:val="left" w:pos="631"/>
        </w:tabs>
        <w:ind w:left="630" w:hanging="154"/>
        <w:rPr>
          <w:sz w:val="26"/>
        </w:rPr>
      </w:pPr>
      <w:r w:rsidRPr="0069269A">
        <w:rPr>
          <w:sz w:val="26"/>
        </w:rPr>
        <w:t>библиотечно-информационная служба.</w:t>
      </w:r>
    </w:p>
    <w:p w14:paraId="55B65985" w14:textId="77777777" w:rsidR="008E77AD" w:rsidRPr="0069269A" w:rsidRDefault="008E77AD" w:rsidP="008E77AD">
      <w:pPr>
        <w:pStyle w:val="a7"/>
        <w:ind w:left="477" w:right="412"/>
        <w:jc w:val="both"/>
      </w:pPr>
      <w:r w:rsidRPr="0069269A">
        <w:t xml:space="preserve">Базовые демократические ценности реализуются </w:t>
      </w:r>
      <w:proofErr w:type="gramStart"/>
      <w:r w:rsidRPr="0069269A">
        <w:t>в  школе</w:t>
      </w:r>
      <w:proofErr w:type="gramEnd"/>
      <w:r w:rsidRPr="0069269A">
        <w:t xml:space="preserve">  через  создание системы общественно-государственного управления. </w:t>
      </w:r>
      <w:proofErr w:type="gramStart"/>
      <w:r w:rsidRPr="0069269A">
        <w:t>Расширить  общественное</w:t>
      </w:r>
      <w:proofErr w:type="gramEnd"/>
      <w:r w:rsidRPr="0069269A">
        <w:t xml:space="preserve"> участие в управлении образованием позволяют:</w:t>
      </w:r>
    </w:p>
    <w:p w14:paraId="4F952EFD" w14:textId="77777777" w:rsidR="008E77AD" w:rsidRPr="0069269A" w:rsidRDefault="008E77AD" w:rsidP="008E77AD">
      <w:pPr>
        <w:pStyle w:val="a9"/>
        <w:numPr>
          <w:ilvl w:val="0"/>
          <w:numId w:val="7"/>
        </w:numPr>
        <w:tabs>
          <w:tab w:val="left" w:pos="765"/>
          <w:tab w:val="left" w:pos="766"/>
        </w:tabs>
        <w:ind w:left="765" w:hanging="289"/>
        <w:rPr>
          <w:sz w:val="26"/>
        </w:rPr>
      </w:pPr>
      <w:r w:rsidRPr="0069269A">
        <w:rPr>
          <w:sz w:val="26"/>
        </w:rPr>
        <w:t>Управляющийсовет;</w:t>
      </w:r>
    </w:p>
    <w:p w14:paraId="29387A6D" w14:textId="77777777" w:rsidR="008E77AD" w:rsidRPr="0069269A" w:rsidRDefault="008E77AD" w:rsidP="008E77AD">
      <w:pPr>
        <w:pStyle w:val="a9"/>
        <w:numPr>
          <w:ilvl w:val="0"/>
          <w:numId w:val="7"/>
        </w:numPr>
        <w:tabs>
          <w:tab w:val="left" w:pos="631"/>
        </w:tabs>
        <w:ind w:left="630" w:hanging="154"/>
        <w:rPr>
          <w:sz w:val="26"/>
        </w:rPr>
      </w:pPr>
      <w:r w:rsidRPr="0069269A">
        <w:rPr>
          <w:sz w:val="26"/>
        </w:rPr>
        <w:t>Родительскийкомитет;</w:t>
      </w:r>
    </w:p>
    <w:p w14:paraId="76BD6B41" w14:textId="77777777" w:rsidR="008E77AD" w:rsidRPr="0069269A" w:rsidRDefault="008E77AD" w:rsidP="008E77AD">
      <w:pPr>
        <w:pStyle w:val="a9"/>
        <w:numPr>
          <w:ilvl w:val="0"/>
          <w:numId w:val="7"/>
        </w:numPr>
        <w:tabs>
          <w:tab w:val="left" w:pos="1033"/>
          <w:tab w:val="left" w:pos="1035"/>
          <w:tab w:val="left" w:pos="1893"/>
          <w:tab w:val="left" w:pos="2599"/>
          <w:tab w:val="left" w:pos="4726"/>
          <w:tab w:val="left" w:pos="7627"/>
          <w:tab w:val="left" w:pos="8760"/>
        </w:tabs>
        <w:spacing w:line="240" w:lineRule="auto"/>
        <w:ind w:right="413" w:firstLine="0"/>
        <w:rPr>
          <w:sz w:val="26"/>
        </w:rPr>
      </w:pPr>
      <w:r w:rsidRPr="0069269A">
        <w:rPr>
          <w:sz w:val="26"/>
        </w:rPr>
        <w:t>Совет</w:t>
      </w:r>
      <w:r w:rsidRPr="0069269A">
        <w:rPr>
          <w:sz w:val="26"/>
        </w:rPr>
        <w:tab/>
        <w:t>по</w:t>
      </w:r>
      <w:r w:rsidRPr="0069269A">
        <w:rPr>
          <w:sz w:val="26"/>
        </w:rPr>
        <w:tab/>
        <w:t>профилактике</w:t>
      </w:r>
      <w:r w:rsidRPr="0069269A">
        <w:rPr>
          <w:sz w:val="26"/>
        </w:rPr>
        <w:tab/>
        <w:t>правонарушений</w:t>
      </w:r>
      <w:r w:rsidRPr="0069269A">
        <w:rPr>
          <w:sz w:val="26"/>
        </w:rPr>
        <w:tab/>
        <w:t>и</w:t>
      </w:r>
      <w:r w:rsidRPr="0069269A">
        <w:rPr>
          <w:sz w:val="26"/>
        </w:rPr>
        <w:tab/>
      </w:r>
      <w:r w:rsidRPr="0069269A">
        <w:rPr>
          <w:spacing w:val="-1"/>
          <w:sz w:val="26"/>
        </w:rPr>
        <w:t xml:space="preserve">безнадзорности </w:t>
      </w:r>
      <w:r w:rsidRPr="0069269A">
        <w:rPr>
          <w:sz w:val="26"/>
        </w:rPr>
        <w:t>несовершеннолетних.</w:t>
      </w:r>
    </w:p>
    <w:p w14:paraId="5BC89DA3" w14:textId="77777777" w:rsidR="008E77AD" w:rsidRPr="0069269A" w:rsidRDefault="008E77AD" w:rsidP="008E77AD">
      <w:pPr>
        <w:pStyle w:val="a7"/>
        <w:tabs>
          <w:tab w:val="left" w:pos="2085"/>
          <w:tab w:val="left" w:pos="3415"/>
          <w:tab w:val="left" w:pos="3833"/>
          <w:tab w:val="left" w:pos="5495"/>
          <w:tab w:val="left" w:pos="8688"/>
          <w:tab w:val="left" w:pos="9346"/>
        </w:tabs>
        <w:spacing w:before="2"/>
        <w:ind w:left="477" w:right="413"/>
      </w:pPr>
      <w:r w:rsidRPr="0069269A">
        <w:t>Таким</w:t>
      </w:r>
      <w:r w:rsidRPr="0069269A">
        <w:tab/>
        <w:t>образом,</w:t>
      </w:r>
      <w:r w:rsidRPr="0069269A">
        <w:tab/>
        <w:t>в</w:t>
      </w:r>
      <w:r w:rsidRPr="0069269A">
        <w:tab/>
        <w:t>управление</w:t>
      </w:r>
      <w:r w:rsidRPr="0069269A">
        <w:tab/>
        <w:t>учреждением включаются</w:t>
      </w:r>
      <w:r w:rsidRPr="0069269A">
        <w:tab/>
        <w:t>все</w:t>
      </w:r>
      <w:r w:rsidRPr="0069269A">
        <w:tab/>
      </w:r>
      <w:r w:rsidRPr="0069269A">
        <w:rPr>
          <w:spacing w:val="-1"/>
        </w:rPr>
        <w:t xml:space="preserve">участники </w:t>
      </w:r>
      <w:r w:rsidRPr="0069269A">
        <w:t>образовательного процесса: учащиеся, родители, педагоги.</w:t>
      </w:r>
    </w:p>
    <w:p w14:paraId="3A546E53" w14:textId="77777777" w:rsidR="008E77AD" w:rsidRPr="0069269A" w:rsidRDefault="008E77AD" w:rsidP="008E77AD">
      <w:pPr>
        <w:pStyle w:val="a7"/>
        <w:spacing w:before="1"/>
      </w:pPr>
    </w:p>
    <w:p w14:paraId="54194682" w14:textId="77777777" w:rsidR="008E77AD" w:rsidRPr="0069269A" w:rsidRDefault="008E77AD" w:rsidP="008E77AD">
      <w:pPr>
        <w:pStyle w:val="1"/>
        <w:numPr>
          <w:ilvl w:val="1"/>
          <w:numId w:val="15"/>
        </w:numPr>
        <w:tabs>
          <w:tab w:val="left" w:pos="1865"/>
        </w:tabs>
        <w:spacing w:line="298" w:lineRule="exact"/>
        <w:ind w:left="1865" w:hanging="461"/>
        <w:jc w:val="both"/>
      </w:pPr>
      <w:r w:rsidRPr="0069269A">
        <w:t>Оценка результативности и эффективности системы управления</w:t>
      </w:r>
    </w:p>
    <w:p w14:paraId="68B2D9B1" w14:textId="77777777" w:rsidR="008E77AD" w:rsidRPr="0069269A" w:rsidRDefault="008E77AD" w:rsidP="008E77AD">
      <w:pPr>
        <w:pStyle w:val="a7"/>
        <w:ind w:left="477" w:right="416" w:firstLine="67"/>
        <w:jc w:val="both"/>
      </w:pPr>
      <w:r w:rsidRPr="0069269A">
        <w:t xml:space="preserve">Характеристики системыуправления, позволяющие успешно осуществлять процессы планирования, организации, </w:t>
      </w:r>
      <w:r w:rsidRPr="0069269A">
        <w:lastRenderedPageBreak/>
        <w:t>контроля и оценивания:</w:t>
      </w:r>
    </w:p>
    <w:p w14:paraId="30564DCB" w14:textId="77777777" w:rsidR="008E77AD" w:rsidRPr="0069269A" w:rsidRDefault="008E77AD" w:rsidP="008E77AD">
      <w:pPr>
        <w:pStyle w:val="a9"/>
        <w:numPr>
          <w:ilvl w:val="0"/>
          <w:numId w:val="13"/>
        </w:numPr>
        <w:tabs>
          <w:tab w:val="left" w:pos="1197"/>
          <w:tab w:val="left" w:pos="1198"/>
        </w:tabs>
        <w:spacing w:line="237" w:lineRule="auto"/>
        <w:ind w:right="411" w:hanging="360"/>
        <w:jc w:val="both"/>
        <w:rPr>
          <w:sz w:val="26"/>
        </w:rPr>
      </w:pPr>
      <w:r w:rsidRPr="0069269A">
        <w:tab/>
      </w:r>
      <w:r w:rsidRPr="0069269A">
        <w:rPr>
          <w:sz w:val="26"/>
        </w:rPr>
        <w:t>сформирована система информационно-аналитической деятельности как основного инструмента управления;</w:t>
      </w:r>
    </w:p>
    <w:p w14:paraId="79F32D33" w14:textId="77777777" w:rsidR="008E77AD" w:rsidRPr="0069269A" w:rsidRDefault="008E77AD" w:rsidP="008E77AD">
      <w:pPr>
        <w:pStyle w:val="a9"/>
        <w:numPr>
          <w:ilvl w:val="0"/>
          <w:numId w:val="13"/>
        </w:numPr>
        <w:tabs>
          <w:tab w:val="left" w:pos="1197"/>
          <w:tab w:val="left" w:pos="1198"/>
        </w:tabs>
        <w:spacing w:before="8" w:line="237" w:lineRule="auto"/>
        <w:ind w:right="410" w:hanging="360"/>
        <w:jc w:val="both"/>
        <w:rPr>
          <w:sz w:val="26"/>
        </w:rPr>
      </w:pPr>
      <w:r w:rsidRPr="0069269A">
        <w:tab/>
      </w:r>
      <w:r w:rsidRPr="0069269A">
        <w:rPr>
          <w:sz w:val="26"/>
        </w:rPr>
        <w:t>сформирована система управления школой на основе горизонтальных связей, технологии сотрудничества, общей ответственности за результат;</w:t>
      </w:r>
    </w:p>
    <w:p w14:paraId="0119F02C" w14:textId="77777777" w:rsidR="008E77AD" w:rsidRPr="0069269A" w:rsidRDefault="008E77AD" w:rsidP="008E77AD">
      <w:pPr>
        <w:pStyle w:val="a9"/>
        <w:numPr>
          <w:ilvl w:val="0"/>
          <w:numId w:val="13"/>
        </w:numPr>
        <w:tabs>
          <w:tab w:val="left" w:pos="1197"/>
          <w:tab w:val="left" w:pos="1198"/>
        </w:tabs>
        <w:spacing w:before="3" w:line="237" w:lineRule="auto"/>
        <w:ind w:right="414" w:hanging="360"/>
        <w:jc w:val="both"/>
        <w:rPr>
          <w:sz w:val="26"/>
        </w:rPr>
      </w:pPr>
      <w:r w:rsidRPr="0069269A">
        <w:tab/>
      </w:r>
      <w:r w:rsidRPr="0069269A">
        <w:rPr>
          <w:sz w:val="26"/>
        </w:rPr>
        <w:t>Взаимосвязана работа всех систем и подсистем школы с целью выполнения основных целей программы развития;</w:t>
      </w:r>
    </w:p>
    <w:p w14:paraId="5B1F7829" w14:textId="77777777" w:rsidR="008E77AD" w:rsidRPr="0069269A" w:rsidRDefault="008E77AD" w:rsidP="008E77AD">
      <w:pPr>
        <w:pStyle w:val="a9"/>
        <w:numPr>
          <w:ilvl w:val="0"/>
          <w:numId w:val="13"/>
        </w:numPr>
        <w:tabs>
          <w:tab w:val="left" w:pos="1197"/>
          <w:tab w:val="left" w:pos="1198"/>
        </w:tabs>
        <w:spacing w:before="8" w:line="237" w:lineRule="auto"/>
        <w:ind w:right="416" w:hanging="360"/>
        <w:jc w:val="both"/>
        <w:rPr>
          <w:sz w:val="26"/>
        </w:rPr>
      </w:pPr>
      <w:r w:rsidRPr="0069269A">
        <w:tab/>
      </w:r>
      <w:r w:rsidRPr="0069269A">
        <w:rPr>
          <w:sz w:val="26"/>
        </w:rPr>
        <w:t>функционируетпедагогический совет как орган, управляющий деятельностью ШМО, творческих групп учителей;</w:t>
      </w:r>
    </w:p>
    <w:p w14:paraId="6151B53B" w14:textId="77777777" w:rsidR="008E77AD" w:rsidRPr="0069269A" w:rsidRDefault="008E77AD" w:rsidP="008E77AD">
      <w:pPr>
        <w:pStyle w:val="a9"/>
        <w:numPr>
          <w:ilvl w:val="0"/>
          <w:numId w:val="13"/>
        </w:numPr>
        <w:tabs>
          <w:tab w:val="left" w:pos="1197"/>
          <w:tab w:val="left" w:pos="1198"/>
          <w:tab w:val="left" w:pos="2782"/>
        </w:tabs>
        <w:spacing w:before="1" w:line="240" w:lineRule="auto"/>
        <w:ind w:right="410" w:hanging="360"/>
        <w:jc w:val="both"/>
        <w:rPr>
          <w:sz w:val="26"/>
        </w:rPr>
      </w:pPr>
      <w:r w:rsidRPr="0069269A">
        <w:tab/>
      </w:r>
      <w:r w:rsidRPr="0069269A">
        <w:rPr>
          <w:sz w:val="26"/>
        </w:rPr>
        <w:t>Созданы основы образовательной среды, включающей новое содержание образования,</w:t>
      </w:r>
      <w:r w:rsidRPr="0069269A">
        <w:rPr>
          <w:sz w:val="26"/>
        </w:rPr>
        <w:tab/>
        <w:t>новые технологии обучения, воспитания и развития, способствующие развитию творческой активности, познавательного интереса и учебной самостоятельности;</w:t>
      </w:r>
    </w:p>
    <w:p w14:paraId="16A272CD" w14:textId="77777777" w:rsidR="008E77AD" w:rsidRPr="0069269A" w:rsidRDefault="008E77AD" w:rsidP="008E77AD">
      <w:pPr>
        <w:pStyle w:val="a9"/>
        <w:numPr>
          <w:ilvl w:val="0"/>
          <w:numId w:val="13"/>
        </w:numPr>
        <w:tabs>
          <w:tab w:val="left" w:pos="1197"/>
          <w:tab w:val="left" w:pos="1198"/>
        </w:tabs>
        <w:spacing w:before="2" w:line="237" w:lineRule="auto"/>
        <w:ind w:right="419" w:hanging="360"/>
        <w:jc w:val="both"/>
        <w:rPr>
          <w:sz w:val="26"/>
        </w:rPr>
      </w:pPr>
      <w:r w:rsidRPr="0069269A">
        <w:tab/>
      </w:r>
      <w:r w:rsidRPr="0069269A">
        <w:rPr>
          <w:sz w:val="26"/>
        </w:rPr>
        <w:t>Обновлено содержание образования, форм и методов его организации за счет применения проектно-исследовательских технологий;</w:t>
      </w:r>
    </w:p>
    <w:p w14:paraId="711AD832" w14:textId="77777777" w:rsidR="008E77AD" w:rsidRPr="0069269A" w:rsidRDefault="008E77AD" w:rsidP="008E77AD">
      <w:pPr>
        <w:pStyle w:val="a9"/>
        <w:numPr>
          <w:ilvl w:val="0"/>
          <w:numId w:val="13"/>
        </w:numPr>
        <w:tabs>
          <w:tab w:val="left" w:pos="1197"/>
          <w:tab w:val="left" w:pos="1198"/>
        </w:tabs>
        <w:spacing w:before="5" w:line="240" w:lineRule="auto"/>
        <w:ind w:right="413" w:hanging="360"/>
        <w:jc w:val="both"/>
        <w:rPr>
          <w:sz w:val="26"/>
        </w:rPr>
      </w:pPr>
      <w:r w:rsidRPr="0069269A">
        <w:tab/>
      </w:r>
      <w:r w:rsidRPr="0069269A">
        <w:rPr>
          <w:sz w:val="26"/>
        </w:rPr>
        <w:t>Созданы предпосылки для активной реализации склонностей и способностей выпускников в различных сферах деятельности;</w:t>
      </w:r>
    </w:p>
    <w:p w14:paraId="2DE4D912" w14:textId="77777777" w:rsidR="008E77AD" w:rsidRPr="0069269A" w:rsidRDefault="008E77AD" w:rsidP="008E77AD">
      <w:pPr>
        <w:pStyle w:val="a9"/>
        <w:numPr>
          <w:ilvl w:val="0"/>
          <w:numId w:val="13"/>
        </w:numPr>
        <w:tabs>
          <w:tab w:val="left" w:pos="1197"/>
          <w:tab w:val="left" w:pos="1198"/>
          <w:tab w:val="left" w:pos="2551"/>
          <w:tab w:val="left" w:pos="4448"/>
          <w:tab w:val="left" w:pos="6613"/>
          <w:tab w:val="left" w:pos="7828"/>
          <w:tab w:val="left" w:pos="8260"/>
          <w:tab w:val="left" w:pos="8952"/>
        </w:tabs>
        <w:spacing w:line="237" w:lineRule="auto"/>
        <w:ind w:right="412" w:hanging="360"/>
        <w:rPr>
          <w:sz w:val="26"/>
        </w:rPr>
      </w:pPr>
      <w:r w:rsidRPr="0069269A">
        <w:tab/>
      </w:r>
      <w:r w:rsidRPr="0069269A">
        <w:rPr>
          <w:sz w:val="26"/>
        </w:rPr>
        <w:t>повышена</w:t>
      </w:r>
      <w:r w:rsidRPr="0069269A">
        <w:rPr>
          <w:sz w:val="26"/>
        </w:rPr>
        <w:tab/>
        <w:t>эффективность</w:t>
      </w:r>
      <w:r w:rsidRPr="0069269A">
        <w:rPr>
          <w:sz w:val="26"/>
        </w:rPr>
        <w:tab/>
        <w:t>образовательного</w:t>
      </w:r>
      <w:r w:rsidRPr="0069269A">
        <w:rPr>
          <w:sz w:val="26"/>
        </w:rPr>
        <w:tab/>
        <w:t>процесса</w:t>
      </w:r>
      <w:r w:rsidRPr="0069269A">
        <w:rPr>
          <w:sz w:val="26"/>
        </w:rPr>
        <w:tab/>
        <w:t>за</w:t>
      </w:r>
      <w:r w:rsidRPr="0069269A">
        <w:rPr>
          <w:sz w:val="26"/>
        </w:rPr>
        <w:tab/>
        <w:t>счет</w:t>
      </w:r>
      <w:r w:rsidRPr="0069269A">
        <w:rPr>
          <w:sz w:val="26"/>
        </w:rPr>
        <w:tab/>
      </w:r>
      <w:r w:rsidRPr="0069269A">
        <w:rPr>
          <w:spacing w:val="-1"/>
          <w:sz w:val="26"/>
        </w:rPr>
        <w:t xml:space="preserve">современного </w:t>
      </w:r>
      <w:r w:rsidRPr="0069269A">
        <w:rPr>
          <w:sz w:val="26"/>
        </w:rPr>
        <w:t>методического обеспечения;</w:t>
      </w:r>
    </w:p>
    <w:p w14:paraId="3F685863" w14:textId="77777777" w:rsidR="008E77AD" w:rsidRPr="0069269A" w:rsidRDefault="008E77AD" w:rsidP="008E77AD">
      <w:pPr>
        <w:pStyle w:val="a9"/>
        <w:numPr>
          <w:ilvl w:val="0"/>
          <w:numId w:val="13"/>
        </w:numPr>
        <w:tabs>
          <w:tab w:val="left" w:pos="1197"/>
          <w:tab w:val="left" w:pos="1198"/>
        </w:tabs>
        <w:spacing w:before="8" w:line="237" w:lineRule="auto"/>
        <w:ind w:right="417" w:hanging="360"/>
        <w:rPr>
          <w:sz w:val="26"/>
        </w:rPr>
      </w:pPr>
      <w:r w:rsidRPr="0069269A">
        <w:tab/>
      </w:r>
      <w:r w:rsidRPr="0069269A">
        <w:rPr>
          <w:sz w:val="26"/>
        </w:rPr>
        <w:t>организовано непрерывное повышение профессионального мастерства учителя.</w:t>
      </w:r>
    </w:p>
    <w:p w14:paraId="2113A76E" w14:textId="77777777" w:rsidR="008E77AD" w:rsidRPr="0069269A" w:rsidRDefault="008E77AD" w:rsidP="008E77AD">
      <w:pPr>
        <w:pStyle w:val="a9"/>
        <w:numPr>
          <w:ilvl w:val="0"/>
          <w:numId w:val="13"/>
        </w:numPr>
        <w:tabs>
          <w:tab w:val="left" w:pos="1197"/>
          <w:tab w:val="left" w:pos="1198"/>
        </w:tabs>
        <w:spacing w:before="8" w:line="237" w:lineRule="auto"/>
        <w:ind w:right="417" w:hanging="360"/>
        <w:rPr>
          <w:sz w:val="26"/>
        </w:rPr>
      </w:pPr>
      <w:r w:rsidRPr="0069269A">
        <w:rPr>
          <w:sz w:val="26"/>
        </w:rPr>
        <w:t>Основные характеристики системы управления, которые ориентированы на достижение образования нового качества:</w:t>
      </w:r>
    </w:p>
    <w:p w14:paraId="0A0AFC28" w14:textId="77777777" w:rsidR="008E77AD" w:rsidRPr="0069269A" w:rsidRDefault="008E77AD" w:rsidP="008E77AD">
      <w:pPr>
        <w:pStyle w:val="a9"/>
        <w:numPr>
          <w:ilvl w:val="0"/>
          <w:numId w:val="13"/>
        </w:numPr>
        <w:tabs>
          <w:tab w:val="left" w:pos="1197"/>
          <w:tab w:val="left" w:pos="1198"/>
        </w:tabs>
        <w:spacing w:before="5" w:line="237" w:lineRule="auto"/>
        <w:ind w:right="408" w:hanging="360"/>
        <w:rPr>
          <w:sz w:val="26"/>
        </w:rPr>
      </w:pPr>
      <w:r w:rsidRPr="0069269A">
        <w:tab/>
      </w:r>
      <w:r w:rsidRPr="0069269A">
        <w:rPr>
          <w:sz w:val="26"/>
        </w:rPr>
        <w:t>Система управления школой строится на основе горизонтальных связей, и технологии сотрудничества;</w:t>
      </w:r>
    </w:p>
    <w:p w14:paraId="62785229" w14:textId="77777777" w:rsidR="008E77AD" w:rsidRPr="0069269A" w:rsidRDefault="008E77AD" w:rsidP="008E77AD">
      <w:pPr>
        <w:pStyle w:val="a9"/>
        <w:numPr>
          <w:ilvl w:val="0"/>
          <w:numId w:val="13"/>
        </w:numPr>
        <w:tabs>
          <w:tab w:val="left" w:pos="1197"/>
          <w:tab w:val="left" w:pos="1198"/>
          <w:tab w:val="left" w:pos="3002"/>
          <w:tab w:val="left" w:pos="3944"/>
          <w:tab w:val="left" w:pos="4635"/>
          <w:tab w:val="left" w:pos="5595"/>
          <w:tab w:val="left" w:pos="5941"/>
          <w:tab w:val="left" w:pos="7305"/>
          <w:tab w:val="left" w:pos="8558"/>
          <w:tab w:val="left" w:pos="9144"/>
        </w:tabs>
        <w:spacing w:before="91" w:line="237" w:lineRule="auto"/>
        <w:ind w:right="412" w:hanging="360"/>
        <w:jc w:val="both"/>
        <w:rPr>
          <w:sz w:val="26"/>
        </w:rPr>
      </w:pPr>
      <w:r w:rsidRPr="0069269A">
        <w:tab/>
      </w:r>
      <w:r w:rsidRPr="0069269A">
        <w:rPr>
          <w:sz w:val="26"/>
        </w:rPr>
        <w:t>взаимосвязана</w:t>
      </w:r>
      <w:r w:rsidRPr="0069269A">
        <w:rPr>
          <w:sz w:val="26"/>
        </w:rPr>
        <w:tab/>
        <w:t>работа</w:t>
      </w:r>
      <w:r w:rsidRPr="0069269A">
        <w:rPr>
          <w:sz w:val="26"/>
        </w:rPr>
        <w:tab/>
        <w:t>всех</w:t>
      </w:r>
      <w:r w:rsidRPr="0069269A">
        <w:rPr>
          <w:sz w:val="26"/>
        </w:rPr>
        <w:tab/>
        <w:t>систем</w:t>
      </w:r>
      <w:r w:rsidRPr="0069269A">
        <w:rPr>
          <w:sz w:val="26"/>
        </w:rPr>
        <w:tab/>
        <w:t>и</w:t>
      </w:r>
      <w:r w:rsidRPr="0069269A">
        <w:rPr>
          <w:sz w:val="26"/>
        </w:rPr>
        <w:tab/>
        <w:t>подсистем</w:t>
      </w:r>
      <w:r w:rsidRPr="0069269A">
        <w:rPr>
          <w:sz w:val="26"/>
        </w:rPr>
        <w:tab/>
        <w:t>школы</w:t>
      </w:r>
      <w:r w:rsidRPr="0069269A">
        <w:rPr>
          <w:sz w:val="26"/>
        </w:rPr>
        <w:tab/>
        <w:t>для</w:t>
      </w:r>
      <w:r w:rsidRPr="0069269A">
        <w:rPr>
          <w:sz w:val="26"/>
        </w:rPr>
        <w:tab/>
      </w:r>
      <w:r w:rsidRPr="0069269A">
        <w:rPr>
          <w:spacing w:val="-1"/>
          <w:sz w:val="26"/>
        </w:rPr>
        <w:t xml:space="preserve">выполнения </w:t>
      </w:r>
      <w:r w:rsidRPr="0069269A">
        <w:rPr>
          <w:sz w:val="26"/>
        </w:rPr>
        <w:t>основных целей программы развития;</w:t>
      </w:r>
    </w:p>
    <w:p w14:paraId="3CF4E19C" w14:textId="77777777" w:rsidR="008E77AD" w:rsidRPr="0069269A" w:rsidRDefault="008E77AD" w:rsidP="008E77AD">
      <w:pPr>
        <w:pStyle w:val="a9"/>
        <w:numPr>
          <w:ilvl w:val="0"/>
          <w:numId w:val="13"/>
        </w:numPr>
        <w:tabs>
          <w:tab w:val="left" w:pos="1197"/>
          <w:tab w:val="left" w:pos="1198"/>
          <w:tab w:val="left" w:pos="3002"/>
          <w:tab w:val="left" w:pos="3944"/>
          <w:tab w:val="left" w:pos="4635"/>
          <w:tab w:val="left" w:pos="5595"/>
          <w:tab w:val="left" w:pos="5941"/>
          <w:tab w:val="left" w:pos="7305"/>
          <w:tab w:val="left" w:pos="8558"/>
          <w:tab w:val="left" w:pos="9144"/>
        </w:tabs>
        <w:spacing w:before="91" w:line="237" w:lineRule="auto"/>
        <w:ind w:right="412" w:hanging="360"/>
        <w:jc w:val="both"/>
        <w:rPr>
          <w:sz w:val="26"/>
        </w:rPr>
      </w:pPr>
      <w:r w:rsidRPr="0069269A">
        <w:tab/>
      </w:r>
      <w:r w:rsidRPr="0069269A">
        <w:rPr>
          <w:sz w:val="26"/>
        </w:rPr>
        <w:t xml:space="preserve">Созданы основы образовательной среды, включающей новое содержание образования, новые технологии обучения, воспитания и </w:t>
      </w:r>
      <w:proofErr w:type="gramStart"/>
      <w:r w:rsidRPr="0069269A">
        <w:rPr>
          <w:sz w:val="26"/>
        </w:rPr>
        <w:t>развития  с</w:t>
      </w:r>
      <w:proofErr w:type="gramEnd"/>
      <w:r w:rsidRPr="0069269A">
        <w:rPr>
          <w:sz w:val="26"/>
        </w:rPr>
        <w:t xml:space="preserve"> учетом требований ФГОС;</w:t>
      </w:r>
    </w:p>
    <w:p w14:paraId="197FFB09" w14:textId="77777777" w:rsidR="008E77AD" w:rsidRPr="0069269A" w:rsidRDefault="008E77AD" w:rsidP="008E77AD">
      <w:pPr>
        <w:pStyle w:val="a9"/>
        <w:numPr>
          <w:ilvl w:val="0"/>
          <w:numId w:val="13"/>
        </w:numPr>
        <w:tabs>
          <w:tab w:val="left" w:pos="1197"/>
          <w:tab w:val="left" w:pos="1198"/>
        </w:tabs>
        <w:spacing w:before="2" w:line="242" w:lineRule="auto"/>
        <w:ind w:right="408" w:hanging="360"/>
        <w:jc w:val="both"/>
        <w:rPr>
          <w:sz w:val="26"/>
        </w:rPr>
      </w:pPr>
      <w:r w:rsidRPr="0069269A">
        <w:tab/>
      </w:r>
      <w:r w:rsidRPr="0069269A">
        <w:rPr>
          <w:sz w:val="26"/>
        </w:rPr>
        <w:t>Повышена эффективность образовательного процесса за счет современного методического обеспечения.</w:t>
      </w:r>
    </w:p>
    <w:p w14:paraId="5DCE482F" w14:textId="77777777" w:rsidR="008E77AD" w:rsidRPr="0069269A" w:rsidRDefault="008E77AD" w:rsidP="008E77AD">
      <w:pPr>
        <w:pStyle w:val="a7"/>
        <w:ind w:left="477" w:right="420"/>
        <w:jc w:val="both"/>
      </w:pPr>
      <w:r w:rsidRPr="0069269A">
        <w:t>Введение Федерального государственного образовательного стандарта требует от педагогического коллектива решения важных задач содержательного, методического, психологического, управленческого характера.</w:t>
      </w:r>
    </w:p>
    <w:p w14:paraId="4DB40A97" w14:textId="77777777" w:rsidR="008E77AD" w:rsidRPr="0069269A" w:rsidRDefault="008E77AD" w:rsidP="008E77AD">
      <w:pPr>
        <w:pStyle w:val="a7"/>
        <w:ind w:left="477" w:right="417"/>
        <w:jc w:val="both"/>
      </w:pPr>
      <w:r w:rsidRPr="0069269A">
        <w:t>На наш взгляд, результат во многом зависит от того, какие формы и методы работы с педагогическим коллективом будет использовать управленческая команда.</w:t>
      </w:r>
    </w:p>
    <w:p w14:paraId="0F0722B1" w14:textId="77777777" w:rsidR="008E77AD" w:rsidRPr="0069269A" w:rsidRDefault="008E77AD" w:rsidP="008E77AD">
      <w:pPr>
        <w:pStyle w:val="a7"/>
        <w:tabs>
          <w:tab w:val="left" w:pos="1893"/>
          <w:tab w:val="left" w:pos="1975"/>
          <w:tab w:val="left" w:pos="2023"/>
          <w:tab w:val="left" w:pos="2133"/>
          <w:tab w:val="left" w:pos="2734"/>
          <w:tab w:val="left" w:pos="3545"/>
          <w:tab w:val="left" w:pos="3891"/>
          <w:tab w:val="left" w:pos="4136"/>
          <w:tab w:val="left" w:pos="4222"/>
          <w:tab w:val="left" w:pos="5101"/>
          <w:tab w:val="left" w:pos="5509"/>
          <w:tab w:val="left" w:pos="6085"/>
          <w:tab w:val="left" w:pos="6546"/>
          <w:tab w:val="left" w:pos="6801"/>
          <w:tab w:val="left" w:pos="7942"/>
          <w:tab w:val="left" w:pos="8388"/>
          <w:tab w:val="left" w:pos="8491"/>
        </w:tabs>
        <w:ind w:left="477" w:right="411"/>
      </w:pPr>
      <w:r w:rsidRPr="0069269A">
        <w:t>Основным</w:t>
      </w:r>
      <w:r w:rsidRPr="0069269A">
        <w:tab/>
      </w:r>
      <w:r w:rsidRPr="0069269A">
        <w:tab/>
      </w:r>
      <w:r w:rsidRPr="0069269A">
        <w:tab/>
        <w:t>условием</w:t>
      </w:r>
      <w:r w:rsidRPr="0069269A">
        <w:tab/>
        <w:t>эффективности</w:t>
      </w:r>
      <w:r w:rsidRPr="0069269A">
        <w:tab/>
        <w:t>введения стандарта является использование групповых</w:t>
      </w:r>
      <w:r w:rsidRPr="0069269A">
        <w:tab/>
      </w:r>
      <w:r w:rsidRPr="0069269A">
        <w:tab/>
        <w:t>форм работы,</w:t>
      </w:r>
      <w:r w:rsidRPr="0069269A">
        <w:tab/>
        <w:t>которые</w:t>
      </w:r>
      <w:r w:rsidRPr="0069269A">
        <w:tab/>
      </w:r>
      <w:r w:rsidRPr="0069269A">
        <w:rPr>
          <w:spacing w:val="-1"/>
        </w:rPr>
        <w:t>позволят</w:t>
      </w:r>
      <w:r w:rsidRPr="0069269A">
        <w:rPr>
          <w:spacing w:val="-1"/>
        </w:rPr>
        <w:tab/>
      </w:r>
      <w:r w:rsidRPr="0069269A">
        <w:rPr>
          <w:spacing w:val="-1"/>
        </w:rPr>
        <w:tab/>
      </w:r>
      <w:r w:rsidRPr="0069269A">
        <w:t>включить</w:t>
      </w:r>
      <w:r w:rsidRPr="0069269A">
        <w:tab/>
        <w:t>в</w:t>
      </w:r>
      <w:r w:rsidRPr="0069269A">
        <w:tab/>
      </w:r>
      <w:r w:rsidRPr="0069269A">
        <w:rPr>
          <w:spacing w:val="-1"/>
        </w:rPr>
        <w:t xml:space="preserve">целенаправленную </w:t>
      </w:r>
      <w:r w:rsidRPr="0069269A">
        <w:t>деятельность разные субъекты образовательного процесса– педагогов, учащихся, родителей</w:t>
      </w:r>
      <w:r w:rsidRPr="0069269A">
        <w:tab/>
        <w:t>и</w:t>
      </w:r>
      <w:r w:rsidRPr="0069269A">
        <w:tab/>
      </w:r>
      <w:r w:rsidRPr="0069269A">
        <w:tab/>
        <w:t>других</w:t>
      </w:r>
      <w:r w:rsidRPr="0069269A">
        <w:tab/>
      </w:r>
      <w:r w:rsidRPr="0069269A">
        <w:tab/>
      </w:r>
      <w:r w:rsidRPr="0069269A">
        <w:tab/>
        <w:t>заинтересованных</w:t>
      </w:r>
      <w:r w:rsidRPr="0069269A">
        <w:tab/>
      </w:r>
      <w:r w:rsidRPr="0069269A">
        <w:lastRenderedPageBreak/>
        <w:tab/>
        <w:t>реальных</w:t>
      </w:r>
      <w:r w:rsidRPr="0069269A">
        <w:tab/>
      </w:r>
      <w:r w:rsidRPr="0069269A">
        <w:tab/>
      </w:r>
      <w:r w:rsidRPr="0069269A">
        <w:tab/>
        <w:t>и потенциальных участников</w:t>
      </w:r>
      <w:r w:rsidRPr="0069269A">
        <w:tab/>
      </w:r>
      <w:r w:rsidRPr="0069269A">
        <w:tab/>
      </w:r>
      <w:r w:rsidRPr="0069269A">
        <w:tab/>
      </w:r>
      <w:r w:rsidRPr="0069269A">
        <w:tab/>
        <w:t>(общественные</w:t>
      </w:r>
      <w:r w:rsidRPr="0069269A">
        <w:tab/>
      </w:r>
      <w:r w:rsidRPr="0069269A">
        <w:tab/>
      </w:r>
      <w:r w:rsidRPr="0069269A">
        <w:tab/>
        <w:t>организации,</w:t>
      </w:r>
      <w:r w:rsidRPr="0069269A">
        <w:tab/>
        <w:t>педагогические сообщества).</w:t>
      </w:r>
    </w:p>
    <w:p w14:paraId="1FCA9FFE" w14:textId="77777777" w:rsidR="008E77AD" w:rsidRPr="0069269A" w:rsidRDefault="008E77AD" w:rsidP="008E77AD">
      <w:pPr>
        <w:pStyle w:val="a7"/>
        <w:ind w:left="477" w:right="417"/>
        <w:jc w:val="both"/>
      </w:pPr>
      <w:r w:rsidRPr="0069269A">
        <w:t xml:space="preserve">ФГОС НОО/ООО расширяет </w:t>
      </w:r>
      <w:proofErr w:type="gramStart"/>
      <w:r w:rsidRPr="0069269A">
        <w:t>образовательные  свободы</w:t>
      </w:r>
      <w:proofErr w:type="gramEnd"/>
      <w:r w:rsidRPr="0069269A">
        <w:t xml:space="preserve">  образовательногоучреждения.Механизмыреализацииэтихсвободдолжныбытьвыработанывнутрипедагогическогоколлектива,икакрезультат-появление новых или значительно обновленных локальных актов. Введение стандарта потребует значительных усилий коммуникативного характера.</w:t>
      </w:r>
    </w:p>
    <w:p w14:paraId="3B6895E3" w14:textId="77777777" w:rsidR="008E77AD" w:rsidRPr="0069269A" w:rsidRDefault="008E77AD" w:rsidP="008E77AD">
      <w:pPr>
        <w:pStyle w:val="a7"/>
        <w:tabs>
          <w:tab w:val="left" w:pos="1423"/>
          <w:tab w:val="left" w:pos="1591"/>
          <w:tab w:val="left" w:pos="1916"/>
          <w:tab w:val="left" w:pos="1999"/>
          <w:tab w:val="left" w:pos="2412"/>
          <w:tab w:val="left" w:pos="3886"/>
          <w:tab w:val="left" w:pos="4136"/>
          <w:tab w:val="left" w:pos="4385"/>
          <w:tab w:val="left" w:pos="4779"/>
          <w:tab w:val="left" w:pos="4871"/>
          <w:tab w:val="left" w:pos="5173"/>
          <w:tab w:val="left" w:pos="5293"/>
          <w:tab w:val="left" w:pos="5346"/>
          <w:tab w:val="left" w:pos="6292"/>
          <w:tab w:val="left" w:pos="6642"/>
          <w:tab w:val="left" w:pos="6748"/>
          <w:tab w:val="left" w:pos="6921"/>
          <w:tab w:val="left" w:pos="7362"/>
          <w:tab w:val="left" w:pos="8025"/>
          <w:tab w:val="left" w:pos="8385"/>
          <w:tab w:val="left" w:pos="8726"/>
          <w:tab w:val="left" w:pos="8942"/>
          <w:tab w:val="left" w:pos="9485"/>
          <w:tab w:val="left" w:pos="10013"/>
        </w:tabs>
        <w:ind w:left="477" w:right="412"/>
      </w:pPr>
      <w:r w:rsidRPr="0069269A">
        <w:t>Для организационно-управленческого</w:t>
      </w:r>
      <w:r w:rsidRPr="0069269A">
        <w:tab/>
      </w:r>
      <w:r w:rsidRPr="0069269A">
        <w:tab/>
      </w:r>
      <w:r w:rsidRPr="0069269A">
        <w:tab/>
        <w:t>иметодического</w:t>
      </w:r>
      <w:r w:rsidRPr="0069269A">
        <w:tab/>
        <w:t>сопровождения</w:t>
      </w:r>
      <w:r w:rsidRPr="0069269A">
        <w:tab/>
      </w:r>
      <w:r w:rsidRPr="0069269A">
        <w:rPr>
          <w:spacing w:val="-1"/>
        </w:rPr>
        <w:t xml:space="preserve">введения </w:t>
      </w:r>
      <w:r w:rsidRPr="0069269A">
        <w:t>ФГОС</w:t>
      </w:r>
      <w:r w:rsidRPr="0069269A">
        <w:tab/>
        <w:t>нужны</w:t>
      </w:r>
      <w:r w:rsidRPr="0069269A">
        <w:tab/>
        <w:t>принципиально</w:t>
      </w:r>
      <w:r w:rsidRPr="0069269A">
        <w:tab/>
        <w:t>новые</w:t>
      </w:r>
      <w:r w:rsidRPr="0069269A">
        <w:tab/>
      </w:r>
      <w:r w:rsidRPr="0069269A">
        <w:tab/>
        <w:t>формы</w:t>
      </w:r>
      <w:r w:rsidRPr="0069269A">
        <w:tab/>
        <w:t>работы, в ходе которых возможно вести открытое обсуждение. Такие организационные формы управленческого</w:t>
      </w:r>
      <w:r w:rsidRPr="0069269A">
        <w:tab/>
      </w:r>
      <w:r w:rsidRPr="0069269A">
        <w:tab/>
        <w:t>и методического сопровождения</w:t>
      </w:r>
      <w:r w:rsidRPr="0069269A">
        <w:tab/>
        <w:t>введения</w:t>
      </w:r>
      <w:r w:rsidRPr="0069269A">
        <w:tab/>
      </w:r>
      <w:r w:rsidRPr="0069269A">
        <w:tab/>
      </w:r>
      <w:r w:rsidRPr="0069269A">
        <w:tab/>
        <w:t>стандарта</w:t>
      </w:r>
      <w:r w:rsidRPr="0069269A">
        <w:tab/>
        <w:t>позволяют</w:t>
      </w:r>
      <w:r w:rsidRPr="0069269A">
        <w:tab/>
        <w:t>вырабатывать общие смыслы</w:t>
      </w:r>
      <w:r w:rsidRPr="0069269A">
        <w:tab/>
      </w:r>
      <w:r w:rsidRPr="0069269A">
        <w:tab/>
        <w:t>и координировать</w:t>
      </w:r>
      <w:r w:rsidRPr="0069269A">
        <w:tab/>
        <w:t>усилия</w:t>
      </w:r>
      <w:r w:rsidRPr="0069269A">
        <w:tab/>
      </w:r>
      <w:r w:rsidRPr="0069269A">
        <w:tab/>
        <w:t>педагогического</w:t>
      </w:r>
      <w:r w:rsidRPr="0069269A">
        <w:tab/>
      </w:r>
      <w:r w:rsidRPr="0069269A">
        <w:tab/>
        <w:t>коллектива</w:t>
      </w:r>
      <w:r w:rsidRPr="0069269A">
        <w:tab/>
        <w:t>в</w:t>
      </w:r>
      <w:r w:rsidRPr="0069269A">
        <w:tab/>
      </w:r>
      <w:r w:rsidRPr="0069269A">
        <w:rPr>
          <w:spacing w:val="-1"/>
        </w:rPr>
        <w:t xml:space="preserve">инновационном </w:t>
      </w:r>
      <w:r w:rsidRPr="0069269A">
        <w:t>процессе. Они возможны в ходепедагогических советов, заседаний ШМО, и повышают</w:t>
      </w:r>
      <w:r w:rsidRPr="0069269A">
        <w:tab/>
        <w:t>ответственность</w:t>
      </w:r>
      <w:r w:rsidRPr="0069269A">
        <w:tab/>
      </w:r>
      <w:r w:rsidRPr="0069269A">
        <w:tab/>
        <w:t>за</w:t>
      </w:r>
      <w:r w:rsidRPr="0069269A">
        <w:tab/>
      </w:r>
      <w:r w:rsidRPr="0069269A">
        <w:tab/>
        <w:t>коллективные</w:t>
      </w:r>
      <w:r w:rsidRPr="0069269A">
        <w:tab/>
      </w:r>
      <w:r w:rsidRPr="0069269A">
        <w:tab/>
        <w:t>разработки</w:t>
      </w:r>
      <w:r w:rsidRPr="0069269A">
        <w:tab/>
      </w:r>
      <w:r w:rsidRPr="0069269A">
        <w:tab/>
        <w:t>и</w:t>
      </w:r>
      <w:r w:rsidRPr="0069269A">
        <w:tab/>
      </w:r>
      <w:r w:rsidRPr="0069269A">
        <w:tab/>
      </w:r>
      <w:r w:rsidRPr="0069269A">
        <w:rPr>
          <w:spacing w:val="-1"/>
        </w:rPr>
        <w:t xml:space="preserve">способствуют </w:t>
      </w:r>
      <w:r w:rsidRPr="0069269A">
        <w:t>включению</w:t>
      </w:r>
      <w:r w:rsidRPr="0069269A">
        <w:tab/>
      </w:r>
      <w:r w:rsidRPr="0069269A">
        <w:tab/>
        <w:t xml:space="preserve">в деятельность всех </w:t>
      </w:r>
      <w:proofErr w:type="gramStart"/>
      <w:r w:rsidRPr="0069269A">
        <w:t>учителей  –</w:t>
      </w:r>
      <w:proofErr w:type="gramEnd"/>
      <w:r w:rsidRPr="0069269A">
        <w:t xml:space="preserve"> членов педагогического коллектива.</w:t>
      </w:r>
    </w:p>
    <w:p w14:paraId="364AEB4D" w14:textId="77777777" w:rsidR="008E77AD" w:rsidRPr="0069269A" w:rsidRDefault="008E77AD" w:rsidP="008E77AD">
      <w:pPr>
        <w:pStyle w:val="a7"/>
        <w:spacing w:before="3"/>
      </w:pPr>
    </w:p>
    <w:p w14:paraId="7331A789" w14:textId="77777777" w:rsidR="008E77AD" w:rsidRPr="0069269A" w:rsidRDefault="008E77AD" w:rsidP="008E77AD">
      <w:pPr>
        <w:pStyle w:val="1"/>
        <w:numPr>
          <w:ilvl w:val="1"/>
          <w:numId w:val="15"/>
        </w:numPr>
        <w:tabs>
          <w:tab w:val="left" w:pos="2595"/>
        </w:tabs>
        <w:ind w:left="2595" w:hanging="529"/>
        <w:jc w:val="both"/>
      </w:pPr>
      <w:r w:rsidRPr="0069269A">
        <w:t>Оценка организации взаимодействия семьи и школы</w:t>
      </w:r>
    </w:p>
    <w:p w14:paraId="52F5264F" w14:textId="77777777" w:rsidR="008E77AD" w:rsidRPr="0069269A" w:rsidRDefault="008E77AD" w:rsidP="008E77AD">
      <w:pPr>
        <w:pStyle w:val="a7"/>
        <w:ind w:left="477" w:right="412" w:firstLine="710"/>
        <w:jc w:val="both"/>
      </w:pPr>
      <w:r w:rsidRPr="0069269A">
        <w:t xml:space="preserve">Функционирование модели взаимодействия с семьей- актуальная задача педагогического коллектива. Переход к государственно-общественному управлению всистеме образования также предполагает изменение характера взаимоотношений между школой и родителями. Организация информирования родителей (законных представителей) обучающихся о правах и обязанностях обучающихся, оправах, обязанностях и ответственности родителей (законных представителей) осуществляется через следующие формы: -использование современных технических средств (официальный сайт МКОУ «Покровская СОШ» </w:t>
      </w:r>
      <w:hyperlink r:id="rId9">
        <w:r w:rsidRPr="0069269A">
          <w:t>,</w:t>
        </w:r>
      </w:hyperlink>
      <w:r w:rsidRPr="0069269A">
        <w:t xml:space="preserve"> АИС «Сетевой регион. Образование»). С помощью сети Интернет можно оперативно предоставлять родителям информацию по всем направлениям деятельности школы. К работе привлекаются представители классных родительских комитетов, члены Управляющего Совета, от работы которых также будет зависеть эффективность данной системы информирования. Благодаряданным формам работы обеспечена доступностьдля родителей локальных нормативных актов и иных нормативных документов</w:t>
      </w:r>
    </w:p>
    <w:p w14:paraId="21CB8223" w14:textId="77777777" w:rsidR="008E77AD" w:rsidRPr="0069269A" w:rsidRDefault="008E77AD" w:rsidP="008E77AD">
      <w:pPr>
        <w:pStyle w:val="a7"/>
        <w:ind w:left="477" w:right="417" w:firstLine="523"/>
        <w:jc w:val="both"/>
      </w:pPr>
      <w:r w:rsidRPr="0069269A">
        <w:t xml:space="preserve">Технология проведенияобщешкольной родительской конференции, классных родительских собраний постепенно меняется. Все чаще при их организации используется мультимедийная техника. Администрация представляет нетолько цифры результативности работы школы, перечисляет фактов, но и показывает видеофрагменты и фотографии различных мероприятий с участием детей. Эта наглядность дает родителям чувство, что школа–это живой организм. Таким образом, современные инновационные процессы в управлении школой не могут некасаться вопросов организации новых форм работы с родителями. Одним из вариантов организации такой работы является обеспечение родителей необходимой, </w:t>
      </w:r>
      <w:r w:rsidRPr="0069269A">
        <w:lastRenderedPageBreak/>
        <w:t>полной, достовернойинформацией о деятельности школы путем создания системы информирования, которая позволит родителям почувствовать, что они являются полноправными субъектами образовательного процесса.</w:t>
      </w:r>
    </w:p>
    <w:p w14:paraId="174C3F9A" w14:textId="77777777" w:rsidR="008E77AD" w:rsidRPr="0069269A" w:rsidRDefault="008E77AD" w:rsidP="008E77AD">
      <w:pPr>
        <w:pStyle w:val="a7"/>
        <w:ind w:left="477" w:right="419" w:firstLine="331"/>
        <w:jc w:val="both"/>
      </w:pPr>
      <w:r w:rsidRPr="0069269A">
        <w:t>В 2021 году в планах работы по основным направлениям деятельности, включенных вструктуру и систему управления школой, в наличии имелись мероприятия с участием родителей (план воспитательной работы, план работы методического объединения классных руководителей, план организации выполнения Федерального закона «Об основах профилактики безнадзорности и правонарушений несовершеннолетних», план работы Управляющегосоветаидр.). Участие родительской общественности вшкольных мероприятиях эффективно повлияло на результативность образовательного процесса, способствовало его целостности. Мероприятия с участием родителей включали в себя: изучение семей учащихся, реализацию дифференцированного подхода, психолого-педагогическое просвещение родителей, участие родителейв проведении воспитательной работы, деятельность родительского актива, формирование единого информационного пространства. Изучени есемей учащихся-первоочередная задача в организации взаимодействия с семьей. Диагностический инструментарий позволил педагогам изучить условия семейного воспитания учащихся, образовательные иинформационные потребности и запросы родителей, воспитательный и культурный потенциал и ресурсы семьи. С помощью полученных данных составле на социально-педагогическая характеристика классных коллективов школы (11 социальных паспортов).</w:t>
      </w:r>
    </w:p>
    <w:p w14:paraId="6330A3FA" w14:textId="77777777" w:rsidR="008E77AD" w:rsidRPr="0069269A" w:rsidRDefault="008E77AD" w:rsidP="008E77AD">
      <w:pPr>
        <w:pStyle w:val="a7"/>
        <w:spacing w:before="1" w:after="4"/>
        <w:ind w:left="477" w:right="422"/>
        <w:jc w:val="both"/>
      </w:pPr>
      <w:r w:rsidRPr="0069269A">
        <w:t>В 2021 годупсихолого-педагогическое просвещение родителей осуществлялось вебинары, дистантно, заседания Управляющего совета, консультации, формирование единого информационного пространства, проведение единой антинаркотической акции на территории Алтайского края «Родительскийурок» идругое.</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30"/>
        <w:gridCol w:w="1988"/>
      </w:tblGrid>
      <w:tr w:rsidR="008E77AD" w:rsidRPr="0069269A" w14:paraId="36A5FE46" w14:textId="77777777" w:rsidTr="001143D8">
        <w:trPr>
          <w:trHeight w:val="297"/>
        </w:trPr>
        <w:tc>
          <w:tcPr>
            <w:tcW w:w="8130" w:type="dxa"/>
            <w:tcBorders>
              <w:right w:val="single" w:sz="6" w:space="0" w:color="000000"/>
            </w:tcBorders>
          </w:tcPr>
          <w:p w14:paraId="5C0F8E07" w14:textId="77777777" w:rsidR="008E77AD" w:rsidRPr="0069269A" w:rsidRDefault="008E77AD" w:rsidP="001143D8">
            <w:pPr>
              <w:pStyle w:val="TableParagraph"/>
              <w:ind w:left="0"/>
              <w:rPr>
                <w:lang w:val="ru-RU"/>
              </w:rPr>
            </w:pPr>
          </w:p>
        </w:tc>
        <w:tc>
          <w:tcPr>
            <w:tcW w:w="1988" w:type="dxa"/>
            <w:tcBorders>
              <w:left w:val="single" w:sz="6" w:space="0" w:color="000000"/>
            </w:tcBorders>
          </w:tcPr>
          <w:p w14:paraId="5BC88513" w14:textId="77777777" w:rsidR="008E77AD" w:rsidRPr="0069269A" w:rsidRDefault="008E77AD" w:rsidP="001143D8">
            <w:pPr>
              <w:pStyle w:val="TableParagraph"/>
              <w:spacing w:line="277" w:lineRule="exact"/>
              <w:ind w:left="102"/>
              <w:rPr>
                <w:sz w:val="26"/>
              </w:rPr>
            </w:pPr>
            <w:r w:rsidRPr="0069269A">
              <w:rPr>
                <w:sz w:val="26"/>
              </w:rPr>
              <w:t>Да/Нет</w:t>
            </w:r>
          </w:p>
        </w:tc>
      </w:tr>
      <w:tr w:rsidR="008E77AD" w:rsidRPr="0069269A" w14:paraId="272EDF83" w14:textId="77777777" w:rsidTr="001143D8">
        <w:trPr>
          <w:trHeight w:val="301"/>
        </w:trPr>
        <w:tc>
          <w:tcPr>
            <w:tcW w:w="8130" w:type="dxa"/>
            <w:tcBorders>
              <w:right w:val="single" w:sz="6" w:space="0" w:color="000000"/>
            </w:tcBorders>
          </w:tcPr>
          <w:p w14:paraId="19188B24" w14:textId="77777777" w:rsidR="008E77AD" w:rsidRPr="0069269A" w:rsidRDefault="008E77AD" w:rsidP="001143D8">
            <w:pPr>
              <w:pStyle w:val="TableParagraph"/>
              <w:spacing w:line="282" w:lineRule="exact"/>
              <w:rPr>
                <w:sz w:val="26"/>
                <w:lang w:val="ru-RU"/>
              </w:rPr>
            </w:pPr>
            <w:r w:rsidRPr="0069269A">
              <w:rPr>
                <w:sz w:val="26"/>
                <w:lang w:val="ru-RU"/>
              </w:rPr>
              <w:t>1.Наличие на сайте школы страницы для родителей</w:t>
            </w:r>
          </w:p>
        </w:tc>
        <w:tc>
          <w:tcPr>
            <w:tcW w:w="1988" w:type="dxa"/>
            <w:tcBorders>
              <w:left w:val="single" w:sz="6" w:space="0" w:color="000000"/>
            </w:tcBorders>
          </w:tcPr>
          <w:p w14:paraId="5D9E9109" w14:textId="77777777" w:rsidR="008E77AD" w:rsidRPr="0069269A" w:rsidRDefault="008E77AD" w:rsidP="001143D8">
            <w:pPr>
              <w:pStyle w:val="TableParagraph"/>
              <w:spacing w:line="282" w:lineRule="exact"/>
              <w:ind w:left="102"/>
              <w:rPr>
                <w:sz w:val="26"/>
              </w:rPr>
            </w:pPr>
            <w:r w:rsidRPr="0069269A">
              <w:rPr>
                <w:sz w:val="26"/>
              </w:rPr>
              <w:t>Да</w:t>
            </w:r>
          </w:p>
        </w:tc>
      </w:tr>
      <w:tr w:rsidR="008E77AD" w:rsidRPr="0069269A" w14:paraId="25DEFA87" w14:textId="77777777" w:rsidTr="001143D8">
        <w:trPr>
          <w:trHeight w:val="297"/>
        </w:trPr>
        <w:tc>
          <w:tcPr>
            <w:tcW w:w="8130" w:type="dxa"/>
            <w:tcBorders>
              <w:right w:val="single" w:sz="6" w:space="0" w:color="000000"/>
            </w:tcBorders>
          </w:tcPr>
          <w:p w14:paraId="4C4164E1" w14:textId="77777777" w:rsidR="008E77AD" w:rsidRPr="0069269A" w:rsidRDefault="008E77AD" w:rsidP="001143D8">
            <w:pPr>
              <w:pStyle w:val="TableParagraph"/>
              <w:spacing w:line="277" w:lineRule="exact"/>
              <w:rPr>
                <w:sz w:val="26"/>
                <w:lang w:val="ru-RU"/>
              </w:rPr>
            </w:pPr>
            <w:r w:rsidRPr="0069269A">
              <w:rPr>
                <w:sz w:val="26"/>
                <w:lang w:val="ru-RU"/>
              </w:rPr>
              <w:t xml:space="preserve">2.Наличие на </w:t>
            </w:r>
            <w:proofErr w:type="gramStart"/>
            <w:r w:rsidRPr="0069269A">
              <w:rPr>
                <w:sz w:val="26"/>
                <w:lang w:val="ru-RU"/>
              </w:rPr>
              <w:t>сайте  школы</w:t>
            </w:r>
            <w:proofErr w:type="gramEnd"/>
            <w:r w:rsidRPr="0069269A">
              <w:rPr>
                <w:sz w:val="26"/>
                <w:lang w:val="ru-RU"/>
              </w:rPr>
              <w:t xml:space="preserve"> постояннодействующего  форума</w:t>
            </w:r>
          </w:p>
        </w:tc>
        <w:tc>
          <w:tcPr>
            <w:tcW w:w="1988" w:type="dxa"/>
            <w:tcBorders>
              <w:left w:val="single" w:sz="6" w:space="0" w:color="000000"/>
            </w:tcBorders>
          </w:tcPr>
          <w:p w14:paraId="03C7DFBD" w14:textId="77777777" w:rsidR="008E77AD" w:rsidRPr="0069269A" w:rsidRDefault="008E77AD" w:rsidP="001143D8">
            <w:pPr>
              <w:pStyle w:val="TableParagraph"/>
              <w:spacing w:line="277" w:lineRule="exact"/>
              <w:ind w:left="102"/>
              <w:rPr>
                <w:sz w:val="26"/>
              </w:rPr>
            </w:pPr>
            <w:r w:rsidRPr="0069269A">
              <w:rPr>
                <w:sz w:val="26"/>
              </w:rPr>
              <w:t>Да</w:t>
            </w:r>
          </w:p>
        </w:tc>
      </w:tr>
      <w:tr w:rsidR="008E77AD" w:rsidRPr="0069269A" w14:paraId="7B63A9E4" w14:textId="77777777" w:rsidTr="001143D8">
        <w:trPr>
          <w:trHeight w:val="297"/>
        </w:trPr>
        <w:tc>
          <w:tcPr>
            <w:tcW w:w="8130" w:type="dxa"/>
            <w:tcBorders>
              <w:right w:val="single" w:sz="6" w:space="0" w:color="000000"/>
            </w:tcBorders>
          </w:tcPr>
          <w:p w14:paraId="763DCE9A" w14:textId="77777777" w:rsidR="008E77AD" w:rsidRPr="0069269A" w:rsidRDefault="008E77AD" w:rsidP="001143D8">
            <w:pPr>
              <w:pStyle w:val="TableParagraph"/>
              <w:spacing w:line="278" w:lineRule="exact"/>
              <w:rPr>
                <w:sz w:val="26"/>
                <w:lang w:val="ru-RU"/>
              </w:rPr>
            </w:pPr>
            <w:r w:rsidRPr="0069269A">
              <w:rPr>
                <w:sz w:val="26"/>
                <w:lang w:val="ru-RU"/>
              </w:rPr>
              <w:t>3.Возможность доступа к электронным дневникам учащихся</w:t>
            </w:r>
          </w:p>
        </w:tc>
        <w:tc>
          <w:tcPr>
            <w:tcW w:w="1988" w:type="dxa"/>
            <w:tcBorders>
              <w:left w:val="single" w:sz="6" w:space="0" w:color="000000"/>
            </w:tcBorders>
          </w:tcPr>
          <w:p w14:paraId="3C2BE7AD" w14:textId="77777777" w:rsidR="008E77AD" w:rsidRPr="0069269A" w:rsidRDefault="008E77AD" w:rsidP="001143D8">
            <w:pPr>
              <w:pStyle w:val="TableParagraph"/>
              <w:spacing w:line="278" w:lineRule="exact"/>
              <w:ind w:left="102"/>
              <w:rPr>
                <w:sz w:val="26"/>
              </w:rPr>
            </w:pPr>
            <w:r w:rsidRPr="0069269A">
              <w:rPr>
                <w:sz w:val="26"/>
              </w:rPr>
              <w:t>Да</w:t>
            </w:r>
          </w:p>
        </w:tc>
      </w:tr>
      <w:tr w:rsidR="008E77AD" w:rsidRPr="0069269A" w14:paraId="7F065EB0" w14:textId="77777777" w:rsidTr="001143D8">
        <w:trPr>
          <w:trHeight w:val="897"/>
        </w:trPr>
        <w:tc>
          <w:tcPr>
            <w:tcW w:w="8130" w:type="dxa"/>
            <w:tcBorders>
              <w:right w:val="single" w:sz="6" w:space="0" w:color="000000"/>
            </w:tcBorders>
          </w:tcPr>
          <w:p w14:paraId="39798C0F" w14:textId="77777777" w:rsidR="008E77AD" w:rsidRPr="0069269A" w:rsidRDefault="008E77AD" w:rsidP="001143D8">
            <w:pPr>
              <w:pStyle w:val="TableParagraph"/>
              <w:spacing w:line="298" w:lineRule="exact"/>
              <w:ind w:right="100"/>
              <w:jc w:val="both"/>
              <w:rPr>
                <w:sz w:val="26"/>
                <w:lang w:val="ru-RU"/>
              </w:rPr>
            </w:pPr>
            <w:r w:rsidRPr="0069269A">
              <w:rPr>
                <w:sz w:val="26"/>
                <w:lang w:val="ru-RU"/>
              </w:rPr>
              <w:t>4. Использование электронной почты для информирования родителей об успеваемости учащихся, посещении ими учебных занятий, проводимых мероприятиях</w:t>
            </w:r>
          </w:p>
        </w:tc>
        <w:tc>
          <w:tcPr>
            <w:tcW w:w="1988" w:type="dxa"/>
            <w:tcBorders>
              <w:left w:val="single" w:sz="6" w:space="0" w:color="000000"/>
            </w:tcBorders>
          </w:tcPr>
          <w:p w14:paraId="06FEFB96" w14:textId="77777777" w:rsidR="008E77AD" w:rsidRPr="0069269A" w:rsidRDefault="008E77AD" w:rsidP="001143D8">
            <w:pPr>
              <w:pStyle w:val="TableParagraph"/>
              <w:ind w:left="102"/>
              <w:rPr>
                <w:sz w:val="26"/>
              </w:rPr>
            </w:pPr>
            <w:r w:rsidRPr="0069269A">
              <w:rPr>
                <w:sz w:val="26"/>
              </w:rPr>
              <w:t>Да</w:t>
            </w:r>
          </w:p>
        </w:tc>
      </w:tr>
      <w:tr w:rsidR="008E77AD" w:rsidRPr="0069269A" w14:paraId="5634E0FA" w14:textId="77777777" w:rsidTr="001143D8">
        <w:trPr>
          <w:trHeight w:val="302"/>
        </w:trPr>
        <w:tc>
          <w:tcPr>
            <w:tcW w:w="8130" w:type="dxa"/>
            <w:tcBorders>
              <w:right w:val="single" w:sz="6" w:space="0" w:color="000000"/>
            </w:tcBorders>
          </w:tcPr>
          <w:p w14:paraId="326B84CB" w14:textId="77777777" w:rsidR="008E77AD" w:rsidRPr="0069269A" w:rsidRDefault="008E77AD" w:rsidP="001143D8">
            <w:pPr>
              <w:pStyle w:val="TableParagraph"/>
              <w:spacing w:line="282" w:lineRule="exact"/>
              <w:rPr>
                <w:sz w:val="26"/>
                <w:lang w:val="ru-RU"/>
              </w:rPr>
            </w:pPr>
            <w:r w:rsidRPr="0069269A">
              <w:rPr>
                <w:sz w:val="26"/>
                <w:lang w:val="ru-RU"/>
              </w:rPr>
              <w:t>5.Использование ИКТ для проведения родительского всеобуча</w:t>
            </w:r>
          </w:p>
        </w:tc>
        <w:tc>
          <w:tcPr>
            <w:tcW w:w="1988" w:type="dxa"/>
            <w:tcBorders>
              <w:left w:val="single" w:sz="6" w:space="0" w:color="000000"/>
            </w:tcBorders>
          </w:tcPr>
          <w:p w14:paraId="61D22727" w14:textId="77777777" w:rsidR="008E77AD" w:rsidRPr="0069269A" w:rsidRDefault="008E77AD" w:rsidP="001143D8">
            <w:pPr>
              <w:pStyle w:val="TableParagraph"/>
              <w:spacing w:line="282" w:lineRule="exact"/>
              <w:ind w:left="102"/>
              <w:rPr>
                <w:sz w:val="26"/>
              </w:rPr>
            </w:pPr>
            <w:r w:rsidRPr="0069269A">
              <w:rPr>
                <w:sz w:val="26"/>
              </w:rPr>
              <w:t>Да</w:t>
            </w:r>
          </w:p>
        </w:tc>
      </w:tr>
    </w:tbl>
    <w:p w14:paraId="45A7C08B" w14:textId="77777777" w:rsidR="008E77AD" w:rsidRPr="0069269A" w:rsidRDefault="008E77AD" w:rsidP="008E77AD">
      <w:pPr>
        <w:pStyle w:val="a7"/>
        <w:spacing w:after="4"/>
        <w:ind w:left="477" w:right="425"/>
      </w:pPr>
      <w:r w:rsidRPr="0069269A">
        <w:t xml:space="preserve">В 2021 году проведен ряд мероприятий краевого проекта «Школа ответственного родительства», направленный н аорганизацию образования родителей учащихся. На сайте школыв разделе «Родителям» размещены информационные материалы по вопро саморганизации образовательного процесса, защиты прав детства, безопасности учащихся. Создана ссылка на сайт Министерства образования и науки Алтайского края. В 2021 </w:t>
      </w:r>
      <w:proofErr w:type="gramStart"/>
      <w:r w:rsidRPr="0069269A">
        <w:t>году  родители</w:t>
      </w:r>
      <w:proofErr w:type="gramEnd"/>
      <w:r w:rsidRPr="0069269A">
        <w:t xml:space="preserve"> принимали  активное участие в проведении воспитательной работы.</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6"/>
        <w:gridCol w:w="1585"/>
        <w:gridCol w:w="1561"/>
        <w:gridCol w:w="1433"/>
      </w:tblGrid>
      <w:tr w:rsidR="008E77AD" w:rsidRPr="0069269A" w14:paraId="3521E1E6" w14:textId="77777777" w:rsidTr="001143D8">
        <w:trPr>
          <w:trHeight w:val="291"/>
        </w:trPr>
        <w:tc>
          <w:tcPr>
            <w:tcW w:w="3876" w:type="dxa"/>
            <w:vMerge w:val="restart"/>
          </w:tcPr>
          <w:p w14:paraId="4F9279A6" w14:textId="77777777" w:rsidR="008E77AD" w:rsidRPr="0069269A" w:rsidRDefault="008E77AD" w:rsidP="001143D8">
            <w:pPr>
              <w:pStyle w:val="TableParagraph"/>
              <w:spacing w:before="3"/>
              <w:ind w:left="0"/>
              <w:rPr>
                <w:sz w:val="25"/>
                <w:lang w:val="ru-RU"/>
              </w:rPr>
            </w:pPr>
          </w:p>
          <w:p w14:paraId="4151B763" w14:textId="77777777" w:rsidR="008E77AD" w:rsidRPr="0069269A" w:rsidRDefault="008E77AD" w:rsidP="001143D8">
            <w:pPr>
              <w:pStyle w:val="TableParagraph"/>
              <w:rPr>
                <w:sz w:val="26"/>
              </w:rPr>
            </w:pPr>
            <w:r w:rsidRPr="0069269A">
              <w:rPr>
                <w:sz w:val="26"/>
              </w:rPr>
              <w:t>Направления</w:t>
            </w:r>
            <w:r w:rsidRPr="0069269A">
              <w:rPr>
                <w:sz w:val="26"/>
                <w:lang w:val="ru-RU"/>
              </w:rPr>
              <w:t xml:space="preserve"> </w:t>
            </w:r>
            <w:r w:rsidRPr="0069269A">
              <w:rPr>
                <w:sz w:val="26"/>
              </w:rPr>
              <w:t>деятельности</w:t>
            </w:r>
          </w:p>
        </w:tc>
        <w:tc>
          <w:tcPr>
            <w:tcW w:w="4579" w:type="dxa"/>
            <w:gridSpan w:val="3"/>
          </w:tcPr>
          <w:p w14:paraId="76F521E2" w14:textId="77777777" w:rsidR="008E77AD" w:rsidRPr="0069269A" w:rsidRDefault="008E77AD" w:rsidP="001143D8">
            <w:pPr>
              <w:pStyle w:val="TableParagraph"/>
              <w:spacing w:line="278" w:lineRule="exact"/>
              <w:rPr>
                <w:sz w:val="26"/>
              </w:rPr>
            </w:pPr>
            <w:r w:rsidRPr="0069269A">
              <w:rPr>
                <w:sz w:val="26"/>
              </w:rPr>
              <w:t>Количество</w:t>
            </w:r>
            <w:r w:rsidRPr="0069269A">
              <w:rPr>
                <w:sz w:val="26"/>
                <w:lang w:val="ru-RU"/>
              </w:rPr>
              <w:t xml:space="preserve"> </w:t>
            </w:r>
            <w:r w:rsidRPr="0069269A">
              <w:rPr>
                <w:sz w:val="26"/>
              </w:rPr>
              <w:t>родителей</w:t>
            </w:r>
            <w:r w:rsidRPr="0069269A">
              <w:rPr>
                <w:sz w:val="26"/>
                <w:lang w:val="ru-RU"/>
              </w:rPr>
              <w:t xml:space="preserve"> </w:t>
            </w:r>
            <w:r w:rsidRPr="0069269A">
              <w:rPr>
                <w:sz w:val="26"/>
              </w:rPr>
              <w:t>учащихся</w:t>
            </w:r>
          </w:p>
        </w:tc>
      </w:tr>
      <w:tr w:rsidR="008E77AD" w:rsidRPr="0069269A" w14:paraId="0E19EF23" w14:textId="77777777" w:rsidTr="001143D8">
        <w:trPr>
          <w:trHeight w:val="295"/>
        </w:trPr>
        <w:tc>
          <w:tcPr>
            <w:tcW w:w="3876" w:type="dxa"/>
            <w:vMerge/>
            <w:tcBorders>
              <w:top w:val="nil"/>
            </w:tcBorders>
          </w:tcPr>
          <w:p w14:paraId="6FE405B3" w14:textId="77777777" w:rsidR="008E77AD" w:rsidRPr="0069269A" w:rsidRDefault="008E77AD" w:rsidP="001143D8">
            <w:pPr>
              <w:rPr>
                <w:sz w:val="2"/>
                <w:szCs w:val="2"/>
              </w:rPr>
            </w:pPr>
          </w:p>
        </w:tc>
        <w:tc>
          <w:tcPr>
            <w:tcW w:w="1585" w:type="dxa"/>
          </w:tcPr>
          <w:p w14:paraId="19BB995E" w14:textId="77777777" w:rsidR="008E77AD" w:rsidRPr="0069269A" w:rsidRDefault="008E77AD" w:rsidP="001143D8">
            <w:pPr>
              <w:pStyle w:val="TableParagraph"/>
              <w:spacing w:line="282" w:lineRule="exact"/>
              <w:rPr>
                <w:sz w:val="26"/>
              </w:rPr>
            </w:pPr>
            <w:r w:rsidRPr="0069269A">
              <w:rPr>
                <w:sz w:val="26"/>
              </w:rPr>
              <w:t>1-4классы</w:t>
            </w:r>
          </w:p>
        </w:tc>
        <w:tc>
          <w:tcPr>
            <w:tcW w:w="1561" w:type="dxa"/>
          </w:tcPr>
          <w:p w14:paraId="4CF77002" w14:textId="77777777" w:rsidR="008E77AD" w:rsidRPr="0069269A" w:rsidRDefault="008E77AD" w:rsidP="001143D8">
            <w:pPr>
              <w:pStyle w:val="TableParagraph"/>
              <w:spacing w:line="282" w:lineRule="exact"/>
              <w:ind w:left="104"/>
              <w:rPr>
                <w:sz w:val="26"/>
              </w:rPr>
            </w:pPr>
            <w:r w:rsidRPr="0069269A">
              <w:rPr>
                <w:sz w:val="26"/>
              </w:rPr>
              <w:t>5-9классы</w:t>
            </w:r>
          </w:p>
        </w:tc>
        <w:tc>
          <w:tcPr>
            <w:tcW w:w="1432" w:type="dxa"/>
          </w:tcPr>
          <w:p w14:paraId="4B90D3CB" w14:textId="77777777" w:rsidR="008E77AD" w:rsidRPr="0069269A" w:rsidRDefault="008E77AD" w:rsidP="001143D8">
            <w:pPr>
              <w:pStyle w:val="TableParagraph"/>
              <w:spacing w:line="282" w:lineRule="exact"/>
              <w:ind w:left="103"/>
              <w:rPr>
                <w:sz w:val="26"/>
              </w:rPr>
            </w:pPr>
            <w:r w:rsidRPr="0069269A">
              <w:rPr>
                <w:sz w:val="26"/>
              </w:rPr>
              <w:t>10-11классы</w:t>
            </w:r>
          </w:p>
        </w:tc>
      </w:tr>
      <w:tr w:rsidR="008E77AD" w:rsidRPr="0069269A" w14:paraId="67448825" w14:textId="77777777" w:rsidTr="001143D8">
        <w:trPr>
          <w:trHeight w:val="583"/>
        </w:trPr>
        <w:tc>
          <w:tcPr>
            <w:tcW w:w="3876" w:type="dxa"/>
          </w:tcPr>
          <w:p w14:paraId="13F7C3C5" w14:textId="77777777" w:rsidR="008E77AD" w:rsidRPr="0069269A" w:rsidRDefault="008E77AD" w:rsidP="001143D8">
            <w:pPr>
              <w:pStyle w:val="TableParagraph"/>
              <w:spacing w:line="291" w:lineRule="exact"/>
              <w:rPr>
                <w:sz w:val="26"/>
              </w:rPr>
            </w:pPr>
            <w:r w:rsidRPr="0069269A">
              <w:rPr>
                <w:sz w:val="26"/>
              </w:rPr>
              <w:t>1.Информационно-просветительская</w:t>
            </w:r>
          </w:p>
          <w:p w14:paraId="231E1CEF" w14:textId="77777777" w:rsidR="008E77AD" w:rsidRPr="0069269A" w:rsidRDefault="008E77AD" w:rsidP="001143D8">
            <w:pPr>
              <w:pStyle w:val="TableParagraph"/>
              <w:spacing w:line="284" w:lineRule="exact"/>
              <w:rPr>
                <w:sz w:val="26"/>
              </w:rPr>
            </w:pPr>
            <w:r w:rsidRPr="0069269A">
              <w:rPr>
                <w:sz w:val="26"/>
              </w:rPr>
              <w:t>работа</w:t>
            </w:r>
          </w:p>
        </w:tc>
        <w:tc>
          <w:tcPr>
            <w:tcW w:w="1585" w:type="dxa"/>
          </w:tcPr>
          <w:p w14:paraId="5548B16C" w14:textId="77777777" w:rsidR="008E77AD" w:rsidRPr="0069269A" w:rsidRDefault="008E77AD" w:rsidP="001143D8">
            <w:pPr>
              <w:pStyle w:val="TableParagraph"/>
              <w:spacing w:line="291" w:lineRule="exact"/>
              <w:rPr>
                <w:sz w:val="26"/>
              </w:rPr>
            </w:pPr>
            <w:r w:rsidRPr="0069269A">
              <w:rPr>
                <w:sz w:val="26"/>
              </w:rPr>
              <w:t>10</w:t>
            </w:r>
          </w:p>
        </w:tc>
        <w:tc>
          <w:tcPr>
            <w:tcW w:w="1561" w:type="dxa"/>
          </w:tcPr>
          <w:p w14:paraId="60CB69B4" w14:textId="77777777" w:rsidR="008E77AD" w:rsidRPr="0069269A" w:rsidRDefault="008E77AD" w:rsidP="001143D8">
            <w:pPr>
              <w:pStyle w:val="TableParagraph"/>
              <w:spacing w:line="291" w:lineRule="exact"/>
              <w:ind w:left="104"/>
              <w:rPr>
                <w:sz w:val="26"/>
              </w:rPr>
            </w:pPr>
            <w:r w:rsidRPr="0069269A">
              <w:rPr>
                <w:sz w:val="26"/>
              </w:rPr>
              <w:t>14</w:t>
            </w:r>
          </w:p>
        </w:tc>
        <w:tc>
          <w:tcPr>
            <w:tcW w:w="1432" w:type="dxa"/>
          </w:tcPr>
          <w:p w14:paraId="76A306B0" w14:textId="77777777" w:rsidR="008E77AD" w:rsidRPr="0069269A" w:rsidRDefault="008E77AD" w:rsidP="001143D8">
            <w:pPr>
              <w:pStyle w:val="TableParagraph"/>
              <w:spacing w:line="291" w:lineRule="exact"/>
              <w:ind w:left="103"/>
              <w:rPr>
                <w:sz w:val="26"/>
              </w:rPr>
            </w:pPr>
            <w:r w:rsidRPr="0069269A">
              <w:rPr>
                <w:sz w:val="26"/>
              </w:rPr>
              <w:t>2</w:t>
            </w:r>
          </w:p>
        </w:tc>
      </w:tr>
      <w:tr w:rsidR="008E77AD" w:rsidRPr="0069269A" w14:paraId="7759EB2F" w14:textId="77777777" w:rsidTr="001143D8">
        <w:trPr>
          <w:trHeight w:val="296"/>
        </w:trPr>
        <w:tc>
          <w:tcPr>
            <w:tcW w:w="3876" w:type="dxa"/>
          </w:tcPr>
          <w:p w14:paraId="4B27D72C" w14:textId="77777777" w:rsidR="008E77AD" w:rsidRPr="0069269A" w:rsidRDefault="008E77AD" w:rsidP="001143D8">
            <w:pPr>
              <w:pStyle w:val="TableParagraph"/>
              <w:spacing w:line="282" w:lineRule="exact"/>
              <w:rPr>
                <w:sz w:val="26"/>
              </w:rPr>
            </w:pPr>
            <w:r w:rsidRPr="0069269A">
              <w:rPr>
                <w:sz w:val="26"/>
              </w:rPr>
              <w:t>2.Профориентационная</w:t>
            </w:r>
            <w:r w:rsidRPr="0069269A">
              <w:rPr>
                <w:sz w:val="26"/>
                <w:lang w:val="ru-RU"/>
              </w:rPr>
              <w:t xml:space="preserve"> </w:t>
            </w:r>
            <w:r w:rsidRPr="0069269A">
              <w:rPr>
                <w:sz w:val="26"/>
              </w:rPr>
              <w:t>работа</w:t>
            </w:r>
          </w:p>
        </w:tc>
        <w:tc>
          <w:tcPr>
            <w:tcW w:w="1585" w:type="dxa"/>
          </w:tcPr>
          <w:p w14:paraId="527683C2" w14:textId="77777777" w:rsidR="008E77AD" w:rsidRPr="0069269A" w:rsidRDefault="008E77AD" w:rsidP="001143D8">
            <w:pPr>
              <w:pStyle w:val="TableParagraph"/>
              <w:spacing w:line="282" w:lineRule="exact"/>
              <w:rPr>
                <w:sz w:val="26"/>
              </w:rPr>
            </w:pPr>
            <w:r w:rsidRPr="0069269A">
              <w:rPr>
                <w:sz w:val="26"/>
              </w:rPr>
              <w:t>3</w:t>
            </w:r>
          </w:p>
        </w:tc>
        <w:tc>
          <w:tcPr>
            <w:tcW w:w="1561" w:type="dxa"/>
          </w:tcPr>
          <w:p w14:paraId="27A97BF9" w14:textId="77777777" w:rsidR="008E77AD" w:rsidRPr="0069269A" w:rsidRDefault="008E77AD" w:rsidP="001143D8">
            <w:pPr>
              <w:pStyle w:val="TableParagraph"/>
              <w:spacing w:line="282" w:lineRule="exact"/>
              <w:ind w:left="104"/>
              <w:rPr>
                <w:sz w:val="26"/>
              </w:rPr>
            </w:pPr>
            <w:r w:rsidRPr="0069269A">
              <w:rPr>
                <w:sz w:val="26"/>
              </w:rPr>
              <w:t>5</w:t>
            </w:r>
          </w:p>
        </w:tc>
        <w:tc>
          <w:tcPr>
            <w:tcW w:w="1432" w:type="dxa"/>
          </w:tcPr>
          <w:p w14:paraId="2C05D8C6" w14:textId="77777777" w:rsidR="008E77AD" w:rsidRPr="0069269A" w:rsidRDefault="008E77AD" w:rsidP="001143D8">
            <w:pPr>
              <w:pStyle w:val="TableParagraph"/>
              <w:spacing w:line="282" w:lineRule="exact"/>
              <w:ind w:left="103"/>
              <w:rPr>
                <w:sz w:val="26"/>
              </w:rPr>
            </w:pPr>
            <w:r w:rsidRPr="0069269A">
              <w:rPr>
                <w:sz w:val="26"/>
              </w:rPr>
              <w:t>2</w:t>
            </w:r>
          </w:p>
        </w:tc>
      </w:tr>
      <w:tr w:rsidR="008E77AD" w:rsidRPr="0069269A" w14:paraId="56765FFE" w14:textId="77777777" w:rsidTr="001143D8">
        <w:trPr>
          <w:trHeight w:val="291"/>
        </w:trPr>
        <w:tc>
          <w:tcPr>
            <w:tcW w:w="3876" w:type="dxa"/>
          </w:tcPr>
          <w:p w14:paraId="4FA0604F" w14:textId="77777777" w:rsidR="008E77AD" w:rsidRPr="0069269A" w:rsidRDefault="008E77AD" w:rsidP="001143D8">
            <w:pPr>
              <w:pStyle w:val="TableParagraph"/>
              <w:spacing w:line="277" w:lineRule="exact"/>
              <w:rPr>
                <w:sz w:val="26"/>
              </w:rPr>
            </w:pPr>
            <w:r w:rsidRPr="0069269A">
              <w:rPr>
                <w:sz w:val="26"/>
              </w:rPr>
              <w:t>3.Культурно-досуговая</w:t>
            </w:r>
            <w:r w:rsidRPr="0069269A">
              <w:rPr>
                <w:sz w:val="26"/>
                <w:lang w:val="ru-RU"/>
              </w:rPr>
              <w:t xml:space="preserve"> </w:t>
            </w:r>
            <w:r w:rsidRPr="0069269A">
              <w:rPr>
                <w:sz w:val="26"/>
              </w:rPr>
              <w:t>деятельность</w:t>
            </w:r>
          </w:p>
        </w:tc>
        <w:tc>
          <w:tcPr>
            <w:tcW w:w="1585" w:type="dxa"/>
          </w:tcPr>
          <w:p w14:paraId="569BA8D0" w14:textId="77777777" w:rsidR="008E77AD" w:rsidRPr="0069269A" w:rsidRDefault="008E77AD" w:rsidP="001143D8">
            <w:pPr>
              <w:pStyle w:val="TableParagraph"/>
              <w:spacing w:line="277" w:lineRule="exact"/>
              <w:rPr>
                <w:sz w:val="26"/>
              </w:rPr>
            </w:pPr>
            <w:r w:rsidRPr="0069269A">
              <w:rPr>
                <w:sz w:val="26"/>
              </w:rPr>
              <w:t>25</w:t>
            </w:r>
          </w:p>
        </w:tc>
        <w:tc>
          <w:tcPr>
            <w:tcW w:w="1561" w:type="dxa"/>
          </w:tcPr>
          <w:p w14:paraId="2CA825E8" w14:textId="77777777" w:rsidR="008E77AD" w:rsidRPr="0069269A" w:rsidRDefault="008E77AD" w:rsidP="001143D8">
            <w:pPr>
              <w:pStyle w:val="TableParagraph"/>
              <w:spacing w:line="277" w:lineRule="exact"/>
              <w:ind w:left="104"/>
              <w:rPr>
                <w:sz w:val="26"/>
              </w:rPr>
            </w:pPr>
            <w:r w:rsidRPr="0069269A">
              <w:rPr>
                <w:sz w:val="26"/>
              </w:rPr>
              <w:t>16</w:t>
            </w:r>
          </w:p>
        </w:tc>
        <w:tc>
          <w:tcPr>
            <w:tcW w:w="1432" w:type="dxa"/>
          </w:tcPr>
          <w:p w14:paraId="49C2EFCD" w14:textId="77777777" w:rsidR="008E77AD" w:rsidRPr="0069269A" w:rsidRDefault="008E77AD" w:rsidP="001143D8">
            <w:pPr>
              <w:pStyle w:val="TableParagraph"/>
              <w:spacing w:line="277" w:lineRule="exact"/>
              <w:ind w:left="103"/>
              <w:rPr>
                <w:sz w:val="26"/>
              </w:rPr>
            </w:pPr>
            <w:r w:rsidRPr="0069269A">
              <w:rPr>
                <w:sz w:val="26"/>
              </w:rPr>
              <w:t>1</w:t>
            </w:r>
          </w:p>
        </w:tc>
      </w:tr>
      <w:tr w:rsidR="008E77AD" w:rsidRPr="0069269A" w14:paraId="21913794" w14:textId="77777777" w:rsidTr="001143D8">
        <w:trPr>
          <w:trHeight w:val="587"/>
        </w:trPr>
        <w:tc>
          <w:tcPr>
            <w:tcW w:w="3876" w:type="dxa"/>
          </w:tcPr>
          <w:p w14:paraId="164D68EB" w14:textId="77777777" w:rsidR="008E77AD" w:rsidRPr="0069269A" w:rsidRDefault="008E77AD" w:rsidP="001143D8">
            <w:pPr>
              <w:pStyle w:val="TableParagraph"/>
              <w:spacing w:line="286" w:lineRule="exact"/>
              <w:rPr>
                <w:sz w:val="26"/>
              </w:rPr>
            </w:pPr>
            <w:r w:rsidRPr="0069269A">
              <w:rPr>
                <w:sz w:val="26"/>
              </w:rPr>
              <w:t>4.Физкультурно–оздоровительная</w:t>
            </w:r>
          </w:p>
          <w:p w14:paraId="32BECA73" w14:textId="77777777" w:rsidR="008E77AD" w:rsidRPr="0069269A" w:rsidRDefault="008E77AD" w:rsidP="001143D8">
            <w:pPr>
              <w:pStyle w:val="TableParagraph"/>
              <w:spacing w:line="293" w:lineRule="exact"/>
              <w:rPr>
                <w:sz w:val="26"/>
              </w:rPr>
            </w:pPr>
            <w:r w:rsidRPr="0069269A">
              <w:rPr>
                <w:sz w:val="26"/>
              </w:rPr>
              <w:t>работа</w:t>
            </w:r>
          </w:p>
        </w:tc>
        <w:tc>
          <w:tcPr>
            <w:tcW w:w="1585" w:type="dxa"/>
          </w:tcPr>
          <w:p w14:paraId="5C6977C4" w14:textId="77777777" w:rsidR="008E77AD" w:rsidRPr="0069269A" w:rsidRDefault="008E77AD" w:rsidP="001143D8">
            <w:pPr>
              <w:pStyle w:val="TableParagraph"/>
              <w:spacing w:before="9"/>
              <w:ind w:left="0"/>
              <w:rPr>
                <w:sz w:val="24"/>
              </w:rPr>
            </w:pPr>
          </w:p>
          <w:p w14:paraId="552479D0" w14:textId="77777777" w:rsidR="008E77AD" w:rsidRPr="0069269A" w:rsidRDefault="008E77AD" w:rsidP="001143D8">
            <w:pPr>
              <w:pStyle w:val="TableParagraph"/>
              <w:spacing w:line="294" w:lineRule="exact"/>
              <w:rPr>
                <w:sz w:val="26"/>
              </w:rPr>
            </w:pPr>
            <w:r w:rsidRPr="0069269A">
              <w:rPr>
                <w:sz w:val="26"/>
              </w:rPr>
              <w:t>20</w:t>
            </w:r>
          </w:p>
        </w:tc>
        <w:tc>
          <w:tcPr>
            <w:tcW w:w="1561" w:type="dxa"/>
          </w:tcPr>
          <w:p w14:paraId="7361F1B5" w14:textId="77777777" w:rsidR="008E77AD" w:rsidRPr="0069269A" w:rsidRDefault="008E77AD" w:rsidP="001143D8">
            <w:pPr>
              <w:pStyle w:val="TableParagraph"/>
              <w:spacing w:line="287" w:lineRule="exact"/>
              <w:ind w:left="104"/>
              <w:rPr>
                <w:sz w:val="26"/>
              </w:rPr>
            </w:pPr>
            <w:r w:rsidRPr="0069269A">
              <w:rPr>
                <w:sz w:val="26"/>
              </w:rPr>
              <w:t>12</w:t>
            </w:r>
          </w:p>
        </w:tc>
        <w:tc>
          <w:tcPr>
            <w:tcW w:w="1432" w:type="dxa"/>
          </w:tcPr>
          <w:p w14:paraId="0F82A218" w14:textId="77777777" w:rsidR="008E77AD" w:rsidRPr="0069269A" w:rsidRDefault="008E77AD" w:rsidP="001143D8">
            <w:pPr>
              <w:pStyle w:val="TableParagraph"/>
              <w:spacing w:line="287" w:lineRule="exact"/>
              <w:ind w:left="103"/>
              <w:rPr>
                <w:sz w:val="26"/>
              </w:rPr>
            </w:pPr>
            <w:r w:rsidRPr="0069269A">
              <w:rPr>
                <w:sz w:val="26"/>
              </w:rPr>
              <w:t>1</w:t>
            </w:r>
          </w:p>
        </w:tc>
      </w:tr>
      <w:tr w:rsidR="008E77AD" w:rsidRPr="0069269A" w14:paraId="1CD0871D" w14:textId="77777777" w:rsidTr="001143D8">
        <w:trPr>
          <w:trHeight w:val="584"/>
        </w:trPr>
        <w:tc>
          <w:tcPr>
            <w:tcW w:w="3876" w:type="dxa"/>
          </w:tcPr>
          <w:p w14:paraId="5B0DFFD5" w14:textId="77777777" w:rsidR="008E77AD" w:rsidRPr="0069269A" w:rsidRDefault="008E77AD" w:rsidP="001143D8">
            <w:pPr>
              <w:pStyle w:val="TableParagraph"/>
              <w:tabs>
                <w:tab w:val="left" w:pos="1577"/>
                <w:tab w:val="left" w:pos="3079"/>
                <w:tab w:val="left" w:pos="4384"/>
              </w:tabs>
              <w:spacing w:line="286" w:lineRule="exact"/>
              <w:rPr>
                <w:sz w:val="26"/>
                <w:lang w:val="ru-RU"/>
              </w:rPr>
            </w:pPr>
            <w:r w:rsidRPr="0069269A">
              <w:rPr>
                <w:sz w:val="26"/>
                <w:lang w:val="ru-RU"/>
              </w:rPr>
              <w:t>5.Трудовое</w:t>
            </w:r>
            <w:r w:rsidRPr="0069269A">
              <w:rPr>
                <w:sz w:val="26"/>
                <w:lang w:val="ru-RU"/>
              </w:rPr>
              <w:tab/>
              <w:t>воспитание</w:t>
            </w:r>
            <w:r w:rsidRPr="0069269A">
              <w:rPr>
                <w:sz w:val="26"/>
                <w:lang w:val="ru-RU"/>
              </w:rPr>
              <w:tab/>
              <w:t>учащихся</w:t>
            </w:r>
            <w:r w:rsidRPr="0069269A">
              <w:rPr>
                <w:sz w:val="26"/>
                <w:lang w:val="ru-RU"/>
              </w:rPr>
              <w:tab/>
              <w:t>и</w:t>
            </w:r>
          </w:p>
          <w:p w14:paraId="431C6AC4" w14:textId="77777777" w:rsidR="008E77AD" w:rsidRPr="0069269A" w:rsidRDefault="008E77AD" w:rsidP="001143D8">
            <w:pPr>
              <w:pStyle w:val="TableParagraph"/>
              <w:spacing w:line="289" w:lineRule="exact"/>
              <w:rPr>
                <w:sz w:val="26"/>
                <w:lang w:val="ru-RU"/>
              </w:rPr>
            </w:pPr>
            <w:r w:rsidRPr="0069269A">
              <w:rPr>
                <w:sz w:val="26"/>
                <w:lang w:val="ru-RU"/>
              </w:rPr>
              <w:t>волонтерство</w:t>
            </w:r>
          </w:p>
        </w:tc>
        <w:tc>
          <w:tcPr>
            <w:tcW w:w="1585" w:type="dxa"/>
          </w:tcPr>
          <w:p w14:paraId="3438B99F" w14:textId="77777777" w:rsidR="008E77AD" w:rsidRPr="0069269A" w:rsidRDefault="008E77AD" w:rsidP="001143D8">
            <w:pPr>
              <w:pStyle w:val="TableParagraph"/>
              <w:spacing w:line="287" w:lineRule="exact"/>
              <w:rPr>
                <w:sz w:val="26"/>
              </w:rPr>
            </w:pPr>
            <w:r w:rsidRPr="0069269A">
              <w:rPr>
                <w:sz w:val="26"/>
              </w:rPr>
              <w:t>10</w:t>
            </w:r>
          </w:p>
        </w:tc>
        <w:tc>
          <w:tcPr>
            <w:tcW w:w="1561" w:type="dxa"/>
          </w:tcPr>
          <w:p w14:paraId="7F35C91F" w14:textId="77777777" w:rsidR="008E77AD" w:rsidRPr="0069269A" w:rsidRDefault="008E77AD" w:rsidP="001143D8">
            <w:pPr>
              <w:pStyle w:val="TableParagraph"/>
              <w:spacing w:line="287" w:lineRule="exact"/>
              <w:ind w:left="104"/>
              <w:rPr>
                <w:sz w:val="26"/>
              </w:rPr>
            </w:pPr>
            <w:r w:rsidRPr="0069269A">
              <w:rPr>
                <w:sz w:val="26"/>
              </w:rPr>
              <w:t>10</w:t>
            </w:r>
          </w:p>
        </w:tc>
        <w:tc>
          <w:tcPr>
            <w:tcW w:w="1432" w:type="dxa"/>
          </w:tcPr>
          <w:p w14:paraId="4D71AB96" w14:textId="77777777" w:rsidR="008E77AD" w:rsidRPr="0069269A" w:rsidRDefault="008E77AD" w:rsidP="001143D8">
            <w:pPr>
              <w:pStyle w:val="TableParagraph"/>
              <w:spacing w:line="287" w:lineRule="exact"/>
              <w:ind w:left="103"/>
              <w:rPr>
                <w:sz w:val="26"/>
              </w:rPr>
            </w:pPr>
            <w:r w:rsidRPr="0069269A">
              <w:rPr>
                <w:sz w:val="26"/>
              </w:rPr>
              <w:t>3</w:t>
            </w:r>
          </w:p>
        </w:tc>
      </w:tr>
    </w:tbl>
    <w:p w14:paraId="06DC336A" w14:textId="77777777" w:rsidR="008E77AD" w:rsidRPr="0069269A" w:rsidRDefault="008E77AD" w:rsidP="008E77AD">
      <w:pPr>
        <w:pStyle w:val="a7"/>
        <w:spacing w:before="6"/>
        <w:rPr>
          <w:sz w:val="17"/>
        </w:rPr>
      </w:pPr>
    </w:p>
    <w:p w14:paraId="48AD0EBF" w14:textId="77777777" w:rsidR="008E77AD" w:rsidRPr="0069269A" w:rsidRDefault="008E77AD" w:rsidP="008E77AD">
      <w:pPr>
        <w:pStyle w:val="a7"/>
        <w:spacing w:before="89"/>
        <w:ind w:left="477" w:right="412" w:firstLine="706"/>
        <w:jc w:val="both"/>
      </w:pPr>
      <w:r w:rsidRPr="0069269A">
        <w:t>Важное место в системе работы с родителями занимают мероприятия по совместному решению проблем сохранения и укрепления здоровья, повышению уровня знаний в области охраны здоровья: спортивные соревнования «Папа, мама, я–спортивная семья» (1–4 классы), День Здоровья (1–11 классы), воспитательные занятияпо профилактике вредных привычек (1 – 5 классы), профилактике наркомании и ВИЧ-инфекции (6-9 кл.). Привлечение родителей к разработке и реализации образовательной программы является необходимым условием для стабильного функционирования и развития школы. Организация взаимодействия с семьей в 2020 году в структуре и системе управления школой оценивается удовлетворительно. Наличие мероприятий сучастием родителей в плане работы школы способствует:</w:t>
      </w:r>
    </w:p>
    <w:p w14:paraId="321B99CB" w14:textId="77777777" w:rsidR="008E77AD" w:rsidRPr="0069269A" w:rsidRDefault="008E77AD" w:rsidP="008E77AD">
      <w:pPr>
        <w:pStyle w:val="a9"/>
        <w:numPr>
          <w:ilvl w:val="1"/>
          <w:numId w:val="13"/>
        </w:numPr>
        <w:tabs>
          <w:tab w:val="left" w:pos="1183"/>
          <w:tab w:val="left" w:pos="1184"/>
        </w:tabs>
        <w:spacing w:before="2" w:line="318" w:lineRule="exact"/>
        <w:ind w:left="1183"/>
        <w:rPr>
          <w:sz w:val="26"/>
        </w:rPr>
      </w:pPr>
      <w:r w:rsidRPr="0069269A">
        <w:rPr>
          <w:sz w:val="26"/>
        </w:rPr>
        <w:t>Высокому уровню обученности учащихся по учебным предметам.</w:t>
      </w:r>
    </w:p>
    <w:p w14:paraId="67E7C381" w14:textId="77777777" w:rsidR="008E77AD" w:rsidRPr="0069269A" w:rsidRDefault="008E77AD" w:rsidP="008E77AD">
      <w:pPr>
        <w:pStyle w:val="a9"/>
        <w:numPr>
          <w:ilvl w:val="1"/>
          <w:numId w:val="13"/>
        </w:numPr>
        <w:tabs>
          <w:tab w:val="left" w:pos="1183"/>
          <w:tab w:val="left" w:pos="1184"/>
        </w:tabs>
        <w:spacing w:line="317" w:lineRule="exact"/>
        <w:ind w:left="1183"/>
        <w:rPr>
          <w:sz w:val="26"/>
        </w:rPr>
      </w:pPr>
      <w:r w:rsidRPr="0069269A">
        <w:rPr>
          <w:sz w:val="26"/>
        </w:rPr>
        <w:t>Личностному развитию и уровню воспитанности учащихся.</w:t>
      </w:r>
    </w:p>
    <w:p w14:paraId="414425FF" w14:textId="77777777" w:rsidR="008E77AD" w:rsidRPr="0069269A" w:rsidRDefault="008E77AD" w:rsidP="008E77AD">
      <w:pPr>
        <w:pStyle w:val="a9"/>
        <w:numPr>
          <w:ilvl w:val="1"/>
          <w:numId w:val="13"/>
        </w:numPr>
        <w:tabs>
          <w:tab w:val="left" w:pos="1183"/>
          <w:tab w:val="left" w:pos="1184"/>
        </w:tabs>
        <w:spacing w:line="317" w:lineRule="exact"/>
        <w:ind w:left="1183"/>
        <w:rPr>
          <w:sz w:val="26"/>
        </w:rPr>
      </w:pPr>
      <w:r w:rsidRPr="0069269A">
        <w:rPr>
          <w:sz w:val="26"/>
        </w:rPr>
        <w:t>Сохранению и улучшению состояния здоровья учащихся.</w:t>
      </w:r>
    </w:p>
    <w:p w14:paraId="6E728452" w14:textId="77777777" w:rsidR="008E77AD" w:rsidRPr="0069269A" w:rsidRDefault="008E77AD" w:rsidP="008E77AD">
      <w:pPr>
        <w:pStyle w:val="a9"/>
        <w:numPr>
          <w:ilvl w:val="1"/>
          <w:numId w:val="13"/>
        </w:numPr>
        <w:tabs>
          <w:tab w:val="left" w:pos="1183"/>
          <w:tab w:val="left" w:pos="1184"/>
        </w:tabs>
        <w:spacing w:line="317" w:lineRule="exact"/>
        <w:ind w:left="1183"/>
        <w:rPr>
          <w:sz w:val="26"/>
        </w:rPr>
      </w:pPr>
      <w:r w:rsidRPr="0069269A">
        <w:rPr>
          <w:sz w:val="26"/>
        </w:rPr>
        <w:t>Успешному жизнеустройству выпускников 9,11-х классов.</w:t>
      </w:r>
    </w:p>
    <w:p w14:paraId="3A4B3214" w14:textId="77777777" w:rsidR="008E77AD" w:rsidRPr="0069269A" w:rsidRDefault="008E77AD" w:rsidP="008E77AD">
      <w:pPr>
        <w:pStyle w:val="a9"/>
        <w:numPr>
          <w:ilvl w:val="1"/>
          <w:numId w:val="13"/>
        </w:numPr>
        <w:tabs>
          <w:tab w:val="left" w:pos="1183"/>
          <w:tab w:val="left" w:pos="1184"/>
        </w:tabs>
        <w:spacing w:line="317" w:lineRule="exact"/>
        <w:ind w:left="1183"/>
        <w:rPr>
          <w:sz w:val="26"/>
        </w:rPr>
      </w:pPr>
      <w:r w:rsidRPr="0069269A">
        <w:rPr>
          <w:sz w:val="26"/>
        </w:rPr>
        <w:t>Созданию благоприятных и комфортных условий образовательного процесса.</w:t>
      </w:r>
    </w:p>
    <w:p w14:paraId="71CCFF81" w14:textId="77777777" w:rsidR="008E77AD" w:rsidRPr="0069269A" w:rsidRDefault="008E77AD" w:rsidP="008E77AD">
      <w:pPr>
        <w:pStyle w:val="a7"/>
        <w:ind w:left="477" w:right="417" w:firstLine="436"/>
        <w:jc w:val="both"/>
      </w:pPr>
      <w:r w:rsidRPr="0069269A">
        <w:t xml:space="preserve">В 2021 учебном году для совершенствования работы педагогического коллектива вданном направлении целесообразно активно внедрять такие формы работы с семьей, как:родительские чтения, родительские вечера, родительские тренинги и т.п. Необходимоусилитьработу по подготовке учащихся к семейнойжизнивусловиях современныхреалий, а так же </w:t>
      </w:r>
      <w:r w:rsidRPr="0069269A">
        <w:lastRenderedPageBreak/>
        <w:t>активизировать их участие в конкурсах, смотрах, конференциях, мастер-классах городского и краевого уровней. На основе данных соцпаспортов выявляютсякатегориисемейучащихсясоциально-незащищенныхслоевобщества-малообеспеченные, опекаемые, многодетные, дети с ограниченными возможностями, неполные семьи, несовершеннолетние и семьи, находящиеся в социально-опасном положении. На начало учебного года общая картина социального паспорта школы представлена данной таблицей:</w:t>
      </w:r>
    </w:p>
    <w:p w14:paraId="6072FAB0" w14:textId="77777777" w:rsidR="008E77AD" w:rsidRPr="0069269A" w:rsidRDefault="008E77AD" w:rsidP="008E77AD">
      <w:pPr>
        <w:pStyle w:val="a7"/>
        <w:ind w:left="477" w:right="417" w:firstLine="436"/>
        <w:jc w:val="both"/>
      </w:pPr>
    </w:p>
    <w:p w14:paraId="36081179" w14:textId="77777777" w:rsidR="008E77AD" w:rsidRPr="0069269A" w:rsidRDefault="008E77AD" w:rsidP="008E77AD">
      <w:pPr>
        <w:suppressAutoHyphens/>
        <w:ind w:left="397"/>
        <w:rPr>
          <w:rFonts w:eastAsia="Andale Sans UI"/>
          <w:b/>
          <w:kern w:val="1"/>
          <w:sz w:val="24"/>
          <w:szCs w:val="24"/>
        </w:rPr>
      </w:pPr>
      <w:r w:rsidRPr="0069269A">
        <w:rPr>
          <w:rFonts w:eastAsia="Andale Sans UI"/>
          <w:b/>
          <w:kern w:val="1"/>
          <w:sz w:val="24"/>
          <w:szCs w:val="24"/>
        </w:rPr>
        <w:t>Сведения о семьях учащихся</w:t>
      </w:r>
    </w:p>
    <w:p w14:paraId="6E931922" w14:textId="77777777" w:rsidR="008E77AD" w:rsidRPr="0069269A" w:rsidRDefault="008E77AD" w:rsidP="008E77AD">
      <w:pPr>
        <w:suppressAutoHyphens/>
        <w:ind w:left="397"/>
        <w:rPr>
          <w:rFonts w:eastAsia="Andale Sans UI"/>
          <w:b/>
          <w:kern w:val="1"/>
          <w:sz w:val="24"/>
          <w:szCs w:val="24"/>
        </w:rPr>
      </w:pPr>
    </w:p>
    <w:tbl>
      <w:tblPr>
        <w:tblW w:w="0" w:type="auto"/>
        <w:tblInd w:w="4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7"/>
        <w:gridCol w:w="4561"/>
        <w:gridCol w:w="1565"/>
        <w:gridCol w:w="1771"/>
      </w:tblGrid>
      <w:tr w:rsidR="008E77AD" w:rsidRPr="0069269A" w14:paraId="3C063AB2" w14:textId="77777777" w:rsidTr="001143D8">
        <w:trPr>
          <w:trHeight w:val="556"/>
        </w:trPr>
        <w:tc>
          <w:tcPr>
            <w:tcW w:w="2127" w:type="dxa"/>
          </w:tcPr>
          <w:p w14:paraId="1C3826D0" w14:textId="77777777" w:rsidR="008E77AD" w:rsidRPr="0069269A" w:rsidRDefault="008E77AD" w:rsidP="001143D8">
            <w:pPr>
              <w:spacing w:before="131"/>
              <w:ind w:left="6"/>
              <w:rPr>
                <w:sz w:val="24"/>
                <w:szCs w:val="24"/>
              </w:rPr>
            </w:pPr>
            <w:r w:rsidRPr="0069269A">
              <w:rPr>
                <w:sz w:val="24"/>
                <w:szCs w:val="24"/>
              </w:rPr>
              <w:t>Показатели</w:t>
            </w:r>
          </w:p>
        </w:tc>
        <w:tc>
          <w:tcPr>
            <w:tcW w:w="4561" w:type="dxa"/>
          </w:tcPr>
          <w:p w14:paraId="3135BDF9" w14:textId="77777777" w:rsidR="008E77AD" w:rsidRPr="0069269A" w:rsidRDefault="008E77AD" w:rsidP="001143D8">
            <w:pPr>
              <w:spacing w:before="131"/>
              <w:ind w:left="7"/>
              <w:rPr>
                <w:sz w:val="24"/>
                <w:szCs w:val="24"/>
              </w:rPr>
            </w:pPr>
            <w:r w:rsidRPr="0069269A">
              <w:rPr>
                <w:sz w:val="24"/>
                <w:szCs w:val="24"/>
              </w:rPr>
              <w:t>Из отчета 2021</w:t>
            </w:r>
          </w:p>
        </w:tc>
        <w:tc>
          <w:tcPr>
            <w:tcW w:w="1565" w:type="dxa"/>
          </w:tcPr>
          <w:p w14:paraId="75C5CD13" w14:textId="77777777" w:rsidR="008E77AD" w:rsidRPr="0069269A" w:rsidRDefault="008E77AD" w:rsidP="001143D8">
            <w:pPr>
              <w:spacing w:before="131"/>
              <w:ind w:left="7"/>
              <w:rPr>
                <w:sz w:val="24"/>
                <w:szCs w:val="24"/>
              </w:rPr>
            </w:pPr>
            <w:r w:rsidRPr="0069269A">
              <w:rPr>
                <w:sz w:val="24"/>
                <w:szCs w:val="24"/>
              </w:rPr>
              <w:t>количество</w:t>
            </w:r>
          </w:p>
        </w:tc>
        <w:tc>
          <w:tcPr>
            <w:tcW w:w="1771" w:type="dxa"/>
          </w:tcPr>
          <w:p w14:paraId="40594704" w14:textId="77777777" w:rsidR="008E77AD" w:rsidRPr="0069269A" w:rsidRDefault="008E77AD" w:rsidP="001143D8">
            <w:pPr>
              <w:tabs>
                <w:tab w:val="left" w:pos="497"/>
                <w:tab w:val="left" w:pos="1010"/>
              </w:tabs>
              <w:spacing w:line="274" w:lineRule="exact"/>
              <w:ind w:left="8" w:right="-15"/>
              <w:rPr>
                <w:sz w:val="24"/>
                <w:szCs w:val="24"/>
              </w:rPr>
            </w:pPr>
            <w:r w:rsidRPr="0069269A">
              <w:rPr>
                <w:sz w:val="24"/>
                <w:szCs w:val="24"/>
              </w:rPr>
              <w:t>%</w:t>
            </w:r>
            <w:r w:rsidRPr="0069269A">
              <w:rPr>
                <w:sz w:val="24"/>
                <w:szCs w:val="24"/>
              </w:rPr>
              <w:tab/>
              <w:t>от</w:t>
            </w:r>
            <w:r w:rsidRPr="0069269A">
              <w:rPr>
                <w:sz w:val="24"/>
                <w:szCs w:val="24"/>
              </w:rPr>
              <w:tab/>
              <w:t>общего количества</w:t>
            </w:r>
          </w:p>
        </w:tc>
      </w:tr>
      <w:tr w:rsidR="008E77AD" w:rsidRPr="0069269A" w14:paraId="53B028EE" w14:textId="77777777" w:rsidTr="001143D8">
        <w:trPr>
          <w:trHeight w:val="273"/>
        </w:trPr>
        <w:tc>
          <w:tcPr>
            <w:tcW w:w="2127" w:type="dxa"/>
            <w:vMerge w:val="restart"/>
          </w:tcPr>
          <w:p w14:paraId="56069B20" w14:textId="77777777" w:rsidR="008E77AD" w:rsidRPr="0069269A" w:rsidRDefault="008E77AD" w:rsidP="001143D8">
            <w:pPr>
              <w:spacing w:line="237" w:lineRule="auto"/>
              <w:ind w:left="6" w:right="352"/>
              <w:rPr>
                <w:sz w:val="24"/>
                <w:szCs w:val="24"/>
              </w:rPr>
            </w:pPr>
            <w:r w:rsidRPr="0069269A">
              <w:rPr>
                <w:sz w:val="24"/>
                <w:szCs w:val="24"/>
              </w:rPr>
              <w:t>Количественныйсостав</w:t>
            </w:r>
          </w:p>
        </w:tc>
        <w:tc>
          <w:tcPr>
            <w:tcW w:w="4561" w:type="dxa"/>
          </w:tcPr>
          <w:p w14:paraId="5679FA02" w14:textId="77777777" w:rsidR="008E77AD" w:rsidRPr="0069269A" w:rsidRDefault="008E77AD" w:rsidP="001143D8">
            <w:pPr>
              <w:spacing w:line="253" w:lineRule="exact"/>
              <w:ind w:left="7"/>
              <w:rPr>
                <w:sz w:val="24"/>
                <w:szCs w:val="24"/>
              </w:rPr>
            </w:pPr>
            <w:r w:rsidRPr="0069269A">
              <w:rPr>
                <w:sz w:val="24"/>
                <w:szCs w:val="24"/>
              </w:rPr>
              <w:t>полных семей</w:t>
            </w:r>
          </w:p>
        </w:tc>
        <w:tc>
          <w:tcPr>
            <w:tcW w:w="1565" w:type="dxa"/>
          </w:tcPr>
          <w:p w14:paraId="20790156" w14:textId="77777777" w:rsidR="008E77AD" w:rsidRPr="0069269A" w:rsidRDefault="008E77AD" w:rsidP="001143D8">
            <w:pPr>
              <w:spacing w:line="253" w:lineRule="exact"/>
              <w:ind w:left="538" w:right="522"/>
              <w:jc w:val="center"/>
              <w:rPr>
                <w:sz w:val="24"/>
                <w:szCs w:val="24"/>
              </w:rPr>
            </w:pPr>
            <w:r w:rsidRPr="0069269A">
              <w:rPr>
                <w:sz w:val="24"/>
                <w:szCs w:val="24"/>
              </w:rPr>
              <w:t>34</w:t>
            </w:r>
          </w:p>
        </w:tc>
        <w:tc>
          <w:tcPr>
            <w:tcW w:w="1771" w:type="dxa"/>
          </w:tcPr>
          <w:p w14:paraId="5D34F537" w14:textId="77777777" w:rsidR="008E77AD" w:rsidRPr="0069269A" w:rsidRDefault="008E77AD" w:rsidP="001143D8">
            <w:pPr>
              <w:tabs>
                <w:tab w:val="left" w:pos="1418"/>
              </w:tabs>
              <w:spacing w:line="253" w:lineRule="exact"/>
              <w:ind w:left="284" w:right="697" w:hanging="142"/>
              <w:rPr>
                <w:sz w:val="24"/>
                <w:szCs w:val="24"/>
              </w:rPr>
            </w:pPr>
            <w:r w:rsidRPr="0069269A">
              <w:rPr>
                <w:sz w:val="24"/>
                <w:szCs w:val="24"/>
              </w:rPr>
              <w:t>74,5</w:t>
            </w:r>
          </w:p>
        </w:tc>
      </w:tr>
      <w:tr w:rsidR="008E77AD" w:rsidRPr="0069269A" w14:paraId="283B584E" w14:textId="77777777" w:rsidTr="001143D8">
        <w:trPr>
          <w:trHeight w:val="277"/>
        </w:trPr>
        <w:tc>
          <w:tcPr>
            <w:tcW w:w="2127" w:type="dxa"/>
            <w:vMerge/>
            <w:tcBorders>
              <w:top w:val="nil"/>
            </w:tcBorders>
          </w:tcPr>
          <w:p w14:paraId="281F0628" w14:textId="77777777" w:rsidR="008E77AD" w:rsidRPr="0069269A" w:rsidRDefault="008E77AD" w:rsidP="001143D8">
            <w:pPr>
              <w:suppressAutoHyphens/>
              <w:rPr>
                <w:rFonts w:eastAsia="Andale Sans UI"/>
                <w:kern w:val="1"/>
                <w:sz w:val="24"/>
                <w:szCs w:val="24"/>
              </w:rPr>
            </w:pPr>
          </w:p>
        </w:tc>
        <w:tc>
          <w:tcPr>
            <w:tcW w:w="4561" w:type="dxa"/>
          </w:tcPr>
          <w:p w14:paraId="493C0240" w14:textId="77777777" w:rsidR="008E77AD" w:rsidRPr="0069269A" w:rsidRDefault="008E77AD" w:rsidP="001143D8">
            <w:pPr>
              <w:spacing w:line="258" w:lineRule="exact"/>
              <w:ind w:left="7"/>
              <w:rPr>
                <w:sz w:val="24"/>
                <w:szCs w:val="24"/>
              </w:rPr>
            </w:pPr>
            <w:r w:rsidRPr="0069269A">
              <w:rPr>
                <w:sz w:val="24"/>
                <w:szCs w:val="24"/>
              </w:rPr>
              <w:t>неполных семей</w:t>
            </w:r>
          </w:p>
        </w:tc>
        <w:tc>
          <w:tcPr>
            <w:tcW w:w="1565" w:type="dxa"/>
          </w:tcPr>
          <w:p w14:paraId="1E2F234D" w14:textId="77777777" w:rsidR="008E77AD" w:rsidRPr="0069269A" w:rsidRDefault="008E77AD" w:rsidP="001143D8">
            <w:pPr>
              <w:spacing w:line="258" w:lineRule="exact"/>
              <w:ind w:left="538" w:right="526"/>
              <w:jc w:val="center"/>
              <w:rPr>
                <w:sz w:val="24"/>
                <w:szCs w:val="24"/>
              </w:rPr>
            </w:pPr>
            <w:r w:rsidRPr="0069269A">
              <w:rPr>
                <w:sz w:val="24"/>
                <w:szCs w:val="24"/>
              </w:rPr>
              <w:t>12</w:t>
            </w:r>
          </w:p>
        </w:tc>
        <w:tc>
          <w:tcPr>
            <w:tcW w:w="1771" w:type="dxa"/>
          </w:tcPr>
          <w:p w14:paraId="1169F07B" w14:textId="77777777" w:rsidR="008E77AD" w:rsidRPr="0069269A" w:rsidRDefault="008E77AD" w:rsidP="001143D8">
            <w:pPr>
              <w:spacing w:line="258" w:lineRule="exact"/>
              <w:ind w:left="284" w:right="495"/>
              <w:rPr>
                <w:sz w:val="24"/>
                <w:szCs w:val="24"/>
              </w:rPr>
            </w:pPr>
            <w:r w:rsidRPr="0069269A">
              <w:rPr>
                <w:sz w:val="24"/>
                <w:szCs w:val="24"/>
              </w:rPr>
              <w:t>25,5</w:t>
            </w:r>
          </w:p>
        </w:tc>
      </w:tr>
      <w:tr w:rsidR="008E77AD" w:rsidRPr="0069269A" w14:paraId="1E3C8F4B" w14:textId="77777777" w:rsidTr="001143D8">
        <w:trPr>
          <w:trHeight w:val="272"/>
        </w:trPr>
        <w:tc>
          <w:tcPr>
            <w:tcW w:w="2127" w:type="dxa"/>
            <w:vMerge w:val="restart"/>
          </w:tcPr>
          <w:p w14:paraId="07B775F7" w14:textId="77777777" w:rsidR="008E77AD" w:rsidRPr="0069269A" w:rsidRDefault="008E77AD" w:rsidP="001143D8">
            <w:pPr>
              <w:spacing w:line="237" w:lineRule="auto"/>
              <w:ind w:left="6" w:right="454"/>
              <w:rPr>
                <w:sz w:val="24"/>
                <w:szCs w:val="24"/>
              </w:rPr>
            </w:pPr>
            <w:r w:rsidRPr="0069269A">
              <w:rPr>
                <w:spacing w:val="-1"/>
                <w:sz w:val="24"/>
                <w:szCs w:val="24"/>
              </w:rPr>
              <w:t>Характеристика</w:t>
            </w:r>
            <w:r w:rsidRPr="0069269A">
              <w:rPr>
                <w:sz w:val="24"/>
                <w:szCs w:val="24"/>
              </w:rPr>
              <w:t>семей</w:t>
            </w:r>
          </w:p>
        </w:tc>
        <w:tc>
          <w:tcPr>
            <w:tcW w:w="4561" w:type="dxa"/>
          </w:tcPr>
          <w:p w14:paraId="24353F1A" w14:textId="77777777" w:rsidR="008E77AD" w:rsidRPr="0069269A" w:rsidRDefault="008E77AD" w:rsidP="001143D8">
            <w:pPr>
              <w:spacing w:line="253" w:lineRule="exact"/>
              <w:ind w:left="7"/>
              <w:rPr>
                <w:sz w:val="24"/>
                <w:szCs w:val="24"/>
              </w:rPr>
            </w:pPr>
            <w:r w:rsidRPr="0069269A">
              <w:rPr>
                <w:sz w:val="24"/>
                <w:szCs w:val="24"/>
              </w:rPr>
              <w:t>опекаемых семей</w:t>
            </w:r>
          </w:p>
        </w:tc>
        <w:tc>
          <w:tcPr>
            <w:tcW w:w="1565" w:type="dxa"/>
          </w:tcPr>
          <w:p w14:paraId="29C28F08" w14:textId="77777777" w:rsidR="008E77AD" w:rsidRPr="0069269A" w:rsidRDefault="008E77AD" w:rsidP="001143D8">
            <w:pPr>
              <w:spacing w:line="253" w:lineRule="exact"/>
              <w:ind w:left="538" w:right="526"/>
              <w:jc w:val="center"/>
              <w:rPr>
                <w:sz w:val="24"/>
                <w:szCs w:val="24"/>
              </w:rPr>
            </w:pPr>
            <w:r w:rsidRPr="0069269A">
              <w:rPr>
                <w:sz w:val="24"/>
                <w:szCs w:val="24"/>
              </w:rPr>
              <w:t>2</w:t>
            </w:r>
          </w:p>
        </w:tc>
        <w:tc>
          <w:tcPr>
            <w:tcW w:w="1771" w:type="dxa"/>
          </w:tcPr>
          <w:p w14:paraId="27F5DD6E" w14:textId="77777777" w:rsidR="008E77AD" w:rsidRPr="0069269A" w:rsidRDefault="008E77AD" w:rsidP="001143D8">
            <w:pPr>
              <w:spacing w:line="253" w:lineRule="exact"/>
              <w:ind w:left="284" w:right="495"/>
              <w:rPr>
                <w:sz w:val="24"/>
                <w:szCs w:val="24"/>
              </w:rPr>
            </w:pPr>
            <w:r w:rsidRPr="0069269A">
              <w:rPr>
                <w:sz w:val="24"/>
                <w:szCs w:val="24"/>
              </w:rPr>
              <w:t>4,2</w:t>
            </w:r>
          </w:p>
        </w:tc>
      </w:tr>
      <w:tr w:rsidR="008E77AD" w:rsidRPr="0069269A" w14:paraId="51BF6B28" w14:textId="77777777" w:rsidTr="001143D8">
        <w:trPr>
          <w:trHeight w:val="277"/>
        </w:trPr>
        <w:tc>
          <w:tcPr>
            <w:tcW w:w="2127" w:type="dxa"/>
            <w:vMerge/>
            <w:tcBorders>
              <w:top w:val="nil"/>
            </w:tcBorders>
          </w:tcPr>
          <w:p w14:paraId="1451EAEB" w14:textId="77777777" w:rsidR="008E77AD" w:rsidRPr="0069269A" w:rsidRDefault="008E77AD" w:rsidP="001143D8">
            <w:pPr>
              <w:suppressAutoHyphens/>
              <w:rPr>
                <w:rFonts w:eastAsia="Andale Sans UI"/>
                <w:kern w:val="1"/>
                <w:sz w:val="24"/>
                <w:szCs w:val="24"/>
              </w:rPr>
            </w:pPr>
          </w:p>
        </w:tc>
        <w:tc>
          <w:tcPr>
            <w:tcW w:w="4561" w:type="dxa"/>
          </w:tcPr>
          <w:p w14:paraId="25ADF577" w14:textId="77777777" w:rsidR="008E77AD" w:rsidRPr="0069269A" w:rsidRDefault="008E77AD" w:rsidP="001143D8">
            <w:pPr>
              <w:spacing w:line="258" w:lineRule="exact"/>
              <w:ind w:left="7"/>
              <w:rPr>
                <w:sz w:val="24"/>
                <w:szCs w:val="24"/>
              </w:rPr>
            </w:pPr>
            <w:r w:rsidRPr="0069269A">
              <w:rPr>
                <w:sz w:val="24"/>
                <w:szCs w:val="24"/>
              </w:rPr>
              <w:t>многодетных</w:t>
            </w:r>
          </w:p>
        </w:tc>
        <w:tc>
          <w:tcPr>
            <w:tcW w:w="1565" w:type="dxa"/>
          </w:tcPr>
          <w:p w14:paraId="1DAEA3A2" w14:textId="77777777" w:rsidR="008E77AD" w:rsidRPr="0069269A" w:rsidRDefault="008E77AD" w:rsidP="001143D8">
            <w:pPr>
              <w:spacing w:line="258" w:lineRule="exact"/>
              <w:ind w:left="538" w:right="526"/>
              <w:jc w:val="center"/>
              <w:rPr>
                <w:sz w:val="24"/>
                <w:szCs w:val="24"/>
              </w:rPr>
            </w:pPr>
            <w:r w:rsidRPr="0069269A">
              <w:rPr>
                <w:sz w:val="24"/>
                <w:szCs w:val="24"/>
              </w:rPr>
              <w:t>4</w:t>
            </w:r>
          </w:p>
        </w:tc>
        <w:tc>
          <w:tcPr>
            <w:tcW w:w="1771" w:type="dxa"/>
          </w:tcPr>
          <w:p w14:paraId="4FC849AE" w14:textId="77777777" w:rsidR="008E77AD" w:rsidRPr="0069269A" w:rsidRDefault="008E77AD" w:rsidP="001143D8">
            <w:pPr>
              <w:spacing w:line="258" w:lineRule="exact"/>
              <w:ind w:left="284" w:right="495"/>
              <w:rPr>
                <w:sz w:val="24"/>
                <w:szCs w:val="24"/>
              </w:rPr>
            </w:pPr>
            <w:r w:rsidRPr="0069269A">
              <w:rPr>
                <w:sz w:val="24"/>
                <w:szCs w:val="24"/>
              </w:rPr>
              <w:t>8,5</w:t>
            </w:r>
          </w:p>
        </w:tc>
      </w:tr>
      <w:tr w:rsidR="008E77AD" w:rsidRPr="0069269A" w14:paraId="70700BB8" w14:textId="77777777" w:rsidTr="001143D8">
        <w:trPr>
          <w:trHeight w:val="277"/>
        </w:trPr>
        <w:tc>
          <w:tcPr>
            <w:tcW w:w="2127" w:type="dxa"/>
            <w:vMerge/>
            <w:tcBorders>
              <w:top w:val="nil"/>
            </w:tcBorders>
          </w:tcPr>
          <w:p w14:paraId="377EBA4B" w14:textId="77777777" w:rsidR="008E77AD" w:rsidRPr="0069269A" w:rsidRDefault="008E77AD" w:rsidP="001143D8">
            <w:pPr>
              <w:suppressAutoHyphens/>
              <w:rPr>
                <w:rFonts w:eastAsia="Andale Sans UI"/>
                <w:kern w:val="1"/>
                <w:sz w:val="24"/>
                <w:szCs w:val="24"/>
              </w:rPr>
            </w:pPr>
          </w:p>
        </w:tc>
        <w:tc>
          <w:tcPr>
            <w:tcW w:w="4561" w:type="dxa"/>
          </w:tcPr>
          <w:p w14:paraId="13BDA425" w14:textId="77777777" w:rsidR="008E77AD" w:rsidRPr="0069269A" w:rsidRDefault="008E77AD" w:rsidP="001143D8">
            <w:pPr>
              <w:spacing w:line="258" w:lineRule="exact"/>
              <w:ind w:left="7"/>
              <w:rPr>
                <w:sz w:val="24"/>
                <w:szCs w:val="24"/>
              </w:rPr>
            </w:pPr>
            <w:r w:rsidRPr="0069269A">
              <w:rPr>
                <w:sz w:val="24"/>
                <w:szCs w:val="24"/>
              </w:rPr>
              <w:t>малообеспеченных</w:t>
            </w:r>
          </w:p>
        </w:tc>
        <w:tc>
          <w:tcPr>
            <w:tcW w:w="1565" w:type="dxa"/>
          </w:tcPr>
          <w:p w14:paraId="6D4ECB32" w14:textId="77777777" w:rsidR="008E77AD" w:rsidRPr="0069269A" w:rsidRDefault="008E77AD" w:rsidP="001143D8">
            <w:pPr>
              <w:spacing w:line="258" w:lineRule="exact"/>
              <w:ind w:left="538" w:right="522"/>
              <w:jc w:val="center"/>
              <w:rPr>
                <w:sz w:val="24"/>
                <w:szCs w:val="24"/>
              </w:rPr>
            </w:pPr>
            <w:r w:rsidRPr="0069269A">
              <w:rPr>
                <w:sz w:val="24"/>
                <w:szCs w:val="24"/>
              </w:rPr>
              <w:t>21</w:t>
            </w:r>
          </w:p>
        </w:tc>
        <w:tc>
          <w:tcPr>
            <w:tcW w:w="1771" w:type="dxa"/>
          </w:tcPr>
          <w:p w14:paraId="02D6405E" w14:textId="77777777" w:rsidR="008E77AD" w:rsidRPr="0069269A" w:rsidRDefault="008E77AD" w:rsidP="001143D8">
            <w:pPr>
              <w:spacing w:line="258" w:lineRule="exact"/>
              <w:ind w:left="284" w:right="495"/>
              <w:rPr>
                <w:sz w:val="24"/>
                <w:szCs w:val="24"/>
              </w:rPr>
            </w:pPr>
            <w:r w:rsidRPr="0069269A">
              <w:rPr>
                <w:sz w:val="24"/>
                <w:szCs w:val="24"/>
              </w:rPr>
              <w:t>44,7</w:t>
            </w:r>
          </w:p>
        </w:tc>
      </w:tr>
      <w:tr w:rsidR="008E77AD" w:rsidRPr="0069269A" w14:paraId="49E62DF6" w14:textId="77777777" w:rsidTr="001143D8">
        <w:trPr>
          <w:trHeight w:val="273"/>
        </w:trPr>
        <w:tc>
          <w:tcPr>
            <w:tcW w:w="2127" w:type="dxa"/>
            <w:vMerge/>
            <w:tcBorders>
              <w:top w:val="nil"/>
            </w:tcBorders>
          </w:tcPr>
          <w:p w14:paraId="157E8D2E" w14:textId="77777777" w:rsidR="008E77AD" w:rsidRPr="0069269A" w:rsidRDefault="008E77AD" w:rsidP="001143D8">
            <w:pPr>
              <w:suppressAutoHyphens/>
              <w:rPr>
                <w:rFonts w:eastAsia="Andale Sans UI"/>
                <w:kern w:val="1"/>
                <w:sz w:val="24"/>
                <w:szCs w:val="24"/>
              </w:rPr>
            </w:pPr>
          </w:p>
        </w:tc>
        <w:tc>
          <w:tcPr>
            <w:tcW w:w="4561" w:type="dxa"/>
          </w:tcPr>
          <w:p w14:paraId="32FAE784" w14:textId="77777777" w:rsidR="008E77AD" w:rsidRPr="0069269A" w:rsidRDefault="008E77AD" w:rsidP="001143D8">
            <w:pPr>
              <w:spacing w:line="254" w:lineRule="exact"/>
              <w:ind w:left="7"/>
              <w:rPr>
                <w:sz w:val="24"/>
                <w:szCs w:val="24"/>
              </w:rPr>
            </w:pPr>
            <w:r w:rsidRPr="0069269A">
              <w:rPr>
                <w:sz w:val="24"/>
                <w:szCs w:val="24"/>
              </w:rPr>
              <w:t>неблагополучных</w:t>
            </w:r>
          </w:p>
        </w:tc>
        <w:tc>
          <w:tcPr>
            <w:tcW w:w="1565" w:type="dxa"/>
          </w:tcPr>
          <w:p w14:paraId="5E908992" w14:textId="77777777" w:rsidR="008E77AD" w:rsidRPr="0069269A" w:rsidRDefault="008E77AD" w:rsidP="001143D8">
            <w:pPr>
              <w:spacing w:line="254" w:lineRule="exact"/>
              <w:ind w:left="16"/>
              <w:jc w:val="center"/>
              <w:rPr>
                <w:sz w:val="24"/>
                <w:szCs w:val="24"/>
              </w:rPr>
            </w:pPr>
            <w:r w:rsidRPr="0069269A">
              <w:rPr>
                <w:sz w:val="24"/>
                <w:szCs w:val="24"/>
              </w:rPr>
              <w:t>1</w:t>
            </w:r>
          </w:p>
        </w:tc>
        <w:tc>
          <w:tcPr>
            <w:tcW w:w="1771" w:type="dxa"/>
          </w:tcPr>
          <w:p w14:paraId="69FA7EFA" w14:textId="77777777" w:rsidR="008E77AD" w:rsidRPr="0069269A" w:rsidRDefault="008E77AD" w:rsidP="001143D8">
            <w:pPr>
              <w:spacing w:line="254" w:lineRule="exact"/>
              <w:ind w:left="284" w:right="495"/>
              <w:rPr>
                <w:sz w:val="24"/>
                <w:szCs w:val="24"/>
              </w:rPr>
            </w:pPr>
            <w:r w:rsidRPr="0069269A">
              <w:rPr>
                <w:sz w:val="24"/>
                <w:szCs w:val="24"/>
              </w:rPr>
              <w:t>2,1</w:t>
            </w:r>
          </w:p>
        </w:tc>
      </w:tr>
    </w:tbl>
    <w:p w14:paraId="1E7E1AD9" w14:textId="77777777" w:rsidR="008E77AD" w:rsidRPr="0069269A" w:rsidRDefault="008E77AD" w:rsidP="008E77AD">
      <w:pPr>
        <w:suppressAutoHyphens/>
        <w:spacing w:line="273" w:lineRule="exact"/>
        <w:rPr>
          <w:rFonts w:eastAsia="Andale Sans UI"/>
          <w:kern w:val="1"/>
          <w:sz w:val="24"/>
          <w:szCs w:val="24"/>
        </w:rPr>
      </w:pPr>
    </w:p>
    <w:p w14:paraId="66D8C08F" w14:textId="77777777" w:rsidR="008E77AD" w:rsidRPr="0069269A" w:rsidRDefault="008E77AD" w:rsidP="008E77AD">
      <w:pPr>
        <w:pStyle w:val="a7"/>
        <w:spacing w:before="6" w:after="1"/>
      </w:pPr>
    </w:p>
    <w:p w14:paraId="246023F7" w14:textId="77777777" w:rsidR="008E77AD" w:rsidRPr="0069269A" w:rsidRDefault="008E77AD" w:rsidP="008E77AD">
      <w:pPr>
        <w:pStyle w:val="a7"/>
        <w:ind w:left="476" w:right="414"/>
        <w:jc w:val="both"/>
      </w:pPr>
      <w:r w:rsidRPr="0069269A">
        <w:t>Втечение учебного года все учащиеся, состоящиена ВШУ, были заняты во внеурочное время в различных кружках и секциях в школе и вне ее, либо имеют поручения в классе. В течение года осуществляется сверка списков детей, состоящихв КДН. Совместно с классными руководителями на этих учащихся созданы карты психолого-социального сопровождения, всоответствии с которыми проводится профилактическая работа с учащимися:</w:t>
      </w:r>
    </w:p>
    <w:p w14:paraId="1750716E" w14:textId="77777777" w:rsidR="008E77AD" w:rsidRPr="0069269A" w:rsidRDefault="008E77AD" w:rsidP="008E77AD">
      <w:pPr>
        <w:pStyle w:val="a7"/>
        <w:spacing w:line="242" w:lineRule="auto"/>
        <w:ind w:left="476" w:right="414" w:firstLine="67"/>
        <w:jc w:val="both"/>
      </w:pPr>
      <w:r w:rsidRPr="0069269A">
        <w:t>-индивидуальные консультации с целью диагностики и коррекции негативных проявлений учащихся;</w:t>
      </w:r>
    </w:p>
    <w:p w14:paraId="041C535E" w14:textId="77777777" w:rsidR="008E77AD" w:rsidRPr="0069269A" w:rsidRDefault="008E77AD" w:rsidP="008E77AD">
      <w:pPr>
        <w:pStyle w:val="a9"/>
        <w:numPr>
          <w:ilvl w:val="2"/>
          <w:numId w:val="13"/>
        </w:numPr>
        <w:tabs>
          <w:tab w:val="left" w:pos="1165"/>
        </w:tabs>
        <w:spacing w:line="240" w:lineRule="auto"/>
        <w:ind w:left="476" w:right="414" w:firstLine="0"/>
        <w:jc w:val="both"/>
        <w:rPr>
          <w:sz w:val="26"/>
        </w:rPr>
      </w:pPr>
      <w:r w:rsidRPr="0069269A">
        <w:rPr>
          <w:sz w:val="26"/>
        </w:rPr>
        <w:t>Посещение занятий с целью наблюдения поведения и успеваемости ученика; патронатное посещение семей учащихся по запросу администрации, с целью выявления условий проживания несовершеннолетнего;</w:t>
      </w:r>
    </w:p>
    <w:p w14:paraId="4DB6FEC9" w14:textId="77777777" w:rsidR="008E77AD" w:rsidRPr="0069269A" w:rsidRDefault="008E77AD" w:rsidP="008E77AD">
      <w:pPr>
        <w:pStyle w:val="a9"/>
        <w:numPr>
          <w:ilvl w:val="2"/>
          <w:numId w:val="13"/>
        </w:numPr>
        <w:tabs>
          <w:tab w:val="left" w:pos="1136"/>
        </w:tabs>
        <w:ind w:left="476" w:right="414" w:hanging="155"/>
        <w:rPr>
          <w:sz w:val="26"/>
        </w:rPr>
      </w:pPr>
      <w:r w:rsidRPr="0069269A">
        <w:rPr>
          <w:sz w:val="26"/>
        </w:rPr>
        <w:t>Разработка рекомендаций для родителей в воспитании ребенка(подростка);</w:t>
      </w:r>
    </w:p>
    <w:p w14:paraId="0059435C" w14:textId="77777777" w:rsidR="008E77AD" w:rsidRPr="0069269A" w:rsidRDefault="008E77AD" w:rsidP="008E77AD">
      <w:pPr>
        <w:pStyle w:val="a9"/>
        <w:numPr>
          <w:ilvl w:val="2"/>
          <w:numId w:val="13"/>
        </w:numPr>
        <w:tabs>
          <w:tab w:val="left" w:pos="1136"/>
        </w:tabs>
        <w:ind w:left="476" w:right="414" w:hanging="155"/>
        <w:rPr>
          <w:sz w:val="26"/>
        </w:rPr>
      </w:pPr>
      <w:r w:rsidRPr="0069269A">
        <w:rPr>
          <w:sz w:val="26"/>
        </w:rPr>
        <w:t>Консультативная поддержка детей и родителей по правовым вопросам;</w:t>
      </w:r>
    </w:p>
    <w:p w14:paraId="7B79C7D5" w14:textId="77777777" w:rsidR="008E77AD" w:rsidRPr="0069269A" w:rsidRDefault="008E77AD" w:rsidP="008E77AD">
      <w:pPr>
        <w:pStyle w:val="a9"/>
        <w:numPr>
          <w:ilvl w:val="2"/>
          <w:numId w:val="13"/>
        </w:numPr>
        <w:tabs>
          <w:tab w:val="left" w:pos="1136"/>
        </w:tabs>
        <w:ind w:left="476" w:right="414" w:hanging="155"/>
        <w:rPr>
          <w:sz w:val="26"/>
        </w:rPr>
      </w:pPr>
      <w:r w:rsidRPr="0069269A">
        <w:rPr>
          <w:sz w:val="26"/>
        </w:rPr>
        <w:t>Мониторинг посещаемостии успеваемости учащихся;</w:t>
      </w:r>
    </w:p>
    <w:p w14:paraId="09F4250E" w14:textId="77777777" w:rsidR="008E77AD" w:rsidRPr="0069269A" w:rsidRDefault="008E77AD" w:rsidP="008E77AD">
      <w:pPr>
        <w:pStyle w:val="a9"/>
        <w:numPr>
          <w:ilvl w:val="2"/>
          <w:numId w:val="13"/>
        </w:numPr>
        <w:tabs>
          <w:tab w:val="left" w:pos="1136"/>
        </w:tabs>
        <w:ind w:left="476" w:right="414" w:hanging="155"/>
        <w:rPr>
          <w:sz w:val="26"/>
        </w:rPr>
      </w:pPr>
      <w:r w:rsidRPr="0069269A">
        <w:rPr>
          <w:sz w:val="26"/>
        </w:rPr>
        <w:t>Организация внеурочной деятельности;</w:t>
      </w:r>
    </w:p>
    <w:p w14:paraId="763E3085" w14:textId="77777777" w:rsidR="008E77AD" w:rsidRPr="0069269A" w:rsidRDefault="008E77AD" w:rsidP="008E77AD">
      <w:pPr>
        <w:pStyle w:val="a9"/>
        <w:numPr>
          <w:ilvl w:val="2"/>
          <w:numId w:val="13"/>
        </w:numPr>
        <w:tabs>
          <w:tab w:val="left" w:pos="1069"/>
        </w:tabs>
        <w:ind w:left="476" w:right="414" w:hanging="155"/>
        <w:rPr>
          <w:sz w:val="26"/>
        </w:rPr>
      </w:pPr>
      <w:r w:rsidRPr="0069269A">
        <w:rPr>
          <w:sz w:val="26"/>
        </w:rPr>
        <w:t>Организация летнего отдыха;</w:t>
      </w:r>
    </w:p>
    <w:p w14:paraId="4AD8657D" w14:textId="77777777" w:rsidR="008E77AD" w:rsidRPr="0069269A" w:rsidRDefault="008E77AD" w:rsidP="008E77AD">
      <w:pPr>
        <w:pStyle w:val="a9"/>
        <w:numPr>
          <w:ilvl w:val="2"/>
          <w:numId w:val="13"/>
        </w:numPr>
        <w:tabs>
          <w:tab w:val="left" w:pos="1136"/>
        </w:tabs>
        <w:ind w:left="476" w:right="414" w:hanging="155"/>
        <w:rPr>
          <w:sz w:val="26"/>
        </w:rPr>
      </w:pPr>
      <w:r w:rsidRPr="0069269A">
        <w:rPr>
          <w:sz w:val="26"/>
        </w:rPr>
        <w:t>Организация трудовой деятельности в летний период;</w:t>
      </w:r>
    </w:p>
    <w:p w14:paraId="6ABA39F5" w14:textId="77777777" w:rsidR="008E77AD" w:rsidRPr="0069269A" w:rsidRDefault="008E77AD" w:rsidP="008E77AD">
      <w:pPr>
        <w:pStyle w:val="a9"/>
        <w:numPr>
          <w:ilvl w:val="2"/>
          <w:numId w:val="13"/>
        </w:numPr>
        <w:tabs>
          <w:tab w:val="left" w:pos="1136"/>
        </w:tabs>
        <w:ind w:left="476" w:right="414" w:hanging="155"/>
        <w:rPr>
          <w:sz w:val="26"/>
        </w:rPr>
      </w:pPr>
      <w:r w:rsidRPr="0069269A">
        <w:rPr>
          <w:sz w:val="26"/>
        </w:rPr>
        <w:lastRenderedPageBreak/>
        <w:t>Индивидуальные беседы;</w:t>
      </w:r>
    </w:p>
    <w:p w14:paraId="054E6C23" w14:textId="77777777" w:rsidR="008E77AD" w:rsidRPr="0069269A" w:rsidRDefault="008E77AD" w:rsidP="008E77AD">
      <w:pPr>
        <w:pStyle w:val="a9"/>
        <w:numPr>
          <w:ilvl w:val="2"/>
          <w:numId w:val="13"/>
        </w:numPr>
        <w:tabs>
          <w:tab w:val="left" w:pos="1136"/>
        </w:tabs>
        <w:spacing w:before="2"/>
        <w:ind w:left="476" w:right="414" w:hanging="155"/>
        <w:jc w:val="both"/>
        <w:rPr>
          <w:sz w:val="26"/>
        </w:rPr>
      </w:pPr>
      <w:r w:rsidRPr="0069269A">
        <w:rPr>
          <w:sz w:val="26"/>
        </w:rPr>
        <w:t>Коррекционные занятия-тренинги.</w:t>
      </w:r>
    </w:p>
    <w:p w14:paraId="2C971F0E" w14:textId="77777777" w:rsidR="008E77AD" w:rsidRPr="0069269A" w:rsidRDefault="008E77AD" w:rsidP="008E77AD">
      <w:pPr>
        <w:pStyle w:val="a7"/>
        <w:ind w:left="476" w:right="414"/>
        <w:jc w:val="both"/>
      </w:pPr>
      <w:r w:rsidRPr="0069269A">
        <w:t>В течение года вопросы об организации питания рассматривались на заседаниях при директоре, заседанияхклассных руководителях: организация питания, реализация результатов соцопроса «Качество питания», охват горячим питанием, режим питания школьника, особенности школьного питания, льготное питание. Охват учащихся школы всеми видами питания в 2021 году составил</w:t>
      </w:r>
      <w:r w:rsidRPr="0069269A">
        <w:rPr>
          <w:spacing w:val="2"/>
        </w:rPr>
        <w:t xml:space="preserve"> 100</w:t>
      </w:r>
      <w:r w:rsidRPr="0069269A">
        <w:t>%.</w:t>
      </w:r>
    </w:p>
    <w:p w14:paraId="3C8F3999" w14:textId="77777777" w:rsidR="008E77AD" w:rsidRPr="0069269A" w:rsidRDefault="008E77AD" w:rsidP="008E77AD">
      <w:pPr>
        <w:jc w:val="both"/>
        <w:rPr>
          <w:sz w:val="24"/>
          <w:szCs w:val="24"/>
        </w:rPr>
      </w:pPr>
    </w:p>
    <w:p w14:paraId="5DA1706E" w14:textId="77777777" w:rsidR="008E77AD" w:rsidRPr="0069269A" w:rsidRDefault="008E77AD" w:rsidP="008E77AD">
      <w:pPr>
        <w:pStyle w:val="1"/>
        <w:numPr>
          <w:ilvl w:val="1"/>
          <w:numId w:val="15"/>
        </w:numPr>
        <w:tabs>
          <w:tab w:val="left" w:pos="1352"/>
        </w:tabs>
        <w:spacing w:line="242" w:lineRule="auto"/>
        <w:ind w:left="2508" w:right="648" w:hanging="1797"/>
        <w:jc w:val="both"/>
      </w:pPr>
      <w:r w:rsidRPr="0069269A">
        <w:t>Анализ работы по изучению мнения участников образовательных отношенийи потребителей о деятельности школы</w:t>
      </w:r>
    </w:p>
    <w:p w14:paraId="1563219A" w14:textId="77777777" w:rsidR="008E77AD" w:rsidRPr="0069269A" w:rsidRDefault="008E77AD" w:rsidP="008E77AD">
      <w:pPr>
        <w:pStyle w:val="a7"/>
        <w:ind w:left="477" w:right="416" w:firstLine="360"/>
        <w:jc w:val="both"/>
      </w:pPr>
      <w:r w:rsidRPr="0069269A">
        <w:t xml:space="preserve">Оценка эффективности деятельности любого образовательного учреждения невозможна без изучения мнений и оценок основных потребителей образовательных услуг относительно различных сторон образовательного процесса. Социологические исследования, наряду с другими источниками информации, позволяют получить представление об отношении основны хучастников образовательного процесса к образовательному учреждению, о восприятии ими отдельных сторон учебного процесса. Врамках </w:t>
      </w:r>
      <w:proofErr w:type="gramStart"/>
      <w:r w:rsidRPr="0069269A">
        <w:t>мониторинга качества</w:t>
      </w:r>
      <w:proofErr w:type="gramEnd"/>
      <w:r w:rsidRPr="0069269A">
        <w:t xml:space="preserve"> предоставляемого школой образования в декабре было проведено исследование удовлетворенности родителей качеством образовательных услуг.</w:t>
      </w:r>
    </w:p>
    <w:p w14:paraId="170CCB2B" w14:textId="77777777" w:rsidR="008E77AD" w:rsidRPr="0069269A" w:rsidRDefault="008E77AD" w:rsidP="008E77AD">
      <w:pPr>
        <w:pStyle w:val="1"/>
        <w:ind w:left="837"/>
      </w:pPr>
      <w:r w:rsidRPr="0069269A">
        <w:t>Анализ мнения родителей (законных представителей)</w:t>
      </w:r>
    </w:p>
    <w:p w14:paraId="60DAE944" w14:textId="77777777" w:rsidR="008E77AD" w:rsidRPr="0069269A" w:rsidRDefault="008E77AD" w:rsidP="008E77AD">
      <w:pPr>
        <w:spacing w:line="295" w:lineRule="exact"/>
        <w:ind w:left="837"/>
        <w:jc w:val="both"/>
        <w:rPr>
          <w:b/>
          <w:sz w:val="26"/>
        </w:rPr>
      </w:pPr>
      <w:r w:rsidRPr="0069269A">
        <w:rPr>
          <w:sz w:val="26"/>
        </w:rPr>
        <w:t xml:space="preserve">Всего в исследовании приняли участие </w:t>
      </w:r>
      <w:r w:rsidRPr="0069269A">
        <w:rPr>
          <w:b/>
          <w:sz w:val="26"/>
        </w:rPr>
        <w:t>68 родителей (89%).</w:t>
      </w:r>
    </w:p>
    <w:p w14:paraId="4933BBD5" w14:textId="77777777" w:rsidR="008E77AD" w:rsidRPr="0069269A" w:rsidRDefault="008E77AD" w:rsidP="008E77AD">
      <w:pPr>
        <w:pStyle w:val="a7"/>
        <w:ind w:left="477" w:right="422" w:firstLine="360"/>
        <w:jc w:val="both"/>
      </w:pPr>
      <w:r w:rsidRPr="0069269A">
        <w:t>В качестве основных составляющих процесса обучения в исследовании рассматривались:</w:t>
      </w:r>
    </w:p>
    <w:p w14:paraId="60B9A3F5" w14:textId="77777777" w:rsidR="008E77AD" w:rsidRPr="0069269A" w:rsidRDefault="008E77AD" w:rsidP="008E77AD">
      <w:pPr>
        <w:pStyle w:val="a9"/>
        <w:numPr>
          <w:ilvl w:val="0"/>
          <w:numId w:val="12"/>
        </w:numPr>
        <w:tabs>
          <w:tab w:val="left" w:pos="761"/>
        </w:tabs>
        <w:rPr>
          <w:sz w:val="26"/>
        </w:rPr>
      </w:pPr>
      <w:r w:rsidRPr="0069269A">
        <w:rPr>
          <w:sz w:val="26"/>
        </w:rPr>
        <w:t>Организация учебно-воспитательного процесса;</w:t>
      </w:r>
    </w:p>
    <w:p w14:paraId="4CD3D614" w14:textId="77777777" w:rsidR="008E77AD" w:rsidRPr="0069269A" w:rsidRDefault="008E77AD" w:rsidP="008E77AD">
      <w:pPr>
        <w:pStyle w:val="a9"/>
        <w:numPr>
          <w:ilvl w:val="0"/>
          <w:numId w:val="12"/>
        </w:numPr>
        <w:tabs>
          <w:tab w:val="left" w:pos="985"/>
          <w:tab w:val="left" w:pos="986"/>
          <w:tab w:val="left" w:pos="2137"/>
          <w:tab w:val="left" w:pos="4709"/>
          <w:tab w:val="left" w:pos="5131"/>
          <w:tab w:val="left" w:pos="6901"/>
          <w:tab w:val="left" w:pos="9151"/>
        </w:tabs>
        <w:spacing w:line="240" w:lineRule="auto"/>
        <w:ind w:left="477" w:right="426" w:firstLine="0"/>
        <w:rPr>
          <w:sz w:val="26"/>
        </w:rPr>
      </w:pPr>
      <w:r w:rsidRPr="0069269A">
        <w:rPr>
          <w:sz w:val="26"/>
        </w:rPr>
        <w:t>степень</w:t>
      </w:r>
      <w:r w:rsidRPr="0069269A">
        <w:rPr>
          <w:sz w:val="26"/>
        </w:rPr>
        <w:tab/>
        <w:t>информированности</w:t>
      </w:r>
      <w:r w:rsidRPr="0069269A">
        <w:rPr>
          <w:sz w:val="26"/>
        </w:rPr>
        <w:tab/>
        <w:t>о</w:t>
      </w:r>
      <w:r w:rsidRPr="0069269A">
        <w:rPr>
          <w:sz w:val="26"/>
        </w:rPr>
        <w:tab/>
        <w:t>деятельности</w:t>
      </w:r>
      <w:r w:rsidRPr="0069269A">
        <w:rPr>
          <w:sz w:val="26"/>
        </w:rPr>
        <w:tab/>
        <w:t>образовательного</w:t>
      </w:r>
      <w:r w:rsidRPr="0069269A">
        <w:rPr>
          <w:sz w:val="26"/>
        </w:rPr>
        <w:tab/>
      </w:r>
      <w:r w:rsidRPr="0069269A">
        <w:rPr>
          <w:spacing w:val="-1"/>
          <w:sz w:val="26"/>
        </w:rPr>
        <w:t xml:space="preserve">учреждения </w:t>
      </w:r>
      <w:r w:rsidRPr="0069269A">
        <w:rPr>
          <w:sz w:val="26"/>
        </w:rPr>
        <w:t>по средствам информационно-коммуникативных технологий;</w:t>
      </w:r>
    </w:p>
    <w:p w14:paraId="75C8A291" w14:textId="77777777" w:rsidR="008E77AD" w:rsidRPr="0069269A" w:rsidRDefault="008E77AD" w:rsidP="008E77AD">
      <w:pPr>
        <w:pStyle w:val="a9"/>
        <w:numPr>
          <w:ilvl w:val="0"/>
          <w:numId w:val="12"/>
        </w:numPr>
        <w:tabs>
          <w:tab w:val="left" w:pos="695"/>
        </w:tabs>
        <w:spacing w:before="2"/>
        <w:ind w:left="694" w:hanging="218"/>
        <w:rPr>
          <w:sz w:val="26"/>
        </w:rPr>
      </w:pPr>
      <w:r w:rsidRPr="0069269A">
        <w:rPr>
          <w:sz w:val="26"/>
        </w:rPr>
        <w:t>состояние материально-технической базы учреждения;</w:t>
      </w:r>
    </w:p>
    <w:p w14:paraId="2D1184B2" w14:textId="77777777" w:rsidR="008E77AD" w:rsidRPr="0069269A" w:rsidRDefault="008E77AD" w:rsidP="008E77AD">
      <w:pPr>
        <w:pStyle w:val="a9"/>
        <w:numPr>
          <w:ilvl w:val="0"/>
          <w:numId w:val="12"/>
        </w:numPr>
        <w:tabs>
          <w:tab w:val="left" w:pos="761"/>
        </w:tabs>
        <w:rPr>
          <w:sz w:val="26"/>
        </w:rPr>
      </w:pPr>
      <w:r w:rsidRPr="0069269A">
        <w:rPr>
          <w:sz w:val="26"/>
        </w:rPr>
        <w:t>профессионализм педагогов;</w:t>
      </w:r>
    </w:p>
    <w:p w14:paraId="141C696C" w14:textId="77777777" w:rsidR="008E77AD" w:rsidRPr="0069269A" w:rsidRDefault="008E77AD" w:rsidP="008E77AD">
      <w:pPr>
        <w:pStyle w:val="a9"/>
        <w:numPr>
          <w:ilvl w:val="0"/>
          <w:numId w:val="12"/>
        </w:numPr>
        <w:tabs>
          <w:tab w:val="left" w:pos="761"/>
        </w:tabs>
        <w:rPr>
          <w:sz w:val="26"/>
        </w:rPr>
      </w:pPr>
      <w:r w:rsidRPr="0069269A">
        <w:rPr>
          <w:sz w:val="26"/>
        </w:rPr>
        <w:t>организация питания в школе;</w:t>
      </w:r>
    </w:p>
    <w:p w14:paraId="21051606" w14:textId="77777777" w:rsidR="008E77AD" w:rsidRPr="0069269A" w:rsidRDefault="008E77AD" w:rsidP="008E77AD">
      <w:pPr>
        <w:pStyle w:val="a9"/>
        <w:numPr>
          <w:ilvl w:val="0"/>
          <w:numId w:val="12"/>
        </w:numPr>
        <w:tabs>
          <w:tab w:val="left" w:pos="761"/>
        </w:tabs>
        <w:rPr>
          <w:sz w:val="26"/>
        </w:rPr>
      </w:pPr>
      <w:r w:rsidRPr="0069269A">
        <w:rPr>
          <w:sz w:val="26"/>
        </w:rPr>
        <w:t>обеспечение литературой и пособиями, учебниками;</w:t>
      </w:r>
    </w:p>
    <w:p w14:paraId="5B2AAA16" w14:textId="77777777" w:rsidR="008E77AD" w:rsidRPr="0069269A" w:rsidRDefault="008E77AD" w:rsidP="008E77AD">
      <w:pPr>
        <w:pStyle w:val="a9"/>
        <w:numPr>
          <w:ilvl w:val="0"/>
          <w:numId w:val="12"/>
        </w:numPr>
        <w:tabs>
          <w:tab w:val="left" w:pos="761"/>
        </w:tabs>
        <w:spacing w:before="3" w:line="299" w:lineRule="exact"/>
        <w:rPr>
          <w:sz w:val="26"/>
        </w:rPr>
      </w:pPr>
      <w:r w:rsidRPr="0069269A">
        <w:rPr>
          <w:sz w:val="26"/>
        </w:rPr>
        <w:t>санитарно-гигиенические условия;</w:t>
      </w:r>
    </w:p>
    <w:p w14:paraId="0ECBF9E4" w14:textId="77777777" w:rsidR="008E77AD" w:rsidRPr="0069269A" w:rsidRDefault="008E77AD" w:rsidP="008E77AD">
      <w:pPr>
        <w:pStyle w:val="a9"/>
        <w:numPr>
          <w:ilvl w:val="0"/>
          <w:numId w:val="12"/>
        </w:numPr>
        <w:tabs>
          <w:tab w:val="left" w:pos="761"/>
        </w:tabs>
        <w:rPr>
          <w:sz w:val="26"/>
        </w:rPr>
      </w:pPr>
      <w:r w:rsidRPr="0069269A">
        <w:rPr>
          <w:sz w:val="26"/>
        </w:rPr>
        <w:t>взаимоотношения педагогов с обучающимися;</w:t>
      </w:r>
    </w:p>
    <w:p w14:paraId="423E68E2" w14:textId="77777777" w:rsidR="008E77AD" w:rsidRPr="0069269A" w:rsidRDefault="008E77AD" w:rsidP="008E77AD">
      <w:pPr>
        <w:pStyle w:val="a9"/>
        <w:numPr>
          <w:ilvl w:val="0"/>
          <w:numId w:val="12"/>
        </w:numPr>
        <w:tabs>
          <w:tab w:val="left" w:pos="761"/>
        </w:tabs>
        <w:rPr>
          <w:sz w:val="26"/>
        </w:rPr>
      </w:pPr>
      <w:r w:rsidRPr="0069269A">
        <w:rPr>
          <w:sz w:val="26"/>
        </w:rPr>
        <w:t>взаимоотношение педагогов с родителями;</w:t>
      </w:r>
    </w:p>
    <w:p w14:paraId="6F4A83C2" w14:textId="77777777" w:rsidR="008E77AD" w:rsidRPr="0069269A" w:rsidRDefault="008E77AD" w:rsidP="008E77AD">
      <w:pPr>
        <w:pStyle w:val="a9"/>
        <w:numPr>
          <w:ilvl w:val="0"/>
          <w:numId w:val="12"/>
        </w:numPr>
        <w:tabs>
          <w:tab w:val="left" w:pos="890"/>
        </w:tabs>
        <w:spacing w:before="4" w:line="240" w:lineRule="auto"/>
        <w:ind w:left="889" w:hanging="413"/>
        <w:rPr>
          <w:sz w:val="26"/>
        </w:rPr>
      </w:pPr>
      <w:r w:rsidRPr="0069269A">
        <w:rPr>
          <w:sz w:val="26"/>
        </w:rPr>
        <w:t>качество дополнительных образовательных услуг.</w:t>
      </w:r>
    </w:p>
    <w:tbl>
      <w:tblPr>
        <w:tblStyle w:val="TableNormal"/>
        <w:tblW w:w="0" w:type="auto"/>
        <w:tblInd w:w="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26"/>
        <w:gridCol w:w="421"/>
        <w:gridCol w:w="1823"/>
        <w:gridCol w:w="670"/>
        <w:gridCol w:w="1805"/>
        <w:gridCol w:w="1036"/>
      </w:tblGrid>
      <w:tr w:rsidR="008E77AD" w:rsidRPr="0069269A" w14:paraId="31C3078D" w14:textId="77777777" w:rsidTr="001143D8">
        <w:trPr>
          <w:trHeight w:val="1187"/>
        </w:trPr>
        <w:tc>
          <w:tcPr>
            <w:tcW w:w="3047" w:type="dxa"/>
            <w:gridSpan w:val="2"/>
          </w:tcPr>
          <w:p w14:paraId="18ADABA1" w14:textId="77777777" w:rsidR="008E77AD" w:rsidRPr="0069269A" w:rsidRDefault="008E77AD" w:rsidP="001143D8">
            <w:pPr>
              <w:pStyle w:val="TableParagraph"/>
              <w:spacing w:line="263" w:lineRule="exact"/>
              <w:rPr>
                <w:sz w:val="24"/>
              </w:rPr>
            </w:pPr>
            <w:r w:rsidRPr="0069269A">
              <w:rPr>
                <w:sz w:val="24"/>
              </w:rPr>
              <w:lastRenderedPageBreak/>
              <w:t>Показатели</w:t>
            </w:r>
          </w:p>
        </w:tc>
        <w:tc>
          <w:tcPr>
            <w:tcW w:w="2493" w:type="dxa"/>
            <w:gridSpan w:val="2"/>
          </w:tcPr>
          <w:p w14:paraId="599E0698" w14:textId="77777777" w:rsidR="008E77AD" w:rsidRPr="0069269A" w:rsidRDefault="008E77AD" w:rsidP="001143D8">
            <w:pPr>
              <w:pStyle w:val="TableParagraph"/>
              <w:spacing w:line="263" w:lineRule="exact"/>
              <w:rPr>
                <w:sz w:val="24"/>
              </w:rPr>
            </w:pPr>
            <w:r w:rsidRPr="0069269A">
              <w:rPr>
                <w:sz w:val="24"/>
              </w:rPr>
              <w:t>критерии</w:t>
            </w:r>
          </w:p>
        </w:tc>
        <w:tc>
          <w:tcPr>
            <w:tcW w:w="1805" w:type="dxa"/>
            <w:tcBorders>
              <w:right w:val="single" w:sz="4" w:space="0" w:color="000000"/>
            </w:tcBorders>
          </w:tcPr>
          <w:p w14:paraId="1E6FDD85" w14:textId="77777777" w:rsidR="008E77AD" w:rsidRPr="0069269A" w:rsidRDefault="008E77AD" w:rsidP="001143D8">
            <w:pPr>
              <w:pStyle w:val="TableParagraph"/>
              <w:ind w:left="187" w:right="178" w:hanging="3"/>
              <w:jc w:val="center"/>
              <w:rPr>
                <w:sz w:val="24"/>
              </w:rPr>
            </w:pPr>
            <w:r w:rsidRPr="0069269A">
              <w:rPr>
                <w:sz w:val="24"/>
              </w:rPr>
              <w:t>Количествородителей</w:t>
            </w:r>
            <w:r w:rsidRPr="0069269A">
              <w:rPr>
                <w:sz w:val="24"/>
                <w:lang w:val="ru-RU"/>
              </w:rPr>
              <w:t xml:space="preserve"> </w:t>
            </w:r>
            <w:r w:rsidRPr="0069269A">
              <w:rPr>
                <w:sz w:val="24"/>
              </w:rPr>
              <w:t>(законных</w:t>
            </w:r>
            <w:r w:rsidRPr="0069269A">
              <w:rPr>
                <w:sz w:val="24"/>
                <w:lang w:val="ru-RU"/>
              </w:rPr>
              <w:t xml:space="preserve"> </w:t>
            </w:r>
            <w:r w:rsidRPr="0069269A">
              <w:rPr>
                <w:spacing w:val="-1"/>
                <w:sz w:val="24"/>
              </w:rPr>
              <w:t>представителей)</w:t>
            </w:r>
          </w:p>
        </w:tc>
        <w:tc>
          <w:tcPr>
            <w:tcW w:w="1036" w:type="dxa"/>
            <w:tcBorders>
              <w:top w:val="single" w:sz="4" w:space="0" w:color="000000"/>
              <w:left w:val="single" w:sz="4" w:space="0" w:color="000000"/>
              <w:bottom w:val="single" w:sz="4" w:space="0" w:color="000000"/>
              <w:right w:val="single" w:sz="4" w:space="0" w:color="000000"/>
            </w:tcBorders>
          </w:tcPr>
          <w:p w14:paraId="44920B29" w14:textId="77777777" w:rsidR="008E77AD" w:rsidRPr="0069269A" w:rsidRDefault="008E77AD" w:rsidP="001143D8">
            <w:pPr>
              <w:pStyle w:val="TableParagraph"/>
              <w:spacing w:line="263" w:lineRule="exact"/>
              <w:ind w:left="12"/>
              <w:jc w:val="center"/>
              <w:rPr>
                <w:sz w:val="24"/>
              </w:rPr>
            </w:pPr>
            <w:r w:rsidRPr="0069269A">
              <w:rPr>
                <w:w w:val="99"/>
                <w:sz w:val="24"/>
              </w:rPr>
              <w:t>%</w:t>
            </w:r>
          </w:p>
        </w:tc>
      </w:tr>
      <w:tr w:rsidR="008E77AD" w:rsidRPr="0069269A" w14:paraId="1450E3D8" w14:textId="77777777" w:rsidTr="001143D8">
        <w:trPr>
          <w:trHeight w:val="605"/>
        </w:trPr>
        <w:tc>
          <w:tcPr>
            <w:tcW w:w="3047" w:type="dxa"/>
            <w:gridSpan w:val="2"/>
            <w:vMerge w:val="restart"/>
          </w:tcPr>
          <w:p w14:paraId="22057607" w14:textId="77777777" w:rsidR="008E77AD" w:rsidRPr="0069269A" w:rsidRDefault="008E77AD" w:rsidP="001143D8">
            <w:pPr>
              <w:pStyle w:val="TableParagraph"/>
              <w:tabs>
                <w:tab w:val="left" w:pos="2580"/>
              </w:tabs>
              <w:ind w:right="85"/>
              <w:jc w:val="both"/>
              <w:rPr>
                <w:sz w:val="24"/>
                <w:lang w:val="ru-RU"/>
              </w:rPr>
            </w:pPr>
            <w:r w:rsidRPr="0069269A">
              <w:rPr>
                <w:sz w:val="24"/>
                <w:lang w:val="ru-RU"/>
              </w:rPr>
              <w:t>Удовлетворены ли вы организацией</w:t>
            </w:r>
            <w:r w:rsidRPr="0069269A">
              <w:rPr>
                <w:sz w:val="24"/>
                <w:lang w:val="ru-RU"/>
              </w:rPr>
              <w:tab/>
            </w:r>
            <w:r w:rsidRPr="0069269A">
              <w:rPr>
                <w:spacing w:val="-1"/>
                <w:sz w:val="24"/>
                <w:lang w:val="ru-RU"/>
              </w:rPr>
              <w:t>учебно-</w:t>
            </w:r>
            <w:r w:rsidRPr="0069269A">
              <w:rPr>
                <w:sz w:val="24"/>
                <w:lang w:val="ru-RU"/>
              </w:rPr>
              <w:t>воспитательного процесса</w:t>
            </w:r>
          </w:p>
        </w:tc>
        <w:tc>
          <w:tcPr>
            <w:tcW w:w="1823" w:type="dxa"/>
            <w:tcBorders>
              <w:right w:val="nil"/>
            </w:tcBorders>
          </w:tcPr>
          <w:p w14:paraId="468DC129" w14:textId="77777777" w:rsidR="008E77AD" w:rsidRPr="0069269A" w:rsidRDefault="008E77AD" w:rsidP="001143D8">
            <w:pPr>
              <w:pStyle w:val="TableParagraph"/>
              <w:spacing w:line="242" w:lineRule="auto"/>
              <w:ind w:right="394"/>
              <w:rPr>
                <w:sz w:val="24"/>
              </w:rPr>
            </w:pPr>
            <w:r w:rsidRPr="0069269A">
              <w:rPr>
                <w:sz w:val="24"/>
              </w:rPr>
              <w:t>совершенноудовлетворены</w:t>
            </w:r>
          </w:p>
        </w:tc>
        <w:tc>
          <w:tcPr>
            <w:tcW w:w="669" w:type="dxa"/>
            <w:tcBorders>
              <w:left w:val="nil"/>
            </w:tcBorders>
          </w:tcPr>
          <w:p w14:paraId="47381AD6"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4E6A4E85" w14:textId="77777777" w:rsidR="008E77AD" w:rsidRPr="0069269A" w:rsidRDefault="008E77AD" w:rsidP="001143D8">
            <w:pPr>
              <w:jc w:val="center"/>
            </w:pPr>
            <w:r w:rsidRPr="0069269A">
              <w:t>1</w:t>
            </w:r>
          </w:p>
        </w:tc>
        <w:tc>
          <w:tcPr>
            <w:tcW w:w="1036" w:type="dxa"/>
            <w:tcBorders>
              <w:top w:val="single" w:sz="4" w:space="0" w:color="000000"/>
              <w:left w:val="single" w:sz="4" w:space="0" w:color="000000"/>
              <w:bottom w:val="single" w:sz="4" w:space="0" w:color="000000"/>
              <w:right w:val="single" w:sz="4" w:space="0" w:color="000000"/>
            </w:tcBorders>
          </w:tcPr>
          <w:p w14:paraId="5F5328CB" w14:textId="77777777" w:rsidR="008E77AD" w:rsidRPr="0069269A" w:rsidRDefault="008E77AD" w:rsidP="001143D8">
            <w:pPr>
              <w:jc w:val="center"/>
            </w:pPr>
            <w:r w:rsidRPr="0069269A">
              <w:t>1,42%</w:t>
            </w:r>
          </w:p>
        </w:tc>
      </w:tr>
      <w:tr w:rsidR="008E77AD" w:rsidRPr="0069269A" w14:paraId="3048E3DE" w14:textId="77777777" w:rsidTr="001143D8">
        <w:trPr>
          <w:trHeight w:val="270"/>
        </w:trPr>
        <w:tc>
          <w:tcPr>
            <w:tcW w:w="3047" w:type="dxa"/>
            <w:gridSpan w:val="2"/>
            <w:vMerge/>
            <w:tcBorders>
              <w:top w:val="nil"/>
            </w:tcBorders>
          </w:tcPr>
          <w:p w14:paraId="7E417EC0" w14:textId="77777777" w:rsidR="008E77AD" w:rsidRPr="0069269A" w:rsidRDefault="008E77AD" w:rsidP="001143D8">
            <w:pPr>
              <w:rPr>
                <w:sz w:val="2"/>
                <w:szCs w:val="2"/>
              </w:rPr>
            </w:pPr>
          </w:p>
        </w:tc>
        <w:tc>
          <w:tcPr>
            <w:tcW w:w="2493" w:type="dxa"/>
            <w:gridSpan w:val="2"/>
          </w:tcPr>
          <w:p w14:paraId="31A88F2D" w14:textId="77777777" w:rsidR="008E77AD" w:rsidRPr="0069269A" w:rsidRDefault="008E77AD" w:rsidP="001143D8">
            <w:pPr>
              <w:pStyle w:val="TableParagraph"/>
              <w:spacing w:line="253" w:lineRule="exact"/>
              <w:rPr>
                <w:sz w:val="24"/>
              </w:rPr>
            </w:pPr>
            <w:r w:rsidRPr="0069269A">
              <w:rPr>
                <w:sz w:val="24"/>
              </w:rPr>
              <w:t>скорее</w:t>
            </w:r>
            <w:r w:rsidRPr="0069269A">
              <w:rPr>
                <w:sz w:val="24"/>
                <w:lang w:val="ru-RU"/>
              </w:rPr>
              <w:t xml:space="preserve"> </w:t>
            </w:r>
            <w:r w:rsidRPr="0069269A">
              <w:rPr>
                <w:sz w:val="24"/>
              </w:rPr>
              <w:t>не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2A897BE7" w14:textId="77777777" w:rsidR="008E77AD" w:rsidRPr="0069269A" w:rsidRDefault="008E77AD" w:rsidP="001143D8">
            <w:pPr>
              <w:jc w:val="center"/>
            </w:pPr>
            <w:r w:rsidRPr="0069269A">
              <w:t>3</w:t>
            </w:r>
          </w:p>
        </w:tc>
        <w:tc>
          <w:tcPr>
            <w:tcW w:w="1036" w:type="dxa"/>
            <w:tcBorders>
              <w:top w:val="single" w:sz="4" w:space="0" w:color="000000"/>
              <w:left w:val="single" w:sz="4" w:space="0" w:color="000000"/>
              <w:bottom w:val="single" w:sz="4" w:space="0" w:color="000000"/>
              <w:right w:val="single" w:sz="4" w:space="0" w:color="000000"/>
            </w:tcBorders>
          </w:tcPr>
          <w:p w14:paraId="77631C7D" w14:textId="77777777" w:rsidR="008E77AD" w:rsidRPr="0069269A" w:rsidRDefault="008E77AD" w:rsidP="001143D8">
            <w:pPr>
              <w:jc w:val="center"/>
            </w:pPr>
            <w:r w:rsidRPr="0069269A">
              <w:t>4,28%</w:t>
            </w:r>
          </w:p>
        </w:tc>
      </w:tr>
      <w:tr w:rsidR="008E77AD" w:rsidRPr="0069269A" w14:paraId="474F7366" w14:textId="77777777" w:rsidTr="001143D8">
        <w:trPr>
          <w:trHeight w:val="275"/>
        </w:trPr>
        <w:tc>
          <w:tcPr>
            <w:tcW w:w="3047" w:type="dxa"/>
            <w:gridSpan w:val="2"/>
            <w:vMerge/>
            <w:tcBorders>
              <w:top w:val="nil"/>
            </w:tcBorders>
          </w:tcPr>
          <w:p w14:paraId="775A8A3F" w14:textId="77777777" w:rsidR="008E77AD" w:rsidRPr="0069269A" w:rsidRDefault="008E77AD" w:rsidP="001143D8">
            <w:pPr>
              <w:rPr>
                <w:sz w:val="2"/>
                <w:szCs w:val="2"/>
              </w:rPr>
            </w:pPr>
          </w:p>
        </w:tc>
        <w:tc>
          <w:tcPr>
            <w:tcW w:w="2493" w:type="dxa"/>
            <w:gridSpan w:val="2"/>
          </w:tcPr>
          <w:p w14:paraId="6776817B"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4852296B" w14:textId="77777777" w:rsidR="008E77AD" w:rsidRPr="0069269A" w:rsidRDefault="008E77AD" w:rsidP="001143D8">
            <w:pPr>
              <w:jc w:val="center"/>
            </w:pPr>
            <w:r w:rsidRPr="0069269A">
              <w:t>63</w:t>
            </w:r>
          </w:p>
        </w:tc>
        <w:tc>
          <w:tcPr>
            <w:tcW w:w="1036" w:type="dxa"/>
            <w:tcBorders>
              <w:top w:val="single" w:sz="4" w:space="0" w:color="000000"/>
              <w:left w:val="single" w:sz="4" w:space="0" w:color="000000"/>
              <w:bottom w:val="single" w:sz="4" w:space="0" w:color="000000"/>
              <w:right w:val="single" w:sz="4" w:space="0" w:color="000000"/>
            </w:tcBorders>
          </w:tcPr>
          <w:p w14:paraId="130BD0A1" w14:textId="77777777" w:rsidR="008E77AD" w:rsidRPr="0069269A" w:rsidRDefault="008E77AD" w:rsidP="001143D8">
            <w:pPr>
              <w:jc w:val="center"/>
            </w:pPr>
            <w:r w:rsidRPr="0069269A">
              <w:t>91%</w:t>
            </w:r>
          </w:p>
        </w:tc>
      </w:tr>
      <w:tr w:rsidR="008E77AD" w:rsidRPr="0069269A" w14:paraId="1A70BB67" w14:textId="77777777" w:rsidTr="001143D8">
        <w:trPr>
          <w:trHeight w:val="275"/>
        </w:trPr>
        <w:tc>
          <w:tcPr>
            <w:tcW w:w="3047" w:type="dxa"/>
            <w:gridSpan w:val="2"/>
            <w:vMerge/>
            <w:tcBorders>
              <w:top w:val="nil"/>
            </w:tcBorders>
          </w:tcPr>
          <w:p w14:paraId="4E0AF1C3" w14:textId="77777777" w:rsidR="008E77AD" w:rsidRPr="0069269A" w:rsidRDefault="008E77AD" w:rsidP="001143D8">
            <w:pPr>
              <w:rPr>
                <w:sz w:val="2"/>
                <w:szCs w:val="2"/>
              </w:rPr>
            </w:pPr>
          </w:p>
        </w:tc>
        <w:tc>
          <w:tcPr>
            <w:tcW w:w="2493" w:type="dxa"/>
            <w:gridSpan w:val="2"/>
          </w:tcPr>
          <w:p w14:paraId="14E99A49" w14:textId="77777777" w:rsidR="008E77AD" w:rsidRPr="0069269A" w:rsidRDefault="008E77AD" w:rsidP="001143D8">
            <w:pPr>
              <w:pStyle w:val="TableParagraph"/>
              <w:spacing w:line="258" w:lineRule="exact"/>
              <w:rPr>
                <w:sz w:val="24"/>
              </w:rPr>
            </w:pPr>
            <w:r w:rsidRPr="0069269A">
              <w:rPr>
                <w:sz w:val="24"/>
              </w:rPr>
              <w:t>трудно сказать</w:t>
            </w:r>
          </w:p>
        </w:tc>
        <w:tc>
          <w:tcPr>
            <w:tcW w:w="1805" w:type="dxa"/>
            <w:tcBorders>
              <w:right w:val="single" w:sz="4" w:space="0" w:color="000000"/>
            </w:tcBorders>
          </w:tcPr>
          <w:p w14:paraId="60D0B131" w14:textId="77777777" w:rsidR="008E77AD" w:rsidRPr="0069269A" w:rsidRDefault="008E77AD" w:rsidP="001143D8">
            <w:pPr>
              <w:jc w:val="center"/>
            </w:pPr>
            <w:r w:rsidRPr="0069269A">
              <w:t>1</w:t>
            </w:r>
          </w:p>
        </w:tc>
        <w:tc>
          <w:tcPr>
            <w:tcW w:w="1036" w:type="dxa"/>
            <w:tcBorders>
              <w:top w:val="single" w:sz="4" w:space="0" w:color="000000"/>
              <w:left w:val="single" w:sz="4" w:space="0" w:color="000000"/>
              <w:bottom w:val="single" w:sz="4" w:space="0" w:color="000000"/>
              <w:right w:val="single" w:sz="4" w:space="0" w:color="000000"/>
            </w:tcBorders>
          </w:tcPr>
          <w:p w14:paraId="412A9A5D" w14:textId="77777777" w:rsidR="008E77AD" w:rsidRPr="0069269A" w:rsidRDefault="008E77AD" w:rsidP="001143D8">
            <w:pPr>
              <w:jc w:val="center"/>
            </w:pPr>
            <w:r w:rsidRPr="0069269A">
              <w:t>1,42%</w:t>
            </w:r>
          </w:p>
        </w:tc>
      </w:tr>
      <w:tr w:rsidR="008E77AD" w:rsidRPr="0069269A" w14:paraId="6B28997F" w14:textId="77777777" w:rsidTr="001143D8">
        <w:trPr>
          <w:trHeight w:val="548"/>
        </w:trPr>
        <w:tc>
          <w:tcPr>
            <w:tcW w:w="3047" w:type="dxa"/>
            <w:gridSpan w:val="2"/>
            <w:vMerge w:val="restart"/>
          </w:tcPr>
          <w:p w14:paraId="71D21B2F" w14:textId="77777777" w:rsidR="008E77AD" w:rsidRPr="0069269A" w:rsidRDefault="008E77AD" w:rsidP="001143D8">
            <w:pPr>
              <w:pStyle w:val="TableParagraph"/>
              <w:ind w:right="89"/>
              <w:jc w:val="both"/>
              <w:rPr>
                <w:sz w:val="24"/>
                <w:lang w:val="ru-RU"/>
              </w:rPr>
            </w:pPr>
            <w:r w:rsidRPr="0069269A">
              <w:rPr>
                <w:sz w:val="24"/>
                <w:lang w:val="ru-RU"/>
              </w:rPr>
              <w:t>Удовлетворены ли вы степенью информированности о деятельности ОУ</w:t>
            </w:r>
          </w:p>
        </w:tc>
        <w:tc>
          <w:tcPr>
            <w:tcW w:w="1823" w:type="dxa"/>
            <w:tcBorders>
              <w:right w:val="nil"/>
            </w:tcBorders>
          </w:tcPr>
          <w:p w14:paraId="2469BFD4" w14:textId="77777777" w:rsidR="008E77AD" w:rsidRPr="0069269A" w:rsidRDefault="008E77AD" w:rsidP="001143D8">
            <w:pPr>
              <w:pStyle w:val="TableParagraph"/>
              <w:spacing w:line="262" w:lineRule="exact"/>
              <w:rPr>
                <w:sz w:val="24"/>
              </w:rPr>
            </w:pPr>
            <w:r w:rsidRPr="0069269A">
              <w:rPr>
                <w:sz w:val="24"/>
              </w:rPr>
              <w:t>совершенно</w:t>
            </w:r>
          </w:p>
          <w:p w14:paraId="07F0F545" w14:textId="77777777" w:rsidR="008E77AD" w:rsidRPr="0069269A" w:rsidRDefault="008E77AD" w:rsidP="001143D8">
            <w:pPr>
              <w:pStyle w:val="TableParagraph"/>
              <w:spacing w:line="269" w:lineRule="exact"/>
              <w:rPr>
                <w:sz w:val="24"/>
              </w:rPr>
            </w:pPr>
            <w:r w:rsidRPr="0069269A">
              <w:rPr>
                <w:sz w:val="24"/>
              </w:rPr>
              <w:t>удовлетворены</w:t>
            </w:r>
          </w:p>
        </w:tc>
        <w:tc>
          <w:tcPr>
            <w:tcW w:w="669" w:type="dxa"/>
            <w:tcBorders>
              <w:left w:val="nil"/>
            </w:tcBorders>
          </w:tcPr>
          <w:p w14:paraId="41FE15F5"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4B9D3331"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68C1BAD0" w14:textId="77777777" w:rsidR="008E77AD" w:rsidRPr="0069269A" w:rsidRDefault="008E77AD" w:rsidP="001143D8">
            <w:pPr>
              <w:jc w:val="center"/>
            </w:pPr>
          </w:p>
        </w:tc>
      </w:tr>
      <w:tr w:rsidR="008E77AD" w:rsidRPr="0069269A" w14:paraId="61EF74E3" w14:textId="77777777" w:rsidTr="001143D8">
        <w:trPr>
          <w:trHeight w:val="270"/>
        </w:trPr>
        <w:tc>
          <w:tcPr>
            <w:tcW w:w="3047" w:type="dxa"/>
            <w:gridSpan w:val="2"/>
            <w:vMerge/>
            <w:tcBorders>
              <w:top w:val="nil"/>
            </w:tcBorders>
          </w:tcPr>
          <w:p w14:paraId="0F959879" w14:textId="77777777" w:rsidR="008E77AD" w:rsidRPr="0069269A" w:rsidRDefault="008E77AD" w:rsidP="001143D8">
            <w:pPr>
              <w:rPr>
                <w:sz w:val="2"/>
                <w:szCs w:val="2"/>
              </w:rPr>
            </w:pPr>
          </w:p>
        </w:tc>
        <w:tc>
          <w:tcPr>
            <w:tcW w:w="2493" w:type="dxa"/>
            <w:gridSpan w:val="2"/>
          </w:tcPr>
          <w:p w14:paraId="79070CD5" w14:textId="77777777" w:rsidR="008E77AD" w:rsidRPr="0069269A" w:rsidRDefault="008E77AD" w:rsidP="001143D8">
            <w:pPr>
              <w:pStyle w:val="TableParagraph"/>
              <w:spacing w:line="253" w:lineRule="exact"/>
              <w:rPr>
                <w:sz w:val="24"/>
              </w:rPr>
            </w:pPr>
            <w:proofErr w:type="gramStart"/>
            <w:r w:rsidRPr="0069269A">
              <w:rPr>
                <w:sz w:val="24"/>
              </w:rPr>
              <w:t>скорее</w:t>
            </w:r>
            <w:r w:rsidRPr="0069269A">
              <w:rPr>
                <w:sz w:val="24"/>
                <w:lang w:val="ru-RU"/>
              </w:rPr>
              <w:t xml:space="preserve">  </w:t>
            </w:r>
            <w:r w:rsidRPr="0069269A">
              <w:rPr>
                <w:sz w:val="24"/>
              </w:rPr>
              <w:t>неудовлетворены</w:t>
            </w:r>
            <w:proofErr w:type="gramEnd"/>
          </w:p>
        </w:tc>
        <w:tc>
          <w:tcPr>
            <w:tcW w:w="1805" w:type="dxa"/>
            <w:tcBorders>
              <w:right w:val="single" w:sz="4" w:space="0" w:color="000000"/>
            </w:tcBorders>
          </w:tcPr>
          <w:p w14:paraId="1E842E08" w14:textId="77777777" w:rsidR="008E77AD" w:rsidRPr="0069269A" w:rsidRDefault="008E77AD" w:rsidP="001143D8">
            <w:pPr>
              <w:jc w:val="center"/>
            </w:pPr>
            <w:r w:rsidRPr="0069269A">
              <w:t>10</w:t>
            </w:r>
          </w:p>
        </w:tc>
        <w:tc>
          <w:tcPr>
            <w:tcW w:w="1036" w:type="dxa"/>
            <w:tcBorders>
              <w:top w:val="single" w:sz="4" w:space="0" w:color="000000"/>
              <w:left w:val="single" w:sz="4" w:space="0" w:color="000000"/>
              <w:bottom w:val="single" w:sz="4" w:space="0" w:color="000000"/>
              <w:right w:val="single" w:sz="4" w:space="0" w:color="000000"/>
            </w:tcBorders>
          </w:tcPr>
          <w:p w14:paraId="4FE6BD0D" w14:textId="77777777" w:rsidR="008E77AD" w:rsidRPr="0069269A" w:rsidRDefault="008E77AD" w:rsidP="001143D8">
            <w:pPr>
              <w:jc w:val="center"/>
            </w:pPr>
            <w:r w:rsidRPr="0069269A">
              <w:t>14,7%</w:t>
            </w:r>
          </w:p>
        </w:tc>
      </w:tr>
      <w:tr w:rsidR="008E77AD" w:rsidRPr="0069269A" w14:paraId="4EA93129" w14:textId="77777777" w:rsidTr="001143D8">
        <w:trPr>
          <w:trHeight w:val="333"/>
        </w:trPr>
        <w:tc>
          <w:tcPr>
            <w:tcW w:w="3047" w:type="dxa"/>
            <w:gridSpan w:val="2"/>
            <w:vMerge/>
            <w:tcBorders>
              <w:top w:val="nil"/>
            </w:tcBorders>
          </w:tcPr>
          <w:p w14:paraId="3A640826" w14:textId="77777777" w:rsidR="008E77AD" w:rsidRPr="0069269A" w:rsidRDefault="008E77AD" w:rsidP="001143D8">
            <w:pPr>
              <w:rPr>
                <w:sz w:val="2"/>
                <w:szCs w:val="2"/>
              </w:rPr>
            </w:pPr>
          </w:p>
        </w:tc>
        <w:tc>
          <w:tcPr>
            <w:tcW w:w="2493" w:type="dxa"/>
            <w:gridSpan w:val="2"/>
          </w:tcPr>
          <w:p w14:paraId="2A9971EC" w14:textId="77777777" w:rsidR="008E77AD" w:rsidRPr="0069269A" w:rsidRDefault="008E77AD" w:rsidP="001143D8">
            <w:pPr>
              <w:pStyle w:val="TableParagraph"/>
              <w:spacing w:line="268"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5BB43596" w14:textId="77777777" w:rsidR="008E77AD" w:rsidRPr="0069269A" w:rsidRDefault="008E77AD" w:rsidP="001143D8">
            <w:pPr>
              <w:jc w:val="center"/>
            </w:pPr>
            <w:r w:rsidRPr="0069269A">
              <w:t>50</w:t>
            </w:r>
          </w:p>
        </w:tc>
        <w:tc>
          <w:tcPr>
            <w:tcW w:w="1036" w:type="dxa"/>
            <w:tcBorders>
              <w:top w:val="single" w:sz="4" w:space="0" w:color="000000"/>
              <w:left w:val="single" w:sz="4" w:space="0" w:color="000000"/>
              <w:bottom w:val="single" w:sz="4" w:space="0" w:color="000000"/>
              <w:right w:val="single" w:sz="4" w:space="0" w:color="000000"/>
            </w:tcBorders>
          </w:tcPr>
          <w:p w14:paraId="2B78A6F1" w14:textId="77777777" w:rsidR="008E77AD" w:rsidRPr="0069269A" w:rsidRDefault="008E77AD" w:rsidP="001143D8">
            <w:pPr>
              <w:jc w:val="center"/>
            </w:pPr>
            <w:r w:rsidRPr="0069269A">
              <w:t>74%</w:t>
            </w:r>
          </w:p>
        </w:tc>
      </w:tr>
      <w:tr w:rsidR="008E77AD" w:rsidRPr="0069269A" w14:paraId="3129D196" w14:textId="77777777" w:rsidTr="001143D8">
        <w:trPr>
          <w:trHeight w:val="304"/>
        </w:trPr>
        <w:tc>
          <w:tcPr>
            <w:tcW w:w="3047" w:type="dxa"/>
            <w:gridSpan w:val="2"/>
            <w:vMerge/>
            <w:tcBorders>
              <w:top w:val="nil"/>
            </w:tcBorders>
          </w:tcPr>
          <w:p w14:paraId="4BCFC1EB" w14:textId="77777777" w:rsidR="008E77AD" w:rsidRPr="0069269A" w:rsidRDefault="008E77AD" w:rsidP="001143D8">
            <w:pPr>
              <w:rPr>
                <w:sz w:val="2"/>
                <w:szCs w:val="2"/>
              </w:rPr>
            </w:pPr>
          </w:p>
        </w:tc>
        <w:tc>
          <w:tcPr>
            <w:tcW w:w="2493" w:type="dxa"/>
            <w:gridSpan w:val="2"/>
          </w:tcPr>
          <w:p w14:paraId="7C4F2DE8" w14:textId="77777777" w:rsidR="008E77AD" w:rsidRPr="0069269A" w:rsidRDefault="008E77AD" w:rsidP="001143D8">
            <w:pPr>
              <w:pStyle w:val="TableParagraph"/>
              <w:spacing w:line="263" w:lineRule="exact"/>
              <w:rPr>
                <w:sz w:val="24"/>
              </w:rPr>
            </w:pPr>
            <w:r w:rsidRPr="0069269A">
              <w:rPr>
                <w:sz w:val="24"/>
              </w:rPr>
              <w:t>трудно сказать</w:t>
            </w:r>
          </w:p>
        </w:tc>
        <w:tc>
          <w:tcPr>
            <w:tcW w:w="1805" w:type="dxa"/>
            <w:tcBorders>
              <w:right w:val="single" w:sz="4" w:space="0" w:color="000000"/>
            </w:tcBorders>
          </w:tcPr>
          <w:p w14:paraId="04A11FCF" w14:textId="77777777" w:rsidR="008E77AD" w:rsidRPr="0069269A" w:rsidRDefault="008E77AD" w:rsidP="001143D8">
            <w:pPr>
              <w:jc w:val="center"/>
            </w:pPr>
            <w:r w:rsidRPr="0069269A">
              <w:t>8</w:t>
            </w:r>
          </w:p>
        </w:tc>
        <w:tc>
          <w:tcPr>
            <w:tcW w:w="1036" w:type="dxa"/>
            <w:tcBorders>
              <w:top w:val="single" w:sz="4" w:space="0" w:color="000000"/>
              <w:left w:val="single" w:sz="4" w:space="0" w:color="000000"/>
              <w:bottom w:val="single" w:sz="4" w:space="0" w:color="000000"/>
              <w:right w:val="single" w:sz="4" w:space="0" w:color="000000"/>
            </w:tcBorders>
          </w:tcPr>
          <w:p w14:paraId="344E0BDC" w14:textId="77777777" w:rsidR="008E77AD" w:rsidRPr="0069269A" w:rsidRDefault="008E77AD" w:rsidP="001143D8">
            <w:pPr>
              <w:jc w:val="center"/>
            </w:pPr>
            <w:r w:rsidRPr="0069269A">
              <w:t>12%</w:t>
            </w:r>
          </w:p>
        </w:tc>
      </w:tr>
      <w:tr w:rsidR="008E77AD" w:rsidRPr="0069269A" w14:paraId="15BA1CFE" w14:textId="77777777" w:rsidTr="001143D8">
        <w:trPr>
          <w:trHeight w:val="595"/>
        </w:trPr>
        <w:tc>
          <w:tcPr>
            <w:tcW w:w="3047" w:type="dxa"/>
            <w:gridSpan w:val="2"/>
            <w:vMerge w:val="restart"/>
          </w:tcPr>
          <w:p w14:paraId="2C5A3917" w14:textId="77777777" w:rsidR="008E77AD" w:rsidRPr="0069269A" w:rsidRDefault="008E77AD" w:rsidP="001143D8">
            <w:pPr>
              <w:pStyle w:val="TableParagraph"/>
              <w:tabs>
                <w:tab w:val="left" w:pos="1995"/>
              </w:tabs>
              <w:ind w:right="85"/>
              <w:jc w:val="both"/>
              <w:rPr>
                <w:sz w:val="24"/>
                <w:lang w:val="ru-RU"/>
              </w:rPr>
            </w:pPr>
            <w:r w:rsidRPr="0069269A">
              <w:rPr>
                <w:sz w:val="24"/>
                <w:lang w:val="ru-RU"/>
              </w:rPr>
              <w:t xml:space="preserve">Удовлетворены ли вы состоянием </w:t>
            </w:r>
            <w:r w:rsidRPr="0069269A">
              <w:rPr>
                <w:spacing w:val="-1"/>
                <w:sz w:val="24"/>
                <w:lang w:val="ru-RU"/>
              </w:rPr>
              <w:t>материально-</w:t>
            </w:r>
            <w:r w:rsidRPr="0069269A">
              <w:rPr>
                <w:sz w:val="24"/>
                <w:lang w:val="ru-RU"/>
              </w:rPr>
              <w:t>технической базы учреждения</w:t>
            </w:r>
          </w:p>
        </w:tc>
        <w:tc>
          <w:tcPr>
            <w:tcW w:w="1823" w:type="dxa"/>
            <w:tcBorders>
              <w:right w:val="nil"/>
            </w:tcBorders>
          </w:tcPr>
          <w:p w14:paraId="1C4CF9C7" w14:textId="77777777" w:rsidR="008E77AD" w:rsidRPr="0069269A" w:rsidRDefault="008E77AD" w:rsidP="001143D8">
            <w:pPr>
              <w:pStyle w:val="TableParagraph"/>
              <w:spacing w:line="242" w:lineRule="auto"/>
              <w:ind w:right="394"/>
              <w:rPr>
                <w:sz w:val="24"/>
              </w:rPr>
            </w:pPr>
            <w:r w:rsidRPr="0069269A">
              <w:rPr>
                <w:sz w:val="24"/>
              </w:rPr>
              <w:t>совершенноудовлетворены</w:t>
            </w:r>
          </w:p>
        </w:tc>
        <w:tc>
          <w:tcPr>
            <w:tcW w:w="669" w:type="dxa"/>
            <w:tcBorders>
              <w:left w:val="nil"/>
            </w:tcBorders>
          </w:tcPr>
          <w:p w14:paraId="501719A3"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213F73F5" w14:textId="77777777" w:rsidR="008E77AD" w:rsidRPr="0069269A" w:rsidRDefault="008E77AD" w:rsidP="001143D8">
            <w:pPr>
              <w:jc w:val="center"/>
            </w:pPr>
            <w:r w:rsidRPr="0069269A">
              <w:t>1</w:t>
            </w:r>
          </w:p>
        </w:tc>
        <w:tc>
          <w:tcPr>
            <w:tcW w:w="1036" w:type="dxa"/>
            <w:tcBorders>
              <w:top w:val="single" w:sz="4" w:space="0" w:color="000000"/>
              <w:left w:val="single" w:sz="4" w:space="0" w:color="000000"/>
              <w:bottom w:val="single" w:sz="4" w:space="0" w:color="000000"/>
              <w:right w:val="single" w:sz="4" w:space="0" w:color="000000"/>
            </w:tcBorders>
          </w:tcPr>
          <w:p w14:paraId="1A504D81" w14:textId="77777777" w:rsidR="008E77AD" w:rsidRPr="0069269A" w:rsidRDefault="008E77AD" w:rsidP="001143D8">
            <w:pPr>
              <w:jc w:val="center"/>
            </w:pPr>
            <w:r w:rsidRPr="0069269A">
              <w:t>1,42%</w:t>
            </w:r>
          </w:p>
        </w:tc>
      </w:tr>
      <w:tr w:rsidR="008E77AD" w:rsidRPr="0069269A" w14:paraId="6F138706" w14:textId="77777777" w:rsidTr="001143D8">
        <w:trPr>
          <w:trHeight w:val="275"/>
        </w:trPr>
        <w:tc>
          <w:tcPr>
            <w:tcW w:w="3047" w:type="dxa"/>
            <w:gridSpan w:val="2"/>
            <w:vMerge/>
            <w:tcBorders>
              <w:top w:val="nil"/>
            </w:tcBorders>
          </w:tcPr>
          <w:p w14:paraId="1FF6E88F" w14:textId="77777777" w:rsidR="008E77AD" w:rsidRPr="0069269A" w:rsidRDefault="008E77AD" w:rsidP="001143D8">
            <w:pPr>
              <w:rPr>
                <w:sz w:val="2"/>
                <w:szCs w:val="2"/>
              </w:rPr>
            </w:pPr>
          </w:p>
        </w:tc>
        <w:tc>
          <w:tcPr>
            <w:tcW w:w="2493" w:type="dxa"/>
            <w:gridSpan w:val="2"/>
          </w:tcPr>
          <w:p w14:paraId="5E4476D6"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не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038FD520" w14:textId="77777777" w:rsidR="008E77AD" w:rsidRPr="0069269A" w:rsidRDefault="008E77AD" w:rsidP="001143D8">
            <w:pPr>
              <w:jc w:val="center"/>
            </w:pPr>
            <w:r w:rsidRPr="0069269A">
              <w:t>8</w:t>
            </w:r>
          </w:p>
        </w:tc>
        <w:tc>
          <w:tcPr>
            <w:tcW w:w="1036" w:type="dxa"/>
            <w:tcBorders>
              <w:top w:val="single" w:sz="4" w:space="0" w:color="000000"/>
              <w:left w:val="single" w:sz="4" w:space="0" w:color="000000"/>
              <w:bottom w:val="single" w:sz="4" w:space="0" w:color="000000"/>
              <w:right w:val="single" w:sz="4" w:space="0" w:color="000000"/>
            </w:tcBorders>
          </w:tcPr>
          <w:p w14:paraId="3FEFD6E3" w14:textId="77777777" w:rsidR="008E77AD" w:rsidRPr="0069269A" w:rsidRDefault="008E77AD" w:rsidP="001143D8">
            <w:pPr>
              <w:jc w:val="center"/>
            </w:pPr>
            <w:r w:rsidRPr="0069269A">
              <w:t>12%</w:t>
            </w:r>
          </w:p>
        </w:tc>
      </w:tr>
      <w:tr w:rsidR="008E77AD" w:rsidRPr="0069269A" w14:paraId="59775831" w14:textId="77777777" w:rsidTr="001143D8">
        <w:trPr>
          <w:trHeight w:val="270"/>
        </w:trPr>
        <w:tc>
          <w:tcPr>
            <w:tcW w:w="3047" w:type="dxa"/>
            <w:gridSpan w:val="2"/>
            <w:vMerge/>
            <w:tcBorders>
              <w:top w:val="nil"/>
            </w:tcBorders>
          </w:tcPr>
          <w:p w14:paraId="5B2FD2BC" w14:textId="77777777" w:rsidR="008E77AD" w:rsidRPr="0069269A" w:rsidRDefault="008E77AD" w:rsidP="001143D8">
            <w:pPr>
              <w:rPr>
                <w:sz w:val="2"/>
                <w:szCs w:val="2"/>
              </w:rPr>
            </w:pPr>
          </w:p>
        </w:tc>
        <w:tc>
          <w:tcPr>
            <w:tcW w:w="2493" w:type="dxa"/>
            <w:gridSpan w:val="2"/>
          </w:tcPr>
          <w:p w14:paraId="54B46351" w14:textId="77777777" w:rsidR="008E77AD" w:rsidRPr="0069269A" w:rsidRDefault="008E77AD" w:rsidP="001143D8">
            <w:pPr>
              <w:pStyle w:val="TableParagraph"/>
              <w:spacing w:line="253"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2752FF48" w14:textId="77777777" w:rsidR="008E77AD" w:rsidRPr="0069269A" w:rsidRDefault="008E77AD" w:rsidP="001143D8">
            <w:pPr>
              <w:jc w:val="center"/>
            </w:pPr>
            <w:r w:rsidRPr="0069269A">
              <w:t>59</w:t>
            </w:r>
          </w:p>
        </w:tc>
        <w:tc>
          <w:tcPr>
            <w:tcW w:w="1036" w:type="dxa"/>
            <w:tcBorders>
              <w:top w:val="single" w:sz="4" w:space="0" w:color="000000"/>
              <w:left w:val="single" w:sz="4" w:space="0" w:color="000000"/>
              <w:bottom w:val="single" w:sz="4" w:space="0" w:color="000000"/>
              <w:right w:val="single" w:sz="4" w:space="0" w:color="000000"/>
            </w:tcBorders>
          </w:tcPr>
          <w:p w14:paraId="3618335D" w14:textId="77777777" w:rsidR="008E77AD" w:rsidRPr="0069269A" w:rsidRDefault="008E77AD" w:rsidP="001143D8">
            <w:pPr>
              <w:jc w:val="center"/>
            </w:pPr>
            <w:r w:rsidRPr="0069269A">
              <w:t>87%</w:t>
            </w:r>
          </w:p>
        </w:tc>
      </w:tr>
      <w:tr w:rsidR="008E77AD" w:rsidRPr="0069269A" w14:paraId="4D225E8D" w14:textId="77777777" w:rsidTr="001143D8">
        <w:trPr>
          <w:trHeight w:val="275"/>
        </w:trPr>
        <w:tc>
          <w:tcPr>
            <w:tcW w:w="3047" w:type="dxa"/>
            <w:gridSpan w:val="2"/>
            <w:vMerge/>
            <w:tcBorders>
              <w:top w:val="nil"/>
            </w:tcBorders>
          </w:tcPr>
          <w:p w14:paraId="527F2EBC" w14:textId="77777777" w:rsidR="008E77AD" w:rsidRPr="0069269A" w:rsidRDefault="008E77AD" w:rsidP="001143D8">
            <w:pPr>
              <w:rPr>
                <w:sz w:val="2"/>
                <w:szCs w:val="2"/>
              </w:rPr>
            </w:pPr>
          </w:p>
        </w:tc>
        <w:tc>
          <w:tcPr>
            <w:tcW w:w="2493" w:type="dxa"/>
            <w:gridSpan w:val="2"/>
          </w:tcPr>
          <w:p w14:paraId="7430C174" w14:textId="77777777" w:rsidR="008E77AD" w:rsidRPr="0069269A" w:rsidRDefault="008E77AD" w:rsidP="001143D8">
            <w:pPr>
              <w:pStyle w:val="TableParagraph"/>
              <w:spacing w:line="258" w:lineRule="exact"/>
              <w:rPr>
                <w:sz w:val="24"/>
              </w:rPr>
            </w:pPr>
            <w:r w:rsidRPr="0069269A">
              <w:rPr>
                <w:sz w:val="24"/>
              </w:rPr>
              <w:t>трудно сказать</w:t>
            </w:r>
          </w:p>
        </w:tc>
        <w:tc>
          <w:tcPr>
            <w:tcW w:w="1805" w:type="dxa"/>
            <w:tcBorders>
              <w:right w:val="single" w:sz="4" w:space="0" w:color="000000"/>
            </w:tcBorders>
          </w:tcPr>
          <w:p w14:paraId="0D7A7335"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2DA279AB" w14:textId="77777777" w:rsidR="008E77AD" w:rsidRPr="0069269A" w:rsidRDefault="008E77AD" w:rsidP="001143D8">
            <w:pPr>
              <w:jc w:val="center"/>
            </w:pPr>
          </w:p>
        </w:tc>
      </w:tr>
      <w:tr w:rsidR="008E77AD" w:rsidRPr="0069269A" w14:paraId="7898436D" w14:textId="77777777" w:rsidTr="001143D8">
        <w:trPr>
          <w:trHeight w:val="548"/>
        </w:trPr>
        <w:tc>
          <w:tcPr>
            <w:tcW w:w="3047" w:type="dxa"/>
            <w:gridSpan w:val="2"/>
            <w:vMerge w:val="restart"/>
          </w:tcPr>
          <w:p w14:paraId="3A92215D" w14:textId="77777777" w:rsidR="008E77AD" w:rsidRPr="0069269A" w:rsidRDefault="008E77AD" w:rsidP="001143D8">
            <w:pPr>
              <w:pStyle w:val="TableParagraph"/>
              <w:tabs>
                <w:tab w:val="left" w:pos="2283"/>
                <w:tab w:val="left" w:pos="3098"/>
              </w:tabs>
              <w:spacing w:line="237" w:lineRule="auto"/>
              <w:ind w:right="89"/>
              <w:rPr>
                <w:sz w:val="24"/>
                <w:lang w:val="ru-RU"/>
              </w:rPr>
            </w:pPr>
            <w:r w:rsidRPr="0069269A">
              <w:rPr>
                <w:sz w:val="24"/>
                <w:lang w:val="ru-RU"/>
              </w:rPr>
              <w:t>Удовлетворены</w:t>
            </w:r>
            <w:r w:rsidRPr="0069269A">
              <w:rPr>
                <w:sz w:val="24"/>
                <w:lang w:val="ru-RU"/>
              </w:rPr>
              <w:tab/>
              <w:t>ли</w:t>
            </w:r>
            <w:r w:rsidRPr="0069269A">
              <w:rPr>
                <w:sz w:val="24"/>
                <w:lang w:val="ru-RU"/>
              </w:rPr>
              <w:tab/>
            </w:r>
            <w:r w:rsidRPr="0069269A">
              <w:rPr>
                <w:spacing w:val="-2"/>
                <w:sz w:val="24"/>
                <w:lang w:val="ru-RU"/>
              </w:rPr>
              <w:t>вы</w:t>
            </w:r>
            <w:r w:rsidRPr="0069269A">
              <w:rPr>
                <w:sz w:val="24"/>
                <w:lang w:val="ru-RU"/>
              </w:rPr>
              <w:t>профессионализмомпедагогов</w:t>
            </w:r>
          </w:p>
        </w:tc>
        <w:tc>
          <w:tcPr>
            <w:tcW w:w="1823" w:type="dxa"/>
            <w:tcBorders>
              <w:right w:val="nil"/>
            </w:tcBorders>
          </w:tcPr>
          <w:p w14:paraId="1316B3F8" w14:textId="77777777" w:rsidR="008E77AD" w:rsidRPr="0069269A" w:rsidRDefault="008E77AD" w:rsidP="001143D8">
            <w:pPr>
              <w:pStyle w:val="TableParagraph"/>
              <w:spacing w:line="262" w:lineRule="exact"/>
              <w:rPr>
                <w:sz w:val="24"/>
              </w:rPr>
            </w:pPr>
            <w:r w:rsidRPr="0069269A">
              <w:rPr>
                <w:sz w:val="24"/>
              </w:rPr>
              <w:t>совершенно</w:t>
            </w:r>
          </w:p>
          <w:p w14:paraId="6902F9FF" w14:textId="77777777" w:rsidR="008E77AD" w:rsidRPr="0069269A" w:rsidRDefault="008E77AD" w:rsidP="001143D8">
            <w:pPr>
              <w:pStyle w:val="TableParagraph"/>
              <w:spacing w:line="269" w:lineRule="exact"/>
              <w:rPr>
                <w:sz w:val="24"/>
              </w:rPr>
            </w:pPr>
            <w:r w:rsidRPr="0069269A">
              <w:rPr>
                <w:sz w:val="24"/>
              </w:rPr>
              <w:t>удовлетворены</w:t>
            </w:r>
          </w:p>
        </w:tc>
        <w:tc>
          <w:tcPr>
            <w:tcW w:w="669" w:type="dxa"/>
            <w:tcBorders>
              <w:left w:val="nil"/>
            </w:tcBorders>
          </w:tcPr>
          <w:p w14:paraId="323DA1BA"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01721A3E" w14:textId="77777777" w:rsidR="008E77AD" w:rsidRPr="0069269A" w:rsidRDefault="008E77AD" w:rsidP="001143D8">
            <w:pPr>
              <w:jc w:val="center"/>
            </w:pPr>
            <w:r w:rsidRPr="0069269A">
              <w:t>2</w:t>
            </w:r>
          </w:p>
        </w:tc>
        <w:tc>
          <w:tcPr>
            <w:tcW w:w="1036" w:type="dxa"/>
            <w:tcBorders>
              <w:top w:val="single" w:sz="4" w:space="0" w:color="000000"/>
              <w:left w:val="single" w:sz="4" w:space="0" w:color="000000"/>
              <w:bottom w:val="single" w:sz="4" w:space="0" w:color="000000"/>
              <w:right w:val="single" w:sz="4" w:space="0" w:color="000000"/>
            </w:tcBorders>
          </w:tcPr>
          <w:p w14:paraId="11655C72" w14:textId="77777777" w:rsidR="008E77AD" w:rsidRPr="0069269A" w:rsidRDefault="008E77AD" w:rsidP="001143D8">
            <w:pPr>
              <w:jc w:val="center"/>
            </w:pPr>
            <w:r w:rsidRPr="0069269A">
              <w:t>3%</w:t>
            </w:r>
          </w:p>
        </w:tc>
      </w:tr>
      <w:tr w:rsidR="008E77AD" w:rsidRPr="0069269A" w14:paraId="38AA5B2D" w14:textId="77777777" w:rsidTr="001143D8">
        <w:trPr>
          <w:trHeight w:val="275"/>
        </w:trPr>
        <w:tc>
          <w:tcPr>
            <w:tcW w:w="3047" w:type="dxa"/>
            <w:gridSpan w:val="2"/>
            <w:vMerge/>
            <w:tcBorders>
              <w:top w:val="nil"/>
            </w:tcBorders>
          </w:tcPr>
          <w:p w14:paraId="045F92EB" w14:textId="77777777" w:rsidR="008E77AD" w:rsidRPr="0069269A" w:rsidRDefault="008E77AD" w:rsidP="001143D8">
            <w:pPr>
              <w:rPr>
                <w:sz w:val="2"/>
                <w:szCs w:val="2"/>
              </w:rPr>
            </w:pPr>
          </w:p>
        </w:tc>
        <w:tc>
          <w:tcPr>
            <w:tcW w:w="2493" w:type="dxa"/>
            <w:gridSpan w:val="2"/>
          </w:tcPr>
          <w:p w14:paraId="6193E2DD"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неудовлетворены</w:t>
            </w:r>
          </w:p>
        </w:tc>
        <w:tc>
          <w:tcPr>
            <w:tcW w:w="1805" w:type="dxa"/>
            <w:tcBorders>
              <w:right w:val="single" w:sz="4" w:space="0" w:color="000000"/>
            </w:tcBorders>
          </w:tcPr>
          <w:p w14:paraId="0173198C" w14:textId="77777777" w:rsidR="008E77AD" w:rsidRPr="0069269A" w:rsidRDefault="008E77AD" w:rsidP="001143D8">
            <w:pPr>
              <w:jc w:val="center"/>
            </w:pPr>
            <w:r w:rsidRPr="0069269A">
              <w:t>7</w:t>
            </w:r>
          </w:p>
        </w:tc>
        <w:tc>
          <w:tcPr>
            <w:tcW w:w="1036" w:type="dxa"/>
            <w:tcBorders>
              <w:top w:val="single" w:sz="4" w:space="0" w:color="000000"/>
              <w:left w:val="single" w:sz="4" w:space="0" w:color="000000"/>
              <w:bottom w:val="single" w:sz="4" w:space="0" w:color="000000"/>
              <w:right w:val="single" w:sz="4" w:space="0" w:color="000000"/>
            </w:tcBorders>
          </w:tcPr>
          <w:p w14:paraId="37A7BA7F" w14:textId="77777777" w:rsidR="008E77AD" w:rsidRPr="0069269A" w:rsidRDefault="008E77AD" w:rsidP="001143D8">
            <w:pPr>
              <w:jc w:val="center"/>
            </w:pPr>
            <w:r w:rsidRPr="0069269A">
              <w:t>10%</w:t>
            </w:r>
          </w:p>
        </w:tc>
      </w:tr>
      <w:tr w:rsidR="008E77AD" w:rsidRPr="0069269A" w14:paraId="166F9645" w14:textId="77777777" w:rsidTr="001143D8">
        <w:trPr>
          <w:trHeight w:val="270"/>
        </w:trPr>
        <w:tc>
          <w:tcPr>
            <w:tcW w:w="3047" w:type="dxa"/>
            <w:gridSpan w:val="2"/>
            <w:vMerge/>
            <w:tcBorders>
              <w:top w:val="nil"/>
            </w:tcBorders>
          </w:tcPr>
          <w:p w14:paraId="7A78A5C3" w14:textId="77777777" w:rsidR="008E77AD" w:rsidRPr="0069269A" w:rsidRDefault="008E77AD" w:rsidP="001143D8">
            <w:pPr>
              <w:rPr>
                <w:sz w:val="2"/>
                <w:szCs w:val="2"/>
              </w:rPr>
            </w:pPr>
          </w:p>
        </w:tc>
        <w:tc>
          <w:tcPr>
            <w:tcW w:w="2493" w:type="dxa"/>
            <w:gridSpan w:val="2"/>
          </w:tcPr>
          <w:p w14:paraId="017C1092" w14:textId="77777777" w:rsidR="008E77AD" w:rsidRPr="0069269A" w:rsidRDefault="008E77AD" w:rsidP="001143D8">
            <w:pPr>
              <w:pStyle w:val="TableParagraph"/>
              <w:spacing w:line="253"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0F9465B8" w14:textId="77777777" w:rsidR="008E77AD" w:rsidRPr="0069269A" w:rsidRDefault="008E77AD" w:rsidP="001143D8">
            <w:pPr>
              <w:jc w:val="center"/>
            </w:pPr>
            <w:r w:rsidRPr="0069269A">
              <w:t>50</w:t>
            </w:r>
          </w:p>
        </w:tc>
        <w:tc>
          <w:tcPr>
            <w:tcW w:w="1036" w:type="dxa"/>
            <w:tcBorders>
              <w:top w:val="single" w:sz="4" w:space="0" w:color="000000"/>
              <w:left w:val="single" w:sz="4" w:space="0" w:color="000000"/>
              <w:bottom w:val="single" w:sz="4" w:space="0" w:color="000000"/>
              <w:right w:val="single" w:sz="4" w:space="0" w:color="000000"/>
            </w:tcBorders>
          </w:tcPr>
          <w:p w14:paraId="4B0EEB8E" w14:textId="77777777" w:rsidR="008E77AD" w:rsidRPr="0069269A" w:rsidRDefault="008E77AD" w:rsidP="001143D8">
            <w:pPr>
              <w:jc w:val="center"/>
            </w:pPr>
            <w:r w:rsidRPr="0069269A">
              <w:t>74%</w:t>
            </w:r>
          </w:p>
        </w:tc>
      </w:tr>
      <w:tr w:rsidR="008E77AD" w:rsidRPr="0069269A" w14:paraId="6FBD80D3" w14:textId="77777777" w:rsidTr="001143D8">
        <w:trPr>
          <w:trHeight w:val="275"/>
        </w:trPr>
        <w:tc>
          <w:tcPr>
            <w:tcW w:w="3047" w:type="dxa"/>
            <w:gridSpan w:val="2"/>
            <w:vMerge/>
            <w:tcBorders>
              <w:top w:val="nil"/>
            </w:tcBorders>
          </w:tcPr>
          <w:p w14:paraId="51E4919C" w14:textId="77777777" w:rsidR="008E77AD" w:rsidRPr="0069269A" w:rsidRDefault="008E77AD" w:rsidP="001143D8">
            <w:pPr>
              <w:rPr>
                <w:sz w:val="2"/>
                <w:szCs w:val="2"/>
              </w:rPr>
            </w:pPr>
          </w:p>
        </w:tc>
        <w:tc>
          <w:tcPr>
            <w:tcW w:w="2493" w:type="dxa"/>
            <w:gridSpan w:val="2"/>
          </w:tcPr>
          <w:p w14:paraId="48B2DE85" w14:textId="77777777" w:rsidR="008E77AD" w:rsidRPr="0069269A" w:rsidRDefault="008E77AD" w:rsidP="001143D8">
            <w:pPr>
              <w:pStyle w:val="TableParagraph"/>
              <w:spacing w:line="258" w:lineRule="exact"/>
              <w:rPr>
                <w:sz w:val="24"/>
              </w:rPr>
            </w:pPr>
            <w:r w:rsidRPr="0069269A">
              <w:rPr>
                <w:sz w:val="24"/>
              </w:rPr>
              <w:t>трудно сказать</w:t>
            </w:r>
          </w:p>
        </w:tc>
        <w:tc>
          <w:tcPr>
            <w:tcW w:w="1805" w:type="dxa"/>
            <w:tcBorders>
              <w:right w:val="single" w:sz="4" w:space="0" w:color="000000"/>
            </w:tcBorders>
          </w:tcPr>
          <w:p w14:paraId="110F6DC9" w14:textId="77777777" w:rsidR="008E77AD" w:rsidRPr="0069269A" w:rsidRDefault="008E77AD" w:rsidP="001143D8">
            <w:pPr>
              <w:jc w:val="center"/>
            </w:pPr>
            <w:r w:rsidRPr="0069269A">
              <w:t>9</w:t>
            </w:r>
          </w:p>
        </w:tc>
        <w:tc>
          <w:tcPr>
            <w:tcW w:w="1036" w:type="dxa"/>
            <w:tcBorders>
              <w:top w:val="single" w:sz="4" w:space="0" w:color="000000"/>
              <w:left w:val="single" w:sz="4" w:space="0" w:color="000000"/>
              <w:bottom w:val="single" w:sz="4" w:space="0" w:color="000000"/>
              <w:right w:val="single" w:sz="4" w:space="0" w:color="000000"/>
            </w:tcBorders>
          </w:tcPr>
          <w:p w14:paraId="17F366DA" w14:textId="77777777" w:rsidR="008E77AD" w:rsidRPr="0069269A" w:rsidRDefault="008E77AD" w:rsidP="001143D8">
            <w:pPr>
              <w:jc w:val="center"/>
            </w:pPr>
            <w:r w:rsidRPr="0069269A">
              <w:t>13%</w:t>
            </w:r>
          </w:p>
        </w:tc>
      </w:tr>
      <w:tr w:rsidR="008E77AD" w:rsidRPr="0069269A" w14:paraId="02E22E3E" w14:textId="77777777" w:rsidTr="001143D8">
        <w:trPr>
          <w:trHeight w:val="548"/>
        </w:trPr>
        <w:tc>
          <w:tcPr>
            <w:tcW w:w="3047" w:type="dxa"/>
            <w:gridSpan w:val="2"/>
            <w:vMerge w:val="restart"/>
          </w:tcPr>
          <w:p w14:paraId="5404115E" w14:textId="77777777" w:rsidR="008E77AD" w:rsidRPr="0069269A" w:rsidRDefault="008E77AD" w:rsidP="001143D8">
            <w:pPr>
              <w:pStyle w:val="TableParagraph"/>
              <w:tabs>
                <w:tab w:val="left" w:pos="2283"/>
                <w:tab w:val="left" w:pos="3098"/>
              </w:tabs>
              <w:spacing w:line="242" w:lineRule="auto"/>
              <w:ind w:right="89"/>
              <w:rPr>
                <w:sz w:val="24"/>
                <w:lang w:val="ru-RU"/>
              </w:rPr>
            </w:pPr>
            <w:r w:rsidRPr="0069269A">
              <w:rPr>
                <w:sz w:val="24"/>
                <w:lang w:val="ru-RU"/>
              </w:rPr>
              <w:lastRenderedPageBreak/>
              <w:t>Удовлетворены</w:t>
            </w:r>
            <w:r w:rsidRPr="0069269A">
              <w:rPr>
                <w:sz w:val="24"/>
                <w:lang w:val="ru-RU"/>
              </w:rPr>
              <w:tab/>
              <w:t>ли</w:t>
            </w:r>
            <w:r w:rsidRPr="0069269A">
              <w:rPr>
                <w:sz w:val="24"/>
                <w:lang w:val="ru-RU"/>
              </w:rPr>
              <w:tab/>
            </w:r>
            <w:r w:rsidRPr="0069269A">
              <w:rPr>
                <w:spacing w:val="-2"/>
                <w:sz w:val="24"/>
                <w:lang w:val="ru-RU"/>
              </w:rPr>
              <w:t>вы</w:t>
            </w:r>
            <w:r w:rsidRPr="0069269A">
              <w:rPr>
                <w:sz w:val="24"/>
                <w:lang w:val="ru-RU"/>
              </w:rPr>
              <w:t>организациейпитаниявшколе</w:t>
            </w:r>
          </w:p>
        </w:tc>
        <w:tc>
          <w:tcPr>
            <w:tcW w:w="1823" w:type="dxa"/>
            <w:tcBorders>
              <w:right w:val="nil"/>
            </w:tcBorders>
          </w:tcPr>
          <w:p w14:paraId="3B1B2096" w14:textId="77777777" w:rsidR="008E77AD" w:rsidRPr="0069269A" w:rsidRDefault="008E77AD" w:rsidP="001143D8">
            <w:pPr>
              <w:pStyle w:val="TableParagraph"/>
              <w:spacing w:line="263" w:lineRule="exact"/>
              <w:rPr>
                <w:sz w:val="24"/>
              </w:rPr>
            </w:pPr>
            <w:r w:rsidRPr="0069269A">
              <w:rPr>
                <w:sz w:val="24"/>
              </w:rPr>
              <w:t>совершенно</w:t>
            </w:r>
          </w:p>
          <w:p w14:paraId="1ABDE161" w14:textId="77777777" w:rsidR="008E77AD" w:rsidRPr="0069269A" w:rsidRDefault="008E77AD" w:rsidP="001143D8">
            <w:pPr>
              <w:pStyle w:val="TableParagraph"/>
              <w:spacing w:before="2" w:line="266" w:lineRule="exact"/>
              <w:rPr>
                <w:sz w:val="24"/>
              </w:rPr>
            </w:pPr>
            <w:r w:rsidRPr="0069269A">
              <w:rPr>
                <w:sz w:val="24"/>
              </w:rPr>
              <w:t>удовлетворены</w:t>
            </w:r>
          </w:p>
        </w:tc>
        <w:tc>
          <w:tcPr>
            <w:tcW w:w="669" w:type="dxa"/>
            <w:tcBorders>
              <w:left w:val="nil"/>
            </w:tcBorders>
          </w:tcPr>
          <w:p w14:paraId="017BF346"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0B307E47" w14:textId="77777777" w:rsidR="008E77AD" w:rsidRPr="0069269A" w:rsidRDefault="008E77AD" w:rsidP="001143D8">
            <w:pPr>
              <w:jc w:val="center"/>
            </w:pPr>
            <w:r w:rsidRPr="0069269A">
              <w:t>2</w:t>
            </w:r>
          </w:p>
        </w:tc>
        <w:tc>
          <w:tcPr>
            <w:tcW w:w="1036" w:type="dxa"/>
            <w:tcBorders>
              <w:top w:val="single" w:sz="4" w:space="0" w:color="000000"/>
              <w:left w:val="single" w:sz="4" w:space="0" w:color="000000"/>
              <w:bottom w:val="single" w:sz="4" w:space="0" w:color="000000"/>
              <w:right w:val="single" w:sz="4" w:space="0" w:color="000000"/>
            </w:tcBorders>
          </w:tcPr>
          <w:p w14:paraId="5E6925F6" w14:textId="77777777" w:rsidR="008E77AD" w:rsidRPr="0069269A" w:rsidRDefault="008E77AD" w:rsidP="001143D8">
            <w:pPr>
              <w:jc w:val="center"/>
            </w:pPr>
            <w:r w:rsidRPr="0069269A">
              <w:t>3%</w:t>
            </w:r>
          </w:p>
        </w:tc>
      </w:tr>
      <w:tr w:rsidR="008E77AD" w:rsidRPr="0069269A" w14:paraId="6690B4C9" w14:textId="77777777" w:rsidTr="001143D8">
        <w:trPr>
          <w:trHeight w:val="275"/>
        </w:trPr>
        <w:tc>
          <w:tcPr>
            <w:tcW w:w="3047" w:type="dxa"/>
            <w:gridSpan w:val="2"/>
            <w:vMerge/>
            <w:tcBorders>
              <w:top w:val="nil"/>
            </w:tcBorders>
          </w:tcPr>
          <w:p w14:paraId="3A14B07A" w14:textId="77777777" w:rsidR="008E77AD" w:rsidRPr="0069269A" w:rsidRDefault="008E77AD" w:rsidP="001143D8">
            <w:pPr>
              <w:rPr>
                <w:sz w:val="2"/>
                <w:szCs w:val="2"/>
              </w:rPr>
            </w:pPr>
          </w:p>
        </w:tc>
        <w:tc>
          <w:tcPr>
            <w:tcW w:w="2493" w:type="dxa"/>
            <w:gridSpan w:val="2"/>
          </w:tcPr>
          <w:p w14:paraId="46C31BC1"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неудовлетворены</w:t>
            </w:r>
          </w:p>
        </w:tc>
        <w:tc>
          <w:tcPr>
            <w:tcW w:w="1805" w:type="dxa"/>
            <w:tcBorders>
              <w:right w:val="single" w:sz="4" w:space="0" w:color="000000"/>
            </w:tcBorders>
          </w:tcPr>
          <w:p w14:paraId="460C8704" w14:textId="77777777" w:rsidR="008E77AD" w:rsidRPr="0069269A" w:rsidRDefault="008E77AD" w:rsidP="001143D8">
            <w:pPr>
              <w:jc w:val="center"/>
            </w:pPr>
            <w:r w:rsidRPr="0069269A">
              <w:t>7</w:t>
            </w:r>
          </w:p>
        </w:tc>
        <w:tc>
          <w:tcPr>
            <w:tcW w:w="1036" w:type="dxa"/>
            <w:tcBorders>
              <w:top w:val="single" w:sz="4" w:space="0" w:color="000000"/>
              <w:left w:val="single" w:sz="4" w:space="0" w:color="000000"/>
              <w:bottom w:val="single" w:sz="4" w:space="0" w:color="000000"/>
              <w:right w:val="single" w:sz="4" w:space="0" w:color="000000"/>
            </w:tcBorders>
          </w:tcPr>
          <w:p w14:paraId="69A47E5D" w14:textId="77777777" w:rsidR="008E77AD" w:rsidRPr="0069269A" w:rsidRDefault="008E77AD" w:rsidP="001143D8">
            <w:pPr>
              <w:jc w:val="center"/>
            </w:pPr>
            <w:r w:rsidRPr="0069269A">
              <w:t>10%</w:t>
            </w:r>
          </w:p>
        </w:tc>
      </w:tr>
      <w:tr w:rsidR="008E77AD" w:rsidRPr="0069269A" w14:paraId="7F8C0DB8" w14:textId="77777777" w:rsidTr="001143D8">
        <w:trPr>
          <w:trHeight w:val="271"/>
        </w:trPr>
        <w:tc>
          <w:tcPr>
            <w:tcW w:w="3047" w:type="dxa"/>
            <w:gridSpan w:val="2"/>
            <w:vMerge/>
            <w:tcBorders>
              <w:top w:val="nil"/>
            </w:tcBorders>
          </w:tcPr>
          <w:p w14:paraId="58747EA6" w14:textId="77777777" w:rsidR="008E77AD" w:rsidRPr="0069269A" w:rsidRDefault="008E77AD" w:rsidP="001143D8">
            <w:pPr>
              <w:rPr>
                <w:sz w:val="2"/>
                <w:szCs w:val="2"/>
              </w:rPr>
            </w:pPr>
          </w:p>
        </w:tc>
        <w:tc>
          <w:tcPr>
            <w:tcW w:w="2493" w:type="dxa"/>
            <w:gridSpan w:val="2"/>
          </w:tcPr>
          <w:p w14:paraId="082B9B45" w14:textId="77777777" w:rsidR="008E77AD" w:rsidRPr="0069269A" w:rsidRDefault="008E77AD" w:rsidP="001143D8">
            <w:pPr>
              <w:pStyle w:val="TableParagraph"/>
              <w:spacing w:line="253" w:lineRule="exact"/>
              <w:rPr>
                <w:sz w:val="24"/>
              </w:rPr>
            </w:pPr>
            <w:r w:rsidRPr="0069269A">
              <w:rPr>
                <w:sz w:val="24"/>
              </w:rPr>
              <w:t>скорееудовлетворены</w:t>
            </w:r>
          </w:p>
        </w:tc>
        <w:tc>
          <w:tcPr>
            <w:tcW w:w="1805" w:type="dxa"/>
            <w:tcBorders>
              <w:right w:val="single" w:sz="4" w:space="0" w:color="000000"/>
            </w:tcBorders>
          </w:tcPr>
          <w:p w14:paraId="0BF06E4D" w14:textId="77777777" w:rsidR="008E77AD" w:rsidRPr="0069269A" w:rsidRDefault="008E77AD" w:rsidP="001143D8">
            <w:pPr>
              <w:jc w:val="center"/>
            </w:pPr>
            <w:r w:rsidRPr="0069269A">
              <w:t>59</w:t>
            </w:r>
          </w:p>
        </w:tc>
        <w:tc>
          <w:tcPr>
            <w:tcW w:w="1036" w:type="dxa"/>
            <w:tcBorders>
              <w:top w:val="single" w:sz="4" w:space="0" w:color="000000"/>
              <w:left w:val="single" w:sz="4" w:space="0" w:color="000000"/>
              <w:bottom w:val="single" w:sz="4" w:space="0" w:color="000000"/>
              <w:right w:val="single" w:sz="4" w:space="0" w:color="000000"/>
            </w:tcBorders>
          </w:tcPr>
          <w:p w14:paraId="21C43759" w14:textId="77777777" w:rsidR="008E77AD" w:rsidRPr="0069269A" w:rsidRDefault="008E77AD" w:rsidP="001143D8">
            <w:pPr>
              <w:jc w:val="center"/>
            </w:pPr>
            <w:r w:rsidRPr="0069269A">
              <w:t>87%</w:t>
            </w:r>
          </w:p>
        </w:tc>
      </w:tr>
      <w:tr w:rsidR="008E77AD" w:rsidRPr="0069269A" w14:paraId="440BD6C9" w14:textId="77777777" w:rsidTr="001143D8">
        <w:trPr>
          <w:trHeight w:val="352"/>
        </w:trPr>
        <w:tc>
          <w:tcPr>
            <w:tcW w:w="3047" w:type="dxa"/>
            <w:gridSpan w:val="2"/>
            <w:vMerge/>
            <w:tcBorders>
              <w:top w:val="nil"/>
            </w:tcBorders>
          </w:tcPr>
          <w:p w14:paraId="3AF75B7B" w14:textId="77777777" w:rsidR="008E77AD" w:rsidRPr="0069269A" w:rsidRDefault="008E77AD" w:rsidP="001143D8">
            <w:pPr>
              <w:rPr>
                <w:sz w:val="2"/>
                <w:szCs w:val="2"/>
              </w:rPr>
            </w:pPr>
          </w:p>
        </w:tc>
        <w:tc>
          <w:tcPr>
            <w:tcW w:w="2493" w:type="dxa"/>
            <w:gridSpan w:val="2"/>
          </w:tcPr>
          <w:p w14:paraId="3E7D5F77" w14:textId="77777777" w:rsidR="008E77AD" w:rsidRPr="0069269A" w:rsidRDefault="008E77AD" w:rsidP="001143D8">
            <w:pPr>
              <w:pStyle w:val="TableParagraph"/>
              <w:spacing w:line="268" w:lineRule="exact"/>
              <w:rPr>
                <w:sz w:val="24"/>
              </w:rPr>
            </w:pPr>
            <w:r w:rsidRPr="0069269A">
              <w:rPr>
                <w:sz w:val="24"/>
              </w:rPr>
              <w:t>трудно сказать</w:t>
            </w:r>
          </w:p>
        </w:tc>
        <w:tc>
          <w:tcPr>
            <w:tcW w:w="1805" w:type="dxa"/>
            <w:tcBorders>
              <w:right w:val="single" w:sz="4" w:space="0" w:color="000000"/>
            </w:tcBorders>
          </w:tcPr>
          <w:p w14:paraId="6AC433A4"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03FE0B80" w14:textId="77777777" w:rsidR="008E77AD" w:rsidRPr="0069269A" w:rsidRDefault="008E77AD" w:rsidP="001143D8">
            <w:pPr>
              <w:jc w:val="center"/>
            </w:pPr>
          </w:p>
        </w:tc>
      </w:tr>
      <w:tr w:rsidR="008E77AD" w:rsidRPr="0069269A" w14:paraId="4008AA1E" w14:textId="77777777" w:rsidTr="001143D8">
        <w:trPr>
          <w:trHeight w:val="548"/>
        </w:trPr>
        <w:tc>
          <w:tcPr>
            <w:tcW w:w="3047" w:type="dxa"/>
            <w:gridSpan w:val="2"/>
            <w:vMerge w:val="restart"/>
          </w:tcPr>
          <w:p w14:paraId="153BBA15" w14:textId="77777777" w:rsidR="008E77AD" w:rsidRPr="0069269A" w:rsidRDefault="008E77AD" w:rsidP="001143D8">
            <w:pPr>
              <w:pStyle w:val="TableParagraph"/>
              <w:ind w:right="86"/>
              <w:jc w:val="both"/>
              <w:rPr>
                <w:sz w:val="24"/>
                <w:lang w:val="ru-RU"/>
              </w:rPr>
            </w:pPr>
            <w:r w:rsidRPr="0069269A">
              <w:rPr>
                <w:sz w:val="24"/>
                <w:lang w:val="ru-RU"/>
              </w:rPr>
              <w:t>Удовлетворены ли вы обеспечением литературой и пособиями, учебниками</w:t>
            </w:r>
          </w:p>
        </w:tc>
        <w:tc>
          <w:tcPr>
            <w:tcW w:w="1823" w:type="dxa"/>
            <w:tcBorders>
              <w:right w:val="nil"/>
            </w:tcBorders>
          </w:tcPr>
          <w:p w14:paraId="2F5E8209" w14:textId="77777777" w:rsidR="008E77AD" w:rsidRPr="0069269A" w:rsidRDefault="008E77AD" w:rsidP="001143D8">
            <w:pPr>
              <w:pStyle w:val="TableParagraph"/>
              <w:spacing w:line="262" w:lineRule="exact"/>
              <w:rPr>
                <w:sz w:val="24"/>
              </w:rPr>
            </w:pPr>
            <w:r w:rsidRPr="0069269A">
              <w:rPr>
                <w:sz w:val="24"/>
              </w:rPr>
              <w:t>совершенно</w:t>
            </w:r>
          </w:p>
          <w:p w14:paraId="57AF54E8" w14:textId="77777777" w:rsidR="008E77AD" w:rsidRPr="0069269A" w:rsidRDefault="008E77AD" w:rsidP="001143D8">
            <w:pPr>
              <w:pStyle w:val="TableParagraph"/>
              <w:spacing w:line="269" w:lineRule="exact"/>
              <w:rPr>
                <w:sz w:val="24"/>
              </w:rPr>
            </w:pPr>
            <w:r w:rsidRPr="0069269A">
              <w:rPr>
                <w:sz w:val="24"/>
              </w:rPr>
              <w:t>удовлетворены</w:t>
            </w:r>
          </w:p>
        </w:tc>
        <w:tc>
          <w:tcPr>
            <w:tcW w:w="669" w:type="dxa"/>
            <w:tcBorders>
              <w:left w:val="nil"/>
            </w:tcBorders>
          </w:tcPr>
          <w:p w14:paraId="7C59269D"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032B492E" w14:textId="77777777" w:rsidR="008E77AD" w:rsidRPr="0069269A" w:rsidRDefault="008E77AD" w:rsidP="001143D8">
            <w:pPr>
              <w:jc w:val="center"/>
            </w:pPr>
            <w:r w:rsidRPr="0069269A">
              <w:t>10</w:t>
            </w:r>
          </w:p>
        </w:tc>
        <w:tc>
          <w:tcPr>
            <w:tcW w:w="1036" w:type="dxa"/>
            <w:tcBorders>
              <w:top w:val="single" w:sz="4" w:space="0" w:color="000000"/>
              <w:left w:val="single" w:sz="4" w:space="0" w:color="000000"/>
              <w:bottom w:val="single" w:sz="4" w:space="0" w:color="000000"/>
              <w:right w:val="single" w:sz="4" w:space="0" w:color="000000"/>
            </w:tcBorders>
          </w:tcPr>
          <w:p w14:paraId="2EA30BCE" w14:textId="77777777" w:rsidR="008E77AD" w:rsidRPr="0069269A" w:rsidRDefault="008E77AD" w:rsidP="001143D8">
            <w:pPr>
              <w:jc w:val="center"/>
            </w:pPr>
            <w:r w:rsidRPr="0069269A">
              <w:t>13%</w:t>
            </w:r>
          </w:p>
        </w:tc>
      </w:tr>
      <w:tr w:rsidR="008E77AD" w:rsidRPr="0069269A" w14:paraId="137C1B63" w14:textId="77777777" w:rsidTr="001143D8">
        <w:trPr>
          <w:trHeight w:val="270"/>
        </w:trPr>
        <w:tc>
          <w:tcPr>
            <w:tcW w:w="3047" w:type="dxa"/>
            <w:gridSpan w:val="2"/>
            <w:vMerge/>
            <w:tcBorders>
              <w:top w:val="nil"/>
            </w:tcBorders>
          </w:tcPr>
          <w:p w14:paraId="277307EF" w14:textId="77777777" w:rsidR="008E77AD" w:rsidRPr="0069269A" w:rsidRDefault="008E77AD" w:rsidP="001143D8">
            <w:pPr>
              <w:rPr>
                <w:sz w:val="2"/>
                <w:szCs w:val="2"/>
              </w:rPr>
            </w:pPr>
          </w:p>
        </w:tc>
        <w:tc>
          <w:tcPr>
            <w:tcW w:w="2493" w:type="dxa"/>
            <w:gridSpan w:val="2"/>
          </w:tcPr>
          <w:p w14:paraId="030416CC" w14:textId="77777777" w:rsidR="008E77AD" w:rsidRPr="0069269A" w:rsidRDefault="008E77AD" w:rsidP="001143D8">
            <w:pPr>
              <w:pStyle w:val="TableParagraph"/>
              <w:spacing w:line="253" w:lineRule="exact"/>
              <w:rPr>
                <w:sz w:val="24"/>
              </w:rPr>
            </w:pPr>
            <w:r w:rsidRPr="0069269A">
              <w:rPr>
                <w:sz w:val="24"/>
              </w:rPr>
              <w:t>скорее</w:t>
            </w:r>
            <w:r w:rsidRPr="0069269A">
              <w:rPr>
                <w:sz w:val="24"/>
                <w:lang w:val="ru-RU"/>
              </w:rPr>
              <w:t xml:space="preserve"> </w:t>
            </w:r>
            <w:r w:rsidRPr="0069269A">
              <w:rPr>
                <w:sz w:val="24"/>
              </w:rPr>
              <w:t>неудовлетворены</w:t>
            </w:r>
          </w:p>
        </w:tc>
        <w:tc>
          <w:tcPr>
            <w:tcW w:w="1805" w:type="dxa"/>
            <w:tcBorders>
              <w:right w:val="single" w:sz="4" w:space="0" w:color="000000"/>
            </w:tcBorders>
          </w:tcPr>
          <w:p w14:paraId="4EEB41B6" w14:textId="77777777" w:rsidR="008E77AD" w:rsidRPr="0069269A" w:rsidRDefault="008E77AD" w:rsidP="001143D8">
            <w:pPr>
              <w:jc w:val="center"/>
            </w:pPr>
            <w:r w:rsidRPr="0069269A">
              <w:t>10</w:t>
            </w:r>
          </w:p>
        </w:tc>
        <w:tc>
          <w:tcPr>
            <w:tcW w:w="1036" w:type="dxa"/>
            <w:tcBorders>
              <w:top w:val="single" w:sz="4" w:space="0" w:color="000000"/>
              <w:left w:val="single" w:sz="4" w:space="0" w:color="000000"/>
              <w:bottom w:val="single" w:sz="4" w:space="0" w:color="000000"/>
              <w:right w:val="single" w:sz="4" w:space="0" w:color="000000"/>
            </w:tcBorders>
          </w:tcPr>
          <w:p w14:paraId="3244C667" w14:textId="77777777" w:rsidR="008E77AD" w:rsidRPr="0069269A" w:rsidRDefault="008E77AD" w:rsidP="001143D8">
            <w:pPr>
              <w:jc w:val="center"/>
            </w:pPr>
            <w:r w:rsidRPr="0069269A">
              <w:t>13%</w:t>
            </w:r>
          </w:p>
        </w:tc>
      </w:tr>
      <w:tr w:rsidR="008E77AD" w:rsidRPr="0069269A" w14:paraId="3C325BE9" w14:textId="77777777" w:rsidTr="001143D8">
        <w:trPr>
          <w:trHeight w:val="276"/>
        </w:trPr>
        <w:tc>
          <w:tcPr>
            <w:tcW w:w="3047" w:type="dxa"/>
            <w:gridSpan w:val="2"/>
            <w:vMerge/>
            <w:tcBorders>
              <w:top w:val="nil"/>
            </w:tcBorders>
          </w:tcPr>
          <w:p w14:paraId="1B3360C3" w14:textId="77777777" w:rsidR="008E77AD" w:rsidRPr="0069269A" w:rsidRDefault="008E77AD" w:rsidP="001143D8">
            <w:pPr>
              <w:rPr>
                <w:sz w:val="2"/>
                <w:szCs w:val="2"/>
              </w:rPr>
            </w:pPr>
          </w:p>
        </w:tc>
        <w:tc>
          <w:tcPr>
            <w:tcW w:w="2493" w:type="dxa"/>
            <w:gridSpan w:val="2"/>
          </w:tcPr>
          <w:p w14:paraId="1D13CA5F"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1B475476" w14:textId="77777777" w:rsidR="008E77AD" w:rsidRPr="0069269A" w:rsidRDefault="008E77AD" w:rsidP="001143D8">
            <w:pPr>
              <w:jc w:val="center"/>
            </w:pPr>
            <w:r w:rsidRPr="0069269A">
              <w:t>48</w:t>
            </w:r>
          </w:p>
        </w:tc>
        <w:tc>
          <w:tcPr>
            <w:tcW w:w="1036" w:type="dxa"/>
            <w:tcBorders>
              <w:top w:val="single" w:sz="4" w:space="0" w:color="000000"/>
              <w:left w:val="single" w:sz="4" w:space="0" w:color="000000"/>
              <w:bottom w:val="single" w:sz="4" w:space="0" w:color="000000"/>
              <w:right w:val="single" w:sz="4" w:space="0" w:color="000000"/>
            </w:tcBorders>
          </w:tcPr>
          <w:p w14:paraId="1A800451" w14:textId="77777777" w:rsidR="008E77AD" w:rsidRPr="0069269A" w:rsidRDefault="008E77AD" w:rsidP="001143D8">
            <w:pPr>
              <w:jc w:val="center"/>
            </w:pPr>
            <w:r w:rsidRPr="0069269A">
              <w:t>71%</w:t>
            </w:r>
          </w:p>
        </w:tc>
      </w:tr>
      <w:tr w:rsidR="008E77AD" w:rsidRPr="0069269A" w14:paraId="499C449F" w14:textId="77777777" w:rsidTr="001143D8">
        <w:trPr>
          <w:trHeight w:val="328"/>
        </w:trPr>
        <w:tc>
          <w:tcPr>
            <w:tcW w:w="3047" w:type="dxa"/>
            <w:gridSpan w:val="2"/>
            <w:vMerge/>
            <w:tcBorders>
              <w:top w:val="nil"/>
            </w:tcBorders>
          </w:tcPr>
          <w:p w14:paraId="72FCD43B" w14:textId="77777777" w:rsidR="008E77AD" w:rsidRPr="0069269A" w:rsidRDefault="008E77AD" w:rsidP="001143D8">
            <w:pPr>
              <w:rPr>
                <w:sz w:val="2"/>
                <w:szCs w:val="2"/>
              </w:rPr>
            </w:pPr>
          </w:p>
        </w:tc>
        <w:tc>
          <w:tcPr>
            <w:tcW w:w="2493" w:type="dxa"/>
            <w:gridSpan w:val="2"/>
          </w:tcPr>
          <w:p w14:paraId="6866CC6C" w14:textId="77777777" w:rsidR="008E77AD" w:rsidRPr="0069269A" w:rsidRDefault="008E77AD" w:rsidP="001143D8">
            <w:pPr>
              <w:pStyle w:val="TableParagraph"/>
              <w:spacing w:line="263" w:lineRule="exact"/>
              <w:rPr>
                <w:sz w:val="24"/>
              </w:rPr>
            </w:pPr>
            <w:r w:rsidRPr="0069269A">
              <w:rPr>
                <w:sz w:val="24"/>
              </w:rPr>
              <w:t>трудно сказать</w:t>
            </w:r>
          </w:p>
        </w:tc>
        <w:tc>
          <w:tcPr>
            <w:tcW w:w="1805" w:type="dxa"/>
            <w:tcBorders>
              <w:right w:val="single" w:sz="4" w:space="0" w:color="000000"/>
            </w:tcBorders>
          </w:tcPr>
          <w:p w14:paraId="4ABD4824"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5A855F0C" w14:textId="77777777" w:rsidR="008E77AD" w:rsidRPr="0069269A" w:rsidRDefault="008E77AD" w:rsidP="001143D8">
            <w:pPr>
              <w:jc w:val="center"/>
            </w:pPr>
          </w:p>
        </w:tc>
      </w:tr>
      <w:tr w:rsidR="008E77AD" w:rsidRPr="0069269A" w14:paraId="508F3F81" w14:textId="77777777" w:rsidTr="001143D8">
        <w:trPr>
          <w:trHeight w:val="548"/>
        </w:trPr>
        <w:tc>
          <w:tcPr>
            <w:tcW w:w="2626" w:type="dxa"/>
            <w:vMerge w:val="restart"/>
            <w:tcBorders>
              <w:right w:val="nil"/>
            </w:tcBorders>
          </w:tcPr>
          <w:p w14:paraId="0B016BDF" w14:textId="77777777" w:rsidR="008E77AD" w:rsidRPr="0069269A" w:rsidRDefault="008E77AD" w:rsidP="001143D8">
            <w:pPr>
              <w:pStyle w:val="TableParagraph"/>
              <w:tabs>
                <w:tab w:val="left" w:pos="2283"/>
              </w:tabs>
              <w:ind w:right="81"/>
              <w:rPr>
                <w:sz w:val="24"/>
                <w:lang w:val="ru-RU"/>
              </w:rPr>
            </w:pPr>
            <w:r w:rsidRPr="0069269A">
              <w:rPr>
                <w:sz w:val="24"/>
                <w:lang w:val="ru-RU"/>
              </w:rPr>
              <w:t>Удовлетворены</w:t>
            </w:r>
            <w:r w:rsidRPr="0069269A">
              <w:rPr>
                <w:sz w:val="24"/>
                <w:lang w:val="ru-RU"/>
              </w:rPr>
              <w:tab/>
              <w:t>ли</w:t>
            </w:r>
            <w:r w:rsidRPr="0069269A">
              <w:rPr>
                <w:spacing w:val="-1"/>
                <w:sz w:val="24"/>
                <w:lang w:val="ru-RU"/>
              </w:rPr>
              <w:t>санитарно-гигиеническими</w:t>
            </w:r>
            <w:r w:rsidRPr="0069269A">
              <w:rPr>
                <w:sz w:val="24"/>
                <w:lang w:val="ru-RU"/>
              </w:rPr>
              <w:t>условиями</w:t>
            </w:r>
          </w:p>
        </w:tc>
        <w:tc>
          <w:tcPr>
            <w:tcW w:w="420" w:type="dxa"/>
            <w:vMerge w:val="restart"/>
            <w:tcBorders>
              <w:left w:val="nil"/>
            </w:tcBorders>
          </w:tcPr>
          <w:p w14:paraId="5093F0E6" w14:textId="77777777" w:rsidR="008E77AD" w:rsidRPr="0069269A" w:rsidRDefault="008E77AD" w:rsidP="001143D8">
            <w:pPr>
              <w:pStyle w:val="TableParagraph"/>
              <w:spacing w:line="263" w:lineRule="exact"/>
              <w:ind w:left="103"/>
              <w:rPr>
                <w:sz w:val="24"/>
              </w:rPr>
            </w:pPr>
            <w:r w:rsidRPr="0069269A">
              <w:rPr>
                <w:sz w:val="24"/>
              </w:rPr>
              <w:t>вы</w:t>
            </w:r>
          </w:p>
        </w:tc>
        <w:tc>
          <w:tcPr>
            <w:tcW w:w="1823" w:type="dxa"/>
            <w:tcBorders>
              <w:right w:val="nil"/>
            </w:tcBorders>
          </w:tcPr>
          <w:p w14:paraId="568D8BCF" w14:textId="77777777" w:rsidR="008E77AD" w:rsidRPr="0069269A" w:rsidRDefault="008E77AD" w:rsidP="001143D8">
            <w:pPr>
              <w:pStyle w:val="TableParagraph"/>
              <w:spacing w:line="262" w:lineRule="exact"/>
              <w:rPr>
                <w:sz w:val="24"/>
              </w:rPr>
            </w:pPr>
            <w:r w:rsidRPr="0069269A">
              <w:rPr>
                <w:sz w:val="24"/>
              </w:rPr>
              <w:t>совершенно</w:t>
            </w:r>
          </w:p>
          <w:p w14:paraId="0F395F64" w14:textId="77777777" w:rsidR="008E77AD" w:rsidRPr="0069269A" w:rsidRDefault="008E77AD" w:rsidP="001143D8">
            <w:pPr>
              <w:pStyle w:val="TableParagraph"/>
              <w:spacing w:line="269" w:lineRule="exact"/>
              <w:rPr>
                <w:sz w:val="24"/>
              </w:rPr>
            </w:pPr>
            <w:r w:rsidRPr="0069269A">
              <w:rPr>
                <w:sz w:val="24"/>
              </w:rPr>
              <w:t>удовлетворены</w:t>
            </w:r>
          </w:p>
        </w:tc>
        <w:tc>
          <w:tcPr>
            <w:tcW w:w="669" w:type="dxa"/>
            <w:tcBorders>
              <w:left w:val="nil"/>
            </w:tcBorders>
          </w:tcPr>
          <w:p w14:paraId="270D34FB" w14:textId="77777777" w:rsidR="008E77AD" w:rsidRPr="0069269A" w:rsidRDefault="008E77AD" w:rsidP="001143D8">
            <w:pPr>
              <w:pStyle w:val="TableParagraph"/>
              <w:spacing w:line="263" w:lineRule="exact"/>
              <w:ind w:left="0" w:right="84"/>
              <w:jc w:val="right"/>
              <w:rPr>
                <w:sz w:val="24"/>
              </w:rPr>
            </w:pPr>
            <w:r w:rsidRPr="0069269A">
              <w:rPr>
                <w:sz w:val="24"/>
              </w:rPr>
              <w:t>не</w:t>
            </w:r>
          </w:p>
        </w:tc>
        <w:tc>
          <w:tcPr>
            <w:tcW w:w="1805" w:type="dxa"/>
            <w:tcBorders>
              <w:right w:val="single" w:sz="4" w:space="0" w:color="000000"/>
            </w:tcBorders>
          </w:tcPr>
          <w:p w14:paraId="40B636C2"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295F8572" w14:textId="77777777" w:rsidR="008E77AD" w:rsidRPr="0069269A" w:rsidRDefault="008E77AD" w:rsidP="001143D8">
            <w:pPr>
              <w:jc w:val="center"/>
            </w:pPr>
          </w:p>
        </w:tc>
      </w:tr>
      <w:tr w:rsidR="008E77AD" w:rsidRPr="0069269A" w14:paraId="4CFA9D0C" w14:textId="77777777" w:rsidTr="001143D8">
        <w:trPr>
          <w:trHeight w:val="318"/>
        </w:trPr>
        <w:tc>
          <w:tcPr>
            <w:tcW w:w="2626" w:type="dxa"/>
            <w:vMerge/>
            <w:tcBorders>
              <w:top w:val="nil"/>
              <w:right w:val="nil"/>
            </w:tcBorders>
          </w:tcPr>
          <w:p w14:paraId="22841095" w14:textId="77777777" w:rsidR="008E77AD" w:rsidRPr="0069269A" w:rsidRDefault="008E77AD" w:rsidP="001143D8">
            <w:pPr>
              <w:rPr>
                <w:sz w:val="2"/>
                <w:szCs w:val="2"/>
              </w:rPr>
            </w:pPr>
          </w:p>
        </w:tc>
        <w:tc>
          <w:tcPr>
            <w:tcW w:w="420" w:type="dxa"/>
            <w:vMerge/>
            <w:tcBorders>
              <w:top w:val="nil"/>
              <w:left w:val="nil"/>
            </w:tcBorders>
          </w:tcPr>
          <w:p w14:paraId="3F7CDA01" w14:textId="77777777" w:rsidR="008E77AD" w:rsidRPr="0069269A" w:rsidRDefault="008E77AD" w:rsidP="001143D8">
            <w:pPr>
              <w:rPr>
                <w:sz w:val="2"/>
                <w:szCs w:val="2"/>
              </w:rPr>
            </w:pPr>
          </w:p>
        </w:tc>
        <w:tc>
          <w:tcPr>
            <w:tcW w:w="2493" w:type="dxa"/>
            <w:gridSpan w:val="2"/>
          </w:tcPr>
          <w:p w14:paraId="33C422D8" w14:textId="77777777" w:rsidR="008E77AD" w:rsidRPr="0069269A" w:rsidRDefault="008E77AD" w:rsidP="001143D8">
            <w:pPr>
              <w:pStyle w:val="TableParagraph"/>
              <w:spacing w:line="263" w:lineRule="exact"/>
              <w:rPr>
                <w:sz w:val="24"/>
              </w:rPr>
            </w:pPr>
            <w:r w:rsidRPr="0069269A">
              <w:rPr>
                <w:sz w:val="24"/>
              </w:rPr>
              <w:t>скорее</w:t>
            </w:r>
            <w:r w:rsidRPr="0069269A">
              <w:rPr>
                <w:sz w:val="24"/>
                <w:lang w:val="ru-RU"/>
              </w:rPr>
              <w:t xml:space="preserve"> </w:t>
            </w:r>
            <w:r w:rsidRPr="0069269A">
              <w:rPr>
                <w:sz w:val="24"/>
              </w:rPr>
              <w:t>не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06798114" w14:textId="77777777" w:rsidR="008E77AD" w:rsidRPr="0069269A" w:rsidRDefault="008E77AD" w:rsidP="001143D8">
            <w:pPr>
              <w:jc w:val="center"/>
            </w:pPr>
            <w:r w:rsidRPr="0069269A">
              <w:t>8</w:t>
            </w:r>
          </w:p>
        </w:tc>
        <w:tc>
          <w:tcPr>
            <w:tcW w:w="1036" w:type="dxa"/>
            <w:tcBorders>
              <w:top w:val="single" w:sz="4" w:space="0" w:color="000000"/>
              <w:left w:val="single" w:sz="4" w:space="0" w:color="000000"/>
              <w:bottom w:val="single" w:sz="4" w:space="0" w:color="000000"/>
              <w:right w:val="single" w:sz="4" w:space="0" w:color="000000"/>
            </w:tcBorders>
          </w:tcPr>
          <w:p w14:paraId="7E59901D" w14:textId="77777777" w:rsidR="008E77AD" w:rsidRPr="0069269A" w:rsidRDefault="008E77AD" w:rsidP="001143D8">
            <w:pPr>
              <w:jc w:val="center"/>
            </w:pPr>
            <w:r w:rsidRPr="0069269A">
              <w:t>12%</w:t>
            </w:r>
          </w:p>
        </w:tc>
      </w:tr>
      <w:tr w:rsidR="008E77AD" w:rsidRPr="0069269A" w14:paraId="67593D96" w14:textId="77777777" w:rsidTr="001143D8">
        <w:trPr>
          <w:trHeight w:val="323"/>
        </w:trPr>
        <w:tc>
          <w:tcPr>
            <w:tcW w:w="2626" w:type="dxa"/>
            <w:vMerge/>
            <w:tcBorders>
              <w:top w:val="nil"/>
              <w:right w:val="nil"/>
            </w:tcBorders>
          </w:tcPr>
          <w:p w14:paraId="4567C095" w14:textId="77777777" w:rsidR="008E77AD" w:rsidRPr="0069269A" w:rsidRDefault="008E77AD" w:rsidP="001143D8">
            <w:pPr>
              <w:rPr>
                <w:sz w:val="2"/>
                <w:szCs w:val="2"/>
              </w:rPr>
            </w:pPr>
          </w:p>
        </w:tc>
        <w:tc>
          <w:tcPr>
            <w:tcW w:w="420" w:type="dxa"/>
            <w:vMerge/>
            <w:tcBorders>
              <w:top w:val="nil"/>
              <w:left w:val="nil"/>
            </w:tcBorders>
          </w:tcPr>
          <w:p w14:paraId="3853EB32" w14:textId="77777777" w:rsidR="008E77AD" w:rsidRPr="0069269A" w:rsidRDefault="008E77AD" w:rsidP="001143D8">
            <w:pPr>
              <w:rPr>
                <w:sz w:val="2"/>
                <w:szCs w:val="2"/>
              </w:rPr>
            </w:pPr>
          </w:p>
        </w:tc>
        <w:tc>
          <w:tcPr>
            <w:tcW w:w="2493" w:type="dxa"/>
            <w:gridSpan w:val="2"/>
          </w:tcPr>
          <w:p w14:paraId="0672B98E" w14:textId="77777777" w:rsidR="008E77AD" w:rsidRPr="0069269A" w:rsidRDefault="008E77AD" w:rsidP="001143D8">
            <w:pPr>
              <w:pStyle w:val="TableParagraph"/>
              <w:spacing w:line="263"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7A452EA3" w14:textId="77777777" w:rsidR="008E77AD" w:rsidRPr="0069269A" w:rsidRDefault="008E77AD" w:rsidP="001143D8">
            <w:pPr>
              <w:jc w:val="center"/>
            </w:pPr>
            <w:r w:rsidRPr="0069269A">
              <w:t>60</w:t>
            </w:r>
          </w:p>
        </w:tc>
        <w:tc>
          <w:tcPr>
            <w:tcW w:w="1036" w:type="dxa"/>
            <w:tcBorders>
              <w:top w:val="single" w:sz="4" w:space="0" w:color="000000"/>
              <w:left w:val="single" w:sz="4" w:space="0" w:color="000000"/>
              <w:bottom w:val="single" w:sz="4" w:space="0" w:color="000000"/>
              <w:right w:val="single" w:sz="4" w:space="0" w:color="000000"/>
            </w:tcBorders>
          </w:tcPr>
          <w:p w14:paraId="4B1B09F1" w14:textId="77777777" w:rsidR="008E77AD" w:rsidRPr="0069269A" w:rsidRDefault="008E77AD" w:rsidP="001143D8">
            <w:pPr>
              <w:jc w:val="center"/>
            </w:pPr>
            <w:r w:rsidRPr="0069269A">
              <w:t>88%</w:t>
            </w:r>
          </w:p>
        </w:tc>
      </w:tr>
      <w:tr w:rsidR="008E77AD" w:rsidRPr="0069269A" w14:paraId="05DB30A3" w14:textId="77777777" w:rsidTr="001143D8">
        <w:trPr>
          <w:trHeight w:val="271"/>
        </w:trPr>
        <w:tc>
          <w:tcPr>
            <w:tcW w:w="2626" w:type="dxa"/>
            <w:vMerge/>
            <w:tcBorders>
              <w:top w:val="nil"/>
              <w:right w:val="nil"/>
            </w:tcBorders>
          </w:tcPr>
          <w:p w14:paraId="659C97EE" w14:textId="77777777" w:rsidR="008E77AD" w:rsidRPr="0069269A" w:rsidRDefault="008E77AD" w:rsidP="001143D8">
            <w:pPr>
              <w:rPr>
                <w:sz w:val="2"/>
                <w:szCs w:val="2"/>
              </w:rPr>
            </w:pPr>
          </w:p>
        </w:tc>
        <w:tc>
          <w:tcPr>
            <w:tcW w:w="420" w:type="dxa"/>
            <w:vMerge/>
            <w:tcBorders>
              <w:top w:val="nil"/>
              <w:left w:val="nil"/>
            </w:tcBorders>
          </w:tcPr>
          <w:p w14:paraId="437D69A4" w14:textId="77777777" w:rsidR="008E77AD" w:rsidRPr="0069269A" w:rsidRDefault="008E77AD" w:rsidP="001143D8">
            <w:pPr>
              <w:rPr>
                <w:sz w:val="2"/>
                <w:szCs w:val="2"/>
              </w:rPr>
            </w:pPr>
          </w:p>
        </w:tc>
        <w:tc>
          <w:tcPr>
            <w:tcW w:w="2493" w:type="dxa"/>
            <w:gridSpan w:val="2"/>
          </w:tcPr>
          <w:p w14:paraId="3D4A8CCC" w14:textId="77777777" w:rsidR="008E77AD" w:rsidRPr="0069269A" w:rsidRDefault="008E77AD" w:rsidP="001143D8">
            <w:pPr>
              <w:pStyle w:val="TableParagraph"/>
              <w:spacing w:line="253" w:lineRule="exact"/>
              <w:rPr>
                <w:sz w:val="24"/>
              </w:rPr>
            </w:pPr>
            <w:r w:rsidRPr="0069269A">
              <w:rPr>
                <w:sz w:val="24"/>
              </w:rPr>
              <w:t>трудно сказать</w:t>
            </w:r>
          </w:p>
        </w:tc>
        <w:tc>
          <w:tcPr>
            <w:tcW w:w="1805" w:type="dxa"/>
            <w:tcBorders>
              <w:right w:val="single" w:sz="4" w:space="0" w:color="000000"/>
            </w:tcBorders>
          </w:tcPr>
          <w:p w14:paraId="70084E3D"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09AE7C17" w14:textId="77777777" w:rsidR="008E77AD" w:rsidRPr="0069269A" w:rsidRDefault="008E77AD" w:rsidP="001143D8">
            <w:pPr>
              <w:jc w:val="center"/>
            </w:pPr>
          </w:p>
        </w:tc>
      </w:tr>
      <w:tr w:rsidR="008E77AD" w:rsidRPr="0069269A" w14:paraId="4514F393" w14:textId="77777777" w:rsidTr="001143D8">
        <w:trPr>
          <w:trHeight w:val="572"/>
        </w:trPr>
        <w:tc>
          <w:tcPr>
            <w:tcW w:w="3047" w:type="dxa"/>
            <w:gridSpan w:val="2"/>
            <w:vMerge w:val="restart"/>
          </w:tcPr>
          <w:p w14:paraId="44E58C1F" w14:textId="77777777" w:rsidR="008E77AD" w:rsidRPr="0069269A" w:rsidRDefault="008E77AD" w:rsidP="001143D8">
            <w:pPr>
              <w:pStyle w:val="TableParagraph"/>
              <w:ind w:right="89"/>
              <w:jc w:val="both"/>
              <w:rPr>
                <w:sz w:val="24"/>
                <w:lang w:val="ru-RU"/>
              </w:rPr>
            </w:pPr>
            <w:r w:rsidRPr="0069269A">
              <w:rPr>
                <w:sz w:val="24"/>
                <w:lang w:val="ru-RU"/>
              </w:rPr>
              <w:t>Удовлетворены ли вы взаимоотношениями педагогов с обучающимися</w:t>
            </w:r>
          </w:p>
        </w:tc>
        <w:tc>
          <w:tcPr>
            <w:tcW w:w="1823" w:type="dxa"/>
            <w:tcBorders>
              <w:right w:val="nil"/>
            </w:tcBorders>
          </w:tcPr>
          <w:p w14:paraId="353D4FDD" w14:textId="77777777" w:rsidR="008E77AD" w:rsidRPr="0069269A" w:rsidRDefault="008E77AD" w:rsidP="001143D8">
            <w:pPr>
              <w:pStyle w:val="TableParagraph"/>
              <w:spacing w:line="237" w:lineRule="auto"/>
              <w:ind w:right="394"/>
              <w:rPr>
                <w:sz w:val="24"/>
              </w:rPr>
            </w:pPr>
            <w:r w:rsidRPr="0069269A">
              <w:rPr>
                <w:sz w:val="24"/>
              </w:rPr>
              <w:t>совершенноудовлетворены</w:t>
            </w:r>
          </w:p>
        </w:tc>
        <w:tc>
          <w:tcPr>
            <w:tcW w:w="669" w:type="dxa"/>
            <w:tcBorders>
              <w:left w:val="nil"/>
            </w:tcBorders>
          </w:tcPr>
          <w:p w14:paraId="0C2D9985" w14:textId="77777777" w:rsidR="008E77AD" w:rsidRPr="0069269A" w:rsidRDefault="008E77AD" w:rsidP="001143D8">
            <w:pPr>
              <w:pStyle w:val="TableParagraph"/>
              <w:spacing w:line="268" w:lineRule="exact"/>
              <w:ind w:left="0" w:right="84"/>
              <w:jc w:val="right"/>
              <w:rPr>
                <w:sz w:val="24"/>
              </w:rPr>
            </w:pPr>
            <w:r w:rsidRPr="0069269A">
              <w:rPr>
                <w:sz w:val="24"/>
              </w:rPr>
              <w:t>не</w:t>
            </w:r>
          </w:p>
        </w:tc>
        <w:tc>
          <w:tcPr>
            <w:tcW w:w="1805" w:type="dxa"/>
            <w:tcBorders>
              <w:right w:val="single" w:sz="4" w:space="0" w:color="000000"/>
            </w:tcBorders>
          </w:tcPr>
          <w:p w14:paraId="4C673AB0" w14:textId="77777777" w:rsidR="008E77AD" w:rsidRPr="0069269A" w:rsidRDefault="008E77AD" w:rsidP="001143D8">
            <w:pPr>
              <w:jc w:val="center"/>
            </w:pPr>
            <w:r w:rsidRPr="0069269A">
              <w:t>3</w:t>
            </w:r>
          </w:p>
        </w:tc>
        <w:tc>
          <w:tcPr>
            <w:tcW w:w="1036" w:type="dxa"/>
            <w:tcBorders>
              <w:top w:val="single" w:sz="4" w:space="0" w:color="000000"/>
              <w:left w:val="single" w:sz="4" w:space="0" w:color="000000"/>
              <w:bottom w:val="single" w:sz="4" w:space="0" w:color="000000"/>
              <w:right w:val="single" w:sz="4" w:space="0" w:color="000000"/>
            </w:tcBorders>
          </w:tcPr>
          <w:p w14:paraId="2F4354B2" w14:textId="77777777" w:rsidR="008E77AD" w:rsidRPr="0069269A" w:rsidRDefault="008E77AD" w:rsidP="001143D8">
            <w:pPr>
              <w:jc w:val="center"/>
            </w:pPr>
            <w:r w:rsidRPr="0069269A">
              <w:t>1,5%</w:t>
            </w:r>
          </w:p>
        </w:tc>
      </w:tr>
      <w:tr w:rsidR="008E77AD" w:rsidRPr="0069269A" w14:paraId="1FFF7110" w14:textId="77777777" w:rsidTr="001143D8">
        <w:trPr>
          <w:trHeight w:val="275"/>
        </w:trPr>
        <w:tc>
          <w:tcPr>
            <w:tcW w:w="3047" w:type="dxa"/>
            <w:gridSpan w:val="2"/>
            <w:vMerge/>
            <w:tcBorders>
              <w:top w:val="nil"/>
            </w:tcBorders>
          </w:tcPr>
          <w:p w14:paraId="4FD1301C" w14:textId="77777777" w:rsidR="008E77AD" w:rsidRPr="0069269A" w:rsidRDefault="008E77AD" w:rsidP="001143D8">
            <w:pPr>
              <w:rPr>
                <w:sz w:val="2"/>
                <w:szCs w:val="2"/>
              </w:rPr>
            </w:pPr>
          </w:p>
        </w:tc>
        <w:tc>
          <w:tcPr>
            <w:tcW w:w="2493" w:type="dxa"/>
            <w:gridSpan w:val="2"/>
          </w:tcPr>
          <w:p w14:paraId="272F769E"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неудовлетворены</w:t>
            </w:r>
          </w:p>
        </w:tc>
        <w:tc>
          <w:tcPr>
            <w:tcW w:w="1805" w:type="dxa"/>
            <w:tcBorders>
              <w:right w:val="single" w:sz="4" w:space="0" w:color="000000"/>
            </w:tcBorders>
          </w:tcPr>
          <w:p w14:paraId="62E65A12" w14:textId="77777777" w:rsidR="008E77AD" w:rsidRPr="0069269A" w:rsidRDefault="008E77AD" w:rsidP="001143D8">
            <w:pPr>
              <w:jc w:val="center"/>
            </w:pPr>
            <w:r w:rsidRPr="0069269A">
              <w:t>3</w:t>
            </w:r>
          </w:p>
        </w:tc>
        <w:tc>
          <w:tcPr>
            <w:tcW w:w="1036" w:type="dxa"/>
            <w:tcBorders>
              <w:top w:val="single" w:sz="4" w:space="0" w:color="000000"/>
              <w:left w:val="single" w:sz="4" w:space="0" w:color="000000"/>
              <w:bottom w:val="single" w:sz="4" w:space="0" w:color="000000"/>
              <w:right w:val="single" w:sz="4" w:space="0" w:color="000000"/>
            </w:tcBorders>
          </w:tcPr>
          <w:p w14:paraId="3A1A5A1A" w14:textId="77777777" w:rsidR="008E77AD" w:rsidRPr="0069269A" w:rsidRDefault="008E77AD" w:rsidP="001143D8">
            <w:pPr>
              <w:jc w:val="center"/>
            </w:pPr>
            <w:r w:rsidRPr="0069269A">
              <w:t>1,5%</w:t>
            </w:r>
          </w:p>
        </w:tc>
      </w:tr>
      <w:tr w:rsidR="008E77AD" w:rsidRPr="0069269A" w14:paraId="4374A8DE" w14:textId="77777777" w:rsidTr="001143D8">
        <w:trPr>
          <w:trHeight w:val="275"/>
        </w:trPr>
        <w:tc>
          <w:tcPr>
            <w:tcW w:w="3047" w:type="dxa"/>
            <w:gridSpan w:val="2"/>
            <w:vMerge/>
            <w:tcBorders>
              <w:top w:val="nil"/>
            </w:tcBorders>
          </w:tcPr>
          <w:p w14:paraId="25A12F95" w14:textId="77777777" w:rsidR="008E77AD" w:rsidRPr="0069269A" w:rsidRDefault="008E77AD" w:rsidP="001143D8">
            <w:pPr>
              <w:rPr>
                <w:sz w:val="2"/>
                <w:szCs w:val="2"/>
              </w:rPr>
            </w:pPr>
          </w:p>
        </w:tc>
        <w:tc>
          <w:tcPr>
            <w:tcW w:w="2493" w:type="dxa"/>
            <w:gridSpan w:val="2"/>
          </w:tcPr>
          <w:p w14:paraId="33AB2685"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47F1896B" w14:textId="77777777" w:rsidR="008E77AD" w:rsidRPr="0069269A" w:rsidRDefault="008E77AD" w:rsidP="001143D8">
            <w:pPr>
              <w:jc w:val="center"/>
            </w:pPr>
            <w:r w:rsidRPr="0069269A">
              <w:t>60</w:t>
            </w:r>
          </w:p>
        </w:tc>
        <w:tc>
          <w:tcPr>
            <w:tcW w:w="1036" w:type="dxa"/>
            <w:tcBorders>
              <w:top w:val="single" w:sz="4" w:space="0" w:color="000000"/>
              <w:left w:val="single" w:sz="4" w:space="0" w:color="000000"/>
              <w:bottom w:val="single" w:sz="4" w:space="0" w:color="000000"/>
              <w:right w:val="single" w:sz="4" w:space="0" w:color="000000"/>
            </w:tcBorders>
          </w:tcPr>
          <w:p w14:paraId="1831A431" w14:textId="77777777" w:rsidR="008E77AD" w:rsidRPr="0069269A" w:rsidRDefault="008E77AD" w:rsidP="001143D8">
            <w:pPr>
              <w:jc w:val="center"/>
            </w:pPr>
            <w:r w:rsidRPr="0069269A">
              <w:t>88%</w:t>
            </w:r>
          </w:p>
        </w:tc>
      </w:tr>
      <w:tr w:rsidR="008E77AD" w:rsidRPr="0069269A" w14:paraId="5FF56BA6" w14:textId="77777777" w:rsidTr="001143D8">
        <w:trPr>
          <w:trHeight w:val="271"/>
        </w:trPr>
        <w:tc>
          <w:tcPr>
            <w:tcW w:w="3047" w:type="dxa"/>
            <w:gridSpan w:val="2"/>
            <w:vMerge/>
            <w:tcBorders>
              <w:top w:val="nil"/>
            </w:tcBorders>
          </w:tcPr>
          <w:p w14:paraId="6D7F27E9" w14:textId="77777777" w:rsidR="008E77AD" w:rsidRPr="0069269A" w:rsidRDefault="008E77AD" w:rsidP="001143D8">
            <w:pPr>
              <w:rPr>
                <w:sz w:val="2"/>
                <w:szCs w:val="2"/>
              </w:rPr>
            </w:pPr>
          </w:p>
        </w:tc>
        <w:tc>
          <w:tcPr>
            <w:tcW w:w="2493" w:type="dxa"/>
            <w:gridSpan w:val="2"/>
          </w:tcPr>
          <w:p w14:paraId="422AF8A0" w14:textId="77777777" w:rsidR="008E77AD" w:rsidRPr="0069269A" w:rsidRDefault="008E77AD" w:rsidP="001143D8">
            <w:pPr>
              <w:pStyle w:val="TableParagraph"/>
              <w:spacing w:line="253" w:lineRule="exact"/>
              <w:rPr>
                <w:sz w:val="24"/>
              </w:rPr>
            </w:pPr>
            <w:r w:rsidRPr="0069269A">
              <w:rPr>
                <w:sz w:val="24"/>
              </w:rPr>
              <w:t>трудно сказать</w:t>
            </w:r>
          </w:p>
        </w:tc>
        <w:tc>
          <w:tcPr>
            <w:tcW w:w="1805" w:type="dxa"/>
            <w:tcBorders>
              <w:right w:val="single" w:sz="4" w:space="0" w:color="000000"/>
            </w:tcBorders>
          </w:tcPr>
          <w:p w14:paraId="0590EA05" w14:textId="77777777" w:rsidR="008E77AD" w:rsidRPr="0069269A" w:rsidRDefault="008E77AD" w:rsidP="001143D8">
            <w:pPr>
              <w:jc w:val="center"/>
            </w:pPr>
            <w:r w:rsidRPr="0069269A">
              <w:t>2</w:t>
            </w:r>
          </w:p>
        </w:tc>
        <w:tc>
          <w:tcPr>
            <w:tcW w:w="1036" w:type="dxa"/>
            <w:tcBorders>
              <w:top w:val="single" w:sz="4" w:space="0" w:color="000000"/>
              <w:left w:val="single" w:sz="4" w:space="0" w:color="000000"/>
              <w:bottom w:val="single" w:sz="4" w:space="0" w:color="000000"/>
              <w:right w:val="single" w:sz="4" w:space="0" w:color="000000"/>
            </w:tcBorders>
          </w:tcPr>
          <w:p w14:paraId="236E77C4" w14:textId="77777777" w:rsidR="008E77AD" w:rsidRPr="0069269A" w:rsidRDefault="008E77AD" w:rsidP="001143D8">
            <w:pPr>
              <w:jc w:val="center"/>
            </w:pPr>
            <w:r w:rsidRPr="0069269A">
              <w:t>3%</w:t>
            </w:r>
          </w:p>
        </w:tc>
      </w:tr>
      <w:tr w:rsidR="008E77AD" w:rsidRPr="0069269A" w14:paraId="2DB73C06" w14:textId="77777777" w:rsidTr="001143D8">
        <w:trPr>
          <w:trHeight w:val="567"/>
        </w:trPr>
        <w:tc>
          <w:tcPr>
            <w:tcW w:w="3047" w:type="dxa"/>
            <w:gridSpan w:val="2"/>
            <w:vMerge w:val="restart"/>
            <w:tcBorders>
              <w:bottom w:val="nil"/>
            </w:tcBorders>
          </w:tcPr>
          <w:p w14:paraId="652FAA27" w14:textId="77777777" w:rsidR="008E77AD" w:rsidRPr="0069269A" w:rsidRDefault="008E77AD" w:rsidP="001143D8">
            <w:pPr>
              <w:pStyle w:val="TableParagraph"/>
              <w:ind w:right="89"/>
              <w:jc w:val="both"/>
              <w:rPr>
                <w:sz w:val="24"/>
                <w:lang w:val="ru-RU"/>
              </w:rPr>
            </w:pPr>
            <w:r w:rsidRPr="0069269A">
              <w:rPr>
                <w:sz w:val="24"/>
                <w:lang w:val="ru-RU"/>
              </w:rPr>
              <w:t>Удовлетворены ли вы взаимоотношениями педагогов с родителями</w:t>
            </w:r>
          </w:p>
        </w:tc>
        <w:tc>
          <w:tcPr>
            <w:tcW w:w="1823" w:type="dxa"/>
            <w:tcBorders>
              <w:right w:val="nil"/>
            </w:tcBorders>
          </w:tcPr>
          <w:p w14:paraId="709F74C1" w14:textId="77777777" w:rsidR="008E77AD" w:rsidRPr="0069269A" w:rsidRDefault="008E77AD" w:rsidP="001143D8">
            <w:pPr>
              <w:pStyle w:val="TableParagraph"/>
              <w:spacing w:line="237" w:lineRule="auto"/>
              <w:ind w:right="394"/>
              <w:rPr>
                <w:sz w:val="24"/>
              </w:rPr>
            </w:pPr>
            <w:r w:rsidRPr="0069269A">
              <w:rPr>
                <w:sz w:val="24"/>
              </w:rPr>
              <w:t>совершенноудовлетворены</w:t>
            </w:r>
          </w:p>
        </w:tc>
        <w:tc>
          <w:tcPr>
            <w:tcW w:w="669" w:type="dxa"/>
            <w:tcBorders>
              <w:left w:val="nil"/>
            </w:tcBorders>
          </w:tcPr>
          <w:p w14:paraId="304F011B" w14:textId="77777777" w:rsidR="008E77AD" w:rsidRPr="0069269A" w:rsidRDefault="008E77AD" w:rsidP="001143D8">
            <w:pPr>
              <w:pStyle w:val="TableParagraph"/>
              <w:spacing w:line="268" w:lineRule="exact"/>
              <w:ind w:left="0" w:right="84"/>
              <w:jc w:val="right"/>
              <w:rPr>
                <w:sz w:val="24"/>
              </w:rPr>
            </w:pPr>
            <w:r w:rsidRPr="0069269A">
              <w:rPr>
                <w:sz w:val="24"/>
              </w:rPr>
              <w:t>не</w:t>
            </w:r>
          </w:p>
        </w:tc>
        <w:tc>
          <w:tcPr>
            <w:tcW w:w="1805" w:type="dxa"/>
            <w:tcBorders>
              <w:right w:val="single" w:sz="4" w:space="0" w:color="000000"/>
            </w:tcBorders>
          </w:tcPr>
          <w:p w14:paraId="61EA3F59" w14:textId="77777777" w:rsidR="008E77AD" w:rsidRPr="0069269A" w:rsidRDefault="008E77AD" w:rsidP="001143D8">
            <w:pPr>
              <w:jc w:val="center"/>
            </w:pPr>
            <w:r w:rsidRPr="0069269A">
              <w:t>1</w:t>
            </w:r>
          </w:p>
        </w:tc>
        <w:tc>
          <w:tcPr>
            <w:tcW w:w="1036" w:type="dxa"/>
            <w:tcBorders>
              <w:top w:val="single" w:sz="4" w:space="0" w:color="000000"/>
              <w:left w:val="single" w:sz="4" w:space="0" w:color="000000"/>
              <w:bottom w:val="single" w:sz="4" w:space="0" w:color="000000"/>
              <w:right w:val="single" w:sz="4" w:space="0" w:color="000000"/>
            </w:tcBorders>
          </w:tcPr>
          <w:p w14:paraId="728D31AA" w14:textId="77777777" w:rsidR="008E77AD" w:rsidRPr="0069269A" w:rsidRDefault="008E77AD" w:rsidP="001143D8">
            <w:pPr>
              <w:jc w:val="center"/>
            </w:pPr>
            <w:r w:rsidRPr="0069269A">
              <w:t>1,3%</w:t>
            </w:r>
          </w:p>
        </w:tc>
      </w:tr>
      <w:tr w:rsidR="008E77AD" w:rsidRPr="0069269A" w14:paraId="35A7FDED" w14:textId="77777777" w:rsidTr="001143D8">
        <w:trPr>
          <w:trHeight w:val="275"/>
        </w:trPr>
        <w:tc>
          <w:tcPr>
            <w:tcW w:w="3047" w:type="dxa"/>
            <w:gridSpan w:val="2"/>
            <w:vMerge/>
            <w:tcBorders>
              <w:top w:val="nil"/>
              <w:bottom w:val="nil"/>
            </w:tcBorders>
          </w:tcPr>
          <w:p w14:paraId="69866FFE" w14:textId="77777777" w:rsidR="008E77AD" w:rsidRPr="0069269A" w:rsidRDefault="008E77AD" w:rsidP="001143D8">
            <w:pPr>
              <w:rPr>
                <w:sz w:val="2"/>
                <w:szCs w:val="2"/>
              </w:rPr>
            </w:pPr>
          </w:p>
        </w:tc>
        <w:tc>
          <w:tcPr>
            <w:tcW w:w="2493" w:type="dxa"/>
            <w:gridSpan w:val="2"/>
          </w:tcPr>
          <w:p w14:paraId="65835DDB"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неудовлетворены</w:t>
            </w:r>
          </w:p>
        </w:tc>
        <w:tc>
          <w:tcPr>
            <w:tcW w:w="1805" w:type="dxa"/>
            <w:tcBorders>
              <w:right w:val="single" w:sz="4" w:space="0" w:color="000000"/>
            </w:tcBorders>
          </w:tcPr>
          <w:p w14:paraId="7BB47AB0" w14:textId="77777777" w:rsidR="008E77AD" w:rsidRPr="0069269A" w:rsidRDefault="008E77AD" w:rsidP="001143D8">
            <w:pPr>
              <w:jc w:val="center"/>
            </w:pPr>
            <w:r w:rsidRPr="0069269A">
              <w:t>2</w:t>
            </w:r>
          </w:p>
        </w:tc>
        <w:tc>
          <w:tcPr>
            <w:tcW w:w="1036" w:type="dxa"/>
            <w:tcBorders>
              <w:top w:val="single" w:sz="4" w:space="0" w:color="000000"/>
              <w:left w:val="single" w:sz="4" w:space="0" w:color="000000"/>
              <w:bottom w:val="single" w:sz="4" w:space="0" w:color="000000"/>
              <w:right w:val="single" w:sz="4" w:space="0" w:color="000000"/>
            </w:tcBorders>
          </w:tcPr>
          <w:p w14:paraId="55D3B3DD" w14:textId="77777777" w:rsidR="008E77AD" w:rsidRPr="0069269A" w:rsidRDefault="008E77AD" w:rsidP="001143D8">
            <w:pPr>
              <w:jc w:val="center"/>
            </w:pPr>
            <w:r w:rsidRPr="0069269A">
              <w:t>3%</w:t>
            </w:r>
          </w:p>
        </w:tc>
      </w:tr>
      <w:tr w:rsidR="008E77AD" w:rsidRPr="0069269A" w14:paraId="6A9A7720" w14:textId="77777777" w:rsidTr="001143D8">
        <w:trPr>
          <w:trHeight w:val="275"/>
        </w:trPr>
        <w:tc>
          <w:tcPr>
            <w:tcW w:w="3047" w:type="dxa"/>
            <w:gridSpan w:val="2"/>
            <w:vMerge/>
            <w:tcBorders>
              <w:top w:val="nil"/>
              <w:bottom w:val="nil"/>
            </w:tcBorders>
          </w:tcPr>
          <w:p w14:paraId="08C5425F" w14:textId="77777777" w:rsidR="008E77AD" w:rsidRPr="0069269A" w:rsidRDefault="008E77AD" w:rsidP="001143D8">
            <w:pPr>
              <w:rPr>
                <w:sz w:val="2"/>
                <w:szCs w:val="2"/>
              </w:rPr>
            </w:pPr>
          </w:p>
        </w:tc>
        <w:tc>
          <w:tcPr>
            <w:tcW w:w="2493" w:type="dxa"/>
            <w:gridSpan w:val="2"/>
          </w:tcPr>
          <w:p w14:paraId="128FDEC0" w14:textId="77777777" w:rsidR="008E77AD" w:rsidRPr="0069269A" w:rsidRDefault="008E77AD" w:rsidP="001143D8">
            <w:pPr>
              <w:pStyle w:val="TableParagraph"/>
              <w:spacing w:line="258"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346133FB" w14:textId="77777777" w:rsidR="008E77AD" w:rsidRPr="0069269A" w:rsidRDefault="008E77AD" w:rsidP="001143D8">
            <w:pPr>
              <w:jc w:val="center"/>
            </w:pPr>
            <w:r w:rsidRPr="0069269A">
              <w:t>65</w:t>
            </w:r>
          </w:p>
        </w:tc>
        <w:tc>
          <w:tcPr>
            <w:tcW w:w="1036" w:type="dxa"/>
            <w:tcBorders>
              <w:top w:val="single" w:sz="4" w:space="0" w:color="000000"/>
              <w:left w:val="single" w:sz="4" w:space="0" w:color="000000"/>
              <w:bottom w:val="single" w:sz="4" w:space="0" w:color="000000"/>
              <w:right w:val="single" w:sz="4" w:space="0" w:color="000000"/>
            </w:tcBorders>
          </w:tcPr>
          <w:p w14:paraId="101401EC" w14:textId="77777777" w:rsidR="008E77AD" w:rsidRPr="0069269A" w:rsidRDefault="008E77AD" w:rsidP="001143D8">
            <w:pPr>
              <w:jc w:val="center"/>
            </w:pPr>
            <w:r w:rsidRPr="0069269A">
              <w:t>96%</w:t>
            </w:r>
          </w:p>
        </w:tc>
      </w:tr>
      <w:tr w:rsidR="008E77AD" w:rsidRPr="0069269A" w14:paraId="3D80BF03" w14:textId="77777777" w:rsidTr="001143D8">
        <w:trPr>
          <w:trHeight w:val="266"/>
        </w:trPr>
        <w:tc>
          <w:tcPr>
            <w:tcW w:w="3047" w:type="dxa"/>
            <w:gridSpan w:val="2"/>
            <w:tcBorders>
              <w:top w:val="nil"/>
              <w:bottom w:val="single" w:sz="4" w:space="0" w:color="000000"/>
            </w:tcBorders>
          </w:tcPr>
          <w:p w14:paraId="42D8EFE6" w14:textId="77777777" w:rsidR="008E77AD" w:rsidRPr="0069269A" w:rsidRDefault="008E77AD" w:rsidP="001143D8">
            <w:pPr>
              <w:pStyle w:val="TableParagraph"/>
              <w:ind w:left="0"/>
              <w:rPr>
                <w:sz w:val="18"/>
              </w:rPr>
            </w:pPr>
          </w:p>
        </w:tc>
        <w:tc>
          <w:tcPr>
            <w:tcW w:w="2493" w:type="dxa"/>
            <w:gridSpan w:val="2"/>
            <w:tcBorders>
              <w:top w:val="nil"/>
              <w:bottom w:val="single" w:sz="4" w:space="0" w:color="000000"/>
            </w:tcBorders>
          </w:tcPr>
          <w:p w14:paraId="17782C44" w14:textId="77777777" w:rsidR="008E77AD" w:rsidRPr="0069269A" w:rsidRDefault="008E77AD" w:rsidP="001143D8">
            <w:pPr>
              <w:pStyle w:val="TableParagraph"/>
              <w:spacing w:line="248" w:lineRule="exact"/>
              <w:rPr>
                <w:sz w:val="24"/>
              </w:rPr>
            </w:pPr>
            <w:r w:rsidRPr="0069269A">
              <w:rPr>
                <w:sz w:val="24"/>
              </w:rPr>
              <w:t>трудно сказать</w:t>
            </w:r>
          </w:p>
        </w:tc>
        <w:tc>
          <w:tcPr>
            <w:tcW w:w="1805" w:type="dxa"/>
            <w:tcBorders>
              <w:top w:val="nil"/>
              <w:right w:val="single" w:sz="4" w:space="0" w:color="000000"/>
            </w:tcBorders>
          </w:tcPr>
          <w:p w14:paraId="7846DAC8" w14:textId="77777777" w:rsidR="008E77AD" w:rsidRPr="0069269A" w:rsidRDefault="008E77AD" w:rsidP="001143D8">
            <w:pPr>
              <w:jc w:val="center"/>
            </w:pPr>
          </w:p>
        </w:tc>
        <w:tc>
          <w:tcPr>
            <w:tcW w:w="1036" w:type="dxa"/>
            <w:tcBorders>
              <w:top w:val="nil"/>
              <w:left w:val="single" w:sz="4" w:space="0" w:color="000000"/>
              <w:bottom w:val="single" w:sz="4" w:space="0" w:color="000000"/>
              <w:right w:val="single" w:sz="4" w:space="0" w:color="000000"/>
            </w:tcBorders>
          </w:tcPr>
          <w:p w14:paraId="51441FB2" w14:textId="77777777" w:rsidR="008E77AD" w:rsidRPr="0069269A" w:rsidRDefault="008E77AD" w:rsidP="001143D8">
            <w:pPr>
              <w:jc w:val="center"/>
            </w:pPr>
          </w:p>
        </w:tc>
      </w:tr>
      <w:tr w:rsidR="008E77AD" w:rsidRPr="0069269A" w14:paraId="0052A69C" w14:textId="77777777" w:rsidTr="001143D8">
        <w:trPr>
          <w:trHeight w:val="614"/>
        </w:trPr>
        <w:tc>
          <w:tcPr>
            <w:tcW w:w="3047" w:type="dxa"/>
            <w:gridSpan w:val="2"/>
            <w:vMerge w:val="restart"/>
            <w:tcBorders>
              <w:top w:val="single" w:sz="4" w:space="0" w:color="000000"/>
              <w:left w:val="single" w:sz="4" w:space="0" w:color="000000"/>
              <w:bottom w:val="single" w:sz="4" w:space="0" w:color="000000"/>
              <w:right w:val="single" w:sz="4" w:space="0" w:color="000000"/>
            </w:tcBorders>
          </w:tcPr>
          <w:p w14:paraId="0F2CBDA5" w14:textId="77777777" w:rsidR="008E77AD" w:rsidRPr="0069269A" w:rsidRDefault="008E77AD" w:rsidP="001143D8">
            <w:pPr>
              <w:pStyle w:val="TableParagraph"/>
              <w:tabs>
                <w:tab w:val="left" w:pos="2816"/>
              </w:tabs>
              <w:ind w:left="110" w:right="90"/>
              <w:jc w:val="both"/>
              <w:rPr>
                <w:sz w:val="24"/>
                <w:lang w:val="ru-RU"/>
              </w:rPr>
            </w:pPr>
            <w:r w:rsidRPr="0069269A">
              <w:rPr>
                <w:sz w:val="24"/>
                <w:lang w:val="ru-RU"/>
              </w:rPr>
              <w:lastRenderedPageBreak/>
              <w:t xml:space="preserve">Удовлетворены ли </w:t>
            </w:r>
            <w:proofErr w:type="gramStart"/>
            <w:r w:rsidRPr="0069269A">
              <w:rPr>
                <w:sz w:val="24"/>
                <w:lang w:val="ru-RU"/>
              </w:rPr>
              <w:t>вы  качеством</w:t>
            </w:r>
            <w:proofErr w:type="gramEnd"/>
            <w:r w:rsidRPr="0069269A">
              <w:rPr>
                <w:sz w:val="24"/>
                <w:lang w:val="ru-RU"/>
              </w:rPr>
              <w:t xml:space="preserve"> дополнительных образовательных</w:t>
            </w:r>
            <w:r w:rsidRPr="0069269A">
              <w:rPr>
                <w:sz w:val="24"/>
                <w:lang w:val="ru-RU"/>
              </w:rPr>
              <w:tab/>
            </w:r>
            <w:r w:rsidRPr="0069269A">
              <w:rPr>
                <w:spacing w:val="-1"/>
                <w:sz w:val="24"/>
                <w:lang w:val="ru-RU"/>
              </w:rPr>
              <w:t xml:space="preserve">услуг </w:t>
            </w:r>
            <w:r w:rsidRPr="0069269A">
              <w:rPr>
                <w:sz w:val="24"/>
                <w:lang w:val="ru-RU"/>
              </w:rPr>
              <w:t>(кружков, секций и т.п.)</w:t>
            </w:r>
          </w:p>
        </w:tc>
        <w:tc>
          <w:tcPr>
            <w:tcW w:w="2493" w:type="dxa"/>
            <w:gridSpan w:val="2"/>
            <w:tcBorders>
              <w:top w:val="single" w:sz="4" w:space="0" w:color="000000"/>
              <w:left w:val="single" w:sz="4" w:space="0" w:color="000000"/>
              <w:bottom w:val="single" w:sz="4" w:space="0" w:color="000000"/>
              <w:right w:val="single" w:sz="4" w:space="0" w:color="000000"/>
            </w:tcBorders>
          </w:tcPr>
          <w:p w14:paraId="42741777" w14:textId="77777777" w:rsidR="008E77AD" w:rsidRPr="0069269A" w:rsidRDefault="008E77AD" w:rsidP="001143D8">
            <w:pPr>
              <w:pStyle w:val="TableParagraph"/>
              <w:tabs>
                <w:tab w:val="left" w:pos="2514"/>
              </w:tabs>
              <w:spacing w:line="242" w:lineRule="auto"/>
              <w:ind w:left="110" w:right="89"/>
              <w:rPr>
                <w:sz w:val="24"/>
              </w:rPr>
            </w:pPr>
            <w:r w:rsidRPr="0069269A">
              <w:rPr>
                <w:sz w:val="24"/>
              </w:rPr>
              <w:t>совершенно</w:t>
            </w:r>
            <w:r w:rsidRPr="0069269A">
              <w:rPr>
                <w:sz w:val="24"/>
              </w:rPr>
              <w:tab/>
            </w:r>
            <w:r w:rsidRPr="0069269A">
              <w:rPr>
                <w:spacing w:val="-2"/>
                <w:sz w:val="24"/>
              </w:rPr>
              <w:t>не</w:t>
            </w:r>
            <w:r w:rsidRPr="0069269A">
              <w:rPr>
                <w:sz w:val="24"/>
              </w:rPr>
              <w:t>удовлетворены</w:t>
            </w:r>
          </w:p>
        </w:tc>
        <w:tc>
          <w:tcPr>
            <w:tcW w:w="1805" w:type="dxa"/>
            <w:tcBorders>
              <w:left w:val="single" w:sz="4" w:space="0" w:color="000000"/>
              <w:right w:val="single" w:sz="4" w:space="0" w:color="000000"/>
            </w:tcBorders>
          </w:tcPr>
          <w:p w14:paraId="7AB516BB" w14:textId="77777777" w:rsidR="008E77AD" w:rsidRPr="0069269A" w:rsidRDefault="008E77AD" w:rsidP="001143D8">
            <w:pPr>
              <w:jc w:val="center"/>
            </w:pPr>
            <w:r w:rsidRPr="0069269A">
              <w:t>6</w:t>
            </w:r>
          </w:p>
        </w:tc>
        <w:tc>
          <w:tcPr>
            <w:tcW w:w="1036" w:type="dxa"/>
            <w:tcBorders>
              <w:top w:val="single" w:sz="4" w:space="0" w:color="000000"/>
              <w:left w:val="single" w:sz="4" w:space="0" w:color="000000"/>
              <w:bottom w:val="single" w:sz="4" w:space="0" w:color="000000"/>
              <w:right w:val="single" w:sz="4" w:space="0" w:color="000000"/>
            </w:tcBorders>
          </w:tcPr>
          <w:p w14:paraId="1035F05C" w14:textId="77777777" w:rsidR="008E77AD" w:rsidRPr="0069269A" w:rsidRDefault="008E77AD" w:rsidP="001143D8">
            <w:pPr>
              <w:jc w:val="center"/>
            </w:pPr>
            <w:r w:rsidRPr="0069269A">
              <w:t>9%</w:t>
            </w:r>
          </w:p>
        </w:tc>
      </w:tr>
      <w:tr w:rsidR="008E77AD" w:rsidRPr="0069269A" w14:paraId="2CBDAE90" w14:textId="77777777" w:rsidTr="001143D8">
        <w:trPr>
          <w:trHeight w:val="323"/>
        </w:trPr>
        <w:tc>
          <w:tcPr>
            <w:tcW w:w="3047" w:type="dxa"/>
            <w:gridSpan w:val="2"/>
            <w:vMerge/>
            <w:tcBorders>
              <w:top w:val="nil"/>
              <w:left w:val="single" w:sz="4" w:space="0" w:color="000000"/>
              <w:bottom w:val="single" w:sz="4" w:space="0" w:color="000000"/>
              <w:right w:val="single" w:sz="4" w:space="0" w:color="000000"/>
            </w:tcBorders>
          </w:tcPr>
          <w:p w14:paraId="7DCE5016" w14:textId="77777777" w:rsidR="008E77AD" w:rsidRPr="0069269A" w:rsidRDefault="008E77AD" w:rsidP="001143D8">
            <w:pPr>
              <w:rPr>
                <w:sz w:val="2"/>
                <w:szCs w:val="2"/>
              </w:rPr>
            </w:pPr>
          </w:p>
        </w:tc>
        <w:tc>
          <w:tcPr>
            <w:tcW w:w="2493" w:type="dxa"/>
            <w:gridSpan w:val="2"/>
            <w:tcBorders>
              <w:top w:val="single" w:sz="4" w:space="0" w:color="000000"/>
              <w:left w:val="single" w:sz="4" w:space="0" w:color="000000"/>
              <w:bottom w:val="single" w:sz="4" w:space="0" w:color="000000"/>
              <w:right w:val="single" w:sz="4" w:space="0" w:color="000000"/>
            </w:tcBorders>
          </w:tcPr>
          <w:p w14:paraId="6EE35CA5" w14:textId="77777777" w:rsidR="008E77AD" w:rsidRPr="0069269A" w:rsidRDefault="008E77AD" w:rsidP="001143D8">
            <w:pPr>
              <w:pStyle w:val="TableParagraph"/>
              <w:spacing w:line="268" w:lineRule="exact"/>
              <w:ind w:left="110"/>
              <w:rPr>
                <w:sz w:val="24"/>
              </w:rPr>
            </w:pPr>
            <w:r w:rsidRPr="0069269A">
              <w:rPr>
                <w:sz w:val="24"/>
              </w:rPr>
              <w:t>скорее</w:t>
            </w:r>
            <w:r w:rsidRPr="0069269A">
              <w:rPr>
                <w:sz w:val="24"/>
                <w:lang w:val="ru-RU"/>
              </w:rPr>
              <w:t xml:space="preserve"> </w:t>
            </w:r>
            <w:r w:rsidRPr="0069269A">
              <w:rPr>
                <w:sz w:val="24"/>
              </w:rPr>
              <w:t>неудовлетворены</w:t>
            </w:r>
          </w:p>
        </w:tc>
        <w:tc>
          <w:tcPr>
            <w:tcW w:w="1805" w:type="dxa"/>
            <w:tcBorders>
              <w:left w:val="single" w:sz="4" w:space="0" w:color="000000"/>
              <w:right w:val="single" w:sz="4" w:space="0" w:color="000000"/>
            </w:tcBorders>
          </w:tcPr>
          <w:p w14:paraId="23660986" w14:textId="77777777" w:rsidR="008E77AD" w:rsidRPr="0069269A" w:rsidRDefault="008E77AD" w:rsidP="001143D8">
            <w:pPr>
              <w:jc w:val="center"/>
            </w:pPr>
            <w:r w:rsidRPr="0069269A">
              <w:t>14</w:t>
            </w:r>
          </w:p>
        </w:tc>
        <w:tc>
          <w:tcPr>
            <w:tcW w:w="1036" w:type="dxa"/>
            <w:tcBorders>
              <w:top w:val="single" w:sz="4" w:space="0" w:color="000000"/>
              <w:left w:val="single" w:sz="4" w:space="0" w:color="000000"/>
              <w:bottom w:val="single" w:sz="4" w:space="0" w:color="000000"/>
              <w:right w:val="single" w:sz="4" w:space="0" w:color="000000"/>
            </w:tcBorders>
          </w:tcPr>
          <w:p w14:paraId="1C881C98" w14:textId="77777777" w:rsidR="008E77AD" w:rsidRPr="0069269A" w:rsidRDefault="008E77AD" w:rsidP="001143D8">
            <w:pPr>
              <w:jc w:val="center"/>
            </w:pPr>
            <w:r w:rsidRPr="0069269A">
              <w:t>21%</w:t>
            </w:r>
          </w:p>
        </w:tc>
      </w:tr>
      <w:tr w:rsidR="008E77AD" w:rsidRPr="0069269A" w14:paraId="404770F8" w14:textId="77777777" w:rsidTr="001143D8">
        <w:trPr>
          <w:trHeight w:val="343"/>
        </w:trPr>
        <w:tc>
          <w:tcPr>
            <w:tcW w:w="3047" w:type="dxa"/>
            <w:gridSpan w:val="2"/>
            <w:vMerge/>
            <w:tcBorders>
              <w:top w:val="nil"/>
              <w:left w:val="single" w:sz="4" w:space="0" w:color="000000"/>
              <w:bottom w:val="single" w:sz="4" w:space="0" w:color="000000"/>
              <w:right w:val="single" w:sz="4" w:space="0" w:color="000000"/>
            </w:tcBorders>
          </w:tcPr>
          <w:p w14:paraId="03DE9EC3" w14:textId="77777777" w:rsidR="008E77AD" w:rsidRPr="0069269A" w:rsidRDefault="008E77AD" w:rsidP="001143D8">
            <w:pPr>
              <w:rPr>
                <w:sz w:val="2"/>
                <w:szCs w:val="2"/>
              </w:rPr>
            </w:pPr>
          </w:p>
        </w:tc>
        <w:tc>
          <w:tcPr>
            <w:tcW w:w="2493" w:type="dxa"/>
            <w:gridSpan w:val="2"/>
            <w:tcBorders>
              <w:top w:val="single" w:sz="4" w:space="0" w:color="000000"/>
              <w:left w:val="single" w:sz="4" w:space="0" w:color="000000"/>
              <w:bottom w:val="single" w:sz="4" w:space="0" w:color="000000"/>
              <w:right w:val="single" w:sz="4" w:space="0" w:color="000000"/>
            </w:tcBorders>
          </w:tcPr>
          <w:p w14:paraId="0E7D4728" w14:textId="77777777" w:rsidR="008E77AD" w:rsidRPr="0069269A" w:rsidRDefault="008E77AD" w:rsidP="001143D8">
            <w:pPr>
              <w:pStyle w:val="TableParagraph"/>
              <w:spacing w:line="268" w:lineRule="exact"/>
              <w:ind w:left="110"/>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left w:val="single" w:sz="4" w:space="0" w:color="000000"/>
              <w:right w:val="single" w:sz="4" w:space="0" w:color="000000"/>
            </w:tcBorders>
          </w:tcPr>
          <w:p w14:paraId="771F725D" w14:textId="77777777" w:rsidR="008E77AD" w:rsidRPr="0069269A" w:rsidRDefault="008E77AD" w:rsidP="001143D8">
            <w:pPr>
              <w:jc w:val="center"/>
            </w:pPr>
            <w:r w:rsidRPr="0069269A">
              <w:t>46</w:t>
            </w:r>
          </w:p>
        </w:tc>
        <w:tc>
          <w:tcPr>
            <w:tcW w:w="1036" w:type="dxa"/>
            <w:tcBorders>
              <w:top w:val="single" w:sz="4" w:space="0" w:color="000000"/>
              <w:left w:val="single" w:sz="4" w:space="0" w:color="000000"/>
              <w:bottom w:val="single" w:sz="4" w:space="0" w:color="000000"/>
              <w:right w:val="single" w:sz="4" w:space="0" w:color="000000"/>
            </w:tcBorders>
          </w:tcPr>
          <w:p w14:paraId="0C7359C4" w14:textId="77777777" w:rsidR="008E77AD" w:rsidRPr="0069269A" w:rsidRDefault="008E77AD" w:rsidP="001143D8">
            <w:pPr>
              <w:jc w:val="center"/>
            </w:pPr>
            <w:r w:rsidRPr="0069269A">
              <w:t>68%</w:t>
            </w:r>
          </w:p>
        </w:tc>
      </w:tr>
      <w:tr w:rsidR="008E77AD" w:rsidRPr="0069269A" w14:paraId="0767217E" w14:textId="77777777" w:rsidTr="001143D8">
        <w:trPr>
          <w:trHeight w:val="342"/>
        </w:trPr>
        <w:tc>
          <w:tcPr>
            <w:tcW w:w="3047" w:type="dxa"/>
            <w:gridSpan w:val="2"/>
            <w:vMerge/>
            <w:tcBorders>
              <w:top w:val="nil"/>
              <w:left w:val="single" w:sz="4" w:space="0" w:color="000000"/>
              <w:bottom w:val="single" w:sz="4" w:space="0" w:color="000000"/>
              <w:right w:val="single" w:sz="4" w:space="0" w:color="000000"/>
            </w:tcBorders>
          </w:tcPr>
          <w:p w14:paraId="0FC5BFDA" w14:textId="77777777" w:rsidR="008E77AD" w:rsidRPr="0069269A" w:rsidRDefault="008E77AD" w:rsidP="001143D8">
            <w:pPr>
              <w:rPr>
                <w:sz w:val="2"/>
                <w:szCs w:val="2"/>
              </w:rPr>
            </w:pPr>
          </w:p>
        </w:tc>
        <w:tc>
          <w:tcPr>
            <w:tcW w:w="2493" w:type="dxa"/>
            <w:gridSpan w:val="2"/>
            <w:tcBorders>
              <w:top w:val="single" w:sz="4" w:space="0" w:color="000000"/>
              <w:left w:val="single" w:sz="4" w:space="0" w:color="000000"/>
              <w:bottom w:val="single" w:sz="4" w:space="0" w:color="000000"/>
              <w:right w:val="single" w:sz="4" w:space="0" w:color="000000"/>
            </w:tcBorders>
          </w:tcPr>
          <w:p w14:paraId="305DB4EF" w14:textId="77777777" w:rsidR="008E77AD" w:rsidRPr="0069269A" w:rsidRDefault="008E77AD" w:rsidP="001143D8">
            <w:pPr>
              <w:pStyle w:val="TableParagraph"/>
              <w:spacing w:line="268" w:lineRule="exact"/>
              <w:ind w:left="110"/>
              <w:rPr>
                <w:sz w:val="24"/>
              </w:rPr>
            </w:pPr>
            <w:r w:rsidRPr="0069269A">
              <w:rPr>
                <w:sz w:val="24"/>
              </w:rPr>
              <w:t>трудно сказать</w:t>
            </w:r>
          </w:p>
        </w:tc>
        <w:tc>
          <w:tcPr>
            <w:tcW w:w="1805" w:type="dxa"/>
            <w:tcBorders>
              <w:left w:val="single" w:sz="4" w:space="0" w:color="000000"/>
              <w:right w:val="single" w:sz="4" w:space="0" w:color="000000"/>
            </w:tcBorders>
          </w:tcPr>
          <w:p w14:paraId="15F30B25" w14:textId="77777777" w:rsidR="008E77AD" w:rsidRPr="0069269A" w:rsidRDefault="008E77AD" w:rsidP="001143D8">
            <w:pPr>
              <w:jc w:val="center"/>
            </w:pPr>
            <w:r w:rsidRPr="0069269A">
              <w:t>2</w:t>
            </w:r>
          </w:p>
        </w:tc>
        <w:tc>
          <w:tcPr>
            <w:tcW w:w="1036" w:type="dxa"/>
            <w:tcBorders>
              <w:top w:val="single" w:sz="4" w:space="0" w:color="000000"/>
              <w:left w:val="single" w:sz="4" w:space="0" w:color="000000"/>
              <w:bottom w:val="single" w:sz="4" w:space="0" w:color="000000"/>
              <w:right w:val="single" w:sz="4" w:space="0" w:color="000000"/>
            </w:tcBorders>
          </w:tcPr>
          <w:p w14:paraId="27FF4782" w14:textId="77777777" w:rsidR="008E77AD" w:rsidRPr="0069269A" w:rsidRDefault="008E77AD" w:rsidP="001143D8">
            <w:pPr>
              <w:jc w:val="center"/>
            </w:pPr>
            <w:r w:rsidRPr="0069269A">
              <w:t>3%</w:t>
            </w:r>
          </w:p>
        </w:tc>
      </w:tr>
      <w:tr w:rsidR="008E77AD" w:rsidRPr="0069269A" w14:paraId="6F8617F6" w14:textId="77777777" w:rsidTr="001143D8">
        <w:trPr>
          <w:trHeight w:val="562"/>
        </w:trPr>
        <w:tc>
          <w:tcPr>
            <w:tcW w:w="3047" w:type="dxa"/>
            <w:gridSpan w:val="2"/>
            <w:vMerge w:val="restart"/>
            <w:tcBorders>
              <w:top w:val="single" w:sz="4" w:space="0" w:color="000000"/>
            </w:tcBorders>
          </w:tcPr>
          <w:p w14:paraId="1A7C9B65" w14:textId="77777777" w:rsidR="008E77AD" w:rsidRPr="0069269A" w:rsidRDefault="008E77AD" w:rsidP="001143D8">
            <w:pPr>
              <w:pStyle w:val="TableParagraph"/>
              <w:spacing w:before="1"/>
              <w:ind w:right="306"/>
              <w:rPr>
                <w:sz w:val="24"/>
                <w:lang w:val="ru-RU"/>
              </w:rPr>
            </w:pPr>
            <w:r w:rsidRPr="0069269A">
              <w:rPr>
                <w:sz w:val="24"/>
                <w:lang w:val="ru-RU"/>
              </w:rPr>
              <w:t>Удовлетворены ли вы организацией летнего отдыха детей</w:t>
            </w:r>
          </w:p>
        </w:tc>
        <w:tc>
          <w:tcPr>
            <w:tcW w:w="2493" w:type="dxa"/>
            <w:gridSpan w:val="2"/>
            <w:tcBorders>
              <w:top w:val="single" w:sz="4" w:space="0" w:color="000000"/>
            </w:tcBorders>
          </w:tcPr>
          <w:p w14:paraId="39622325" w14:textId="77777777" w:rsidR="008E77AD" w:rsidRPr="0069269A" w:rsidRDefault="008E77AD" w:rsidP="001143D8">
            <w:pPr>
              <w:pStyle w:val="TableParagraph"/>
              <w:tabs>
                <w:tab w:val="left" w:pos="2509"/>
              </w:tabs>
              <w:spacing w:line="274" w:lineRule="exact"/>
              <w:ind w:right="84"/>
              <w:rPr>
                <w:sz w:val="24"/>
              </w:rPr>
            </w:pPr>
            <w:r w:rsidRPr="0069269A">
              <w:rPr>
                <w:sz w:val="24"/>
              </w:rPr>
              <w:t>совершенно</w:t>
            </w:r>
            <w:r w:rsidRPr="0069269A">
              <w:rPr>
                <w:sz w:val="24"/>
              </w:rPr>
              <w:tab/>
            </w:r>
            <w:r w:rsidRPr="0069269A">
              <w:rPr>
                <w:spacing w:val="-2"/>
                <w:sz w:val="24"/>
              </w:rPr>
              <w:t>не</w:t>
            </w:r>
            <w:r w:rsidRPr="0069269A">
              <w:rPr>
                <w:sz w:val="24"/>
              </w:rPr>
              <w:t>удовлетворены</w:t>
            </w:r>
          </w:p>
        </w:tc>
        <w:tc>
          <w:tcPr>
            <w:tcW w:w="1805" w:type="dxa"/>
            <w:tcBorders>
              <w:right w:val="single" w:sz="4" w:space="0" w:color="000000"/>
            </w:tcBorders>
          </w:tcPr>
          <w:p w14:paraId="04EB17CA"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49FC4F96" w14:textId="77777777" w:rsidR="008E77AD" w:rsidRPr="0069269A" w:rsidRDefault="008E77AD" w:rsidP="001143D8">
            <w:pPr>
              <w:jc w:val="center"/>
            </w:pPr>
          </w:p>
        </w:tc>
      </w:tr>
      <w:tr w:rsidR="008E77AD" w:rsidRPr="0069269A" w14:paraId="63472FED" w14:textId="77777777" w:rsidTr="001143D8">
        <w:trPr>
          <w:trHeight w:val="294"/>
        </w:trPr>
        <w:tc>
          <w:tcPr>
            <w:tcW w:w="3047" w:type="dxa"/>
            <w:gridSpan w:val="2"/>
            <w:vMerge/>
            <w:tcBorders>
              <w:top w:val="nil"/>
            </w:tcBorders>
          </w:tcPr>
          <w:p w14:paraId="06523CD8" w14:textId="77777777" w:rsidR="008E77AD" w:rsidRPr="0069269A" w:rsidRDefault="008E77AD" w:rsidP="001143D8">
            <w:pPr>
              <w:rPr>
                <w:sz w:val="2"/>
                <w:szCs w:val="2"/>
              </w:rPr>
            </w:pPr>
          </w:p>
        </w:tc>
        <w:tc>
          <w:tcPr>
            <w:tcW w:w="2493" w:type="dxa"/>
            <w:gridSpan w:val="2"/>
          </w:tcPr>
          <w:p w14:paraId="1BF4E358" w14:textId="77777777" w:rsidR="008E77AD" w:rsidRPr="0069269A" w:rsidRDefault="008E77AD" w:rsidP="001143D8">
            <w:pPr>
              <w:pStyle w:val="TableParagraph"/>
              <w:spacing w:line="268" w:lineRule="exact"/>
              <w:rPr>
                <w:sz w:val="24"/>
              </w:rPr>
            </w:pPr>
            <w:r w:rsidRPr="0069269A">
              <w:rPr>
                <w:sz w:val="24"/>
              </w:rPr>
              <w:t>скорее</w:t>
            </w:r>
            <w:r w:rsidRPr="0069269A">
              <w:rPr>
                <w:sz w:val="24"/>
                <w:lang w:val="ru-RU"/>
              </w:rPr>
              <w:t xml:space="preserve"> </w:t>
            </w:r>
            <w:r w:rsidRPr="0069269A">
              <w:rPr>
                <w:sz w:val="24"/>
              </w:rPr>
              <w:t>не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1CC25547" w14:textId="77777777" w:rsidR="008E77AD" w:rsidRPr="0069269A" w:rsidRDefault="008E77AD" w:rsidP="001143D8">
            <w:pPr>
              <w:jc w:val="center"/>
            </w:pPr>
          </w:p>
        </w:tc>
        <w:tc>
          <w:tcPr>
            <w:tcW w:w="1036" w:type="dxa"/>
            <w:tcBorders>
              <w:top w:val="single" w:sz="4" w:space="0" w:color="000000"/>
              <w:left w:val="single" w:sz="4" w:space="0" w:color="000000"/>
              <w:bottom w:val="single" w:sz="4" w:space="0" w:color="000000"/>
              <w:right w:val="single" w:sz="4" w:space="0" w:color="000000"/>
            </w:tcBorders>
          </w:tcPr>
          <w:p w14:paraId="664E4202" w14:textId="77777777" w:rsidR="008E77AD" w:rsidRPr="0069269A" w:rsidRDefault="008E77AD" w:rsidP="001143D8">
            <w:pPr>
              <w:jc w:val="center"/>
            </w:pPr>
          </w:p>
        </w:tc>
      </w:tr>
      <w:tr w:rsidR="008E77AD" w:rsidRPr="0069269A" w14:paraId="6F912B10" w14:textId="77777777" w:rsidTr="001143D8">
        <w:trPr>
          <w:trHeight w:val="271"/>
        </w:trPr>
        <w:tc>
          <w:tcPr>
            <w:tcW w:w="3047" w:type="dxa"/>
            <w:gridSpan w:val="2"/>
            <w:vMerge/>
            <w:tcBorders>
              <w:top w:val="nil"/>
            </w:tcBorders>
          </w:tcPr>
          <w:p w14:paraId="3D0671D6" w14:textId="77777777" w:rsidR="008E77AD" w:rsidRPr="0069269A" w:rsidRDefault="008E77AD" w:rsidP="001143D8">
            <w:pPr>
              <w:rPr>
                <w:sz w:val="2"/>
                <w:szCs w:val="2"/>
              </w:rPr>
            </w:pPr>
          </w:p>
        </w:tc>
        <w:tc>
          <w:tcPr>
            <w:tcW w:w="2493" w:type="dxa"/>
            <w:gridSpan w:val="2"/>
          </w:tcPr>
          <w:p w14:paraId="3B49F74F" w14:textId="77777777" w:rsidR="008E77AD" w:rsidRPr="0069269A" w:rsidRDefault="008E77AD" w:rsidP="001143D8">
            <w:pPr>
              <w:pStyle w:val="TableParagraph"/>
              <w:spacing w:line="253" w:lineRule="exact"/>
              <w:rPr>
                <w:sz w:val="24"/>
              </w:rPr>
            </w:pPr>
            <w:r w:rsidRPr="0069269A">
              <w:rPr>
                <w:sz w:val="24"/>
              </w:rPr>
              <w:t>скорее</w:t>
            </w:r>
            <w:r w:rsidRPr="0069269A">
              <w:rPr>
                <w:sz w:val="24"/>
                <w:lang w:val="ru-RU"/>
              </w:rPr>
              <w:t xml:space="preserve"> </w:t>
            </w:r>
            <w:r w:rsidRPr="0069269A">
              <w:rPr>
                <w:sz w:val="24"/>
              </w:rPr>
              <w:t>удовлетворены</w:t>
            </w:r>
          </w:p>
        </w:tc>
        <w:tc>
          <w:tcPr>
            <w:tcW w:w="1805" w:type="dxa"/>
            <w:tcBorders>
              <w:right w:val="single" w:sz="4" w:space="0" w:color="000000"/>
            </w:tcBorders>
          </w:tcPr>
          <w:p w14:paraId="1FA16000" w14:textId="77777777" w:rsidR="008E77AD" w:rsidRPr="0069269A" w:rsidRDefault="008E77AD" w:rsidP="001143D8">
            <w:pPr>
              <w:jc w:val="center"/>
            </w:pPr>
            <w:r w:rsidRPr="0069269A">
              <w:t>58</w:t>
            </w:r>
          </w:p>
        </w:tc>
        <w:tc>
          <w:tcPr>
            <w:tcW w:w="1036" w:type="dxa"/>
            <w:tcBorders>
              <w:top w:val="single" w:sz="4" w:space="0" w:color="000000"/>
              <w:left w:val="single" w:sz="4" w:space="0" w:color="000000"/>
              <w:bottom w:val="single" w:sz="4" w:space="0" w:color="000000"/>
              <w:right w:val="single" w:sz="4" w:space="0" w:color="000000"/>
            </w:tcBorders>
          </w:tcPr>
          <w:p w14:paraId="0CECB2B9" w14:textId="77777777" w:rsidR="008E77AD" w:rsidRPr="0069269A" w:rsidRDefault="008E77AD" w:rsidP="001143D8">
            <w:pPr>
              <w:jc w:val="center"/>
            </w:pPr>
            <w:r w:rsidRPr="0069269A">
              <w:t>85%</w:t>
            </w:r>
          </w:p>
        </w:tc>
      </w:tr>
      <w:tr w:rsidR="008E77AD" w:rsidRPr="0069269A" w14:paraId="00882FFA" w14:textId="77777777" w:rsidTr="001143D8">
        <w:trPr>
          <w:trHeight w:val="275"/>
        </w:trPr>
        <w:tc>
          <w:tcPr>
            <w:tcW w:w="3047" w:type="dxa"/>
            <w:gridSpan w:val="2"/>
            <w:vMerge/>
            <w:tcBorders>
              <w:top w:val="nil"/>
            </w:tcBorders>
          </w:tcPr>
          <w:p w14:paraId="2F2DE612" w14:textId="77777777" w:rsidR="008E77AD" w:rsidRPr="0069269A" w:rsidRDefault="008E77AD" w:rsidP="001143D8">
            <w:pPr>
              <w:rPr>
                <w:sz w:val="2"/>
                <w:szCs w:val="2"/>
              </w:rPr>
            </w:pPr>
          </w:p>
        </w:tc>
        <w:tc>
          <w:tcPr>
            <w:tcW w:w="2493" w:type="dxa"/>
            <w:gridSpan w:val="2"/>
          </w:tcPr>
          <w:p w14:paraId="0EE011B1" w14:textId="77777777" w:rsidR="008E77AD" w:rsidRPr="0069269A" w:rsidRDefault="008E77AD" w:rsidP="001143D8">
            <w:pPr>
              <w:pStyle w:val="TableParagraph"/>
              <w:spacing w:line="258" w:lineRule="exact"/>
              <w:rPr>
                <w:sz w:val="24"/>
              </w:rPr>
            </w:pPr>
            <w:r w:rsidRPr="0069269A">
              <w:rPr>
                <w:sz w:val="24"/>
              </w:rPr>
              <w:t>трудно сказать</w:t>
            </w:r>
          </w:p>
        </w:tc>
        <w:tc>
          <w:tcPr>
            <w:tcW w:w="1805" w:type="dxa"/>
            <w:tcBorders>
              <w:right w:val="single" w:sz="4" w:space="0" w:color="000000"/>
            </w:tcBorders>
          </w:tcPr>
          <w:p w14:paraId="45135BE9" w14:textId="77777777" w:rsidR="008E77AD" w:rsidRPr="0069269A" w:rsidRDefault="008E77AD" w:rsidP="001143D8">
            <w:pPr>
              <w:jc w:val="center"/>
            </w:pPr>
            <w:r w:rsidRPr="0069269A">
              <w:t>10</w:t>
            </w:r>
          </w:p>
        </w:tc>
        <w:tc>
          <w:tcPr>
            <w:tcW w:w="1036" w:type="dxa"/>
            <w:tcBorders>
              <w:top w:val="single" w:sz="4" w:space="0" w:color="000000"/>
              <w:left w:val="single" w:sz="4" w:space="0" w:color="000000"/>
              <w:bottom w:val="single" w:sz="4" w:space="0" w:color="000000"/>
              <w:right w:val="single" w:sz="4" w:space="0" w:color="000000"/>
            </w:tcBorders>
          </w:tcPr>
          <w:p w14:paraId="12B9E4B8" w14:textId="77777777" w:rsidR="008E77AD" w:rsidRPr="0069269A" w:rsidRDefault="008E77AD" w:rsidP="001143D8">
            <w:pPr>
              <w:jc w:val="center"/>
            </w:pPr>
            <w:r w:rsidRPr="0069269A">
              <w:t>13%</w:t>
            </w:r>
          </w:p>
        </w:tc>
      </w:tr>
    </w:tbl>
    <w:p w14:paraId="03A54817" w14:textId="77777777" w:rsidR="008E77AD" w:rsidRPr="0069269A" w:rsidRDefault="008E77AD" w:rsidP="008E77AD">
      <w:pPr>
        <w:pStyle w:val="a7"/>
        <w:rPr>
          <w:sz w:val="20"/>
        </w:rPr>
      </w:pPr>
    </w:p>
    <w:p w14:paraId="76CB4BA8" w14:textId="77777777" w:rsidR="008E77AD" w:rsidRPr="0069269A" w:rsidRDefault="008E77AD" w:rsidP="008E77AD">
      <w:pPr>
        <w:pStyle w:val="a7"/>
        <w:spacing w:before="4"/>
        <w:rPr>
          <w:sz w:val="24"/>
        </w:rPr>
      </w:pPr>
    </w:p>
    <w:p w14:paraId="7022654C" w14:textId="77777777" w:rsidR="008E77AD" w:rsidRPr="0069269A" w:rsidRDefault="008E77AD" w:rsidP="008E77AD">
      <w:pPr>
        <w:pStyle w:val="a7"/>
        <w:spacing w:before="88"/>
        <w:ind w:left="477" w:right="415" w:firstLine="360"/>
        <w:jc w:val="both"/>
      </w:pPr>
      <w:r w:rsidRPr="0069269A">
        <w:t>Проведенное исследование продемонстрировало достаточный уровень удовлетворенности родителей (законных представителей) всеми составляющими процесса обучения. 91% родителей (законных представителей) удовлетворены организацией учебно-воспитательного процесса,74% степенью информированности одеятельности ОУ,87% состоянием материально-технической базы учреждения, 74% профессионализмом педагогов, 87% организацией питания в школе, 71%  обеспечением литературой и пособиями, учебниками, 88% санитарно-гигиеническими условиями, 88% взаимоотношения мипедагогов с обучающимися,96% взаимоотношениями педагогов сродителями, 68% качеством дополнительных образовательных услуг, 85% организацией летнего отдыха.</w:t>
      </w:r>
    </w:p>
    <w:p w14:paraId="7294F989" w14:textId="77777777" w:rsidR="008E77AD" w:rsidRPr="00447D92" w:rsidRDefault="008E77AD" w:rsidP="008E77AD">
      <w:pPr>
        <w:widowControl/>
        <w:shd w:val="clear" w:color="auto" w:fill="FFFFFF"/>
        <w:autoSpaceDE/>
        <w:autoSpaceDN/>
        <w:spacing w:before="7" w:line="296" w:lineRule="atLeast"/>
        <w:ind w:left="837"/>
        <w:jc w:val="both"/>
        <w:outlineLvl w:val="0"/>
        <w:rPr>
          <w:b/>
          <w:color w:val="212529"/>
          <w:kern w:val="36"/>
          <w:sz w:val="48"/>
          <w:szCs w:val="48"/>
          <w:lang w:eastAsia="ru-RU"/>
        </w:rPr>
      </w:pPr>
      <w:r w:rsidRPr="00447D92">
        <w:rPr>
          <w:b/>
          <w:color w:val="212529"/>
          <w:kern w:val="36"/>
          <w:sz w:val="26"/>
          <w:szCs w:val="26"/>
          <w:lang w:eastAsia="ru-RU"/>
        </w:rPr>
        <w:t>Выводы по разделу 2 Структура и система управления</w:t>
      </w:r>
    </w:p>
    <w:p w14:paraId="5835F062" w14:textId="77777777" w:rsidR="008E77AD" w:rsidRPr="00447D92" w:rsidRDefault="008E77AD" w:rsidP="008E77AD">
      <w:pPr>
        <w:widowControl/>
        <w:shd w:val="clear" w:color="auto" w:fill="FFFFFF"/>
        <w:autoSpaceDE/>
        <w:autoSpaceDN/>
        <w:ind w:left="477" w:right="421" w:firstLine="427"/>
        <w:jc w:val="both"/>
        <w:rPr>
          <w:color w:val="212529"/>
          <w:sz w:val="23"/>
          <w:szCs w:val="23"/>
          <w:lang w:eastAsia="ru-RU"/>
        </w:rPr>
      </w:pPr>
      <w:r w:rsidRPr="00447D92">
        <w:rPr>
          <w:color w:val="212529"/>
          <w:sz w:val="26"/>
          <w:szCs w:val="26"/>
          <w:lang w:eastAsia="ru-RU"/>
        </w:rPr>
        <w:t xml:space="preserve">Основные потребители образовательных услуг(родители)дают высокую оценку деятельности </w:t>
      </w:r>
      <w:proofErr w:type="gramStart"/>
      <w:r w:rsidRPr="00447D92">
        <w:rPr>
          <w:color w:val="212529"/>
          <w:sz w:val="26"/>
          <w:szCs w:val="26"/>
          <w:lang w:eastAsia="ru-RU"/>
        </w:rPr>
        <w:t>учреждения,которая</w:t>
      </w:r>
      <w:proofErr w:type="gramEnd"/>
      <w:r w:rsidRPr="00447D92">
        <w:rPr>
          <w:color w:val="212529"/>
          <w:sz w:val="26"/>
          <w:szCs w:val="26"/>
          <w:lang w:eastAsia="ru-RU"/>
        </w:rPr>
        <w:t xml:space="preserve"> проявляется в высоком уровне удовлетворенности отдельными составляющими процесса обучения.</w:t>
      </w:r>
    </w:p>
    <w:p w14:paraId="2853C3EF" w14:textId="77777777" w:rsidR="008E77AD" w:rsidRPr="00447D92" w:rsidRDefault="008E77AD" w:rsidP="008E77AD">
      <w:pPr>
        <w:widowControl/>
        <w:shd w:val="clear" w:color="auto" w:fill="FFFFFF"/>
        <w:autoSpaceDE/>
        <w:autoSpaceDN/>
        <w:ind w:left="477" w:right="415" w:firstLine="360"/>
        <w:jc w:val="both"/>
        <w:rPr>
          <w:color w:val="212529"/>
          <w:sz w:val="23"/>
          <w:szCs w:val="23"/>
          <w:lang w:eastAsia="ru-RU"/>
        </w:rPr>
      </w:pPr>
      <w:r w:rsidRPr="00447D92">
        <w:rPr>
          <w:color w:val="212529"/>
          <w:sz w:val="26"/>
          <w:szCs w:val="26"/>
          <w:lang w:eastAsia="ru-RU"/>
        </w:rPr>
        <w:t>Анализ работы по изучению мнения участников образовательных отношений позволяет сделать выводы о стабильном функционировании муниципального бюджетного общеобразовательного учреждения «Покровская СОШ».Использование основных функций управления обеспечивает вО Организованность совместной деятельности всех субъектов образовательного процесса и ее направленность на достижение образовательных целей и целей развития учреждения. Коллективу школы необходимо работать над повышением качества </w:t>
      </w:r>
      <w:proofErr w:type="gramStart"/>
      <w:r w:rsidRPr="00447D92">
        <w:rPr>
          <w:color w:val="212529"/>
          <w:sz w:val="26"/>
          <w:szCs w:val="26"/>
          <w:lang w:eastAsia="ru-RU"/>
        </w:rPr>
        <w:t>образования.Сохранять</w:t>
      </w:r>
      <w:proofErr w:type="gramEnd"/>
      <w:r w:rsidRPr="00447D92">
        <w:rPr>
          <w:color w:val="212529"/>
          <w:sz w:val="26"/>
          <w:szCs w:val="26"/>
          <w:lang w:eastAsia="ru-RU"/>
        </w:rPr>
        <w:t xml:space="preserve"> комфортные условия обучения </w:t>
      </w:r>
      <w:r w:rsidRPr="00447D92">
        <w:rPr>
          <w:color w:val="212529"/>
          <w:sz w:val="26"/>
          <w:szCs w:val="26"/>
          <w:lang w:eastAsia="ru-RU"/>
        </w:rPr>
        <w:lastRenderedPageBreak/>
        <w:t xml:space="preserve">для учащихся. Учитывать ценностные ориентации родителей в учебно-воспитательной </w:t>
      </w:r>
      <w:proofErr w:type="gramStart"/>
      <w:r w:rsidRPr="00447D92">
        <w:rPr>
          <w:color w:val="212529"/>
          <w:sz w:val="26"/>
          <w:szCs w:val="26"/>
          <w:lang w:eastAsia="ru-RU"/>
        </w:rPr>
        <w:t>работе.Продолжить</w:t>
      </w:r>
      <w:proofErr w:type="gramEnd"/>
      <w:r w:rsidRPr="00447D92">
        <w:rPr>
          <w:color w:val="212529"/>
          <w:sz w:val="26"/>
          <w:szCs w:val="26"/>
          <w:lang w:eastAsia="ru-RU"/>
        </w:rPr>
        <w:t> работу по оптимизации и повышению качества предоставляемых образовательных услуг. Выявить проблемы в предоставлении муниципальных </w:t>
      </w:r>
      <w:proofErr w:type="gramStart"/>
      <w:r w:rsidRPr="00447D92">
        <w:rPr>
          <w:color w:val="212529"/>
          <w:sz w:val="26"/>
          <w:szCs w:val="26"/>
          <w:lang w:eastAsia="ru-RU"/>
        </w:rPr>
        <w:t>услуг,наметить</w:t>
      </w:r>
      <w:proofErr w:type="gramEnd"/>
      <w:r w:rsidRPr="00447D92">
        <w:rPr>
          <w:color w:val="212529"/>
          <w:sz w:val="26"/>
          <w:szCs w:val="26"/>
          <w:lang w:eastAsia="ru-RU"/>
        </w:rPr>
        <w:t xml:space="preserve"> пути коррекции недостатков.</w:t>
      </w:r>
    </w:p>
    <w:p w14:paraId="3090639E" w14:textId="77777777" w:rsidR="008E77AD" w:rsidRPr="00447D92" w:rsidRDefault="008E77AD" w:rsidP="008E77AD">
      <w:pPr>
        <w:widowControl/>
        <w:numPr>
          <w:ilvl w:val="0"/>
          <w:numId w:val="31"/>
        </w:numPr>
        <w:shd w:val="clear" w:color="auto" w:fill="FFFFFF"/>
        <w:autoSpaceDE/>
        <w:autoSpaceDN/>
        <w:spacing w:before="100" w:beforeAutospacing="1" w:after="100" w:afterAutospacing="1"/>
        <w:ind w:left="477" w:right="422"/>
        <w:jc w:val="both"/>
        <w:rPr>
          <w:color w:val="212529"/>
          <w:sz w:val="23"/>
          <w:szCs w:val="23"/>
          <w:lang w:eastAsia="ru-RU"/>
        </w:rPr>
      </w:pPr>
      <w:r w:rsidRPr="00447D92">
        <w:rPr>
          <w:color w:val="212529"/>
          <w:sz w:val="14"/>
          <w:szCs w:val="14"/>
          <w:lang w:eastAsia="ru-RU"/>
        </w:rPr>
        <w:t>   </w:t>
      </w:r>
      <w:r w:rsidRPr="00447D92">
        <w:rPr>
          <w:color w:val="212529"/>
          <w:sz w:val="26"/>
          <w:szCs w:val="26"/>
          <w:lang w:eastAsia="ru-RU"/>
        </w:rPr>
        <w:t xml:space="preserve">Проведение общешкольных и классных родительских собраний по вопросам разъяснения основных положений нового законодательства РФ в области </w:t>
      </w:r>
      <w:proofErr w:type="gramStart"/>
      <w:r w:rsidRPr="00447D92">
        <w:rPr>
          <w:color w:val="212529"/>
          <w:sz w:val="26"/>
          <w:szCs w:val="26"/>
          <w:lang w:eastAsia="ru-RU"/>
        </w:rPr>
        <w:t>образования,локальных</w:t>
      </w:r>
      <w:proofErr w:type="gramEnd"/>
      <w:r w:rsidRPr="00447D92">
        <w:rPr>
          <w:color w:val="212529"/>
          <w:sz w:val="26"/>
          <w:szCs w:val="26"/>
          <w:lang w:eastAsia="ru-RU"/>
        </w:rPr>
        <w:t> актов школы.</w:t>
      </w:r>
    </w:p>
    <w:p w14:paraId="2E4A7C4A" w14:textId="77777777" w:rsidR="008E77AD" w:rsidRPr="00447D92" w:rsidRDefault="008E77AD" w:rsidP="008E77AD">
      <w:pPr>
        <w:widowControl/>
        <w:numPr>
          <w:ilvl w:val="0"/>
          <w:numId w:val="31"/>
        </w:numPr>
        <w:shd w:val="clear" w:color="auto" w:fill="FFFFFF"/>
        <w:autoSpaceDE/>
        <w:autoSpaceDN/>
        <w:spacing w:before="100" w:beforeAutospacing="1" w:after="100" w:afterAutospacing="1"/>
        <w:ind w:left="477" w:right="425" w:firstLine="67"/>
        <w:jc w:val="both"/>
        <w:rPr>
          <w:color w:val="212529"/>
          <w:sz w:val="23"/>
          <w:szCs w:val="23"/>
          <w:lang w:eastAsia="ru-RU"/>
        </w:rPr>
      </w:pPr>
      <w:r w:rsidRPr="00447D92">
        <w:rPr>
          <w:color w:val="212529"/>
          <w:sz w:val="26"/>
          <w:szCs w:val="26"/>
          <w:lang w:eastAsia="ru-RU"/>
        </w:rPr>
        <w:t xml:space="preserve">Привлечение родительской общественности и обучающихся к обсуждению вопросов организации учебно-воспитательного процесса в школе: участие в педагогических </w:t>
      </w:r>
      <w:proofErr w:type="gramStart"/>
      <w:r w:rsidRPr="00447D92">
        <w:rPr>
          <w:color w:val="212529"/>
          <w:sz w:val="26"/>
          <w:szCs w:val="26"/>
          <w:lang w:eastAsia="ru-RU"/>
        </w:rPr>
        <w:t>советах,«</w:t>
      </w:r>
      <w:proofErr w:type="gramEnd"/>
      <w:r w:rsidRPr="00447D92">
        <w:rPr>
          <w:color w:val="212529"/>
          <w:sz w:val="26"/>
          <w:szCs w:val="26"/>
          <w:lang w:eastAsia="ru-RU"/>
        </w:rPr>
        <w:t>круглых столах»и др.совместных мероприятиях.</w:t>
      </w:r>
    </w:p>
    <w:p w14:paraId="7A8EFF31" w14:textId="77777777" w:rsidR="008E77AD" w:rsidRPr="00447D92" w:rsidRDefault="008E77AD" w:rsidP="008E77AD">
      <w:pPr>
        <w:widowControl/>
        <w:numPr>
          <w:ilvl w:val="0"/>
          <w:numId w:val="31"/>
        </w:numPr>
        <w:shd w:val="clear" w:color="auto" w:fill="FFFFFF"/>
        <w:autoSpaceDE/>
        <w:autoSpaceDN/>
        <w:spacing w:before="100" w:beforeAutospacing="1" w:after="100" w:afterAutospacing="1"/>
        <w:ind w:left="477" w:right="427"/>
        <w:jc w:val="both"/>
        <w:rPr>
          <w:color w:val="212529"/>
          <w:sz w:val="23"/>
          <w:szCs w:val="23"/>
          <w:lang w:eastAsia="ru-RU"/>
        </w:rPr>
      </w:pPr>
      <w:r w:rsidRPr="00447D92">
        <w:rPr>
          <w:color w:val="212529"/>
          <w:sz w:val="26"/>
          <w:szCs w:val="26"/>
          <w:lang w:eastAsia="ru-RU"/>
        </w:rPr>
        <w:t>Организация Дней открытых дверей, проведение экскурсий для родителей с целью ознакомления родителей с особенностями учреждения, демонстрации состояния материально-технического оснащения.</w:t>
      </w:r>
    </w:p>
    <w:p w14:paraId="5AE0F29C" w14:textId="77777777" w:rsidR="008E77AD" w:rsidRPr="00447D92" w:rsidRDefault="008E77AD" w:rsidP="008E77AD">
      <w:pPr>
        <w:widowControl/>
        <w:numPr>
          <w:ilvl w:val="0"/>
          <w:numId w:val="31"/>
        </w:numPr>
        <w:shd w:val="clear" w:color="auto" w:fill="FFFFFF"/>
        <w:autoSpaceDE/>
        <w:autoSpaceDN/>
        <w:spacing w:before="68" w:after="100" w:afterAutospacing="1"/>
        <w:ind w:left="477" w:right="423" w:firstLine="67"/>
        <w:rPr>
          <w:color w:val="212529"/>
          <w:sz w:val="23"/>
          <w:szCs w:val="23"/>
          <w:lang w:eastAsia="ru-RU"/>
        </w:rPr>
      </w:pPr>
      <w:r w:rsidRPr="00447D92">
        <w:rPr>
          <w:color w:val="212529"/>
          <w:sz w:val="26"/>
          <w:szCs w:val="26"/>
          <w:lang w:eastAsia="ru-RU"/>
        </w:rPr>
        <w:t xml:space="preserve">Обеспечение информационной открытости учреждения через регулярное обновление материалов официального сайта и использование </w:t>
      </w:r>
      <w:proofErr w:type="gramStart"/>
      <w:r w:rsidRPr="00447D92">
        <w:rPr>
          <w:color w:val="212529"/>
          <w:sz w:val="26"/>
          <w:szCs w:val="26"/>
          <w:lang w:eastAsia="ru-RU"/>
        </w:rPr>
        <w:t>АИС«</w:t>
      </w:r>
      <w:proofErr w:type="gramEnd"/>
      <w:r w:rsidRPr="00447D92">
        <w:rPr>
          <w:color w:val="212529"/>
          <w:sz w:val="26"/>
          <w:szCs w:val="26"/>
          <w:lang w:eastAsia="ru-RU"/>
        </w:rPr>
        <w:t>Сетевой город. Образование».</w:t>
      </w:r>
    </w:p>
    <w:p w14:paraId="02C83599" w14:textId="77777777" w:rsidR="008E77AD" w:rsidRPr="00447D92" w:rsidRDefault="008E77AD" w:rsidP="008E77AD">
      <w:pPr>
        <w:widowControl/>
        <w:numPr>
          <w:ilvl w:val="0"/>
          <w:numId w:val="31"/>
        </w:numPr>
        <w:shd w:val="clear" w:color="auto" w:fill="FFFFFF"/>
        <w:autoSpaceDE/>
        <w:autoSpaceDN/>
        <w:spacing w:before="100" w:beforeAutospacing="1" w:after="100" w:afterAutospacing="1" w:line="227" w:lineRule="atLeast"/>
        <w:ind w:left="477" w:right="427" w:firstLine="67"/>
        <w:rPr>
          <w:color w:val="212529"/>
          <w:sz w:val="23"/>
          <w:szCs w:val="23"/>
          <w:lang w:eastAsia="ru-RU"/>
        </w:rPr>
      </w:pPr>
      <w:r w:rsidRPr="00447D92">
        <w:rPr>
          <w:color w:val="212529"/>
          <w:sz w:val="26"/>
          <w:szCs w:val="26"/>
          <w:lang w:eastAsia="ru-RU"/>
        </w:rPr>
        <w:t>Проведении тренингов для педагогических работников по вопросам бесконфликтного взаимодействия с обучающимися и родителями.</w:t>
      </w:r>
    </w:p>
    <w:p w14:paraId="55BCE9C6" w14:textId="77777777" w:rsidR="008E77AD" w:rsidRPr="00447D92" w:rsidRDefault="008E77AD" w:rsidP="008E77AD">
      <w:pPr>
        <w:widowControl/>
        <w:numPr>
          <w:ilvl w:val="0"/>
          <w:numId w:val="31"/>
        </w:numPr>
        <w:shd w:val="clear" w:color="auto" w:fill="FFFFFF"/>
        <w:autoSpaceDE/>
        <w:autoSpaceDN/>
        <w:spacing w:before="100" w:beforeAutospacing="1" w:after="100" w:afterAutospacing="1"/>
        <w:ind w:left="477" w:right="425"/>
        <w:rPr>
          <w:color w:val="212529"/>
          <w:sz w:val="23"/>
          <w:szCs w:val="23"/>
          <w:lang w:eastAsia="ru-RU"/>
        </w:rPr>
      </w:pPr>
      <w:r w:rsidRPr="00447D92">
        <w:rPr>
          <w:color w:val="212529"/>
          <w:sz w:val="26"/>
          <w:szCs w:val="26"/>
          <w:lang w:eastAsia="ru-RU"/>
        </w:rPr>
        <w:t>Контроль качества внеурочной деятельности в образовательном учреждении через внутриучрежденческий контроль.</w:t>
      </w:r>
    </w:p>
    <w:p w14:paraId="4B613DCD" w14:textId="77777777" w:rsidR="008E77AD" w:rsidRPr="00447D92" w:rsidRDefault="008E77AD" w:rsidP="008E77AD">
      <w:pPr>
        <w:widowControl/>
        <w:shd w:val="clear" w:color="auto" w:fill="FFFFFF"/>
        <w:autoSpaceDE/>
        <w:autoSpaceDN/>
        <w:rPr>
          <w:color w:val="212529"/>
          <w:sz w:val="23"/>
          <w:szCs w:val="23"/>
          <w:lang w:eastAsia="ru-RU"/>
        </w:rPr>
      </w:pPr>
      <w:r w:rsidRPr="00447D92">
        <w:rPr>
          <w:color w:val="212529"/>
          <w:sz w:val="23"/>
          <w:szCs w:val="23"/>
          <w:lang w:eastAsia="ru-RU"/>
        </w:rPr>
        <w:t> </w:t>
      </w:r>
    </w:p>
    <w:p w14:paraId="6C8CCF64" w14:textId="77777777" w:rsidR="008E77AD" w:rsidRPr="00447D92" w:rsidRDefault="008E77AD" w:rsidP="008E77AD">
      <w:pPr>
        <w:widowControl/>
        <w:shd w:val="clear" w:color="auto" w:fill="FFFFFF"/>
        <w:autoSpaceDE/>
        <w:autoSpaceDN/>
        <w:spacing w:before="10"/>
        <w:rPr>
          <w:b/>
          <w:color w:val="212529"/>
          <w:sz w:val="25"/>
          <w:szCs w:val="25"/>
          <w:lang w:eastAsia="ru-RU"/>
        </w:rPr>
      </w:pPr>
      <w:r w:rsidRPr="00447D92">
        <w:rPr>
          <w:color w:val="212529"/>
          <w:sz w:val="25"/>
          <w:szCs w:val="25"/>
          <w:lang w:eastAsia="ru-RU"/>
        </w:rPr>
        <w:t> </w:t>
      </w:r>
    </w:p>
    <w:p w14:paraId="70FD1B13" w14:textId="77777777" w:rsidR="008E77AD" w:rsidRPr="00447D92" w:rsidRDefault="008E77AD" w:rsidP="008E77AD">
      <w:pPr>
        <w:widowControl/>
        <w:shd w:val="clear" w:color="auto" w:fill="FFFFFF"/>
        <w:autoSpaceDE/>
        <w:autoSpaceDN/>
        <w:spacing w:before="1" w:line="298" w:lineRule="atLeast"/>
        <w:ind w:left="1989"/>
        <w:outlineLvl w:val="0"/>
        <w:rPr>
          <w:b/>
          <w:color w:val="212529"/>
          <w:kern w:val="36"/>
          <w:sz w:val="48"/>
          <w:szCs w:val="48"/>
          <w:lang w:eastAsia="ru-RU"/>
        </w:rPr>
      </w:pPr>
      <w:r w:rsidRPr="00447D92">
        <w:rPr>
          <w:b/>
          <w:color w:val="212529"/>
          <w:kern w:val="36"/>
          <w:sz w:val="26"/>
          <w:szCs w:val="26"/>
          <w:lang w:eastAsia="ru-RU"/>
        </w:rPr>
        <w:t>Раздел 3. Содержание и качество подготовки обучающихся</w:t>
      </w:r>
    </w:p>
    <w:p w14:paraId="39048989" w14:textId="77777777" w:rsidR="008E77AD" w:rsidRPr="0069269A" w:rsidRDefault="008E77AD" w:rsidP="008E77AD">
      <w:pPr>
        <w:pStyle w:val="1"/>
        <w:spacing w:before="1" w:line="298" w:lineRule="exact"/>
        <w:ind w:left="1989"/>
        <w:jc w:val="left"/>
      </w:pPr>
    </w:p>
    <w:p w14:paraId="7E1D1A51" w14:textId="77777777" w:rsidR="008E77AD" w:rsidRPr="0069269A" w:rsidRDefault="008E77AD" w:rsidP="008E77AD">
      <w:pPr>
        <w:numPr>
          <w:ilvl w:val="1"/>
          <w:numId w:val="25"/>
        </w:numPr>
        <w:tabs>
          <w:tab w:val="left" w:pos="4401"/>
        </w:tabs>
        <w:spacing w:line="298" w:lineRule="exact"/>
        <w:ind w:hanging="462"/>
        <w:jc w:val="left"/>
        <w:rPr>
          <w:b/>
          <w:sz w:val="26"/>
        </w:rPr>
      </w:pPr>
      <w:r w:rsidRPr="0069269A">
        <w:rPr>
          <w:b/>
          <w:sz w:val="26"/>
        </w:rPr>
        <w:t>Контингент учащихся</w:t>
      </w:r>
    </w:p>
    <w:tbl>
      <w:tblPr>
        <w:tblStyle w:val="TableNormal3"/>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626"/>
        <w:gridCol w:w="1265"/>
        <w:gridCol w:w="1276"/>
        <w:gridCol w:w="992"/>
        <w:gridCol w:w="1276"/>
      </w:tblGrid>
      <w:tr w:rsidR="008E77AD" w:rsidRPr="0069269A" w14:paraId="3F0D22E3" w14:textId="77777777" w:rsidTr="001143D8">
        <w:trPr>
          <w:trHeight w:val="579"/>
        </w:trPr>
        <w:tc>
          <w:tcPr>
            <w:tcW w:w="568" w:type="dxa"/>
            <w:vMerge w:val="restart"/>
            <w:tcBorders>
              <w:top w:val="single" w:sz="4" w:space="0" w:color="000000"/>
              <w:left w:val="single" w:sz="4" w:space="0" w:color="000000"/>
              <w:bottom w:val="single" w:sz="4" w:space="0" w:color="000000"/>
              <w:right w:val="single" w:sz="4" w:space="0" w:color="000000"/>
            </w:tcBorders>
            <w:hideMark/>
          </w:tcPr>
          <w:p w14:paraId="3D87958E" w14:textId="77777777" w:rsidR="008E77AD" w:rsidRPr="0069269A" w:rsidRDefault="008E77AD" w:rsidP="001143D8">
            <w:pPr>
              <w:spacing w:line="291" w:lineRule="exact"/>
              <w:ind w:left="105"/>
              <w:rPr>
                <w:sz w:val="26"/>
              </w:rPr>
            </w:pPr>
            <w:r w:rsidRPr="0069269A">
              <w:rPr>
                <w:w w:val="99"/>
                <w:sz w:val="26"/>
              </w:rPr>
              <w:t>№</w:t>
            </w:r>
          </w:p>
          <w:p w14:paraId="15813371" w14:textId="77777777" w:rsidR="008E77AD" w:rsidRPr="0069269A" w:rsidRDefault="008E77AD" w:rsidP="001143D8">
            <w:pPr>
              <w:spacing w:line="298" w:lineRule="exact"/>
              <w:ind w:left="105" w:right="301"/>
              <w:rPr>
                <w:sz w:val="26"/>
              </w:rPr>
            </w:pPr>
            <w:r w:rsidRPr="0069269A">
              <w:rPr>
                <w:sz w:val="26"/>
              </w:rPr>
              <w:t>п/п</w:t>
            </w:r>
          </w:p>
        </w:tc>
        <w:tc>
          <w:tcPr>
            <w:tcW w:w="4626" w:type="dxa"/>
            <w:vMerge w:val="restart"/>
            <w:tcBorders>
              <w:top w:val="single" w:sz="4" w:space="0" w:color="000000"/>
              <w:left w:val="single" w:sz="4" w:space="0" w:color="000000"/>
              <w:bottom w:val="single" w:sz="4" w:space="0" w:color="000000"/>
              <w:right w:val="single" w:sz="4" w:space="0" w:color="000000"/>
            </w:tcBorders>
            <w:hideMark/>
          </w:tcPr>
          <w:p w14:paraId="189F3B23" w14:textId="77777777" w:rsidR="008E77AD" w:rsidRPr="0069269A" w:rsidRDefault="008E77AD" w:rsidP="001143D8">
            <w:pPr>
              <w:spacing w:line="296" w:lineRule="exact"/>
              <w:ind w:left="105"/>
              <w:rPr>
                <w:b/>
                <w:sz w:val="26"/>
              </w:rPr>
            </w:pPr>
            <w:r w:rsidRPr="0069269A">
              <w:rPr>
                <w:b/>
                <w:sz w:val="26"/>
              </w:rPr>
              <w:t>Показатели</w:t>
            </w:r>
          </w:p>
        </w:tc>
        <w:tc>
          <w:tcPr>
            <w:tcW w:w="4809" w:type="dxa"/>
            <w:gridSpan w:val="4"/>
            <w:tcBorders>
              <w:top w:val="single" w:sz="4" w:space="0" w:color="000000"/>
              <w:left w:val="single" w:sz="4" w:space="0" w:color="000000"/>
              <w:bottom w:val="single" w:sz="4" w:space="0" w:color="000000"/>
              <w:right w:val="single" w:sz="4" w:space="0" w:color="000000"/>
            </w:tcBorders>
            <w:hideMark/>
          </w:tcPr>
          <w:p w14:paraId="2FAC7353" w14:textId="77777777" w:rsidR="008E77AD" w:rsidRPr="0069269A" w:rsidRDefault="008E77AD" w:rsidP="001143D8">
            <w:pPr>
              <w:spacing w:line="296" w:lineRule="exact"/>
              <w:ind w:left="110"/>
              <w:rPr>
                <w:b/>
                <w:sz w:val="26"/>
              </w:rPr>
            </w:pPr>
            <w:r w:rsidRPr="0069269A">
              <w:rPr>
                <w:b/>
                <w:sz w:val="26"/>
              </w:rPr>
              <w:t>Единица</w:t>
            </w:r>
            <w:r w:rsidRPr="0069269A">
              <w:rPr>
                <w:b/>
                <w:sz w:val="26"/>
                <w:lang w:val="ru-RU"/>
              </w:rPr>
              <w:t xml:space="preserve"> </w:t>
            </w:r>
            <w:r w:rsidRPr="0069269A">
              <w:rPr>
                <w:b/>
                <w:sz w:val="26"/>
              </w:rPr>
              <w:t>измерения</w:t>
            </w:r>
          </w:p>
          <w:p w14:paraId="05D1072E" w14:textId="77777777" w:rsidR="008E77AD" w:rsidRPr="0069269A" w:rsidRDefault="008E77AD" w:rsidP="001143D8">
            <w:pPr>
              <w:spacing w:line="296" w:lineRule="exact"/>
              <w:ind w:left="110"/>
              <w:rPr>
                <w:b/>
                <w:sz w:val="26"/>
              </w:rPr>
            </w:pPr>
            <w:r w:rsidRPr="0069269A">
              <w:rPr>
                <w:sz w:val="26"/>
              </w:rPr>
              <w:t>(чел.)</w:t>
            </w:r>
          </w:p>
        </w:tc>
      </w:tr>
      <w:tr w:rsidR="008E77AD" w:rsidRPr="0069269A" w14:paraId="66E91F43" w14:textId="77777777" w:rsidTr="001143D8">
        <w:trPr>
          <w:trHeight w:val="286"/>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76003AA0" w14:textId="77777777" w:rsidR="008E77AD" w:rsidRPr="0069269A" w:rsidRDefault="008E77AD" w:rsidP="001143D8">
            <w:pPr>
              <w:rPr>
                <w:sz w:val="26"/>
              </w:rPr>
            </w:pPr>
          </w:p>
        </w:tc>
        <w:tc>
          <w:tcPr>
            <w:tcW w:w="4626" w:type="dxa"/>
            <w:vMerge/>
            <w:tcBorders>
              <w:top w:val="single" w:sz="4" w:space="0" w:color="000000"/>
              <w:left w:val="single" w:sz="4" w:space="0" w:color="000000"/>
              <w:bottom w:val="single" w:sz="4" w:space="0" w:color="000000"/>
              <w:right w:val="single" w:sz="4" w:space="0" w:color="000000"/>
            </w:tcBorders>
            <w:vAlign w:val="center"/>
            <w:hideMark/>
          </w:tcPr>
          <w:p w14:paraId="01D5F601" w14:textId="77777777" w:rsidR="008E77AD" w:rsidRPr="0069269A" w:rsidRDefault="008E77AD" w:rsidP="001143D8">
            <w:pPr>
              <w:rPr>
                <w:b/>
                <w:sz w:val="26"/>
              </w:rPr>
            </w:pPr>
          </w:p>
        </w:tc>
        <w:tc>
          <w:tcPr>
            <w:tcW w:w="1265" w:type="dxa"/>
            <w:tcBorders>
              <w:top w:val="single" w:sz="4" w:space="0" w:color="000000"/>
              <w:left w:val="single" w:sz="4" w:space="0" w:color="000000"/>
              <w:bottom w:val="single" w:sz="4" w:space="0" w:color="000000"/>
              <w:right w:val="single" w:sz="4" w:space="0" w:color="000000"/>
            </w:tcBorders>
            <w:hideMark/>
          </w:tcPr>
          <w:p w14:paraId="084B2ACE" w14:textId="77777777" w:rsidR="008E77AD" w:rsidRPr="0069269A" w:rsidRDefault="008E77AD" w:rsidP="001143D8">
            <w:pPr>
              <w:spacing w:line="277" w:lineRule="exact"/>
              <w:ind w:left="358" w:right="348"/>
              <w:jc w:val="center"/>
              <w:rPr>
                <w:b/>
                <w:sz w:val="26"/>
              </w:rPr>
            </w:pPr>
            <w:r w:rsidRPr="0069269A">
              <w:rPr>
                <w:b/>
                <w:sz w:val="26"/>
              </w:rPr>
              <w:t>2018</w:t>
            </w:r>
          </w:p>
        </w:tc>
        <w:tc>
          <w:tcPr>
            <w:tcW w:w="1276" w:type="dxa"/>
            <w:tcBorders>
              <w:top w:val="single" w:sz="4" w:space="0" w:color="000000"/>
              <w:left w:val="single" w:sz="4" w:space="0" w:color="000000"/>
              <w:bottom w:val="single" w:sz="4" w:space="0" w:color="000000"/>
              <w:right w:val="single" w:sz="4" w:space="0" w:color="000000"/>
            </w:tcBorders>
            <w:hideMark/>
          </w:tcPr>
          <w:p w14:paraId="46B5DB48" w14:textId="77777777" w:rsidR="008E77AD" w:rsidRPr="0069269A" w:rsidRDefault="008E77AD" w:rsidP="001143D8">
            <w:pPr>
              <w:spacing w:line="277" w:lineRule="exact"/>
              <w:ind w:left="316" w:right="309"/>
              <w:jc w:val="center"/>
              <w:rPr>
                <w:b/>
                <w:sz w:val="26"/>
              </w:rPr>
            </w:pPr>
            <w:r w:rsidRPr="0069269A">
              <w:rPr>
                <w:b/>
                <w:sz w:val="26"/>
              </w:rPr>
              <w:t>2019</w:t>
            </w:r>
          </w:p>
        </w:tc>
        <w:tc>
          <w:tcPr>
            <w:tcW w:w="992" w:type="dxa"/>
            <w:tcBorders>
              <w:top w:val="single" w:sz="4" w:space="0" w:color="000000"/>
              <w:left w:val="single" w:sz="4" w:space="0" w:color="000000"/>
              <w:bottom w:val="single" w:sz="4" w:space="0" w:color="000000"/>
              <w:right w:val="single" w:sz="4" w:space="0" w:color="000000"/>
            </w:tcBorders>
            <w:hideMark/>
          </w:tcPr>
          <w:p w14:paraId="49AA3DB3" w14:textId="77777777" w:rsidR="008E77AD" w:rsidRPr="0069269A" w:rsidRDefault="008E77AD" w:rsidP="001143D8">
            <w:pPr>
              <w:spacing w:line="277" w:lineRule="exact"/>
              <w:ind w:right="269"/>
              <w:jc w:val="right"/>
              <w:rPr>
                <w:b/>
                <w:sz w:val="26"/>
              </w:rPr>
            </w:pPr>
            <w:r w:rsidRPr="0069269A">
              <w:rPr>
                <w:b/>
                <w:sz w:val="26"/>
              </w:rPr>
              <w:t>2020</w:t>
            </w:r>
          </w:p>
        </w:tc>
        <w:tc>
          <w:tcPr>
            <w:tcW w:w="1276" w:type="dxa"/>
            <w:tcBorders>
              <w:top w:val="single" w:sz="4" w:space="0" w:color="000000"/>
              <w:left w:val="single" w:sz="4" w:space="0" w:color="000000"/>
              <w:bottom w:val="single" w:sz="4" w:space="0" w:color="000000"/>
              <w:right w:val="single" w:sz="4" w:space="0" w:color="000000"/>
            </w:tcBorders>
          </w:tcPr>
          <w:p w14:paraId="230DE3CE" w14:textId="77777777" w:rsidR="008E77AD" w:rsidRPr="0069269A" w:rsidRDefault="008E77AD" w:rsidP="001143D8">
            <w:pPr>
              <w:spacing w:line="277" w:lineRule="exact"/>
              <w:ind w:right="269"/>
              <w:jc w:val="right"/>
              <w:rPr>
                <w:b/>
                <w:sz w:val="26"/>
                <w:lang w:val="ru-RU"/>
              </w:rPr>
            </w:pPr>
            <w:r w:rsidRPr="0069269A">
              <w:rPr>
                <w:b/>
                <w:sz w:val="26"/>
                <w:lang w:val="ru-RU"/>
              </w:rPr>
              <w:t>2021</w:t>
            </w:r>
          </w:p>
        </w:tc>
      </w:tr>
      <w:tr w:rsidR="008E77AD" w:rsidRPr="0069269A" w14:paraId="15DE8B71" w14:textId="77777777" w:rsidTr="001143D8">
        <w:trPr>
          <w:trHeight w:val="291"/>
        </w:trPr>
        <w:tc>
          <w:tcPr>
            <w:tcW w:w="568" w:type="dxa"/>
            <w:tcBorders>
              <w:top w:val="single" w:sz="4" w:space="0" w:color="000000"/>
              <w:left w:val="single" w:sz="4" w:space="0" w:color="000000"/>
              <w:bottom w:val="single" w:sz="4" w:space="0" w:color="000000"/>
              <w:right w:val="single" w:sz="4" w:space="0" w:color="000000"/>
            </w:tcBorders>
            <w:hideMark/>
          </w:tcPr>
          <w:p w14:paraId="18614DD8" w14:textId="77777777" w:rsidR="008E77AD" w:rsidRPr="0069269A" w:rsidRDefault="008E77AD" w:rsidP="001143D8">
            <w:pPr>
              <w:spacing w:line="282" w:lineRule="exact"/>
              <w:ind w:left="105"/>
              <w:rPr>
                <w:sz w:val="26"/>
              </w:rPr>
            </w:pPr>
            <w:r w:rsidRPr="0069269A">
              <w:rPr>
                <w:w w:val="99"/>
                <w:sz w:val="26"/>
              </w:rPr>
              <w:t>1</w:t>
            </w:r>
          </w:p>
        </w:tc>
        <w:tc>
          <w:tcPr>
            <w:tcW w:w="4626" w:type="dxa"/>
            <w:tcBorders>
              <w:top w:val="single" w:sz="4" w:space="0" w:color="000000"/>
              <w:left w:val="single" w:sz="4" w:space="0" w:color="000000"/>
              <w:bottom w:val="single" w:sz="4" w:space="0" w:color="000000"/>
              <w:right w:val="single" w:sz="4" w:space="0" w:color="000000"/>
            </w:tcBorders>
            <w:hideMark/>
          </w:tcPr>
          <w:p w14:paraId="67F41EA6" w14:textId="77777777" w:rsidR="008E77AD" w:rsidRPr="0069269A" w:rsidRDefault="008E77AD" w:rsidP="001143D8">
            <w:pPr>
              <w:spacing w:line="282" w:lineRule="exact"/>
              <w:ind w:left="105"/>
              <w:rPr>
                <w:sz w:val="26"/>
              </w:rPr>
            </w:pPr>
            <w:r w:rsidRPr="0069269A">
              <w:rPr>
                <w:sz w:val="26"/>
              </w:rPr>
              <w:t>Общая</w:t>
            </w:r>
            <w:r w:rsidRPr="0069269A">
              <w:rPr>
                <w:sz w:val="26"/>
                <w:lang w:val="ru-RU"/>
              </w:rPr>
              <w:t xml:space="preserve"> </w:t>
            </w:r>
            <w:r w:rsidRPr="0069269A">
              <w:rPr>
                <w:sz w:val="26"/>
              </w:rPr>
              <w:t>численность</w:t>
            </w:r>
            <w:r w:rsidRPr="0069269A">
              <w:rPr>
                <w:sz w:val="26"/>
                <w:lang w:val="ru-RU"/>
              </w:rPr>
              <w:t xml:space="preserve"> </w:t>
            </w:r>
            <w:r w:rsidRPr="0069269A">
              <w:rPr>
                <w:sz w:val="26"/>
              </w:rPr>
              <w:t>учащихся</w:t>
            </w:r>
          </w:p>
        </w:tc>
        <w:tc>
          <w:tcPr>
            <w:tcW w:w="1265" w:type="dxa"/>
            <w:tcBorders>
              <w:top w:val="single" w:sz="4" w:space="0" w:color="000000"/>
              <w:left w:val="single" w:sz="4" w:space="0" w:color="000000"/>
              <w:bottom w:val="single" w:sz="4" w:space="0" w:color="000000"/>
              <w:right w:val="single" w:sz="4" w:space="0" w:color="000000"/>
            </w:tcBorders>
            <w:hideMark/>
          </w:tcPr>
          <w:p w14:paraId="1B48B593" w14:textId="77777777" w:rsidR="008E77AD" w:rsidRPr="0069269A" w:rsidRDefault="008E77AD" w:rsidP="001143D8">
            <w:pPr>
              <w:spacing w:line="282" w:lineRule="exact"/>
              <w:ind w:left="358" w:right="343"/>
              <w:jc w:val="center"/>
              <w:rPr>
                <w:sz w:val="26"/>
              </w:rPr>
            </w:pPr>
            <w:r w:rsidRPr="0069269A">
              <w:rPr>
                <w:sz w:val="26"/>
              </w:rPr>
              <w:t>72</w:t>
            </w:r>
          </w:p>
        </w:tc>
        <w:tc>
          <w:tcPr>
            <w:tcW w:w="1276" w:type="dxa"/>
            <w:tcBorders>
              <w:top w:val="single" w:sz="4" w:space="0" w:color="000000"/>
              <w:left w:val="single" w:sz="4" w:space="0" w:color="000000"/>
              <w:bottom w:val="single" w:sz="4" w:space="0" w:color="000000"/>
              <w:right w:val="single" w:sz="4" w:space="0" w:color="000000"/>
            </w:tcBorders>
            <w:hideMark/>
          </w:tcPr>
          <w:p w14:paraId="4F6A9820" w14:textId="77777777" w:rsidR="008E77AD" w:rsidRPr="0069269A" w:rsidRDefault="008E77AD" w:rsidP="001143D8">
            <w:pPr>
              <w:spacing w:line="282" w:lineRule="exact"/>
              <w:ind w:left="316" w:right="304"/>
              <w:jc w:val="center"/>
              <w:rPr>
                <w:sz w:val="26"/>
              </w:rPr>
            </w:pPr>
            <w:r w:rsidRPr="0069269A">
              <w:rPr>
                <w:sz w:val="26"/>
              </w:rPr>
              <w:t>75</w:t>
            </w:r>
          </w:p>
        </w:tc>
        <w:tc>
          <w:tcPr>
            <w:tcW w:w="992" w:type="dxa"/>
            <w:tcBorders>
              <w:top w:val="single" w:sz="4" w:space="0" w:color="000000"/>
              <w:left w:val="single" w:sz="4" w:space="0" w:color="000000"/>
              <w:bottom w:val="single" w:sz="4" w:space="0" w:color="000000"/>
              <w:right w:val="single" w:sz="4" w:space="0" w:color="000000"/>
            </w:tcBorders>
            <w:hideMark/>
          </w:tcPr>
          <w:p w14:paraId="475AE7A7" w14:textId="77777777" w:rsidR="008E77AD" w:rsidRPr="0069269A" w:rsidRDefault="008E77AD" w:rsidP="001143D8">
            <w:pPr>
              <w:spacing w:line="282" w:lineRule="exact"/>
              <w:ind w:right="336"/>
              <w:jc w:val="right"/>
              <w:rPr>
                <w:sz w:val="26"/>
              </w:rPr>
            </w:pPr>
            <w:r w:rsidRPr="0069269A">
              <w:rPr>
                <w:sz w:val="26"/>
              </w:rPr>
              <w:t>76</w:t>
            </w:r>
          </w:p>
        </w:tc>
        <w:tc>
          <w:tcPr>
            <w:tcW w:w="1276" w:type="dxa"/>
            <w:tcBorders>
              <w:top w:val="single" w:sz="4" w:space="0" w:color="000000"/>
              <w:left w:val="single" w:sz="4" w:space="0" w:color="000000"/>
              <w:bottom w:val="single" w:sz="4" w:space="0" w:color="000000"/>
              <w:right w:val="single" w:sz="4" w:space="0" w:color="000000"/>
            </w:tcBorders>
          </w:tcPr>
          <w:p w14:paraId="0575DE51" w14:textId="77777777" w:rsidR="008E77AD" w:rsidRPr="0069269A" w:rsidRDefault="008E77AD" w:rsidP="001143D8">
            <w:pPr>
              <w:spacing w:line="282" w:lineRule="exact"/>
              <w:ind w:right="336"/>
              <w:jc w:val="right"/>
              <w:rPr>
                <w:sz w:val="26"/>
                <w:lang w:val="ru-RU"/>
              </w:rPr>
            </w:pPr>
            <w:r w:rsidRPr="0069269A">
              <w:rPr>
                <w:sz w:val="26"/>
                <w:lang w:val="ru-RU"/>
              </w:rPr>
              <w:t>75</w:t>
            </w:r>
          </w:p>
        </w:tc>
      </w:tr>
      <w:tr w:rsidR="008E77AD" w:rsidRPr="0069269A" w14:paraId="440F5E7B" w14:textId="77777777" w:rsidTr="001143D8">
        <w:trPr>
          <w:trHeight w:val="573"/>
        </w:trPr>
        <w:tc>
          <w:tcPr>
            <w:tcW w:w="568" w:type="dxa"/>
            <w:tcBorders>
              <w:top w:val="single" w:sz="4" w:space="0" w:color="000000"/>
              <w:left w:val="single" w:sz="4" w:space="0" w:color="000000"/>
              <w:bottom w:val="single" w:sz="4" w:space="0" w:color="000000"/>
              <w:right w:val="single" w:sz="4" w:space="0" w:color="000000"/>
            </w:tcBorders>
            <w:hideMark/>
          </w:tcPr>
          <w:p w14:paraId="15982281" w14:textId="77777777" w:rsidR="008E77AD" w:rsidRPr="0069269A" w:rsidRDefault="008E77AD" w:rsidP="001143D8">
            <w:pPr>
              <w:spacing w:line="291" w:lineRule="exact"/>
              <w:ind w:left="105"/>
              <w:rPr>
                <w:sz w:val="26"/>
              </w:rPr>
            </w:pPr>
            <w:r w:rsidRPr="0069269A">
              <w:rPr>
                <w:w w:val="99"/>
                <w:sz w:val="26"/>
              </w:rPr>
              <w:t>2</w:t>
            </w:r>
          </w:p>
        </w:tc>
        <w:tc>
          <w:tcPr>
            <w:tcW w:w="4626" w:type="dxa"/>
            <w:tcBorders>
              <w:top w:val="single" w:sz="4" w:space="0" w:color="000000"/>
              <w:left w:val="single" w:sz="4" w:space="0" w:color="000000"/>
              <w:bottom w:val="single" w:sz="4" w:space="0" w:color="000000"/>
              <w:right w:val="single" w:sz="4" w:space="0" w:color="000000"/>
            </w:tcBorders>
            <w:hideMark/>
          </w:tcPr>
          <w:p w14:paraId="0870680A" w14:textId="77777777" w:rsidR="008E77AD" w:rsidRPr="0069269A" w:rsidRDefault="008E77AD" w:rsidP="001143D8">
            <w:pPr>
              <w:spacing w:line="291" w:lineRule="exact"/>
              <w:ind w:left="105"/>
              <w:rPr>
                <w:sz w:val="26"/>
                <w:lang w:val="ru-RU"/>
              </w:rPr>
            </w:pPr>
            <w:r w:rsidRPr="0069269A">
              <w:rPr>
                <w:sz w:val="26"/>
                <w:lang w:val="ru-RU"/>
              </w:rPr>
              <w:t>Численность учащихся по образовательной</w:t>
            </w:r>
          </w:p>
          <w:p w14:paraId="5B53EB72" w14:textId="77777777" w:rsidR="008E77AD" w:rsidRPr="0069269A" w:rsidRDefault="008E77AD" w:rsidP="001143D8">
            <w:pPr>
              <w:spacing w:line="284" w:lineRule="exact"/>
              <w:ind w:left="105"/>
              <w:rPr>
                <w:sz w:val="26"/>
                <w:lang w:val="ru-RU"/>
              </w:rPr>
            </w:pPr>
            <w:r w:rsidRPr="0069269A">
              <w:rPr>
                <w:sz w:val="26"/>
                <w:lang w:val="ru-RU"/>
              </w:rPr>
              <w:t>программе начального общего образования</w:t>
            </w:r>
          </w:p>
        </w:tc>
        <w:tc>
          <w:tcPr>
            <w:tcW w:w="1265" w:type="dxa"/>
            <w:tcBorders>
              <w:top w:val="single" w:sz="4" w:space="0" w:color="000000"/>
              <w:left w:val="single" w:sz="4" w:space="0" w:color="000000"/>
              <w:bottom w:val="single" w:sz="4" w:space="0" w:color="000000"/>
              <w:right w:val="single" w:sz="4" w:space="0" w:color="000000"/>
            </w:tcBorders>
            <w:hideMark/>
          </w:tcPr>
          <w:p w14:paraId="3D7C6DE0" w14:textId="77777777" w:rsidR="008E77AD" w:rsidRPr="0069269A" w:rsidRDefault="008E77AD" w:rsidP="001143D8">
            <w:pPr>
              <w:spacing w:line="291" w:lineRule="exact"/>
              <w:ind w:left="358" w:right="343"/>
              <w:jc w:val="center"/>
              <w:rPr>
                <w:sz w:val="26"/>
              </w:rPr>
            </w:pPr>
            <w:r w:rsidRPr="0069269A">
              <w:rPr>
                <w:sz w:val="26"/>
              </w:rPr>
              <w:t>28</w:t>
            </w:r>
          </w:p>
        </w:tc>
        <w:tc>
          <w:tcPr>
            <w:tcW w:w="1276" w:type="dxa"/>
            <w:tcBorders>
              <w:top w:val="single" w:sz="4" w:space="0" w:color="000000"/>
              <w:left w:val="single" w:sz="4" w:space="0" w:color="000000"/>
              <w:bottom w:val="single" w:sz="4" w:space="0" w:color="000000"/>
              <w:right w:val="single" w:sz="4" w:space="0" w:color="000000"/>
            </w:tcBorders>
            <w:hideMark/>
          </w:tcPr>
          <w:p w14:paraId="698FEEB5" w14:textId="77777777" w:rsidR="008E77AD" w:rsidRPr="0069269A" w:rsidRDefault="008E77AD" w:rsidP="001143D8">
            <w:pPr>
              <w:spacing w:line="291" w:lineRule="exact"/>
              <w:ind w:left="316" w:right="304"/>
              <w:jc w:val="center"/>
              <w:rPr>
                <w:sz w:val="26"/>
              </w:rPr>
            </w:pPr>
            <w:r w:rsidRPr="0069269A">
              <w:rPr>
                <w:sz w:val="26"/>
              </w:rPr>
              <w:t>36</w:t>
            </w:r>
          </w:p>
        </w:tc>
        <w:tc>
          <w:tcPr>
            <w:tcW w:w="992" w:type="dxa"/>
            <w:tcBorders>
              <w:top w:val="single" w:sz="4" w:space="0" w:color="000000"/>
              <w:left w:val="single" w:sz="4" w:space="0" w:color="000000"/>
              <w:bottom w:val="single" w:sz="4" w:space="0" w:color="000000"/>
              <w:right w:val="single" w:sz="4" w:space="0" w:color="000000"/>
            </w:tcBorders>
            <w:hideMark/>
          </w:tcPr>
          <w:p w14:paraId="51C588C5" w14:textId="77777777" w:rsidR="008E77AD" w:rsidRPr="0069269A" w:rsidRDefault="008E77AD" w:rsidP="001143D8">
            <w:pPr>
              <w:spacing w:line="291" w:lineRule="exact"/>
              <w:ind w:right="336"/>
              <w:jc w:val="right"/>
              <w:rPr>
                <w:sz w:val="26"/>
              </w:rPr>
            </w:pPr>
            <w:r w:rsidRPr="0069269A">
              <w:rPr>
                <w:sz w:val="26"/>
              </w:rPr>
              <w:t>39</w:t>
            </w:r>
          </w:p>
        </w:tc>
        <w:tc>
          <w:tcPr>
            <w:tcW w:w="1276" w:type="dxa"/>
            <w:tcBorders>
              <w:top w:val="single" w:sz="4" w:space="0" w:color="000000"/>
              <w:left w:val="single" w:sz="4" w:space="0" w:color="000000"/>
              <w:bottom w:val="single" w:sz="4" w:space="0" w:color="000000"/>
              <w:right w:val="single" w:sz="4" w:space="0" w:color="000000"/>
            </w:tcBorders>
          </w:tcPr>
          <w:p w14:paraId="221CC070" w14:textId="77777777" w:rsidR="008E77AD" w:rsidRPr="0069269A" w:rsidRDefault="008E77AD" w:rsidP="001143D8">
            <w:pPr>
              <w:spacing w:line="291" w:lineRule="exact"/>
              <w:ind w:right="336"/>
              <w:jc w:val="right"/>
              <w:rPr>
                <w:sz w:val="26"/>
                <w:lang w:val="ru-RU"/>
              </w:rPr>
            </w:pPr>
            <w:r w:rsidRPr="0069269A">
              <w:rPr>
                <w:sz w:val="26"/>
                <w:lang w:val="ru-RU"/>
              </w:rPr>
              <w:t>31</w:t>
            </w:r>
          </w:p>
        </w:tc>
      </w:tr>
      <w:tr w:rsidR="008E77AD" w:rsidRPr="0069269A" w14:paraId="2D302A3F" w14:textId="77777777" w:rsidTr="001143D8">
        <w:trPr>
          <w:trHeight w:val="579"/>
        </w:trPr>
        <w:tc>
          <w:tcPr>
            <w:tcW w:w="568" w:type="dxa"/>
            <w:tcBorders>
              <w:top w:val="single" w:sz="4" w:space="0" w:color="000000"/>
              <w:left w:val="single" w:sz="4" w:space="0" w:color="000000"/>
              <w:bottom w:val="single" w:sz="4" w:space="0" w:color="000000"/>
              <w:right w:val="single" w:sz="4" w:space="0" w:color="000000"/>
            </w:tcBorders>
            <w:hideMark/>
          </w:tcPr>
          <w:p w14:paraId="1CA86DB3" w14:textId="77777777" w:rsidR="008E77AD" w:rsidRPr="0069269A" w:rsidRDefault="008E77AD" w:rsidP="001143D8">
            <w:pPr>
              <w:spacing w:line="291" w:lineRule="exact"/>
              <w:ind w:left="105"/>
              <w:rPr>
                <w:sz w:val="26"/>
              </w:rPr>
            </w:pPr>
            <w:r w:rsidRPr="0069269A">
              <w:rPr>
                <w:w w:val="99"/>
                <w:sz w:val="26"/>
              </w:rPr>
              <w:lastRenderedPageBreak/>
              <w:t>3</w:t>
            </w:r>
          </w:p>
        </w:tc>
        <w:tc>
          <w:tcPr>
            <w:tcW w:w="4626" w:type="dxa"/>
            <w:tcBorders>
              <w:top w:val="single" w:sz="4" w:space="0" w:color="000000"/>
              <w:left w:val="single" w:sz="4" w:space="0" w:color="000000"/>
              <w:bottom w:val="single" w:sz="4" w:space="0" w:color="000000"/>
              <w:right w:val="single" w:sz="4" w:space="0" w:color="000000"/>
            </w:tcBorders>
            <w:hideMark/>
          </w:tcPr>
          <w:p w14:paraId="04853DC7" w14:textId="77777777" w:rsidR="008E77AD" w:rsidRPr="0069269A" w:rsidRDefault="008E77AD" w:rsidP="001143D8">
            <w:pPr>
              <w:spacing w:line="291" w:lineRule="exact"/>
              <w:ind w:left="105"/>
              <w:rPr>
                <w:sz w:val="26"/>
                <w:lang w:val="ru-RU"/>
              </w:rPr>
            </w:pPr>
            <w:r w:rsidRPr="0069269A">
              <w:rPr>
                <w:sz w:val="26"/>
                <w:lang w:val="ru-RU"/>
              </w:rPr>
              <w:t>Численность учащихся по образовательной</w:t>
            </w:r>
          </w:p>
          <w:p w14:paraId="069FB54B" w14:textId="77777777" w:rsidR="008E77AD" w:rsidRPr="0069269A" w:rsidRDefault="008E77AD" w:rsidP="001143D8">
            <w:pPr>
              <w:spacing w:before="4" w:line="285" w:lineRule="exact"/>
              <w:ind w:left="105"/>
              <w:rPr>
                <w:sz w:val="26"/>
                <w:lang w:val="ru-RU"/>
              </w:rPr>
            </w:pPr>
            <w:r w:rsidRPr="0069269A">
              <w:rPr>
                <w:sz w:val="26"/>
                <w:lang w:val="ru-RU"/>
              </w:rPr>
              <w:t>программе основного общего образования</w:t>
            </w:r>
          </w:p>
        </w:tc>
        <w:tc>
          <w:tcPr>
            <w:tcW w:w="1265" w:type="dxa"/>
            <w:tcBorders>
              <w:top w:val="single" w:sz="4" w:space="0" w:color="000000"/>
              <w:left w:val="single" w:sz="4" w:space="0" w:color="000000"/>
              <w:bottom w:val="single" w:sz="4" w:space="0" w:color="000000"/>
              <w:right w:val="single" w:sz="4" w:space="0" w:color="000000"/>
            </w:tcBorders>
            <w:hideMark/>
          </w:tcPr>
          <w:p w14:paraId="37FAA1FD" w14:textId="77777777" w:rsidR="008E77AD" w:rsidRPr="0069269A" w:rsidRDefault="008E77AD" w:rsidP="001143D8">
            <w:pPr>
              <w:spacing w:line="291" w:lineRule="exact"/>
              <w:ind w:left="358" w:right="343"/>
              <w:jc w:val="center"/>
              <w:rPr>
                <w:sz w:val="26"/>
              </w:rPr>
            </w:pPr>
            <w:r w:rsidRPr="0069269A">
              <w:rPr>
                <w:sz w:val="26"/>
              </w:rPr>
              <w:t>40</w:t>
            </w:r>
          </w:p>
        </w:tc>
        <w:tc>
          <w:tcPr>
            <w:tcW w:w="1276" w:type="dxa"/>
            <w:tcBorders>
              <w:top w:val="single" w:sz="4" w:space="0" w:color="000000"/>
              <w:left w:val="single" w:sz="4" w:space="0" w:color="000000"/>
              <w:bottom w:val="single" w:sz="4" w:space="0" w:color="000000"/>
              <w:right w:val="single" w:sz="4" w:space="0" w:color="000000"/>
            </w:tcBorders>
            <w:hideMark/>
          </w:tcPr>
          <w:p w14:paraId="2525330A" w14:textId="77777777" w:rsidR="008E77AD" w:rsidRPr="0069269A" w:rsidRDefault="008E77AD" w:rsidP="001143D8">
            <w:pPr>
              <w:spacing w:line="291" w:lineRule="exact"/>
              <w:ind w:left="316" w:right="304"/>
              <w:jc w:val="center"/>
              <w:rPr>
                <w:sz w:val="26"/>
              </w:rPr>
            </w:pPr>
            <w:r w:rsidRPr="0069269A">
              <w:rPr>
                <w:sz w:val="26"/>
              </w:rPr>
              <w:t>35</w:t>
            </w:r>
          </w:p>
        </w:tc>
        <w:tc>
          <w:tcPr>
            <w:tcW w:w="992" w:type="dxa"/>
            <w:tcBorders>
              <w:top w:val="single" w:sz="4" w:space="0" w:color="000000"/>
              <w:left w:val="single" w:sz="4" w:space="0" w:color="000000"/>
              <w:bottom w:val="single" w:sz="4" w:space="0" w:color="000000"/>
              <w:right w:val="single" w:sz="4" w:space="0" w:color="000000"/>
            </w:tcBorders>
            <w:hideMark/>
          </w:tcPr>
          <w:p w14:paraId="1F23CF17" w14:textId="77777777" w:rsidR="008E77AD" w:rsidRPr="0069269A" w:rsidRDefault="008E77AD" w:rsidP="001143D8">
            <w:pPr>
              <w:spacing w:line="291" w:lineRule="exact"/>
              <w:ind w:right="336"/>
              <w:jc w:val="right"/>
              <w:rPr>
                <w:sz w:val="26"/>
              </w:rPr>
            </w:pPr>
            <w:r w:rsidRPr="0069269A">
              <w:rPr>
                <w:sz w:val="26"/>
              </w:rPr>
              <w:t>33</w:t>
            </w:r>
          </w:p>
        </w:tc>
        <w:tc>
          <w:tcPr>
            <w:tcW w:w="1276" w:type="dxa"/>
            <w:tcBorders>
              <w:top w:val="single" w:sz="4" w:space="0" w:color="000000"/>
              <w:left w:val="single" w:sz="4" w:space="0" w:color="000000"/>
              <w:bottom w:val="single" w:sz="4" w:space="0" w:color="000000"/>
              <w:right w:val="single" w:sz="4" w:space="0" w:color="000000"/>
            </w:tcBorders>
          </w:tcPr>
          <w:p w14:paraId="3BCC71A2" w14:textId="77777777" w:rsidR="008E77AD" w:rsidRPr="0069269A" w:rsidRDefault="008E77AD" w:rsidP="001143D8">
            <w:pPr>
              <w:spacing w:line="291" w:lineRule="exact"/>
              <w:ind w:right="336"/>
              <w:jc w:val="right"/>
              <w:rPr>
                <w:sz w:val="26"/>
                <w:lang w:val="ru-RU"/>
              </w:rPr>
            </w:pPr>
            <w:r w:rsidRPr="0069269A">
              <w:rPr>
                <w:sz w:val="26"/>
                <w:lang w:val="ru-RU"/>
              </w:rPr>
              <w:t>39</w:t>
            </w:r>
          </w:p>
        </w:tc>
      </w:tr>
      <w:tr w:rsidR="008E77AD" w:rsidRPr="0069269A" w14:paraId="70BC8E0A" w14:textId="77777777" w:rsidTr="001143D8">
        <w:trPr>
          <w:trHeight w:val="578"/>
        </w:trPr>
        <w:tc>
          <w:tcPr>
            <w:tcW w:w="568" w:type="dxa"/>
            <w:tcBorders>
              <w:top w:val="single" w:sz="4" w:space="0" w:color="000000"/>
              <w:left w:val="single" w:sz="4" w:space="0" w:color="000000"/>
              <w:bottom w:val="single" w:sz="4" w:space="0" w:color="000000"/>
              <w:right w:val="single" w:sz="4" w:space="0" w:color="000000"/>
            </w:tcBorders>
            <w:hideMark/>
          </w:tcPr>
          <w:p w14:paraId="2BD176EC" w14:textId="77777777" w:rsidR="008E77AD" w:rsidRPr="0069269A" w:rsidRDefault="008E77AD" w:rsidP="001143D8">
            <w:pPr>
              <w:spacing w:line="291" w:lineRule="exact"/>
              <w:ind w:left="105"/>
              <w:rPr>
                <w:sz w:val="26"/>
              </w:rPr>
            </w:pPr>
            <w:r w:rsidRPr="0069269A">
              <w:rPr>
                <w:w w:val="99"/>
                <w:sz w:val="26"/>
              </w:rPr>
              <w:t>4</w:t>
            </w:r>
          </w:p>
        </w:tc>
        <w:tc>
          <w:tcPr>
            <w:tcW w:w="4626" w:type="dxa"/>
            <w:tcBorders>
              <w:top w:val="single" w:sz="4" w:space="0" w:color="000000"/>
              <w:left w:val="single" w:sz="4" w:space="0" w:color="000000"/>
              <w:bottom w:val="single" w:sz="4" w:space="0" w:color="000000"/>
              <w:right w:val="single" w:sz="4" w:space="0" w:color="000000"/>
            </w:tcBorders>
            <w:hideMark/>
          </w:tcPr>
          <w:p w14:paraId="1DCC12E1" w14:textId="77777777" w:rsidR="008E77AD" w:rsidRPr="0069269A" w:rsidRDefault="008E77AD" w:rsidP="001143D8">
            <w:pPr>
              <w:spacing w:line="291" w:lineRule="exact"/>
              <w:ind w:left="105"/>
              <w:rPr>
                <w:sz w:val="26"/>
                <w:lang w:val="ru-RU"/>
              </w:rPr>
            </w:pPr>
            <w:r w:rsidRPr="0069269A">
              <w:rPr>
                <w:sz w:val="26"/>
                <w:lang w:val="ru-RU"/>
              </w:rPr>
              <w:t>Численностьучащихся пообразовательной</w:t>
            </w:r>
          </w:p>
          <w:p w14:paraId="38FCFEBB" w14:textId="77777777" w:rsidR="008E77AD" w:rsidRPr="0069269A" w:rsidRDefault="008E77AD" w:rsidP="001143D8">
            <w:pPr>
              <w:spacing w:line="289" w:lineRule="exact"/>
              <w:ind w:left="105"/>
              <w:rPr>
                <w:sz w:val="26"/>
                <w:lang w:val="ru-RU"/>
              </w:rPr>
            </w:pPr>
            <w:r w:rsidRPr="0069269A">
              <w:rPr>
                <w:sz w:val="26"/>
                <w:lang w:val="ru-RU"/>
              </w:rPr>
              <w:t>программе среднего общего образования</w:t>
            </w:r>
          </w:p>
        </w:tc>
        <w:tc>
          <w:tcPr>
            <w:tcW w:w="1265" w:type="dxa"/>
            <w:tcBorders>
              <w:top w:val="single" w:sz="4" w:space="0" w:color="000000"/>
              <w:left w:val="single" w:sz="4" w:space="0" w:color="000000"/>
              <w:bottom w:val="single" w:sz="4" w:space="0" w:color="000000"/>
              <w:right w:val="single" w:sz="4" w:space="0" w:color="000000"/>
            </w:tcBorders>
            <w:hideMark/>
          </w:tcPr>
          <w:p w14:paraId="5CC5203A" w14:textId="77777777" w:rsidR="008E77AD" w:rsidRPr="0069269A" w:rsidRDefault="008E77AD" w:rsidP="001143D8">
            <w:pPr>
              <w:spacing w:line="291" w:lineRule="exact"/>
              <w:ind w:left="358" w:right="348"/>
              <w:jc w:val="center"/>
              <w:rPr>
                <w:sz w:val="26"/>
              </w:rPr>
            </w:pPr>
            <w:r w:rsidRPr="0069269A">
              <w:rPr>
                <w:sz w:val="26"/>
              </w:rPr>
              <w:t>4</w:t>
            </w:r>
          </w:p>
        </w:tc>
        <w:tc>
          <w:tcPr>
            <w:tcW w:w="1276" w:type="dxa"/>
            <w:tcBorders>
              <w:top w:val="single" w:sz="4" w:space="0" w:color="000000"/>
              <w:left w:val="single" w:sz="4" w:space="0" w:color="000000"/>
              <w:bottom w:val="single" w:sz="4" w:space="0" w:color="000000"/>
              <w:right w:val="single" w:sz="4" w:space="0" w:color="000000"/>
            </w:tcBorders>
            <w:hideMark/>
          </w:tcPr>
          <w:p w14:paraId="1172382D" w14:textId="77777777" w:rsidR="008E77AD" w:rsidRPr="0069269A" w:rsidRDefault="008E77AD" w:rsidP="001143D8">
            <w:pPr>
              <w:spacing w:line="291" w:lineRule="exact"/>
              <w:ind w:left="316" w:right="309"/>
              <w:jc w:val="center"/>
              <w:rPr>
                <w:sz w:val="26"/>
              </w:rPr>
            </w:pPr>
            <w:r w:rsidRPr="0069269A">
              <w:rPr>
                <w:sz w:val="26"/>
              </w:rPr>
              <w:t>4</w:t>
            </w:r>
          </w:p>
        </w:tc>
        <w:tc>
          <w:tcPr>
            <w:tcW w:w="992" w:type="dxa"/>
            <w:tcBorders>
              <w:top w:val="single" w:sz="4" w:space="0" w:color="000000"/>
              <w:left w:val="single" w:sz="4" w:space="0" w:color="000000"/>
              <w:bottom w:val="single" w:sz="4" w:space="0" w:color="000000"/>
              <w:right w:val="single" w:sz="4" w:space="0" w:color="000000"/>
            </w:tcBorders>
            <w:hideMark/>
          </w:tcPr>
          <w:p w14:paraId="65E1C76C" w14:textId="77777777" w:rsidR="008E77AD" w:rsidRPr="0069269A" w:rsidRDefault="008E77AD" w:rsidP="001143D8">
            <w:pPr>
              <w:spacing w:line="291" w:lineRule="exact"/>
              <w:ind w:left="389" w:right="381"/>
              <w:jc w:val="center"/>
              <w:rPr>
                <w:sz w:val="26"/>
              </w:rPr>
            </w:pPr>
            <w:r w:rsidRPr="0069269A">
              <w:rPr>
                <w:sz w:val="26"/>
              </w:rPr>
              <w:t>4</w:t>
            </w:r>
          </w:p>
        </w:tc>
        <w:tc>
          <w:tcPr>
            <w:tcW w:w="1276" w:type="dxa"/>
            <w:tcBorders>
              <w:top w:val="single" w:sz="4" w:space="0" w:color="000000"/>
              <w:left w:val="single" w:sz="4" w:space="0" w:color="000000"/>
              <w:bottom w:val="single" w:sz="4" w:space="0" w:color="000000"/>
              <w:right w:val="single" w:sz="4" w:space="0" w:color="000000"/>
            </w:tcBorders>
          </w:tcPr>
          <w:p w14:paraId="21AC7977" w14:textId="77777777" w:rsidR="008E77AD" w:rsidRPr="0069269A" w:rsidRDefault="008E77AD" w:rsidP="001143D8">
            <w:pPr>
              <w:spacing w:line="291" w:lineRule="exact"/>
              <w:ind w:left="389" w:right="381"/>
              <w:jc w:val="center"/>
              <w:rPr>
                <w:sz w:val="26"/>
                <w:lang w:val="ru-RU"/>
              </w:rPr>
            </w:pPr>
            <w:r w:rsidRPr="0069269A">
              <w:rPr>
                <w:sz w:val="26"/>
                <w:lang w:val="ru-RU"/>
              </w:rPr>
              <w:t>5</w:t>
            </w:r>
          </w:p>
        </w:tc>
      </w:tr>
    </w:tbl>
    <w:p w14:paraId="0CA1FE3C" w14:textId="77777777" w:rsidR="008E77AD" w:rsidRPr="0069269A" w:rsidRDefault="008E77AD" w:rsidP="008E77AD">
      <w:pPr>
        <w:widowControl/>
        <w:shd w:val="clear" w:color="auto" w:fill="FFFFFF"/>
        <w:autoSpaceDE/>
        <w:autoSpaceDN/>
        <w:spacing w:before="7" w:line="296" w:lineRule="atLeast"/>
        <w:ind w:left="837"/>
        <w:contextualSpacing/>
        <w:jc w:val="both"/>
        <w:outlineLvl w:val="0"/>
        <w:rPr>
          <w:color w:val="212529"/>
          <w:kern w:val="36"/>
          <w:sz w:val="48"/>
          <w:szCs w:val="48"/>
          <w:lang w:eastAsia="ru-RU"/>
        </w:rPr>
      </w:pPr>
      <w:r w:rsidRPr="0069269A">
        <w:rPr>
          <w:color w:val="212529"/>
          <w:kern w:val="36"/>
          <w:sz w:val="26"/>
          <w:szCs w:val="26"/>
          <w:lang w:eastAsia="ru-RU"/>
        </w:rPr>
        <w:t>Увеличилось количество обучающихся на уровне основного</w:t>
      </w:r>
    </w:p>
    <w:p w14:paraId="3DA30D27" w14:textId="77777777" w:rsidR="008E77AD" w:rsidRPr="0069269A" w:rsidRDefault="008E77AD" w:rsidP="008E77AD">
      <w:pPr>
        <w:widowControl/>
        <w:shd w:val="clear" w:color="auto" w:fill="FFFFFF"/>
        <w:autoSpaceDE/>
        <w:autoSpaceDN/>
        <w:spacing w:line="296" w:lineRule="atLeast"/>
        <w:ind w:left="1314" w:right="417"/>
        <w:contextualSpacing/>
        <w:jc w:val="both"/>
        <w:outlineLvl w:val="1"/>
        <w:rPr>
          <w:color w:val="212529"/>
          <w:kern w:val="36"/>
          <w:sz w:val="48"/>
          <w:szCs w:val="48"/>
          <w:lang w:eastAsia="ru-RU"/>
        </w:rPr>
      </w:pPr>
      <w:r w:rsidRPr="0069269A">
        <w:rPr>
          <w:color w:val="212529"/>
          <w:kern w:val="36"/>
          <w:sz w:val="26"/>
          <w:szCs w:val="26"/>
          <w:lang w:eastAsia="ru-RU"/>
        </w:rPr>
        <w:t> общего образования. Средняя наполняемость классов составляет 8 обучающихся. При этом в 1-4 классах –3; в5-9классах–8; в10-11классах–3обучающихся.</w:t>
      </w:r>
    </w:p>
    <w:p w14:paraId="333C6457" w14:textId="77777777" w:rsidR="008E77AD" w:rsidRPr="0069269A" w:rsidRDefault="008E77AD" w:rsidP="008E77AD">
      <w:pPr>
        <w:widowControl/>
        <w:shd w:val="clear" w:color="auto" w:fill="FFFFFF"/>
        <w:autoSpaceDE/>
        <w:autoSpaceDN/>
        <w:spacing w:line="296" w:lineRule="atLeast"/>
        <w:ind w:left="837"/>
        <w:contextualSpacing/>
        <w:jc w:val="both"/>
        <w:outlineLvl w:val="0"/>
        <w:rPr>
          <w:color w:val="212529"/>
          <w:kern w:val="36"/>
          <w:sz w:val="48"/>
          <w:szCs w:val="48"/>
          <w:lang w:eastAsia="ru-RU"/>
        </w:rPr>
      </w:pPr>
      <w:r w:rsidRPr="0069269A">
        <w:rPr>
          <w:color w:val="212529"/>
          <w:kern w:val="36"/>
          <w:sz w:val="26"/>
          <w:szCs w:val="26"/>
          <w:lang w:eastAsia="ru-RU"/>
        </w:rPr>
        <w:t>Меры по стабилизации контингента учащихся</w:t>
      </w:r>
    </w:p>
    <w:p w14:paraId="2EE228E9" w14:textId="77777777" w:rsidR="008E77AD" w:rsidRPr="0069269A" w:rsidRDefault="008E77AD" w:rsidP="008E77AD">
      <w:pPr>
        <w:widowControl/>
        <w:shd w:val="clear" w:color="auto" w:fill="FFFFFF"/>
        <w:autoSpaceDE/>
        <w:autoSpaceDN/>
        <w:spacing w:after="100" w:afterAutospacing="1" w:line="299" w:lineRule="atLeast"/>
        <w:ind w:left="1314"/>
        <w:contextualSpacing/>
        <w:jc w:val="both"/>
        <w:outlineLvl w:val="1"/>
        <w:rPr>
          <w:color w:val="212529"/>
          <w:kern w:val="36"/>
          <w:sz w:val="48"/>
          <w:szCs w:val="48"/>
          <w:lang w:eastAsia="ru-RU"/>
        </w:rPr>
      </w:pPr>
      <w:r w:rsidRPr="0069269A">
        <w:rPr>
          <w:color w:val="212529"/>
          <w:kern w:val="36"/>
          <w:sz w:val="26"/>
          <w:szCs w:val="26"/>
          <w:lang w:eastAsia="ru-RU"/>
        </w:rPr>
        <w:t>:</w:t>
      </w:r>
    </w:p>
    <w:p w14:paraId="35483B2D" w14:textId="77777777" w:rsidR="008E77AD" w:rsidRPr="0069269A" w:rsidRDefault="008E77AD" w:rsidP="008E77AD">
      <w:pPr>
        <w:widowControl/>
        <w:shd w:val="clear" w:color="auto" w:fill="FFFFFF"/>
        <w:autoSpaceDE/>
        <w:autoSpaceDN/>
        <w:spacing w:after="100" w:afterAutospacing="1" w:line="317" w:lineRule="atLeast"/>
        <w:ind w:left="2020" w:hanging="707"/>
        <w:contextualSpacing/>
        <w:jc w:val="both"/>
        <w:outlineLvl w:val="1"/>
        <w:rPr>
          <w:color w:val="212529"/>
          <w:kern w:val="36"/>
          <w:sz w:val="48"/>
          <w:szCs w:val="48"/>
          <w:lang w:eastAsia="ru-RU"/>
        </w:rPr>
      </w:pPr>
      <w:r w:rsidRPr="0069269A">
        <w:rPr>
          <w:color w:val="212529"/>
          <w:kern w:val="36"/>
          <w:sz w:val="26"/>
          <w:szCs w:val="26"/>
          <w:lang w:eastAsia="ru-RU"/>
        </w:rPr>
        <w:t>·</w:t>
      </w:r>
      <w:r w:rsidRPr="0069269A">
        <w:rPr>
          <w:color w:val="212529"/>
          <w:kern w:val="36"/>
          <w:sz w:val="14"/>
          <w:szCs w:val="14"/>
          <w:lang w:eastAsia="ru-RU"/>
        </w:rPr>
        <w:t>                    </w:t>
      </w:r>
      <w:r w:rsidRPr="0069269A">
        <w:rPr>
          <w:color w:val="212529"/>
          <w:kern w:val="36"/>
          <w:sz w:val="26"/>
          <w:szCs w:val="26"/>
          <w:lang w:eastAsia="ru-RU"/>
        </w:rPr>
        <w:t>стимулирование и вовлечение учащихся во внеурочную и общешкольную работу;</w:t>
      </w:r>
    </w:p>
    <w:p w14:paraId="2F130098" w14:textId="77777777" w:rsidR="008E77AD" w:rsidRPr="0069269A" w:rsidRDefault="008E77AD" w:rsidP="008E77AD">
      <w:pPr>
        <w:widowControl/>
        <w:shd w:val="clear" w:color="auto" w:fill="FFFFFF"/>
        <w:autoSpaceDE/>
        <w:autoSpaceDN/>
        <w:spacing w:after="100" w:afterAutospacing="1" w:line="317" w:lineRule="atLeast"/>
        <w:ind w:left="2020" w:hanging="707"/>
        <w:contextualSpacing/>
        <w:jc w:val="both"/>
        <w:outlineLvl w:val="1"/>
        <w:rPr>
          <w:color w:val="212529"/>
          <w:kern w:val="36"/>
          <w:sz w:val="48"/>
          <w:szCs w:val="48"/>
          <w:lang w:eastAsia="ru-RU"/>
        </w:rPr>
      </w:pPr>
      <w:r w:rsidRPr="0069269A">
        <w:rPr>
          <w:color w:val="212529"/>
          <w:kern w:val="36"/>
          <w:sz w:val="26"/>
          <w:szCs w:val="26"/>
          <w:lang w:eastAsia="ru-RU"/>
        </w:rPr>
        <w:t>·</w:t>
      </w:r>
      <w:r w:rsidRPr="0069269A">
        <w:rPr>
          <w:color w:val="212529"/>
          <w:kern w:val="36"/>
          <w:sz w:val="14"/>
          <w:szCs w:val="14"/>
          <w:lang w:eastAsia="ru-RU"/>
        </w:rPr>
        <w:t>                    </w:t>
      </w:r>
      <w:r w:rsidRPr="0069269A">
        <w:rPr>
          <w:color w:val="212529"/>
          <w:kern w:val="36"/>
          <w:sz w:val="26"/>
          <w:szCs w:val="26"/>
          <w:lang w:eastAsia="ru-RU"/>
        </w:rPr>
        <w:t>создание благоприятного психологического климата в классных коллективах;</w:t>
      </w:r>
    </w:p>
    <w:p w14:paraId="070A997E" w14:textId="77777777" w:rsidR="008E77AD" w:rsidRPr="0069269A" w:rsidRDefault="008E77AD" w:rsidP="008E77AD">
      <w:pPr>
        <w:widowControl/>
        <w:shd w:val="clear" w:color="auto" w:fill="FFFFFF"/>
        <w:autoSpaceDE/>
        <w:autoSpaceDN/>
        <w:spacing w:line="582" w:lineRule="atLeast"/>
        <w:ind w:left="1314" w:right="424"/>
        <w:contextualSpacing/>
        <w:jc w:val="both"/>
        <w:outlineLvl w:val="1"/>
        <w:rPr>
          <w:color w:val="212529"/>
          <w:kern w:val="36"/>
          <w:sz w:val="48"/>
          <w:szCs w:val="48"/>
          <w:lang w:eastAsia="ru-RU"/>
        </w:rPr>
      </w:pPr>
      <w:r w:rsidRPr="0069269A">
        <w:rPr>
          <w:color w:val="212529"/>
          <w:kern w:val="36"/>
          <w:sz w:val="26"/>
          <w:szCs w:val="26"/>
          <w:lang w:eastAsia="ru-RU"/>
        </w:rPr>
        <w:t>·</w:t>
      </w:r>
      <w:r w:rsidRPr="0069269A">
        <w:rPr>
          <w:color w:val="212529"/>
          <w:kern w:val="36"/>
          <w:sz w:val="14"/>
          <w:szCs w:val="14"/>
          <w:lang w:eastAsia="ru-RU"/>
        </w:rPr>
        <w:t>                    </w:t>
      </w:r>
      <w:r w:rsidRPr="0069269A">
        <w:rPr>
          <w:color w:val="212529"/>
          <w:kern w:val="36"/>
          <w:sz w:val="26"/>
          <w:szCs w:val="26"/>
          <w:lang w:eastAsia="ru-RU"/>
        </w:rPr>
        <w:t>оказание педагогической и психологической помощи, длительно болеющими неуспевающим;</w:t>
      </w:r>
    </w:p>
    <w:p w14:paraId="3CAF3B2F" w14:textId="77777777" w:rsidR="008E77AD" w:rsidRPr="0069269A" w:rsidRDefault="008E77AD" w:rsidP="008E77AD">
      <w:pPr>
        <w:widowControl/>
        <w:shd w:val="clear" w:color="auto" w:fill="FFFFFF"/>
        <w:autoSpaceDE/>
        <w:autoSpaceDN/>
        <w:spacing w:before="3" w:line="582" w:lineRule="atLeast"/>
        <w:ind w:left="1314" w:right="425"/>
        <w:contextualSpacing/>
        <w:jc w:val="both"/>
        <w:outlineLvl w:val="1"/>
        <w:rPr>
          <w:color w:val="212529"/>
          <w:kern w:val="36"/>
          <w:sz w:val="48"/>
          <w:szCs w:val="48"/>
          <w:lang w:eastAsia="ru-RU"/>
        </w:rPr>
      </w:pPr>
      <w:r w:rsidRPr="0069269A">
        <w:rPr>
          <w:color w:val="212529"/>
          <w:kern w:val="36"/>
          <w:sz w:val="26"/>
          <w:szCs w:val="26"/>
          <w:lang w:eastAsia="ru-RU"/>
        </w:rPr>
        <w:t>·</w:t>
      </w:r>
      <w:r w:rsidRPr="0069269A">
        <w:rPr>
          <w:color w:val="212529"/>
          <w:kern w:val="36"/>
          <w:sz w:val="14"/>
          <w:szCs w:val="14"/>
          <w:lang w:eastAsia="ru-RU"/>
        </w:rPr>
        <w:t>                      </w:t>
      </w:r>
      <w:r w:rsidRPr="0069269A">
        <w:rPr>
          <w:color w:val="212529"/>
          <w:kern w:val="36"/>
          <w:sz w:val="26"/>
          <w:szCs w:val="26"/>
          <w:lang w:eastAsia="ru-RU"/>
        </w:rPr>
        <w:t xml:space="preserve">организация дополнительных занятий по всем предметам учебного плана (информирование родителей через сайт школы, на родительских </w:t>
      </w:r>
      <w:proofErr w:type="gramStart"/>
      <w:r w:rsidRPr="0069269A">
        <w:rPr>
          <w:color w:val="212529"/>
          <w:kern w:val="36"/>
          <w:sz w:val="26"/>
          <w:szCs w:val="26"/>
          <w:lang w:eastAsia="ru-RU"/>
        </w:rPr>
        <w:t>собраниях,информационных</w:t>
      </w:r>
      <w:proofErr w:type="gramEnd"/>
      <w:r w:rsidRPr="0069269A">
        <w:rPr>
          <w:color w:val="212529"/>
          <w:kern w:val="36"/>
          <w:sz w:val="26"/>
          <w:szCs w:val="26"/>
          <w:lang w:eastAsia="ru-RU"/>
        </w:rPr>
        <w:t xml:space="preserve"> стендах);</w:t>
      </w:r>
    </w:p>
    <w:p w14:paraId="297E4DB2" w14:textId="77777777" w:rsidR="008E77AD" w:rsidRPr="0069269A" w:rsidRDefault="008E77AD" w:rsidP="008E77AD">
      <w:pPr>
        <w:widowControl/>
        <w:shd w:val="clear" w:color="auto" w:fill="FFFFFF"/>
        <w:autoSpaceDE/>
        <w:autoSpaceDN/>
        <w:spacing w:before="2" w:line="296" w:lineRule="atLeast"/>
        <w:ind w:left="2087" w:hanging="774"/>
        <w:contextualSpacing/>
        <w:jc w:val="both"/>
        <w:outlineLvl w:val="1"/>
        <w:rPr>
          <w:color w:val="212529"/>
          <w:kern w:val="36"/>
          <w:sz w:val="48"/>
          <w:szCs w:val="48"/>
          <w:lang w:eastAsia="ru-RU"/>
        </w:rPr>
      </w:pPr>
      <w:r w:rsidRPr="0069269A">
        <w:rPr>
          <w:color w:val="212529"/>
          <w:kern w:val="36"/>
          <w:sz w:val="26"/>
          <w:szCs w:val="26"/>
          <w:lang w:eastAsia="ru-RU"/>
        </w:rPr>
        <w:t>·</w:t>
      </w:r>
      <w:r w:rsidRPr="0069269A">
        <w:rPr>
          <w:color w:val="212529"/>
          <w:kern w:val="36"/>
          <w:sz w:val="14"/>
          <w:szCs w:val="14"/>
          <w:lang w:eastAsia="ru-RU"/>
        </w:rPr>
        <w:t>                      </w:t>
      </w:r>
      <w:r w:rsidRPr="0069269A">
        <w:rPr>
          <w:color w:val="212529"/>
          <w:kern w:val="36"/>
          <w:sz w:val="26"/>
          <w:szCs w:val="26"/>
          <w:lang w:eastAsia="ru-RU"/>
        </w:rPr>
        <w:t xml:space="preserve">организация совместных школьных </w:t>
      </w:r>
      <w:proofErr w:type="gramStart"/>
      <w:r w:rsidRPr="0069269A">
        <w:rPr>
          <w:color w:val="212529"/>
          <w:kern w:val="36"/>
          <w:sz w:val="26"/>
          <w:szCs w:val="26"/>
          <w:lang w:eastAsia="ru-RU"/>
        </w:rPr>
        <w:t>мероприятий:ученики</w:t>
      </w:r>
      <w:proofErr w:type="gramEnd"/>
      <w:r w:rsidRPr="0069269A">
        <w:rPr>
          <w:color w:val="212529"/>
          <w:kern w:val="36"/>
          <w:sz w:val="26"/>
          <w:szCs w:val="26"/>
          <w:lang w:eastAsia="ru-RU"/>
        </w:rPr>
        <w:t>-родители-учителя;</w:t>
      </w:r>
    </w:p>
    <w:p w14:paraId="6D777469" w14:textId="77777777" w:rsidR="008E77AD" w:rsidRPr="0069269A" w:rsidRDefault="008E77AD" w:rsidP="008E77AD">
      <w:pPr>
        <w:widowControl/>
        <w:shd w:val="clear" w:color="auto" w:fill="FFFFFF"/>
        <w:autoSpaceDE/>
        <w:autoSpaceDN/>
        <w:spacing w:before="3" w:line="296" w:lineRule="atLeast"/>
        <w:ind w:left="1314" w:right="428"/>
        <w:contextualSpacing/>
        <w:jc w:val="both"/>
        <w:outlineLvl w:val="1"/>
        <w:rPr>
          <w:color w:val="212529"/>
          <w:kern w:val="36"/>
          <w:sz w:val="48"/>
          <w:szCs w:val="48"/>
          <w:lang w:eastAsia="ru-RU"/>
        </w:rPr>
      </w:pPr>
      <w:r w:rsidRPr="0069269A">
        <w:rPr>
          <w:color w:val="212529"/>
          <w:kern w:val="36"/>
          <w:sz w:val="26"/>
          <w:szCs w:val="26"/>
          <w:lang w:eastAsia="ru-RU"/>
        </w:rPr>
        <w:t>·</w:t>
      </w:r>
      <w:r w:rsidRPr="0069269A">
        <w:rPr>
          <w:color w:val="212529"/>
          <w:kern w:val="36"/>
          <w:sz w:val="14"/>
          <w:szCs w:val="14"/>
          <w:lang w:eastAsia="ru-RU"/>
        </w:rPr>
        <w:t>                      </w:t>
      </w:r>
      <w:r w:rsidRPr="0069269A">
        <w:rPr>
          <w:color w:val="212529"/>
          <w:kern w:val="36"/>
          <w:sz w:val="26"/>
          <w:szCs w:val="26"/>
          <w:lang w:eastAsia="ru-RU"/>
        </w:rPr>
        <w:t xml:space="preserve">согласование планов работы школьного родительского </w:t>
      </w:r>
      <w:proofErr w:type="gramStart"/>
      <w:r w:rsidRPr="0069269A">
        <w:rPr>
          <w:color w:val="212529"/>
          <w:kern w:val="36"/>
          <w:sz w:val="26"/>
          <w:szCs w:val="26"/>
          <w:lang w:eastAsia="ru-RU"/>
        </w:rPr>
        <w:t>комитета,органов</w:t>
      </w:r>
      <w:proofErr w:type="gramEnd"/>
      <w:r w:rsidRPr="0069269A">
        <w:rPr>
          <w:color w:val="212529"/>
          <w:kern w:val="36"/>
          <w:sz w:val="26"/>
          <w:szCs w:val="26"/>
          <w:lang w:eastAsia="ru-RU"/>
        </w:rPr>
        <w:t xml:space="preserve"> ученического самоуправления по защите прав несовершеннолетних.</w:t>
      </w:r>
    </w:p>
    <w:p w14:paraId="1AB9DCAE" w14:textId="77777777" w:rsidR="008E77AD" w:rsidRPr="0069269A" w:rsidRDefault="008E77AD" w:rsidP="008E77AD">
      <w:pPr>
        <w:widowControl/>
        <w:shd w:val="clear" w:color="auto" w:fill="FFFFFF"/>
        <w:autoSpaceDE/>
        <w:autoSpaceDN/>
        <w:spacing w:after="100" w:afterAutospacing="1" w:line="296" w:lineRule="atLeast"/>
        <w:ind w:left="837"/>
        <w:jc w:val="both"/>
        <w:outlineLvl w:val="1"/>
        <w:rPr>
          <w:color w:val="212529"/>
          <w:kern w:val="36"/>
          <w:sz w:val="48"/>
          <w:szCs w:val="48"/>
          <w:lang w:eastAsia="ru-RU"/>
        </w:rPr>
      </w:pPr>
      <w:r w:rsidRPr="0069269A">
        <w:rPr>
          <w:color w:val="212529"/>
          <w:kern w:val="36"/>
          <w:sz w:val="48"/>
          <w:szCs w:val="48"/>
          <w:lang w:eastAsia="ru-RU"/>
        </w:rPr>
        <w:t xml:space="preserve">                                   </w:t>
      </w:r>
      <w:r w:rsidRPr="0069269A">
        <w:rPr>
          <w:b/>
          <w:bCs/>
          <w:color w:val="212529"/>
          <w:kern w:val="36"/>
          <w:sz w:val="25"/>
          <w:szCs w:val="25"/>
          <w:lang w:eastAsia="ru-RU"/>
        </w:rPr>
        <w:t>Контингент воспитанников</w:t>
      </w:r>
    </w:p>
    <w:p w14:paraId="6753AE7D" w14:textId="77777777" w:rsidR="008E77AD" w:rsidRPr="0069269A" w:rsidRDefault="008E77AD" w:rsidP="008E77AD">
      <w:pPr>
        <w:spacing w:line="232" w:lineRule="auto"/>
        <w:ind w:left="5" w:right="260"/>
        <w:rPr>
          <w:sz w:val="26"/>
          <w:szCs w:val="26"/>
        </w:rPr>
      </w:pPr>
    </w:p>
    <w:tbl>
      <w:tblPr>
        <w:tblW w:w="0" w:type="auto"/>
        <w:tblInd w:w="475" w:type="dxa"/>
        <w:tblLayout w:type="fixed"/>
        <w:tblCellMar>
          <w:left w:w="0" w:type="dxa"/>
          <w:right w:w="0" w:type="dxa"/>
        </w:tblCellMar>
        <w:tblLook w:val="04A0" w:firstRow="1" w:lastRow="0" w:firstColumn="1" w:lastColumn="0" w:noHBand="0" w:noVBand="1"/>
      </w:tblPr>
      <w:tblGrid>
        <w:gridCol w:w="688"/>
        <w:gridCol w:w="4875"/>
        <w:gridCol w:w="1749"/>
        <w:gridCol w:w="1701"/>
        <w:gridCol w:w="1559"/>
        <w:gridCol w:w="1796"/>
      </w:tblGrid>
      <w:tr w:rsidR="008E77AD" w:rsidRPr="0069269A" w14:paraId="635EE3B8" w14:textId="77777777" w:rsidTr="001143D8">
        <w:trPr>
          <w:trHeight w:val="277"/>
        </w:trPr>
        <w:tc>
          <w:tcPr>
            <w:tcW w:w="688" w:type="dxa"/>
            <w:tcBorders>
              <w:top w:val="single" w:sz="8" w:space="0" w:color="auto"/>
              <w:left w:val="single" w:sz="8" w:space="0" w:color="auto"/>
              <w:bottom w:val="nil"/>
              <w:right w:val="single" w:sz="8" w:space="0" w:color="auto"/>
            </w:tcBorders>
            <w:vAlign w:val="bottom"/>
            <w:hideMark/>
          </w:tcPr>
          <w:p w14:paraId="1059E2DB" w14:textId="77777777" w:rsidR="008E77AD" w:rsidRPr="0069269A" w:rsidRDefault="008E77AD" w:rsidP="001143D8">
            <w:pPr>
              <w:spacing w:line="256" w:lineRule="auto"/>
              <w:jc w:val="center"/>
              <w:rPr>
                <w:sz w:val="20"/>
                <w:szCs w:val="20"/>
              </w:rPr>
            </w:pPr>
            <w:r w:rsidRPr="0069269A">
              <w:rPr>
                <w:b/>
                <w:bCs/>
                <w:w w:val="99"/>
                <w:sz w:val="26"/>
                <w:szCs w:val="26"/>
              </w:rPr>
              <w:t>№</w:t>
            </w:r>
          </w:p>
        </w:tc>
        <w:tc>
          <w:tcPr>
            <w:tcW w:w="4875" w:type="dxa"/>
            <w:tcBorders>
              <w:top w:val="single" w:sz="8" w:space="0" w:color="auto"/>
              <w:left w:val="nil"/>
              <w:bottom w:val="nil"/>
              <w:right w:val="single" w:sz="8" w:space="0" w:color="auto"/>
            </w:tcBorders>
            <w:vAlign w:val="bottom"/>
            <w:hideMark/>
          </w:tcPr>
          <w:p w14:paraId="63609F2F" w14:textId="77777777" w:rsidR="008E77AD" w:rsidRPr="0069269A" w:rsidRDefault="008E77AD" w:rsidP="001143D8">
            <w:pPr>
              <w:spacing w:line="256" w:lineRule="auto"/>
              <w:ind w:left="1840"/>
              <w:rPr>
                <w:sz w:val="20"/>
                <w:szCs w:val="20"/>
              </w:rPr>
            </w:pPr>
            <w:r w:rsidRPr="0069269A">
              <w:rPr>
                <w:b/>
                <w:bCs/>
                <w:sz w:val="26"/>
                <w:szCs w:val="26"/>
              </w:rPr>
              <w:t>Показатели</w:t>
            </w:r>
          </w:p>
        </w:tc>
        <w:tc>
          <w:tcPr>
            <w:tcW w:w="6805" w:type="dxa"/>
            <w:gridSpan w:val="4"/>
            <w:tcBorders>
              <w:top w:val="single" w:sz="8" w:space="0" w:color="auto"/>
              <w:left w:val="nil"/>
              <w:bottom w:val="nil"/>
              <w:right w:val="single" w:sz="8" w:space="0" w:color="auto"/>
            </w:tcBorders>
            <w:vAlign w:val="bottom"/>
            <w:hideMark/>
          </w:tcPr>
          <w:p w14:paraId="0CC7ADB0" w14:textId="77777777" w:rsidR="008E77AD" w:rsidRPr="0069269A" w:rsidRDefault="008E77AD" w:rsidP="001143D8">
            <w:pPr>
              <w:spacing w:line="256" w:lineRule="auto"/>
              <w:jc w:val="center"/>
              <w:rPr>
                <w:b/>
                <w:bCs/>
                <w:sz w:val="26"/>
                <w:szCs w:val="26"/>
              </w:rPr>
            </w:pPr>
            <w:r w:rsidRPr="0069269A">
              <w:rPr>
                <w:b/>
                <w:bCs/>
                <w:sz w:val="26"/>
                <w:szCs w:val="26"/>
              </w:rPr>
              <w:t>Единица измерения</w:t>
            </w:r>
          </w:p>
        </w:tc>
      </w:tr>
      <w:tr w:rsidR="008E77AD" w:rsidRPr="0069269A" w14:paraId="7793ED05" w14:textId="77777777" w:rsidTr="001143D8">
        <w:trPr>
          <w:trHeight w:val="272"/>
        </w:trPr>
        <w:tc>
          <w:tcPr>
            <w:tcW w:w="688" w:type="dxa"/>
            <w:tcBorders>
              <w:top w:val="nil"/>
              <w:left w:val="single" w:sz="8" w:space="0" w:color="auto"/>
              <w:bottom w:val="nil"/>
              <w:right w:val="single" w:sz="8" w:space="0" w:color="auto"/>
            </w:tcBorders>
            <w:vAlign w:val="bottom"/>
            <w:hideMark/>
          </w:tcPr>
          <w:p w14:paraId="4A52FF2E" w14:textId="77777777" w:rsidR="008E77AD" w:rsidRPr="0069269A" w:rsidRDefault="008E77AD" w:rsidP="001143D8">
            <w:pPr>
              <w:spacing w:line="256" w:lineRule="auto"/>
              <w:jc w:val="center"/>
              <w:rPr>
                <w:sz w:val="20"/>
                <w:szCs w:val="20"/>
              </w:rPr>
            </w:pPr>
            <w:r w:rsidRPr="0069269A">
              <w:rPr>
                <w:b/>
                <w:bCs/>
                <w:w w:val="98"/>
                <w:sz w:val="26"/>
                <w:szCs w:val="26"/>
              </w:rPr>
              <w:t>п/</w:t>
            </w:r>
          </w:p>
        </w:tc>
        <w:tc>
          <w:tcPr>
            <w:tcW w:w="4875" w:type="dxa"/>
            <w:tcBorders>
              <w:top w:val="nil"/>
              <w:left w:val="nil"/>
              <w:bottom w:val="nil"/>
              <w:right w:val="single" w:sz="8" w:space="0" w:color="auto"/>
            </w:tcBorders>
            <w:vAlign w:val="bottom"/>
          </w:tcPr>
          <w:p w14:paraId="6D1472C8" w14:textId="77777777" w:rsidR="008E77AD" w:rsidRPr="0069269A" w:rsidRDefault="008E77AD" w:rsidP="001143D8">
            <w:pPr>
              <w:spacing w:line="256" w:lineRule="auto"/>
              <w:rPr>
                <w:sz w:val="24"/>
                <w:szCs w:val="24"/>
              </w:rPr>
            </w:pPr>
          </w:p>
        </w:tc>
        <w:tc>
          <w:tcPr>
            <w:tcW w:w="1749" w:type="dxa"/>
            <w:tcBorders>
              <w:top w:val="nil"/>
              <w:left w:val="nil"/>
              <w:bottom w:val="single" w:sz="8" w:space="0" w:color="auto"/>
              <w:right w:val="nil"/>
            </w:tcBorders>
            <w:vAlign w:val="bottom"/>
          </w:tcPr>
          <w:p w14:paraId="44845226" w14:textId="77777777" w:rsidR="008E77AD" w:rsidRPr="0069269A" w:rsidRDefault="008E77AD" w:rsidP="001143D8">
            <w:pPr>
              <w:spacing w:line="256" w:lineRule="auto"/>
              <w:rPr>
                <w:sz w:val="24"/>
                <w:szCs w:val="24"/>
              </w:rPr>
            </w:pPr>
          </w:p>
        </w:tc>
        <w:tc>
          <w:tcPr>
            <w:tcW w:w="1701" w:type="dxa"/>
            <w:tcBorders>
              <w:top w:val="nil"/>
              <w:left w:val="nil"/>
              <w:bottom w:val="single" w:sz="8" w:space="0" w:color="auto"/>
              <w:right w:val="nil"/>
            </w:tcBorders>
            <w:vAlign w:val="bottom"/>
            <w:hideMark/>
          </w:tcPr>
          <w:p w14:paraId="2350606F" w14:textId="77777777" w:rsidR="008E77AD" w:rsidRPr="0069269A" w:rsidRDefault="008E77AD" w:rsidP="001143D8">
            <w:pPr>
              <w:spacing w:line="256" w:lineRule="auto"/>
              <w:ind w:right="190"/>
              <w:jc w:val="center"/>
              <w:rPr>
                <w:sz w:val="20"/>
                <w:szCs w:val="20"/>
              </w:rPr>
            </w:pPr>
            <w:r w:rsidRPr="0069269A">
              <w:rPr>
                <w:b/>
                <w:bCs/>
                <w:w w:val="98"/>
                <w:sz w:val="26"/>
                <w:szCs w:val="26"/>
              </w:rPr>
              <w:t>(чел.)</w:t>
            </w:r>
          </w:p>
        </w:tc>
        <w:tc>
          <w:tcPr>
            <w:tcW w:w="1559" w:type="dxa"/>
            <w:tcBorders>
              <w:top w:val="nil"/>
              <w:left w:val="nil"/>
              <w:bottom w:val="single" w:sz="8" w:space="0" w:color="auto"/>
              <w:right w:val="single" w:sz="8" w:space="0" w:color="auto"/>
            </w:tcBorders>
            <w:vAlign w:val="bottom"/>
          </w:tcPr>
          <w:p w14:paraId="5D9059FD" w14:textId="77777777" w:rsidR="008E77AD" w:rsidRPr="0069269A" w:rsidRDefault="008E77AD" w:rsidP="001143D8">
            <w:pPr>
              <w:spacing w:line="256" w:lineRule="auto"/>
              <w:rPr>
                <w:sz w:val="24"/>
                <w:szCs w:val="24"/>
              </w:rPr>
            </w:pPr>
          </w:p>
        </w:tc>
        <w:tc>
          <w:tcPr>
            <w:tcW w:w="1796" w:type="dxa"/>
            <w:tcBorders>
              <w:top w:val="nil"/>
              <w:left w:val="nil"/>
              <w:bottom w:val="single" w:sz="8" w:space="0" w:color="auto"/>
              <w:right w:val="single" w:sz="8" w:space="0" w:color="auto"/>
            </w:tcBorders>
          </w:tcPr>
          <w:p w14:paraId="05D92CAF" w14:textId="77777777" w:rsidR="008E77AD" w:rsidRPr="0069269A" w:rsidRDefault="008E77AD" w:rsidP="001143D8">
            <w:pPr>
              <w:spacing w:line="256" w:lineRule="auto"/>
              <w:rPr>
                <w:sz w:val="24"/>
                <w:szCs w:val="24"/>
              </w:rPr>
            </w:pPr>
          </w:p>
        </w:tc>
      </w:tr>
      <w:tr w:rsidR="008E77AD" w:rsidRPr="0069269A" w14:paraId="34C12D33" w14:textId="77777777" w:rsidTr="001143D8">
        <w:trPr>
          <w:trHeight w:val="263"/>
        </w:trPr>
        <w:tc>
          <w:tcPr>
            <w:tcW w:w="688" w:type="dxa"/>
            <w:tcBorders>
              <w:top w:val="nil"/>
              <w:left w:val="single" w:sz="8" w:space="0" w:color="auto"/>
              <w:bottom w:val="single" w:sz="8" w:space="0" w:color="auto"/>
              <w:right w:val="single" w:sz="8" w:space="0" w:color="auto"/>
            </w:tcBorders>
            <w:vAlign w:val="bottom"/>
            <w:hideMark/>
          </w:tcPr>
          <w:p w14:paraId="00F8C28B" w14:textId="77777777" w:rsidR="008E77AD" w:rsidRPr="0069269A" w:rsidRDefault="008E77AD" w:rsidP="001143D8">
            <w:pPr>
              <w:spacing w:line="280" w:lineRule="exact"/>
              <w:jc w:val="center"/>
              <w:rPr>
                <w:sz w:val="20"/>
                <w:szCs w:val="20"/>
              </w:rPr>
            </w:pPr>
            <w:r w:rsidRPr="0069269A">
              <w:rPr>
                <w:b/>
                <w:bCs/>
                <w:w w:val="93"/>
                <w:sz w:val="26"/>
                <w:szCs w:val="26"/>
              </w:rPr>
              <w:t>п</w:t>
            </w:r>
          </w:p>
        </w:tc>
        <w:tc>
          <w:tcPr>
            <w:tcW w:w="4875" w:type="dxa"/>
            <w:tcBorders>
              <w:top w:val="nil"/>
              <w:left w:val="nil"/>
              <w:bottom w:val="single" w:sz="8" w:space="0" w:color="auto"/>
              <w:right w:val="single" w:sz="8" w:space="0" w:color="auto"/>
            </w:tcBorders>
            <w:vAlign w:val="bottom"/>
          </w:tcPr>
          <w:p w14:paraId="624C0D5C" w14:textId="77777777" w:rsidR="008E77AD" w:rsidRPr="0069269A" w:rsidRDefault="008E77AD" w:rsidP="001143D8">
            <w:pPr>
              <w:spacing w:line="256" w:lineRule="auto"/>
              <w:rPr>
                <w:sz w:val="24"/>
                <w:szCs w:val="24"/>
              </w:rPr>
            </w:pPr>
          </w:p>
        </w:tc>
        <w:tc>
          <w:tcPr>
            <w:tcW w:w="1749" w:type="dxa"/>
            <w:tcBorders>
              <w:top w:val="nil"/>
              <w:left w:val="nil"/>
              <w:bottom w:val="single" w:sz="8" w:space="0" w:color="auto"/>
              <w:right w:val="single" w:sz="8" w:space="0" w:color="auto"/>
            </w:tcBorders>
            <w:vAlign w:val="bottom"/>
            <w:hideMark/>
          </w:tcPr>
          <w:p w14:paraId="1AA96B7A" w14:textId="77777777" w:rsidR="008E77AD" w:rsidRPr="0069269A" w:rsidRDefault="008E77AD" w:rsidP="001143D8">
            <w:pPr>
              <w:spacing w:line="290" w:lineRule="exact"/>
              <w:jc w:val="center"/>
              <w:rPr>
                <w:sz w:val="20"/>
                <w:szCs w:val="20"/>
              </w:rPr>
            </w:pPr>
            <w:r w:rsidRPr="0069269A">
              <w:rPr>
                <w:b/>
                <w:bCs/>
                <w:w w:val="99"/>
                <w:sz w:val="26"/>
                <w:szCs w:val="26"/>
              </w:rPr>
              <w:t>2018</w:t>
            </w:r>
          </w:p>
        </w:tc>
        <w:tc>
          <w:tcPr>
            <w:tcW w:w="1701" w:type="dxa"/>
            <w:tcBorders>
              <w:top w:val="nil"/>
              <w:left w:val="nil"/>
              <w:bottom w:val="single" w:sz="8" w:space="0" w:color="auto"/>
              <w:right w:val="single" w:sz="8" w:space="0" w:color="auto"/>
            </w:tcBorders>
            <w:vAlign w:val="bottom"/>
            <w:hideMark/>
          </w:tcPr>
          <w:p w14:paraId="708CD938" w14:textId="77777777" w:rsidR="008E77AD" w:rsidRPr="0069269A" w:rsidRDefault="008E77AD" w:rsidP="001143D8">
            <w:pPr>
              <w:spacing w:line="290" w:lineRule="exact"/>
              <w:jc w:val="center"/>
              <w:rPr>
                <w:sz w:val="20"/>
                <w:szCs w:val="20"/>
              </w:rPr>
            </w:pPr>
            <w:r w:rsidRPr="0069269A">
              <w:rPr>
                <w:b/>
                <w:bCs/>
                <w:w w:val="99"/>
                <w:sz w:val="26"/>
                <w:szCs w:val="26"/>
              </w:rPr>
              <w:t>2019</w:t>
            </w:r>
          </w:p>
        </w:tc>
        <w:tc>
          <w:tcPr>
            <w:tcW w:w="1559" w:type="dxa"/>
            <w:tcBorders>
              <w:top w:val="nil"/>
              <w:left w:val="nil"/>
              <w:bottom w:val="single" w:sz="8" w:space="0" w:color="auto"/>
              <w:right w:val="single" w:sz="8" w:space="0" w:color="auto"/>
            </w:tcBorders>
            <w:vAlign w:val="bottom"/>
            <w:hideMark/>
          </w:tcPr>
          <w:p w14:paraId="6676387F" w14:textId="77777777" w:rsidR="008E77AD" w:rsidRPr="0069269A" w:rsidRDefault="008E77AD" w:rsidP="001143D8">
            <w:pPr>
              <w:spacing w:line="290" w:lineRule="exact"/>
              <w:ind w:left="240"/>
              <w:rPr>
                <w:sz w:val="20"/>
                <w:szCs w:val="20"/>
              </w:rPr>
            </w:pPr>
            <w:r w:rsidRPr="0069269A">
              <w:rPr>
                <w:b/>
                <w:bCs/>
                <w:sz w:val="26"/>
                <w:szCs w:val="26"/>
              </w:rPr>
              <w:t>2020</w:t>
            </w:r>
          </w:p>
        </w:tc>
        <w:tc>
          <w:tcPr>
            <w:tcW w:w="1796" w:type="dxa"/>
            <w:tcBorders>
              <w:top w:val="nil"/>
              <w:left w:val="nil"/>
              <w:bottom w:val="single" w:sz="8" w:space="0" w:color="auto"/>
              <w:right w:val="single" w:sz="8" w:space="0" w:color="auto"/>
            </w:tcBorders>
          </w:tcPr>
          <w:p w14:paraId="6062436A" w14:textId="77777777" w:rsidR="008E77AD" w:rsidRPr="0069269A" w:rsidRDefault="008E77AD" w:rsidP="001143D8">
            <w:pPr>
              <w:spacing w:line="290" w:lineRule="exact"/>
              <w:ind w:left="240"/>
              <w:rPr>
                <w:b/>
                <w:bCs/>
                <w:sz w:val="26"/>
                <w:szCs w:val="26"/>
              </w:rPr>
            </w:pPr>
            <w:r w:rsidRPr="0069269A">
              <w:rPr>
                <w:b/>
                <w:bCs/>
                <w:sz w:val="26"/>
                <w:szCs w:val="26"/>
              </w:rPr>
              <w:t>2021</w:t>
            </w:r>
          </w:p>
        </w:tc>
      </w:tr>
      <w:tr w:rsidR="008E77AD" w:rsidRPr="0069269A" w14:paraId="65A0F3EA" w14:textId="77777777" w:rsidTr="001143D8">
        <w:trPr>
          <w:trHeight w:val="263"/>
        </w:trPr>
        <w:tc>
          <w:tcPr>
            <w:tcW w:w="688" w:type="dxa"/>
            <w:tcBorders>
              <w:top w:val="nil"/>
              <w:left w:val="single" w:sz="8" w:space="0" w:color="auto"/>
              <w:bottom w:val="single" w:sz="8" w:space="0" w:color="auto"/>
              <w:right w:val="single" w:sz="8" w:space="0" w:color="auto"/>
            </w:tcBorders>
            <w:vAlign w:val="bottom"/>
            <w:hideMark/>
          </w:tcPr>
          <w:p w14:paraId="71EFC262" w14:textId="77777777" w:rsidR="008E77AD" w:rsidRPr="0069269A" w:rsidRDefault="008E77AD" w:rsidP="001143D8">
            <w:pPr>
              <w:spacing w:line="280" w:lineRule="exact"/>
              <w:jc w:val="center"/>
              <w:rPr>
                <w:b/>
                <w:bCs/>
                <w:w w:val="93"/>
                <w:sz w:val="26"/>
                <w:szCs w:val="26"/>
              </w:rPr>
            </w:pPr>
            <w:r w:rsidRPr="0069269A">
              <w:rPr>
                <w:b/>
                <w:bCs/>
                <w:w w:val="93"/>
                <w:sz w:val="26"/>
                <w:szCs w:val="26"/>
              </w:rPr>
              <w:lastRenderedPageBreak/>
              <w:t>1</w:t>
            </w:r>
          </w:p>
        </w:tc>
        <w:tc>
          <w:tcPr>
            <w:tcW w:w="4875" w:type="dxa"/>
            <w:tcBorders>
              <w:top w:val="nil"/>
              <w:left w:val="nil"/>
              <w:bottom w:val="single" w:sz="8" w:space="0" w:color="auto"/>
              <w:right w:val="single" w:sz="8" w:space="0" w:color="auto"/>
            </w:tcBorders>
            <w:vAlign w:val="bottom"/>
            <w:hideMark/>
          </w:tcPr>
          <w:p w14:paraId="16012709" w14:textId="77777777" w:rsidR="008E77AD" w:rsidRPr="0069269A" w:rsidRDefault="008E77AD" w:rsidP="001143D8">
            <w:pPr>
              <w:spacing w:line="256" w:lineRule="auto"/>
              <w:rPr>
                <w:sz w:val="24"/>
                <w:szCs w:val="24"/>
              </w:rPr>
            </w:pPr>
            <w:r w:rsidRPr="0069269A">
              <w:rPr>
                <w:sz w:val="24"/>
                <w:szCs w:val="24"/>
              </w:rPr>
              <w:t xml:space="preserve">   Количество групп</w:t>
            </w:r>
          </w:p>
        </w:tc>
        <w:tc>
          <w:tcPr>
            <w:tcW w:w="1749" w:type="dxa"/>
            <w:tcBorders>
              <w:top w:val="nil"/>
              <w:left w:val="nil"/>
              <w:bottom w:val="single" w:sz="8" w:space="0" w:color="auto"/>
              <w:right w:val="single" w:sz="8" w:space="0" w:color="auto"/>
            </w:tcBorders>
            <w:vAlign w:val="bottom"/>
            <w:hideMark/>
          </w:tcPr>
          <w:p w14:paraId="45433A71" w14:textId="77777777" w:rsidR="008E77AD" w:rsidRPr="0069269A" w:rsidRDefault="008E77AD" w:rsidP="001143D8">
            <w:pPr>
              <w:spacing w:line="290" w:lineRule="exact"/>
              <w:jc w:val="center"/>
              <w:rPr>
                <w:b/>
                <w:bCs/>
                <w:w w:val="99"/>
                <w:sz w:val="26"/>
                <w:szCs w:val="26"/>
              </w:rPr>
            </w:pPr>
            <w:r w:rsidRPr="0069269A">
              <w:rPr>
                <w:b/>
                <w:bCs/>
                <w:w w:val="99"/>
                <w:sz w:val="26"/>
                <w:szCs w:val="26"/>
              </w:rPr>
              <w:t>-</w:t>
            </w:r>
          </w:p>
        </w:tc>
        <w:tc>
          <w:tcPr>
            <w:tcW w:w="1701" w:type="dxa"/>
            <w:tcBorders>
              <w:top w:val="nil"/>
              <w:left w:val="nil"/>
              <w:bottom w:val="single" w:sz="8" w:space="0" w:color="auto"/>
              <w:right w:val="single" w:sz="8" w:space="0" w:color="auto"/>
            </w:tcBorders>
            <w:vAlign w:val="bottom"/>
            <w:hideMark/>
          </w:tcPr>
          <w:p w14:paraId="3F25E767" w14:textId="77777777" w:rsidR="008E77AD" w:rsidRPr="0069269A" w:rsidRDefault="008E77AD" w:rsidP="001143D8">
            <w:pPr>
              <w:spacing w:line="290" w:lineRule="exact"/>
              <w:jc w:val="center"/>
              <w:rPr>
                <w:b/>
                <w:bCs/>
                <w:w w:val="99"/>
                <w:sz w:val="26"/>
                <w:szCs w:val="26"/>
              </w:rPr>
            </w:pPr>
            <w:r w:rsidRPr="0069269A">
              <w:rPr>
                <w:b/>
                <w:bCs/>
                <w:w w:val="99"/>
                <w:sz w:val="26"/>
                <w:szCs w:val="26"/>
              </w:rPr>
              <w:t>-</w:t>
            </w:r>
          </w:p>
        </w:tc>
        <w:tc>
          <w:tcPr>
            <w:tcW w:w="1559" w:type="dxa"/>
            <w:tcBorders>
              <w:top w:val="nil"/>
              <w:left w:val="nil"/>
              <w:bottom w:val="single" w:sz="8" w:space="0" w:color="auto"/>
              <w:right w:val="single" w:sz="8" w:space="0" w:color="auto"/>
            </w:tcBorders>
            <w:vAlign w:val="bottom"/>
            <w:hideMark/>
          </w:tcPr>
          <w:p w14:paraId="2C2B38E7" w14:textId="77777777" w:rsidR="008E77AD" w:rsidRPr="0069269A" w:rsidRDefault="008E77AD" w:rsidP="001143D8">
            <w:pPr>
              <w:spacing w:line="290" w:lineRule="exact"/>
              <w:ind w:left="240"/>
              <w:rPr>
                <w:b/>
                <w:bCs/>
                <w:sz w:val="26"/>
                <w:szCs w:val="26"/>
              </w:rPr>
            </w:pPr>
            <w:r w:rsidRPr="0069269A">
              <w:rPr>
                <w:b/>
                <w:bCs/>
                <w:sz w:val="26"/>
                <w:szCs w:val="26"/>
              </w:rPr>
              <w:t>2</w:t>
            </w:r>
          </w:p>
        </w:tc>
        <w:tc>
          <w:tcPr>
            <w:tcW w:w="1796" w:type="dxa"/>
            <w:tcBorders>
              <w:top w:val="nil"/>
              <w:left w:val="nil"/>
              <w:bottom w:val="single" w:sz="8" w:space="0" w:color="auto"/>
              <w:right w:val="single" w:sz="8" w:space="0" w:color="auto"/>
            </w:tcBorders>
          </w:tcPr>
          <w:p w14:paraId="1132D1A2" w14:textId="77777777" w:rsidR="008E77AD" w:rsidRPr="0069269A" w:rsidRDefault="008E77AD" w:rsidP="001143D8">
            <w:pPr>
              <w:spacing w:line="290" w:lineRule="exact"/>
              <w:ind w:left="240"/>
              <w:rPr>
                <w:b/>
                <w:bCs/>
                <w:sz w:val="26"/>
                <w:szCs w:val="26"/>
              </w:rPr>
            </w:pPr>
            <w:r w:rsidRPr="0069269A">
              <w:rPr>
                <w:b/>
                <w:bCs/>
                <w:sz w:val="26"/>
                <w:szCs w:val="26"/>
              </w:rPr>
              <w:t>2</w:t>
            </w:r>
          </w:p>
        </w:tc>
      </w:tr>
      <w:tr w:rsidR="008E77AD" w:rsidRPr="0069269A" w14:paraId="37CF8E61" w14:textId="77777777" w:rsidTr="001143D8">
        <w:trPr>
          <w:trHeight w:val="252"/>
        </w:trPr>
        <w:tc>
          <w:tcPr>
            <w:tcW w:w="688" w:type="dxa"/>
            <w:tcBorders>
              <w:top w:val="nil"/>
              <w:left w:val="single" w:sz="8" w:space="0" w:color="auto"/>
              <w:bottom w:val="nil"/>
              <w:right w:val="single" w:sz="8" w:space="0" w:color="auto"/>
            </w:tcBorders>
            <w:vAlign w:val="bottom"/>
            <w:hideMark/>
          </w:tcPr>
          <w:p w14:paraId="6ABA3D75" w14:textId="77777777" w:rsidR="008E77AD" w:rsidRPr="0069269A" w:rsidRDefault="008E77AD" w:rsidP="001143D8">
            <w:pPr>
              <w:spacing w:line="280" w:lineRule="exact"/>
              <w:jc w:val="center"/>
              <w:rPr>
                <w:sz w:val="20"/>
                <w:szCs w:val="20"/>
              </w:rPr>
            </w:pPr>
            <w:r w:rsidRPr="0069269A">
              <w:rPr>
                <w:sz w:val="26"/>
                <w:szCs w:val="26"/>
              </w:rPr>
              <w:t>2</w:t>
            </w:r>
          </w:p>
        </w:tc>
        <w:tc>
          <w:tcPr>
            <w:tcW w:w="4875" w:type="dxa"/>
            <w:tcBorders>
              <w:top w:val="nil"/>
              <w:left w:val="nil"/>
              <w:bottom w:val="nil"/>
              <w:right w:val="single" w:sz="8" w:space="0" w:color="auto"/>
            </w:tcBorders>
            <w:vAlign w:val="bottom"/>
            <w:hideMark/>
          </w:tcPr>
          <w:p w14:paraId="05D4AF76" w14:textId="77777777" w:rsidR="008E77AD" w:rsidRPr="0069269A" w:rsidRDefault="008E77AD" w:rsidP="001143D8">
            <w:pPr>
              <w:spacing w:line="280" w:lineRule="exact"/>
              <w:ind w:left="100"/>
              <w:rPr>
                <w:sz w:val="20"/>
                <w:szCs w:val="20"/>
              </w:rPr>
            </w:pPr>
            <w:r w:rsidRPr="0069269A">
              <w:rPr>
                <w:sz w:val="26"/>
                <w:szCs w:val="26"/>
              </w:rPr>
              <w:t>Общая численность воспитанников</w:t>
            </w:r>
          </w:p>
        </w:tc>
        <w:tc>
          <w:tcPr>
            <w:tcW w:w="1749" w:type="dxa"/>
            <w:tcBorders>
              <w:top w:val="nil"/>
              <w:left w:val="nil"/>
              <w:bottom w:val="nil"/>
              <w:right w:val="single" w:sz="8" w:space="0" w:color="auto"/>
            </w:tcBorders>
            <w:vAlign w:val="bottom"/>
            <w:hideMark/>
          </w:tcPr>
          <w:p w14:paraId="4B5C024E" w14:textId="77777777" w:rsidR="008E77AD" w:rsidRPr="0069269A" w:rsidRDefault="008E77AD" w:rsidP="001143D8">
            <w:pPr>
              <w:spacing w:line="280" w:lineRule="exact"/>
              <w:jc w:val="center"/>
              <w:rPr>
                <w:sz w:val="26"/>
                <w:szCs w:val="26"/>
              </w:rPr>
            </w:pPr>
            <w:r w:rsidRPr="0069269A">
              <w:rPr>
                <w:sz w:val="26"/>
                <w:szCs w:val="26"/>
              </w:rPr>
              <w:t>-</w:t>
            </w:r>
          </w:p>
        </w:tc>
        <w:tc>
          <w:tcPr>
            <w:tcW w:w="1701" w:type="dxa"/>
            <w:tcBorders>
              <w:top w:val="nil"/>
              <w:left w:val="nil"/>
              <w:bottom w:val="nil"/>
              <w:right w:val="single" w:sz="8" w:space="0" w:color="auto"/>
            </w:tcBorders>
            <w:vAlign w:val="bottom"/>
            <w:hideMark/>
          </w:tcPr>
          <w:p w14:paraId="23D14C45" w14:textId="77777777" w:rsidR="008E77AD" w:rsidRPr="0069269A" w:rsidRDefault="008E77AD" w:rsidP="001143D8">
            <w:pPr>
              <w:spacing w:line="280" w:lineRule="exact"/>
              <w:jc w:val="center"/>
              <w:rPr>
                <w:sz w:val="20"/>
                <w:szCs w:val="20"/>
              </w:rPr>
            </w:pPr>
            <w:r w:rsidRPr="0069269A">
              <w:rPr>
                <w:w w:val="99"/>
                <w:sz w:val="26"/>
                <w:szCs w:val="26"/>
              </w:rPr>
              <w:t>-</w:t>
            </w:r>
          </w:p>
        </w:tc>
        <w:tc>
          <w:tcPr>
            <w:tcW w:w="1559" w:type="dxa"/>
            <w:tcBorders>
              <w:top w:val="nil"/>
              <w:left w:val="nil"/>
              <w:bottom w:val="nil"/>
              <w:right w:val="single" w:sz="8" w:space="0" w:color="auto"/>
            </w:tcBorders>
            <w:vAlign w:val="bottom"/>
            <w:hideMark/>
          </w:tcPr>
          <w:p w14:paraId="2F67B60E" w14:textId="77777777" w:rsidR="008E77AD" w:rsidRPr="0069269A" w:rsidRDefault="008E77AD" w:rsidP="001143D8">
            <w:pPr>
              <w:spacing w:line="280" w:lineRule="exact"/>
              <w:ind w:left="80"/>
              <w:rPr>
                <w:sz w:val="20"/>
                <w:szCs w:val="20"/>
              </w:rPr>
            </w:pPr>
            <w:r w:rsidRPr="0069269A">
              <w:rPr>
                <w:sz w:val="26"/>
                <w:szCs w:val="26"/>
              </w:rPr>
              <w:t xml:space="preserve">     30</w:t>
            </w:r>
          </w:p>
        </w:tc>
        <w:tc>
          <w:tcPr>
            <w:tcW w:w="1796" w:type="dxa"/>
            <w:tcBorders>
              <w:top w:val="nil"/>
              <w:left w:val="nil"/>
              <w:bottom w:val="nil"/>
              <w:right w:val="single" w:sz="8" w:space="0" w:color="auto"/>
            </w:tcBorders>
          </w:tcPr>
          <w:p w14:paraId="38BFF966" w14:textId="77777777" w:rsidR="008E77AD" w:rsidRPr="0069269A" w:rsidRDefault="008E77AD" w:rsidP="001143D8">
            <w:pPr>
              <w:spacing w:line="280" w:lineRule="exact"/>
              <w:ind w:left="80"/>
              <w:rPr>
                <w:sz w:val="26"/>
                <w:szCs w:val="26"/>
              </w:rPr>
            </w:pPr>
            <w:r w:rsidRPr="0069269A">
              <w:rPr>
                <w:sz w:val="26"/>
                <w:szCs w:val="26"/>
              </w:rPr>
              <w:t>30</w:t>
            </w:r>
          </w:p>
        </w:tc>
      </w:tr>
      <w:tr w:rsidR="008E77AD" w:rsidRPr="0069269A" w14:paraId="1F018178" w14:textId="77777777" w:rsidTr="001143D8">
        <w:trPr>
          <w:trHeight w:val="281"/>
        </w:trPr>
        <w:tc>
          <w:tcPr>
            <w:tcW w:w="688" w:type="dxa"/>
            <w:tcBorders>
              <w:top w:val="nil"/>
              <w:left w:val="single" w:sz="8" w:space="0" w:color="auto"/>
              <w:bottom w:val="single" w:sz="8" w:space="0" w:color="auto"/>
              <w:right w:val="single" w:sz="8" w:space="0" w:color="auto"/>
            </w:tcBorders>
            <w:vAlign w:val="bottom"/>
          </w:tcPr>
          <w:p w14:paraId="3095EE4A" w14:textId="77777777" w:rsidR="008E77AD" w:rsidRPr="0069269A" w:rsidRDefault="008E77AD" w:rsidP="001143D8">
            <w:pPr>
              <w:spacing w:line="256" w:lineRule="auto"/>
              <w:rPr>
                <w:sz w:val="24"/>
                <w:szCs w:val="24"/>
              </w:rPr>
            </w:pPr>
          </w:p>
        </w:tc>
        <w:tc>
          <w:tcPr>
            <w:tcW w:w="4875" w:type="dxa"/>
            <w:tcBorders>
              <w:top w:val="nil"/>
              <w:left w:val="nil"/>
              <w:bottom w:val="single" w:sz="8" w:space="0" w:color="auto"/>
              <w:right w:val="single" w:sz="8" w:space="0" w:color="auto"/>
            </w:tcBorders>
            <w:vAlign w:val="bottom"/>
          </w:tcPr>
          <w:p w14:paraId="02E35890" w14:textId="77777777" w:rsidR="008E77AD" w:rsidRPr="0069269A" w:rsidRDefault="008E77AD" w:rsidP="001143D8">
            <w:pPr>
              <w:spacing w:line="256" w:lineRule="auto"/>
              <w:rPr>
                <w:sz w:val="24"/>
                <w:szCs w:val="24"/>
              </w:rPr>
            </w:pPr>
          </w:p>
        </w:tc>
        <w:tc>
          <w:tcPr>
            <w:tcW w:w="1749" w:type="dxa"/>
            <w:tcBorders>
              <w:top w:val="nil"/>
              <w:left w:val="nil"/>
              <w:bottom w:val="single" w:sz="8" w:space="0" w:color="auto"/>
              <w:right w:val="single" w:sz="8" w:space="0" w:color="auto"/>
            </w:tcBorders>
            <w:vAlign w:val="bottom"/>
          </w:tcPr>
          <w:p w14:paraId="66C95152" w14:textId="77777777" w:rsidR="008E77AD" w:rsidRPr="0069269A" w:rsidRDefault="008E77AD" w:rsidP="001143D8">
            <w:pPr>
              <w:spacing w:line="256" w:lineRule="auto"/>
              <w:rPr>
                <w:sz w:val="24"/>
                <w:szCs w:val="24"/>
              </w:rPr>
            </w:pPr>
          </w:p>
        </w:tc>
        <w:tc>
          <w:tcPr>
            <w:tcW w:w="1701" w:type="dxa"/>
            <w:tcBorders>
              <w:top w:val="nil"/>
              <w:left w:val="nil"/>
              <w:bottom w:val="single" w:sz="8" w:space="0" w:color="auto"/>
              <w:right w:val="single" w:sz="8" w:space="0" w:color="auto"/>
            </w:tcBorders>
            <w:vAlign w:val="bottom"/>
          </w:tcPr>
          <w:p w14:paraId="54419BCB" w14:textId="77777777" w:rsidR="008E77AD" w:rsidRPr="0069269A" w:rsidRDefault="008E77AD" w:rsidP="001143D8">
            <w:pPr>
              <w:spacing w:line="256" w:lineRule="auto"/>
              <w:rPr>
                <w:sz w:val="24"/>
                <w:szCs w:val="24"/>
              </w:rPr>
            </w:pPr>
          </w:p>
        </w:tc>
        <w:tc>
          <w:tcPr>
            <w:tcW w:w="1559" w:type="dxa"/>
            <w:tcBorders>
              <w:top w:val="nil"/>
              <w:left w:val="nil"/>
              <w:bottom w:val="single" w:sz="8" w:space="0" w:color="auto"/>
              <w:right w:val="single" w:sz="8" w:space="0" w:color="auto"/>
            </w:tcBorders>
            <w:vAlign w:val="bottom"/>
          </w:tcPr>
          <w:p w14:paraId="7402A5E4" w14:textId="77777777" w:rsidR="008E77AD" w:rsidRPr="0069269A" w:rsidRDefault="008E77AD" w:rsidP="001143D8">
            <w:pPr>
              <w:spacing w:line="256" w:lineRule="auto"/>
              <w:rPr>
                <w:sz w:val="24"/>
                <w:szCs w:val="24"/>
              </w:rPr>
            </w:pPr>
          </w:p>
        </w:tc>
        <w:tc>
          <w:tcPr>
            <w:tcW w:w="1796" w:type="dxa"/>
            <w:tcBorders>
              <w:top w:val="nil"/>
              <w:left w:val="nil"/>
              <w:bottom w:val="single" w:sz="8" w:space="0" w:color="auto"/>
              <w:right w:val="single" w:sz="8" w:space="0" w:color="auto"/>
            </w:tcBorders>
          </w:tcPr>
          <w:p w14:paraId="24A3124B" w14:textId="77777777" w:rsidR="008E77AD" w:rsidRPr="0069269A" w:rsidRDefault="008E77AD" w:rsidP="001143D8">
            <w:pPr>
              <w:spacing w:line="256" w:lineRule="auto"/>
              <w:rPr>
                <w:sz w:val="24"/>
                <w:szCs w:val="24"/>
              </w:rPr>
            </w:pPr>
          </w:p>
        </w:tc>
      </w:tr>
    </w:tbl>
    <w:p w14:paraId="17D0913E" w14:textId="77777777" w:rsidR="008E77AD" w:rsidRPr="0069269A" w:rsidRDefault="008E77AD" w:rsidP="008E77AD">
      <w:pPr>
        <w:spacing w:line="310" w:lineRule="exact"/>
        <w:rPr>
          <w:sz w:val="20"/>
          <w:szCs w:val="20"/>
        </w:rPr>
      </w:pPr>
    </w:p>
    <w:p w14:paraId="3760B74A" w14:textId="77777777" w:rsidR="008E77AD" w:rsidRPr="0069269A" w:rsidRDefault="008E77AD" w:rsidP="008E77AD">
      <w:pPr>
        <w:tabs>
          <w:tab w:val="left" w:pos="1251"/>
        </w:tabs>
        <w:spacing w:before="3"/>
        <w:ind w:right="428"/>
        <w:jc w:val="both"/>
        <w:rPr>
          <w:sz w:val="26"/>
        </w:rPr>
      </w:pPr>
    </w:p>
    <w:p w14:paraId="14645B77" w14:textId="77777777" w:rsidR="008E77AD" w:rsidRPr="0069269A" w:rsidRDefault="008E77AD" w:rsidP="008E77AD">
      <w:pPr>
        <w:widowControl/>
        <w:autoSpaceDE/>
        <w:autoSpaceDN/>
        <w:rPr>
          <w:sz w:val="24"/>
          <w:szCs w:val="24"/>
          <w:lang w:eastAsia="ru-RU"/>
        </w:rPr>
      </w:pPr>
      <w:bookmarkStart w:id="12" w:name="Список_учебных_программ,_реализуемых_на_"/>
      <w:bookmarkEnd w:id="12"/>
      <w:r w:rsidRPr="0069269A">
        <w:rPr>
          <w:sz w:val="24"/>
          <w:szCs w:val="24"/>
          <w:lang w:eastAsia="ru-RU"/>
        </w:rPr>
        <w:br/>
        <w:t> </w:t>
      </w:r>
      <w:r w:rsidRPr="0069269A">
        <w:rPr>
          <w:b/>
          <w:bCs/>
          <w:sz w:val="26"/>
          <w:szCs w:val="26"/>
          <w:lang w:eastAsia="ru-RU"/>
        </w:rPr>
        <w:t>3.1.</w:t>
      </w:r>
      <w:r w:rsidRPr="0069269A">
        <w:rPr>
          <w:b/>
          <w:bCs/>
          <w:sz w:val="14"/>
          <w:szCs w:val="14"/>
          <w:lang w:eastAsia="ru-RU"/>
        </w:rPr>
        <w:t>   </w:t>
      </w:r>
      <w:r w:rsidRPr="0069269A">
        <w:rPr>
          <w:b/>
          <w:bCs/>
          <w:sz w:val="26"/>
          <w:szCs w:val="26"/>
          <w:lang w:eastAsia="ru-RU"/>
        </w:rPr>
        <w:t>Содержание </w:t>
      </w:r>
      <w:r w:rsidRPr="0069269A">
        <w:rPr>
          <w:sz w:val="26"/>
          <w:szCs w:val="26"/>
          <w:lang w:eastAsia="ru-RU"/>
        </w:rPr>
        <w:t>подготовки обучающихся</w:t>
      </w:r>
    </w:p>
    <w:p w14:paraId="6915A5F1" w14:textId="77777777" w:rsidR="008E77AD" w:rsidRPr="0069269A" w:rsidRDefault="008E77AD" w:rsidP="008E77AD">
      <w:pPr>
        <w:widowControl/>
        <w:shd w:val="clear" w:color="auto" w:fill="FFFFFF"/>
        <w:autoSpaceDE/>
        <w:autoSpaceDN/>
        <w:spacing w:after="100" w:afterAutospacing="1" w:line="298" w:lineRule="atLeast"/>
        <w:ind w:left="1130" w:hanging="654"/>
        <w:jc w:val="both"/>
        <w:rPr>
          <w:color w:val="212529"/>
          <w:sz w:val="23"/>
          <w:szCs w:val="23"/>
          <w:lang w:eastAsia="ru-RU"/>
        </w:rPr>
      </w:pPr>
      <w:r w:rsidRPr="0069269A">
        <w:rPr>
          <w:b/>
          <w:bCs/>
          <w:color w:val="212529"/>
          <w:sz w:val="26"/>
          <w:szCs w:val="26"/>
          <w:lang w:eastAsia="ru-RU"/>
        </w:rPr>
        <w:t>3.2.1.</w:t>
      </w:r>
      <w:r w:rsidRPr="0069269A">
        <w:rPr>
          <w:b/>
          <w:bCs/>
          <w:color w:val="212529"/>
          <w:sz w:val="14"/>
          <w:szCs w:val="14"/>
          <w:lang w:eastAsia="ru-RU"/>
        </w:rPr>
        <w:t>   </w:t>
      </w:r>
      <w:r w:rsidRPr="0069269A">
        <w:rPr>
          <w:color w:val="212529"/>
          <w:sz w:val="26"/>
          <w:szCs w:val="26"/>
          <w:lang w:eastAsia="ru-RU"/>
        </w:rPr>
        <w:t>Образовательные программы</w:t>
      </w:r>
    </w:p>
    <w:p w14:paraId="7E8BF3DA" w14:textId="77777777" w:rsidR="008E77AD" w:rsidRPr="0069269A" w:rsidRDefault="008E77AD" w:rsidP="008E77AD">
      <w:pPr>
        <w:widowControl/>
        <w:shd w:val="clear" w:color="auto" w:fill="FFFFFF"/>
        <w:autoSpaceDE/>
        <w:autoSpaceDN/>
        <w:ind w:left="477" w:right="425"/>
        <w:jc w:val="both"/>
        <w:rPr>
          <w:color w:val="212529"/>
          <w:sz w:val="23"/>
          <w:szCs w:val="23"/>
          <w:lang w:eastAsia="ru-RU"/>
        </w:rPr>
      </w:pPr>
      <w:r w:rsidRPr="0069269A">
        <w:rPr>
          <w:color w:val="212529"/>
          <w:sz w:val="26"/>
          <w:szCs w:val="26"/>
          <w:lang w:eastAsia="ru-RU"/>
        </w:rPr>
        <w:t xml:space="preserve">Содержание образования в </w:t>
      </w:r>
      <w:proofErr w:type="gramStart"/>
      <w:r w:rsidRPr="0069269A">
        <w:rPr>
          <w:color w:val="212529"/>
          <w:sz w:val="26"/>
          <w:szCs w:val="26"/>
          <w:lang w:eastAsia="ru-RU"/>
        </w:rPr>
        <w:t>МКОУ«</w:t>
      </w:r>
      <w:proofErr w:type="gramEnd"/>
      <w:r w:rsidRPr="0069269A">
        <w:rPr>
          <w:color w:val="212529"/>
          <w:sz w:val="26"/>
          <w:szCs w:val="26"/>
          <w:lang w:eastAsia="ru-RU"/>
        </w:rPr>
        <w:t>Покровская СОШ»определяется основными образовательными программами,утверждаемыми и реализуемыми образовательным учреждением самостоятельно.</w:t>
      </w:r>
    </w:p>
    <w:p w14:paraId="5A16E236" w14:textId="77777777" w:rsidR="008E77AD" w:rsidRPr="0069269A" w:rsidRDefault="008E77AD" w:rsidP="008E77AD">
      <w:pPr>
        <w:widowControl/>
        <w:shd w:val="clear" w:color="auto" w:fill="FFFFFF"/>
        <w:autoSpaceDE/>
        <w:autoSpaceDN/>
        <w:ind w:left="477" w:right="423" w:firstLine="393"/>
        <w:jc w:val="both"/>
        <w:rPr>
          <w:color w:val="212529"/>
          <w:sz w:val="23"/>
          <w:szCs w:val="23"/>
          <w:lang w:eastAsia="ru-RU"/>
        </w:rPr>
      </w:pPr>
      <w:r w:rsidRPr="0069269A">
        <w:rPr>
          <w:color w:val="212529"/>
          <w:sz w:val="26"/>
          <w:szCs w:val="26"/>
          <w:lang w:eastAsia="ru-RU"/>
        </w:rPr>
        <w:t>Основная образовательная программа разрабатывается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w:t>
      </w:r>
    </w:p>
    <w:p w14:paraId="3AF120BD" w14:textId="77777777" w:rsidR="008E77AD" w:rsidRPr="0069269A" w:rsidRDefault="008E77AD" w:rsidP="008E77AD">
      <w:pPr>
        <w:widowControl/>
        <w:shd w:val="clear" w:color="auto" w:fill="FFFFFF"/>
        <w:autoSpaceDE/>
        <w:autoSpaceDN/>
        <w:ind w:left="477" w:right="423" w:firstLine="393"/>
        <w:jc w:val="both"/>
        <w:rPr>
          <w:color w:val="212529"/>
          <w:sz w:val="23"/>
          <w:szCs w:val="23"/>
          <w:lang w:eastAsia="ru-RU"/>
        </w:rPr>
      </w:pPr>
      <w:r w:rsidRPr="0069269A">
        <w:rPr>
          <w:color w:val="212529"/>
          <w:sz w:val="26"/>
          <w:szCs w:val="26"/>
          <w:lang w:eastAsia="ru-RU"/>
        </w:rPr>
        <w:t>В соответствии с лицензией на образовательную деятельность и свидетельством о государственной аккредитации образовательная программа МКОУ «Покровская СОШ» представляет собой совокупность четырех основных образовательных программ:</w:t>
      </w:r>
    </w:p>
    <w:p w14:paraId="4F81B472" w14:textId="77777777" w:rsidR="008E77AD" w:rsidRPr="0069269A" w:rsidRDefault="008E77AD" w:rsidP="008E77AD">
      <w:pPr>
        <w:widowControl/>
        <w:shd w:val="clear" w:color="auto" w:fill="FFFFFF"/>
        <w:autoSpaceDE/>
        <w:autoSpaceDN/>
        <w:ind w:left="1230" w:right="423" w:hanging="360"/>
        <w:jc w:val="both"/>
        <w:rPr>
          <w:color w:val="212529"/>
          <w:sz w:val="23"/>
          <w:szCs w:val="23"/>
          <w:lang w:eastAsia="ru-RU"/>
        </w:rPr>
      </w:pPr>
      <w:r w:rsidRPr="0069269A">
        <w:rPr>
          <w:color w:val="212529"/>
          <w:sz w:val="26"/>
          <w:szCs w:val="26"/>
          <w:lang w:eastAsia="ru-RU"/>
        </w:rPr>
        <w:t>1.</w:t>
      </w:r>
      <w:r w:rsidRPr="0069269A">
        <w:rPr>
          <w:color w:val="212529"/>
          <w:sz w:val="14"/>
          <w:szCs w:val="14"/>
          <w:lang w:eastAsia="ru-RU"/>
        </w:rPr>
        <w:t>      </w:t>
      </w:r>
      <w:r w:rsidRPr="0069269A">
        <w:rPr>
          <w:color w:val="212529"/>
          <w:sz w:val="26"/>
          <w:szCs w:val="26"/>
          <w:lang w:eastAsia="ru-RU"/>
        </w:rPr>
        <w:t>Основную образовательную программу дошкольного образования (разновозрастная группа);</w:t>
      </w:r>
    </w:p>
    <w:p w14:paraId="3DF465B0" w14:textId="77777777" w:rsidR="008E77AD" w:rsidRPr="0069269A" w:rsidRDefault="008E77AD" w:rsidP="008E77AD">
      <w:pPr>
        <w:widowControl/>
        <w:shd w:val="clear" w:color="auto" w:fill="FFFFFF"/>
        <w:autoSpaceDE/>
        <w:autoSpaceDN/>
        <w:ind w:left="1230" w:right="423" w:hanging="360"/>
        <w:jc w:val="both"/>
        <w:rPr>
          <w:color w:val="212529"/>
          <w:sz w:val="23"/>
          <w:szCs w:val="23"/>
          <w:lang w:eastAsia="ru-RU"/>
        </w:rPr>
      </w:pPr>
      <w:bookmarkStart w:id="13" w:name="_Hlk69218161"/>
      <w:r w:rsidRPr="0069269A">
        <w:rPr>
          <w:color w:val="212529"/>
          <w:sz w:val="26"/>
          <w:szCs w:val="26"/>
          <w:lang w:eastAsia="ru-RU"/>
        </w:rPr>
        <w:t>2.</w:t>
      </w:r>
      <w:r w:rsidRPr="0069269A">
        <w:rPr>
          <w:color w:val="212529"/>
          <w:sz w:val="14"/>
          <w:szCs w:val="14"/>
          <w:lang w:eastAsia="ru-RU"/>
        </w:rPr>
        <w:t>      </w:t>
      </w:r>
      <w:r w:rsidRPr="0069269A">
        <w:rPr>
          <w:color w:val="212529"/>
          <w:sz w:val="26"/>
          <w:szCs w:val="26"/>
          <w:lang w:eastAsia="ru-RU"/>
        </w:rPr>
        <w:t>Основную образовательную программу начального общего образования (ФГОС-2021 НОО 1-4 классы);</w:t>
      </w:r>
      <w:bookmarkEnd w:id="13"/>
    </w:p>
    <w:p w14:paraId="63EDD678" w14:textId="77777777" w:rsidR="008E77AD" w:rsidRPr="0069269A" w:rsidRDefault="008E77AD" w:rsidP="008E77AD">
      <w:pPr>
        <w:widowControl/>
        <w:shd w:val="clear" w:color="auto" w:fill="FFFFFF"/>
        <w:autoSpaceDE/>
        <w:autoSpaceDN/>
        <w:ind w:left="1230" w:right="423" w:hanging="360"/>
        <w:jc w:val="both"/>
        <w:rPr>
          <w:color w:val="212529"/>
          <w:sz w:val="23"/>
          <w:szCs w:val="23"/>
          <w:lang w:eastAsia="ru-RU"/>
        </w:rPr>
      </w:pPr>
      <w:r w:rsidRPr="0069269A">
        <w:rPr>
          <w:color w:val="212529"/>
          <w:sz w:val="26"/>
          <w:szCs w:val="26"/>
          <w:lang w:eastAsia="ru-RU"/>
        </w:rPr>
        <w:t>3.</w:t>
      </w:r>
      <w:r w:rsidRPr="0069269A">
        <w:rPr>
          <w:color w:val="212529"/>
          <w:sz w:val="14"/>
          <w:szCs w:val="14"/>
          <w:lang w:eastAsia="ru-RU"/>
        </w:rPr>
        <w:t>      </w:t>
      </w:r>
      <w:r w:rsidRPr="0069269A">
        <w:rPr>
          <w:color w:val="212529"/>
          <w:sz w:val="26"/>
          <w:szCs w:val="26"/>
          <w:lang w:eastAsia="ru-RU"/>
        </w:rPr>
        <w:t xml:space="preserve">Основную образовательную программу основного общего образования (ФГОС-2021 ООО 5 </w:t>
      </w:r>
      <w:proofErr w:type="gramStart"/>
      <w:r w:rsidRPr="0069269A">
        <w:rPr>
          <w:color w:val="212529"/>
          <w:sz w:val="26"/>
          <w:szCs w:val="26"/>
          <w:lang w:eastAsia="ru-RU"/>
        </w:rPr>
        <w:t>класс;   </w:t>
      </w:r>
      <w:proofErr w:type="gramEnd"/>
      <w:r w:rsidRPr="0069269A">
        <w:rPr>
          <w:color w:val="212529"/>
          <w:sz w:val="26"/>
          <w:szCs w:val="26"/>
          <w:lang w:eastAsia="ru-RU"/>
        </w:rPr>
        <w:t>                                                                                                                         ФГОС ООО 6-9 классы);</w:t>
      </w:r>
    </w:p>
    <w:p w14:paraId="3649A903" w14:textId="77777777" w:rsidR="008E77AD" w:rsidRPr="0069269A" w:rsidRDefault="008E77AD" w:rsidP="008E77AD">
      <w:pPr>
        <w:widowControl/>
        <w:shd w:val="clear" w:color="auto" w:fill="FFFFFF"/>
        <w:autoSpaceDE/>
        <w:autoSpaceDN/>
        <w:ind w:left="1230" w:right="423" w:hanging="360"/>
        <w:jc w:val="both"/>
        <w:rPr>
          <w:color w:val="212529"/>
          <w:sz w:val="23"/>
          <w:szCs w:val="23"/>
          <w:lang w:eastAsia="ru-RU"/>
        </w:rPr>
      </w:pPr>
      <w:r w:rsidRPr="0069269A">
        <w:rPr>
          <w:color w:val="212529"/>
          <w:sz w:val="26"/>
          <w:szCs w:val="26"/>
          <w:lang w:eastAsia="ru-RU"/>
        </w:rPr>
        <w:t>4.</w:t>
      </w:r>
      <w:r w:rsidRPr="0069269A">
        <w:rPr>
          <w:color w:val="212529"/>
          <w:sz w:val="14"/>
          <w:szCs w:val="14"/>
          <w:lang w:eastAsia="ru-RU"/>
        </w:rPr>
        <w:t>      </w:t>
      </w:r>
      <w:r w:rsidRPr="0069269A">
        <w:rPr>
          <w:color w:val="212529"/>
          <w:sz w:val="26"/>
          <w:szCs w:val="26"/>
          <w:lang w:eastAsia="ru-RU"/>
        </w:rPr>
        <w:t>Основную образовательную программу среднего общего образования (ФГОС СОО 10-11 классы).</w:t>
      </w:r>
    </w:p>
    <w:p w14:paraId="42E5B5C0" w14:textId="77777777" w:rsidR="008E77AD" w:rsidRPr="0069269A" w:rsidRDefault="008E77AD" w:rsidP="008E77AD">
      <w:pPr>
        <w:widowControl/>
        <w:shd w:val="clear" w:color="auto" w:fill="FFFFFF"/>
        <w:autoSpaceDE/>
        <w:autoSpaceDN/>
        <w:ind w:left="870" w:right="423"/>
        <w:jc w:val="both"/>
        <w:rPr>
          <w:color w:val="212529"/>
          <w:sz w:val="23"/>
          <w:szCs w:val="23"/>
          <w:lang w:eastAsia="ru-RU"/>
        </w:rPr>
      </w:pPr>
      <w:r w:rsidRPr="0069269A">
        <w:rPr>
          <w:b/>
          <w:bCs/>
          <w:color w:val="212529"/>
          <w:sz w:val="26"/>
          <w:szCs w:val="26"/>
          <w:lang w:eastAsia="ru-RU"/>
        </w:rPr>
        <w:t>Основная образовательная программа дошкольного образования</w:t>
      </w:r>
      <w:r w:rsidRPr="0069269A">
        <w:rPr>
          <w:color w:val="212529"/>
          <w:sz w:val="26"/>
          <w:szCs w:val="26"/>
          <w:lang w:eastAsia="ru-RU"/>
        </w:rPr>
        <w:t xml:space="preserve"> составлена на основе </w:t>
      </w:r>
      <w:proofErr w:type="gramStart"/>
      <w:r w:rsidRPr="0069269A">
        <w:rPr>
          <w:color w:val="212529"/>
          <w:sz w:val="26"/>
          <w:szCs w:val="26"/>
          <w:lang w:eastAsia="ru-RU"/>
        </w:rPr>
        <w:t>примерной  общеобразовательной</w:t>
      </w:r>
      <w:proofErr w:type="gramEnd"/>
      <w:r w:rsidRPr="0069269A">
        <w:rPr>
          <w:color w:val="212529"/>
          <w:sz w:val="26"/>
          <w:szCs w:val="26"/>
          <w:lang w:eastAsia="ru-RU"/>
        </w:rPr>
        <w:t>  программы   </w:t>
      </w:r>
      <w:r w:rsidRPr="0069269A">
        <w:rPr>
          <w:color w:val="212529"/>
          <w:sz w:val="26"/>
          <w:szCs w:val="26"/>
          <w:u w:val="single"/>
          <w:lang w:eastAsia="ru-RU"/>
        </w:rPr>
        <w:t>«От рождения до школы»</w:t>
      </w:r>
      <w:r w:rsidRPr="0069269A">
        <w:rPr>
          <w:color w:val="212529"/>
          <w:sz w:val="26"/>
          <w:szCs w:val="26"/>
          <w:lang w:eastAsia="ru-RU"/>
        </w:rPr>
        <w:t>  (Н.Е. Веракса, Т.С. Комарова, М.А. Васильева)  принята педагогическим коллективом 26</w:t>
      </w:r>
      <w:r w:rsidRPr="0069269A">
        <w:rPr>
          <w:color w:val="212529"/>
          <w:sz w:val="26"/>
          <w:szCs w:val="26"/>
          <w:u w:val="single"/>
          <w:lang w:eastAsia="ru-RU"/>
        </w:rPr>
        <w:t>.12.2019 г</w:t>
      </w:r>
      <w:r w:rsidRPr="0069269A">
        <w:rPr>
          <w:color w:val="212529"/>
          <w:sz w:val="26"/>
          <w:szCs w:val="26"/>
          <w:lang w:eastAsia="ru-RU"/>
        </w:rPr>
        <w:t>.  протокол </w:t>
      </w:r>
      <w:r w:rsidRPr="0069269A">
        <w:rPr>
          <w:color w:val="212529"/>
          <w:sz w:val="26"/>
          <w:szCs w:val="26"/>
          <w:u w:val="single"/>
          <w:lang w:eastAsia="ru-RU"/>
        </w:rPr>
        <w:t>№ 3 </w:t>
      </w:r>
      <w:proofErr w:type="gramStart"/>
      <w:r w:rsidRPr="0069269A">
        <w:rPr>
          <w:color w:val="212529"/>
          <w:sz w:val="26"/>
          <w:szCs w:val="26"/>
          <w:u w:val="single"/>
          <w:lang w:eastAsia="ru-RU"/>
        </w:rPr>
        <w:t>  ,</w:t>
      </w:r>
      <w:proofErr w:type="gramEnd"/>
      <w:r w:rsidRPr="0069269A">
        <w:rPr>
          <w:color w:val="212529"/>
          <w:sz w:val="26"/>
          <w:szCs w:val="26"/>
          <w:u w:val="single"/>
          <w:lang w:eastAsia="ru-RU"/>
        </w:rPr>
        <w:t> </w:t>
      </w:r>
      <w:r w:rsidRPr="0069269A">
        <w:rPr>
          <w:color w:val="212529"/>
          <w:sz w:val="26"/>
          <w:szCs w:val="26"/>
          <w:lang w:eastAsia="ru-RU"/>
        </w:rPr>
        <w:t>утверждена приказом директора школы</w:t>
      </w:r>
    </w:p>
    <w:p w14:paraId="017A628B" w14:textId="77777777" w:rsidR="008E77AD" w:rsidRPr="0069269A" w:rsidRDefault="008E77AD" w:rsidP="008E77AD">
      <w:pPr>
        <w:widowControl/>
        <w:shd w:val="clear" w:color="auto" w:fill="FFFFFF"/>
        <w:autoSpaceDE/>
        <w:autoSpaceDN/>
        <w:ind w:left="1230" w:right="423"/>
        <w:jc w:val="both"/>
        <w:rPr>
          <w:color w:val="212529"/>
          <w:sz w:val="23"/>
          <w:szCs w:val="23"/>
          <w:lang w:eastAsia="ru-RU"/>
        </w:rPr>
      </w:pPr>
      <w:r w:rsidRPr="0069269A">
        <w:rPr>
          <w:color w:val="212529"/>
          <w:sz w:val="26"/>
          <w:szCs w:val="26"/>
          <w:lang w:eastAsia="ru-RU"/>
        </w:rPr>
        <w:t> </w:t>
      </w:r>
    </w:p>
    <w:p w14:paraId="4F230F2A" w14:textId="77777777" w:rsidR="008E77AD" w:rsidRPr="0069269A" w:rsidRDefault="008E77AD" w:rsidP="008E77AD">
      <w:pPr>
        <w:widowControl/>
        <w:shd w:val="clear" w:color="auto" w:fill="FFFFFF"/>
        <w:autoSpaceDE/>
        <w:autoSpaceDN/>
        <w:spacing w:before="1"/>
        <w:ind w:left="477" w:right="426" w:firstLine="264"/>
        <w:jc w:val="both"/>
        <w:rPr>
          <w:color w:val="212529"/>
          <w:sz w:val="23"/>
          <w:szCs w:val="23"/>
          <w:lang w:eastAsia="ru-RU"/>
        </w:rPr>
      </w:pPr>
      <w:r w:rsidRPr="0069269A">
        <w:rPr>
          <w:i/>
          <w:iCs/>
          <w:color w:val="212529"/>
          <w:sz w:val="26"/>
          <w:szCs w:val="26"/>
          <w:lang w:eastAsia="ru-RU"/>
        </w:rPr>
        <w:t>Основная образовательная программа начального</w:t>
      </w:r>
      <w:r w:rsidRPr="0069269A">
        <w:rPr>
          <w:b/>
          <w:bCs/>
          <w:i/>
          <w:iCs/>
          <w:color w:val="212529"/>
          <w:sz w:val="26"/>
          <w:szCs w:val="26"/>
          <w:lang w:eastAsia="ru-RU"/>
        </w:rPr>
        <w:t> </w:t>
      </w:r>
      <w:r w:rsidRPr="0069269A">
        <w:rPr>
          <w:i/>
          <w:iCs/>
          <w:color w:val="212529"/>
          <w:sz w:val="26"/>
          <w:szCs w:val="26"/>
          <w:lang w:eastAsia="ru-RU"/>
        </w:rPr>
        <w:t>общего образования имеет следующую структуру</w:t>
      </w:r>
      <w:r w:rsidRPr="0069269A">
        <w:rPr>
          <w:b/>
          <w:bCs/>
          <w:i/>
          <w:iCs/>
          <w:color w:val="212529"/>
          <w:sz w:val="26"/>
          <w:szCs w:val="26"/>
          <w:lang w:eastAsia="ru-RU"/>
        </w:rPr>
        <w:t>:</w:t>
      </w:r>
    </w:p>
    <w:p w14:paraId="0F099F98" w14:textId="77777777" w:rsidR="008E77AD" w:rsidRPr="0069269A" w:rsidRDefault="008E77AD" w:rsidP="008E77AD">
      <w:pPr>
        <w:widowControl/>
        <w:shd w:val="clear" w:color="auto" w:fill="FFFFFF"/>
        <w:autoSpaceDE/>
        <w:autoSpaceDN/>
        <w:spacing w:after="100" w:afterAutospacing="1" w:line="290" w:lineRule="atLeast"/>
        <w:ind w:left="692" w:hanging="216"/>
        <w:rPr>
          <w:color w:val="212529"/>
          <w:sz w:val="23"/>
          <w:szCs w:val="23"/>
          <w:lang w:eastAsia="ru-RU"/>
        </w:rPr>
      </w:pPr>
      <w:r w:rsidRPr="0069269A">
        <w:rPr>
          <w:color w:val="212529"/>
          <w:spacing w:val="-5"/>
          <w:sz w:val="26"/>
          <w:szCs w:val="26"/>
          <w:lang w:eastAsia="ru-RU"/>
        </w:rPr>
        <w:t>I.</w:t>
      </w:r>
      <w:r w:rsidRPr="0069269A">
        <w:rPr>
          <w:color w:val="212529"/>
          <w:spacing w:val="-5"/>
          <w:sz w:val="14"/>
          <w:szCs w:val="14"/>
          <w:lang w:eastAsia="ru-RU"/>
        </w:rPr>
        <w:t>   </w:t>
      </w:r>
      <w:r w:rsidRPr="0069269A">
        <w:rPr>
          <w:color w:val="212529"/>
          <w:sz w:val="26"/>
          <w:szCs w:val="26"/>
          <w:lang w:eastAsia="ru-RU"/>
        </w:rPr>
        <w:t>Целевой раздел.</w:t>
      </w:r>
    </w:p>
    <w:p w14:paraId="7F3C4748" w14:textId="77777777" w:rsidR="008E77AD" w:rsidRPr="0069269A" w:rsidRDefault="008E77AD" w:rsidP="008E77AD">
      <w:pPr>
        <w:widowControl/>
        <w:shd w:val="clear" w:color="auto" w:fill="FFFFFF"/>
        <w:autoSpaceDE/>
        <w:autoSpaceDN/>
        <w:spacing w:after="100" w:afterAutospacing="1" w:line="298" w:lineRule="atLeast"/>
        <w:ind w:left="937" w:hanging="461"/>
        <w:rPr>
          <w:color w:val="212529"/>
          <w:sz w:val="23"/>
          <w:szCs w:val="23"/>
          <w:lang w:eastAsia="ru-RU"/>
        </w:rPr>
      </w:pPr>
      <w:r w:rsidRPr="0069269A">
        <w:rPr>
          <w:color w:val="212529"/>
          <w:sz w:val="26"/>
          <w:szCs w:val="26"/>
          <w:lang w:eastAsia="ru-RU"/>
        </w:rPr>
        <w:t>1.1.</w:t>
      </w:r>
      <w:r w:rsidRPr="0069269A">
        <w:rPr>
          <w:color w:val="212529"/>
          <w:sz w:val="14"/>
          <w:szCs w:val="14"/>
          <w:lang w:eastAsia="ru-RU"/>
        </w:rPr>
        <w:t>  </w:t>
      </w:r>
      <w:r w:rsidRPr="0069269A">
        <w:rPr>
          <w:color w:val="212529"/>
          <w:sz w:val="26"/>
          <w:szCs w:val="26"/>
          <w:lang w:eastAsia="ru-RU"/>
        </w:rPr>
        <w:t>Пояснительная записка.</w:t>
      </w:r>
    </w:p>
    <w:p w14:paraId="468796C8" w14:textId="77777777" w:rsidR="008E77AD" w:rsidRPr="0069269A" w:rsidRDefault="008E77AD" w:rsidP="008E77AD">
      <w:pPr>
        <w:widowControl/>
        <w:shd w:val="clear" w:color="auto" w:fill="FFFFFF"/>
        <w:autoSpaceDE/>
        <w:autoSpaceDN/>
        <w:ind w:left="477" w:right="428"/>
        <w:rPr>
          <w:color w:val="212529"/>
          <w:sz w:val="23"/>
          <w:szCs w:val="23"/>
          <w:lang w:eastAsia="ru-RU"/>
        </w:rPr>
      </w:pPr>
      <w:r w:rsidRPr="0069269A">
        <w:rPr>
          <w:color w:val="212529"/>
          <w:sz w:val="26"/>
          <w:szCs w:val="26"/>
          <w:lang w:eastAsia="ru-RU"/>
        </w:rPr>
        <w:lastRenderedPageBreak/>
        <w:t>1.</w:t>
      </w:r>
      <w:proofErr w:type="gramStart"/>
      <w:r w:rsidRPr="0069269A">
        <w:rPr>
          <w:color w:val="212529"/>
          <w:sz w:val="26"/>
          <w:szCs w:val="26"/>
          <w:lang w:eastAsia="ru-RU"/>
        </w:rPr>
        <w:t>2.Планируемые</w:t>
      </w:r>
      <w:proofErr w:type="gramEnd"/>
      <w:r w:rsidRPr="0069269A">
        <w:rPr>
          <w:color w:val="212529"/>
          <w:sz w:val="26"/>
          <w:szCs w:val="26"/>
          <w:lang w:eastAsia="ru-RU"/>
        </w:rPr>
        <w:t>    результаты    освоения    обучающимися    основной       образовательной программы начального общего образования.</w:t>
      </w:r>
    </w:p>
    <w:p w14:paraId="5AB059C9" w14:textId="77777777" w:rsidR="008E77AD" w:rsidRPr="0069269A" w:rsidRDefault="008E77AD" w:rsidP="008E77AD">
      <w:pPr>
        <w:widowControl/>
        <w:shd w:val="clear" w:color="auto" w:fill="FFFFFF"/>
        <w:autoSpaceDE/>
        <w:autoSpaceDN/>
        <w:spacing w:before="68"/>
        <w:ind w:left="477" w:right="427"/>
        <w:rPr>
          <w:color w:val="212529"/>
          <w:sz w:val="23"/>
          <w:szCs w:val="23"/>
          <w:lang w:eastAsia="ru-RU"/>
        </w:rPr>
      </w:pPr>
      <w:r w:rsidRPr="0069269A">
        <w:rPr>
          <w:color w:val="212529"/>
          <w:sz w:val="26"/>
          <w:szCs w:val="26"/>
          <w:lang w:eastAsia="ru-RU"/>
        </w:rPr>
        <w:t>1.</w:t>
      </w:r>
      <w:proofErr w:type="gramStart"/>
      <w:r w:rsidRPr="0069269A">
        <w:rPr>
          <w:color w:val="212529"/>
          <w:sz w:val="26"/>
          <w:szCs w:val="26"/>
          <w:lang w:eastAsia="ru-RU"/>
        </w:rPr>
        <w:t>3.Система</w:t>
      </w:r>
      <w:proofErr w:type="gramEnd"/>
      <w:r w:rsidRPr="0069269A">
        <w:rPr>
          <w:color w:val="212529"/>
          <w:sz w:val="26"/>
          <w:szCs w:val="26"/>
          <w:lang w:eastAsia="ru-RU"/>
        </w:rPr>
        <w:t>     оценки     достижения     планируемых     результатов     освоения       </w:t>
      </w:r>
      <w:r w:rsidRPr="0069269A">
        <w:rPr>
          <w:color w:val="212529"/>
          <w:spacing w:val="-1"/>
          <w:sz w:val="26"/>
          <w:szCs w:val="26"/>
          <w:lang w:eastAsia="ru-RU"/>
        </w:rPr>
        <w:t>основной образовательной программы начального</w:t>
      </w:r>
      <w:r w:rsidRPr="0069269A">
        <w:rPr>
          <w:color w:val="212529"/>
          <w:sz w:val="26"/>
          <w:szCs w:val="26"/>
          <w:lang w:eastAsia="ru-RU"/>
        </w:rPr>
        <w:t> общего образования.</w:t>
      </w:r>
    </w:p>
    <w:p w14:paraId="3A7159C6" w14:textId="77777777" w:rsidR="008E77AD" w:rsidRPr="0069269A" w:rsidRDefault="008E77AD" w:rsidP="008E77AD">
      <w:pPr>
        <w:widowControl/>
        <w:shd w:val="clear" w:color="auto" w:fill="FFFFFF"/>
        <w:autoSpaceDE/>
        <w:autoSpaceDN/>
        <w:spacing w:after="100" w:afterAutospacing="1" w:line="296" w:lineRule="atLeast"/>
        <w:ind w:left="779" w:hanging="303"/>
        <w:rPr>
          <w:color w:val="212529"/>
          <w:sz w:val="23"/>
          <w:szCs w:val="23"/>
          <w:lang w:eastAsia="ru-RU"/>
        </w:rPr>
      </w:pPr>
      <w:r w:rsidRPr="0069269A">
        <w:rPr>
          <w:color w:val="212529"/>
          <w:spacing w:val="-5"/>
          <w:sz w:val="26"/>
          <w:szCs w:val="26"/>
          <w:lang w:eastAsia="ru-RU"/>
        </w:rPr>
        <w:t>II.</w:t>
      </w:r>
      <w:r w:rsidRPr="0069269A">
        <w:rPr>
          <w:color w:val="212529"/>
          <w:spacing w:val="-5"/>
          <w:sz w:val="14"/>
          <w:szCs w:val="14"/>
          <w:lang w:eastAsia="ru-RU"/>
        </w:rPr>
        <w:t>   </w:t>
      </w:r>
      <w:r w:rsidRPr="0069269A">
        <w:rPr>
          <w:color w:val="212529"/>
          <w:sz w:val="26"/>
          <w:szCs w:val="26"/>
          <w:lang w:eastAsia="ru-RU"/>
        </w:rPr>
        <w:t>Содержательный раздел.</w:t>
      </w:r>
    </w:p>
    <w:p w14:paraId="298DCE08" w14:textId="77777777" w:rsidR="008E77AD" w:rsidRPr="0069269A" w:rsidRDefault="008E77AD" w:rsidP="008E77AD">
      <w:pPr>
        <w:widowControl/>
        <w:shd w:val="clear" w:color="auto" w:fill="FFFFFF"/>
        <w:autoSpaceDE/>
        <w:autoSpaceDN/>
        <w:spacing w:before="3"/>
        <w:ind w:left="477" w:right="428"/>
        <w:rPr>
          <w:color w:val="212529"/>
          <w:sz w:val="23"/>
          <w:szCs w:val="23"/>
          <w:lang w:eastAsia="ru-RU"/>
        </w:rPr>
      </w:pPr>
      <w:r w:rsidRPr="0069269A">
        <w:rPr>
          <w:color w:val="212529"/>
          <w:sz w:val="24"/>
          <w:szCs w:val="24"/>
          <w:lang w:eastAsia="ru-RU"/>
        </w:rPr>
        <w:t>2.1. </w:t>
      </w:r>
      <w:r w:rsidRPr="0069269A">
        <w:rPr>
          <w:color w:val="212529"/>
          <w:sz w:val="14"/>
          <w:szCs w:val="14"/>
          <w:lang w:eastAsia="ru-RU"/>
        </w:rPr>
        <w:t> </w:t>
      </w:r>
      <w:r w:rsidRPr="0069269A">
        <w:rPr>
          <w:color w:val="212529"/>
          <w:sz w:val="26"/>
          <w:szCs w:val="26"/>
          <w:lang w:eastAsia="ru-RU"/>
        </w:rPr>
        <w:t>Программа формирования универсальных учебных действий у учащихся на ступени начального общего образования.</w:t>
      </w:r>
    </w:p>
    <w:p w14:paraId="4025DF39" w14:textId="77777777" w:rsidR="008E77AD" w:rsidRPr="0069269A" w:rsidRDefault="008E77AD" w:rsidP="008E77AD">
      <w:pPr>
        <w:widowControl/>
        <w:shd w:val="clear" w:color="auto" w:fill="FFFFFF"/>
        <w:autoSpaceDE/>
        <w:autoSpaceDN/>
        <w:spacing w:after="100" w:afterAutospacing="1" w:line="296" w:lineRule="atLeast"/>
        <w:ind w:left="937" w:hanging="461"/>
        <w:rPr>
          <w:color w:val="212529"/>
          <w:sz w:val="23"/>
          <w:szCs w:val="23"/>
          <w:lang w:eastAsia="ru-RU"/>
        </w:rPr>
      </w:pPr>
      <w:r w:rsidRPr="0069269A">
        <w:rPr>
          <w:color w:val="212529"/>
          <w:sz w:val="24"/>
          <w:szCs w:val="24"/>
          <w:lang w:eastAsia="ru-RU"/>
        </w:rPr>
        <w:t>2.2.</w:t>
      </w:r>
      <w:r w:rsidRPr="0069269A">
        <w:rPr>
          <w:color w:val="212529"/>
          <w:sz w:val="14"/>
          <w:szCs w:val="14"/>
          <w:lang w:eastAsia="ru-RU"/>
        </w:rPr>
        <w:t>   </w:t>
      </w:r>
      <w:r w:rsidRPr="0069269A">
        <w:rPr>
          <w:color w:val="212529"/>
          <w:sz w:val="26"/>
          <w:szCs w:val="26"/>
          <w:lang w:eastAsia="ru-RU"/>
        </w:rPr>
        <w:t>Программы отдельных учебных предметов и курсов внеурочной деятельности.</w:t>
      </w:r>
    </w:p>
    <w:p w14:paraId="07F17124" w14:textId="77777777" w:rsidR="008E77AD" w:rsidRPr="0069269A" w:rsidRDefault="008E77AD" w:rsidP="008E77AD">
      <w:pPr>
        <w:widowControl/>
        <w:shd w:val="clear" w:color="auto" w:fill="FFFFFF"/>
        <w:autoSpaceDE/>
        <w:autoSpaceDN/>
        <w:ind w:left="477" w:right="419"/>
        <w:rPr>
          <w:color w:val="212529"/>
          <w:sz w:val="23"/>
          <w:szCs w:val="23"/>
          <w:lang w:eastAsia="ru-RU"/>
        </w:rPr>
      </w:pPr>
      <w:r w:rsidRPr="0069269A">
        <w:rPr>
          <w:color w:val="212529"/>
          <w:sz w:val="24"/>
          <w:szCs w:val="24"/>
          <w:lang w:eastAsia="ru-RU"/>
        </w:rPr>
        <w:t>2.3.</w:t>
      </w:r>
      <w:r w:rsidRPr="0069269A">
        <w:rPr>
          <w:color w:val="212529"/>
          <w:sz w:val="14"/>
          <w:szCs w:val="14"/>
          <w:lang w:eastAsia="ru-RU"/>
        </w:rPr>
        <w:t>       </w:t>
      </w:r>
      <w:r w:rsidRPr="0069269A">
        <w:rPr>
          <w:color w:val="212529"/>
          <w:sz w:val="26"/>
          <w:szCs w:val="26"/>
          <w:lang w:eastAsia="ru-RU"/>
        </w:rPr>
        <w:t xml:space="preserve">Программа духовно-нравственного </w:t>
      </w:r>
      <w:proofErr w:type="gramStart"/>
      <w:r w:rsidRPr="0069269A">
        <w:rPr>
          <w:color w:val="212529"/>
          <w:sz w:val="26"/>
          <w:szCs w:val="26"/>
          <w:lang w:eastAsia="ru-RU"/>
        </w:rPr>
        <w:t>развития,воспитания</w:t>
      </w:r>
      <w:proofErr w:type="gramEnd"/>
      <w:r w:rsidRPr="0069269A">
        <w:rPr>
          <w:color w:val="212529"/>
          <w:sz w:val="26"/>
          <w:szCs w:val="26"/>
          <w:lang w:eastAsia="ru-RU"/>
        </w:rPr>
        <w:t xml:space="preserve"> учащихся на ступени начального общего образования.</w:t>
      </w:r>
    </w:p>
    <w:p w14:paraId="548E26FA" w14:textId="77777777" w:rsidR="008E77AD" w:rsidRPr="0069269A" w:rsidRDefault="008E77AD" w:rsidP="008E77AD">
      <w:pPr>
        <w:widowControl/>
        <w:shd w:val="clear" w:color="auto" w:fill="FFFFFF"/>
        <w:autoSpaceDE/>
        <w:autoSpaceDN/>
        <w:ind w:left="477" w:right="426"/>
        <w:rPr>
          <w:color w:val="212529"/>
          <w:sz w:val="23"/>
          <w:szCs w:val="23"/>
          <w:lang w:eastAsia="ru-RU"/>
        </w:rPr>
      </w:pPr>
      <w:r w:rsidRPr="0069269A">
        <w:rPr>
          <w:color w:val="212529"/>
          <w:sz w:val="24"/>
          <w:szCs w:val="24"/>
          <w:lang w:eastAsia="ru-RU"/>
        </w:rPr>
        <w:t>2.4.</w:t>
      </w:r>
      <w:r w:rsidRPr="0069269A">
        <w:rPr>
          <w:color w:val="212529"/>
          <w:sz w:val="14"/>
          <w:szCs w:val="14"/>
          <w:lang w:eastAsia="ru-RU"/>
        </w:rPr>
        <w:t>    </w:t>
      </w:r>
      <w:r w:rsidRPr="0069269A">
        <w:rPr>
          <w:color w:val="212529"/>
          <w:sz w:val="26"/>
          <w:szCs w:val="26"/>
          <w:lang w:eastAsia="ru-RU"/>
        </w:rPr>
        <w:t xml:space="preserve">Программа формирования экологической </w:t>
      </w:r>
      <w:proofErr w:type="gramStart"/>
      <w:r w:rsidRPr="0069269A">
        <w:rPr>
          <w:color w:val="212529"/>
          <w:sz w:val="26"/>
          <w:szCs w:val="26"/>
          <w:lang w:eastAsia="ru-RU"/>
        </w:rPr>
        <w:t>культуры,здорового</w:t>
      </w:r>
      <w:proofErr w:type="gramEnd"/>
      <w:r w:rsidRPr="0069269A">
        <w:rPr>
          <w:color w:val="212529"/>
          <w:sz w:val="26"/>
          <w:szCs w:val="26"/>
          <w:lang w:eastAsia="ru-RU"/>
        </w:rPr>
        <w:t xml:space="preserve"> и безопасного образа жизни.</w:t>
      </w:r>
    </w:p>
    <w:p w14:paraId="6C7A27CC" w14:textId="77777777" w:rsidR="008E77AD" w:rsidRPr="0069269A" w:rsidRDefault="008E77AD" w:rsidP="008E77AD">
      <w:pPr>
        <w:widowControl/>
        <w:shd w:val="clear" w:color="auto" w:fill="FFFFFF"/>
        <w:autoSpaceDE/>
        <w:autoSpaceDN/>
        <w:spacing w:after="100" w:afterAutospacing="1" w:line="298" w:lineRule="atLeast"/>
        <w:ind w:left="937" w:hanging="461"/>
        <w:rPr>
          <w:color w:val="212529"/>
          <w:sz w:val="23"/>
          <w:szCs w:val="23"/>
          <w:lang w:eastAsia="ru-RU"/>
        </w:rPr>
      </w:pPr>
      <w:r w:rsidRPr="0069269A">
        <w:rPr>
          <w:color w:val="212529"/>
          <w:sz w:val="24"/>
          <w:szCs w:val="24"/>
          <w:lang w:eastAsia="ru-RU"/>
        </w:rPr>
        <w:t>2.5.</w:t>
      </w:r>
      <w:r w:rsidRPr="0069269A">
        <w:rPr>
          <w:color w:val="212529"/>
          <w:sz w:val="14"/>
          <w:szCs w:val="14"/>
          <w:lang w:eastAsia="ru-RU"/>
        </w:rPr>
        <w:t>   </w:t>
      </w:r>
      <w:r w:rsidRPr="0069269A">
        <w:rPr>
          <w:color w:val="212529"/>
          <w:sz w:val="26"/>
          <w:szCs w:val="26"/>
          <w:lang w:eastAsia="ru-RU"/>
        </w:rPr>
        <w:t>Программа коррекционной работы.</w:t>
      </w:r>
    </w:p>
    <w:p w14:paraId="2555BB4A" w14:textId="77777777" w:rsidR="008E77AD" w:rsidRPr="0069269A" w:rsidRDefault="008E77AD" w:rsidP="008E77AD">
      <w:pPr>
        <w:widowControl/>
        <w:shd w:val="clear" w:color="auto" w:fill="FFFFFF"/>
        <w:autoSpaceDE/>
        <w:autoSpaceDN/>
        <w:spacing w:after="100" w:afterAutospacing="1" w:line="298" w:lineRule="atLeast"/>
        <w:ind w:left="865" w:hanging="389"/>
        <w:rPr>
          <w:color w:val="212529"/>
          <w:sz w:val="23"/>
          <w:szCs w:val="23"/>
          <w:lang w:eastAsia="ru-RU"/>
        </w:rPr>
      </w:pPr>
      <w:r w:rsidRPr="0069269A">
        <w:rPr>
          <w:color w:val="212529"/>
          <w:spacing w:val="-5"/>
          <w:sz w:val="26"/>
          <w:szCs w:val="26"/>
          <w:lang w:eastAsia="ru-RU"/>
        </w:rPr>
        <w:t>III.</w:t>
      </w:r>
      <w:r w:rsidRPr="0069269A">
        <w:rPr>
          <w:color w:val="212529"/>
          <w:spacing w:val="-5"/>
          <w:sz w:val="14"/>
          <w:szCs w:val="14"/>
          <w:lang w:eastAsia="ru-RU"/>
        </w:rPr>
        <w:t>   </w:t>
      </w:r>
      <w:r w:rsidRPr="0069269A">
        <w:rPr>
          <w:color w:val="212529"/>
          <w:sz w:val="26"/>
          <w:szCs w:val="26"/>
          <w:lang w:eastAsia="ru-RU"/>
        </w:rPr>
        <w:t>Организационный раздел.</w:t>
      </w:r>
    </w:p>
    <w:p w14:paraId="64FEDB39" w14:textId="77777777" w:rsidR="008E77AD" w:rsidRPr="0069269A" w:rsidRDefault="008E77AD" w:rsidP="008E77AD">
      <w:pPr>
        <w:widowControl/>
        <w:shd w:val="clear" w:color="auto" w:fill="FFFFFF"/>
        <w:autoSpaceDE/>
        <w:autoSpaceDN/>
        <w:spacing w:after="100" w:afterAutospacing="1" w:line="298" w:lineRule="atLeast"/>
        <w:ind w:left="937" w:hanging="461"/>
        <w:rPr>
          <w:color w:val="212529"/>
          <w:sz w:val="23"/>
          <w:szCs w:val="23"/>
          <w:lang w:eastAsia="ru-RU"/>
        </w:rPr>
      </w:pPr>
      <w:r w:rsidRPr="0069269A">
        <w:rPr>
          <w:color w:val="212529"/>
          <w:sz w:val="26"/>
          <w:szCs w:val="26"/>
          <w:lang w:eastAsia="ru-RU"/>
        </w:rPr>
        <w:t>3.1.</w:t>
      </w:r>
      <w:r w:rsidRPr="0069269A">
        <w:rPr>
          <w:color w:val="212529"/>
          <w:sz w:val="14"/>
          <w:szCs w:val="14"/>
          <w:lang w:eastAsia="ru-RU"/>
        </w:rPr>
        <w:t>  </w:t>
      </w:r>
      <w:r w:rsidRPr="0069269A">
        <w:rPr>
          <w:color w:val="212529"/>
          <w:sz w:val="26"/>
          <w:szCs w:val="26"/>
          <w:lang w:eastAsia="ru-RU"/>
        </w:rPr>
        <w:t>Учебный план начального общего образования</w:t>
      </w:r>
    </w:p>
    <w:p w14:paraId="202D15A4" w14:textId="77777777" w:rsidR="008E77AD" w:rsidRPr="0069269A" w:rsidRDefault="008E77AD" w:rsidP="008E77AD">
      <w:pPr>
        <w:widowControl/>
        <w:shd w:val="clear" w:color="auto" w:fill="FFFFFF"/>
        <w:autoSpaceDE/>
        <w:autoSpaceDN/>
        <w:spacing w:after="100" w:afterAutospacing="1" w:line="298" w:lineRule="atLeast"/>
        <w:ind w:left="937" w:hanging="461"/>
        <w:rPr>
          <w:color w:val="212529"/>
          <w:sz w:val="23"/>
          <w:szCs w:val="23"/>
          <w:lang w:eastAsia="ru-RU"/>
        </w:rPr>
      </w:pPr>
      <w:r w:rsidRPr="0069269A">
        <w:rPr>
          <w:color w:val="212529"/>
          <w:sz w:val="26"/>
          <w:szCs w:val="26"/>
          <w:lang w:eastAsia="ru-RU"/>
        </w:rPr>
        <w:t>3.2.</w:t>
      </w:r>
      <w:r w:rsidRPr="0069269A">
        <w:rPr>
          <w:color w:val="212529"/>
          <w:sz w:val="14"/>
          <w:szCs w:val="14"/>
          <w:lang w:eastAsia="ru-RU"/>
        </w:rPr>
        <w:t>  </w:t>
      </w:r>
      <w:r w:rsidRPr="0069269A">
        <w:rPr>
          <w:color w:val="212529"/>
          <w:sz w:val="26"/>
          <w:szCs w:val="26"/>
          <w:lang w:eastAsia="ru-RU"/>
        </w:rPr>
        <w:t>План внеурочной деятельности начального общего образования.</w:t>
      </w:r>
    </w:p>
    <w:p w14:paraId="7CA3F8AF" w14:textId="77777777" w:rsidR="008E77AD" w:rsidRPr="0069269A" w:rsidRDefault="008E77AD" w:rsidP="008E77AD">
      <w:pPr>
        <w:widowControl/>
        <w:shd w:val="clear" w:color="auto" w:fill="FFFFFF"/>
        <w:autoSpaceDE/>
        <w:autoSpaceDN/>
        <w:spacing w:before="1"/>
        <w:ind w:left="477" w:right="426"/>
        <w:rPr>
          <w:color w:val="212529"/>
          <w:sz w:val="23"/>
          <w:szCs w:val="23"/>
          <w:lang w:eastAsia="ru-RU"/>
        </w:rPr>
      </w:pPr>
      <w:r w:rsidRPr="0069269A">
        <w:rPr>
          <w:color w:val="212529"/>
          <w:sz w:val="26"/>
          <w:szCs w:val="26"/>
          <w:lang w:eastAsia="ru-RU"/>
        </w:rPr>
        <w:t>3.3.</w:t>
      </w:r>
      <w:r w:rsidRPr="0069269A">
        <w:rPr>
          <w:color w:val="212529"/>
          <w:sz w:val="14"/>
          <w:szCs w:val="14"/>
          <w:lang w:eastAsia="ru-RU"/>
        </w:rPr>
        <w:t>      </w:t>
      </w:r>
      <w:r w:rsidRPr="0069269A">
        <w:rPr>
          <w:color w:val="212529"/>
          <w:sz w:val="26"/>
          <w:szCs w:val="26"/>
          <w:lang w:eastAsia="ru-RU"/>
        </w:rPr>
        <w:t>Система условий реализации основной образовательной программы начального общего образования.</w:t>
      </w:r>
    </w:p>
    <w:p w14:paraId="3988560C" w14:textId="77777777" w:rsidR="008E77AD" w:rsidRPr="0069269A" w:rsidRDefault="008E77AD" w:rsidP="008E77AD">
      <w:pPr>
        <w:widowControl/>
        <w:shd w:val="clear" w:color="auto" w:fill="FFFFFF"/>
        <w:autoSpaceDE/>
        <w:autoSpaceDN/>
        <w:ind w:left="477" w:right="425" w:firstLine="360"/>
        <w:jc w:val="both"/>
        <w:rPr>
          <w:color w:val="212529"/>
          <w:sz w:val="23"/>
          <w:szCs w:val="23"/>
          <w:lang w:eastAsia="ru-RU"/>
        </w:rPr>
      </w:pPr>
      <w:r w:rsidRPr="0069269A">
        <w:rPr>
          <w:color w:val="212529"/>
          <w:sz w:val="26"/>
          <w:szCs w:val="26"/>
          <w:lang w:eastAsia="ru-RU"/>
        </w:rPr>
        <w:t>Цель реализации основной образовательной программы начального общего образования—обеспечение выполнения требований ФГОС НОО. 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задач</w:t>
      </w:r>
      <w:r w:rsidRPr="0069269A">
        <w:rPr>
          <w:b/>
          <w:bCs/>
          <w:color w:val="212529"/>
          <w:sz w:val="26"/>
          <w:szCs w:val="26"/>
          <w:lang w:eastAsia="ru-RU"/>
        </w:rPr>
        <w:t>:</w:t>
      </w:r>
    </w:p>
    <w:p w14:paraId="3E59E998" w14:textId="77777777" w:rsidR="008E77AD" w:rsidRPr="0069269A" w:rsidRDefault="008E77AD" w:rsidP="008E77AD">
      <w:pPr>
        <w:widowControl/>
        <w:shd w:val="clear" w:color="auto" w:fill="FFFFFF"/>
        <w:autoSpaceDE/>
        <w:autoSpaceDN/>
        <w:spacing w:before="1"/>
        <w:ind w:left="477" w:right="419"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формирование общей культуры, духовно нравственное, гражданское, </w:t>
      </w:r>
      <w:proofErr w:type="gramStart"/>
      <w:r w:rsidRPr="0069269A">
        <w:rPr>
          <w:color w:val="212529"/>
          <w:sz w:val="26"/>
          <w:szCs w:val="26"/>
          <w:lang w:eastAsia="ru-RU"/>
        </w:rPr>
        <w:t>социальное,личностное</w:t>
      </w:r>
      <w:proofErr w:type="gramEnd"/>
      <w:r w:rsidRPr="0069269A">
        <w:rPr>
          <w:color w:val="212529"/>
          <w:sz w:val="26"/>
          <w:szCs w:val="26"/>
          <w:lang w:eastAsia="ru-RU"/>
        </w:rPr>
        <w:t xml:space="preserve"> и интеллектуальное развитие, развитие творческих способностей, сохранение и укрепление здоровья;</w:t>
      </w:r>
    </w:p>
    <w:p w14:paraId="1A6340E4" w14:textId="77777777" w:rsidR="008E77AD" w:rsidRPr="0069269A" w:rsidRDefault="008E77AD" w:rsidP="008E77AD">
      <w:pPr>
        <w:widowControl/>
        <w:shd w:val="clear" w:color="auto" w:fill="FFFFFF"/>
        <w:autoSpaceDE/>
        <w:autoSpaceDN/>
        <w:spacing w:before="1"/>
        <w:ind w:left="477" w:right="418"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обеспечение планируемых результатов по освоению выпускником целевых установок, приобретению знаний, умений, навыков, компетенций и </w:t>
      </w:r>
      <w:proofErr w:type="gramStart"/>
      <w:r w:rsidRPr="0069269A">
        <w:rPr>
          <w:color w:val="212529"/>
          <w:sz w:val="26"/>
          <w:szCs w:val="26"/>
          <w:lang w:eastAsia="ru-RU"/>
        </w:rPr>
        <w:t>компетентностей,определяемых</w:t>
      </w:r>
      <w:proofErr w:type="gramEnd"/>
      <w:r w:rsidRPr="0069269A">
        <w:rPr>
          <w:color w:val="212529"/>
          <w:sz w:val="26"/>
          <w:szCs w:val="26"/>
          <w:lang w:eastAsia="ru-RU"/>
        </w:rPr>
        <w:t xml:space="preserve"> личностными,семейными,общественными,государственными потребностями и возможностями обучающегося младшего школьного возраста,индивидуальными особенностями его развития и состояния здоровья;</w:t>
      </w:r>
    </w:p>
    <w:p w14:paraId="6CBD280B" w14:textId="77777777" w:rsidR="008E77AD" w:rsidRPr="0069269A" w:rsidRDefault="008E77AD" w:rsidP="008E77AD">
      <w:pPr>
        <w:widowControl/>
        <w:shd w:val="clear" w:color="auto" w:fill="FFFFFF"/>
        <w:autoSpaceDE/>
        <w:autoSpaceDN/>
        <w:ind w:left="477" w:right="425"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становление и развитие личности в её </w:t>
      </w:r>
      <w:proofErr w:type="gramStart"/>
      <w:r w:rsidRPr="0069269A">
        <w:rPr>
          <w:color w:val="212529"/>
          <w:sz w:val="26"/>
          <w:szCs w:val="26"/>
          <w:lang w:eastAsia="ru-RU"/>
        </w:rPr>
        <w:t>индивидуальности,самобытности</w:t>
      </w:r>
      <w:proofErr w:type="gramEnd"/>
      <w:r w:rsidRPr="0069269A">
        <w:rPr>
          <w:color w:val="212529"/>
          <w:sz w:val="26"/>
          <w:szCs w:val="26"/>
          <w:lang w:eastAsia="ru-RU"/>
        </w:rPr>
        <w:t>,уникальности и неповторимости;</w:t>
      </w:r>
    </w:p>
    <w:p w14:paraId="2FB61732" w14:textId="77777777" w:rsidR="008E77AD" w:rsidRPr="0069269A" w:rsidRDefault="008E77AD" w:rsidP="008E77AD">
      <w:pPr>
        <w:widowControl/>
        <w:shd w:val="clear" w:color="auto" w:fill="FFFFFF"/>
        <w:autoSpaceDE/>
        <w:autoSpaceDN/>
        <w:spacing w:after="100" w:afterAutospacing="1" w:line="298" w:lineRule="atLeast"/>
        <w:ind w:left="1005" w:hanging="169"/>
        <w:jc w:val="both"/>
        <w:rPr>
          <w:color w:val="212529"/>
          <w:sz w:val="23"/>
          <w:szCs w:val="23"/>
          <w:lang w:eastAsia="ru-RU"/>
        </w:rPr>
      </w:pPr>
      <w:r w:rsidRPr="0069269A">
        <w:rPr>
          <w:color w:val="212529"/>
          <w:sz w:val="26"/>
          <w:szCs w:val="26"/>
          <w:lang w:eastAsia="ru-RU"/>
        </w:rPr>
        <w:lastRenderedPageBreak/>
        <w:t>-</w:t>
      </w:r>
      <w:r w:rsidRPr="0069269A">
        <w:rPr>
          <w:color w:val="212529"/>
          <w:sz w:val="14"/>
          <w:szCs w:val="14"/>
          <w:lang w:eastAsia="ru-RU"/>
        </w:rPr>
        <w:t>   </w:t>
      </w:r>
      <w:r w:rsidRPr="0069269A">
        <w:rPr>
          <w:color w:val="212529"/>
          <w:sz w:val="26"/>
          <w:szCs w:val="26"/>
          <w:lang w:eastAsia="ru-RU"/>
        </w:rPr>
        <w:t>обеспечение преемственности начального общего и основного общего образования;</w:t>
      </w:r>
    </w:p>
    <w:p w14:paraId="77A4B3E6" w14:textId="77777777" w:rsidR="008E77AD" w:rsidRPr="0069269A" w:rsidRDefault="008E77AD" w:rsidP="008E77AD">
      <w:pPr>
        <w:widowControl/>
        <w:shd w:val="clear" w:color="auto" w:fill="FFFFFF"/>
        <w:autoSpaceDE/>
        <w:autoSpaceDN/>
        <w:ind w:left="477" w:right="421"/>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достижение планируемых результатов освоения основной образовательной программы начального общего образования всеми </w:t>
      </w:r>
      <w:proofErr w:type="gramStart"/>
      <w:r w:rsidRPr="0069269A">
        <w:rPr>
          <w:color w:val="212529"/>
          <w:sz w:val="26"/>
          <w:szCs w:val="26"/>
          <w:lang w:eastAsia="ru-RU"/>
        </w:rPr>
        <w:t>обучающимися,в</w:t>
      </w:r>
      <w:proofErr w:type="gramEnd"/>
      <w:r w:rsidRPr="0069269A">
        <w:rPr>
          <w:color w:val="212529"/>
          <w:sz w:val="26"/>
          <w:szCs w:val="26"/>
          <w:lang w:eastAsia="ru-RU"/>
        </w:rPr>
        <w:t xml:space="preserve"> том числе детьми с ограниченными возможностями здоровья(далее-дети с ОВЗ);</w:t>
      </w:r>
    </w:p>
    <w:p w14:paraId="04967D7D" w14:textId="77777777" w:rsidR="008E77AD" w:rsidRPr="0069269A" w:rsidRDefault="008E77AD" w:rsidP="008E77AD">
      <w:pPr>
        <w:widowControl/>
        <w:shd w:val="clear" w:color="auto" w:fill="FFFFFF"/>
        <w:autoSpaceDE/>
        <w:autoSpaceDN/>
        <w:spacing w:before="1" w:line="298" w:lineRule="atLeast"/>
        <w:ind w:left="995" w:hanging="159"/>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обеспечение доступности получения качественного начального общего образования;</w:t>
      </w:r>
    </w:p>
    <w:p w14:paraId="1C58CC80" w14:textId="77777777" w:rsidR="008E77AD" w:rsidRPr="0069269A" w:rsidRDefault="008E77AD" w:rsidP="008E77AD">
      <w:pPr>
        <w:widowControl/>
        <w:shd w:val="clear" w:color="auto" w:fill="FFFFFF"/>
        <w:autoSpaceDE/>
        <w:autoSpaceDN/>
        <w:ind w:left="477" w:right="424"/>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выявление и развитие способностей </w:t>
      </w:r>
      <w:proofErr w:type="gramStart"/>
      <w:r w:rsidRPr="0069269A">
        <w:rPr>
          <w:color w:val="212529"/>
          <w:sz w:val="26"/>
          <w:szCs w:val="26"/>
          <w:lang w:eastAsia="ru-RU"/>
        </w:rPr>
        <w:t>обучающихся,в</w:t>
      </w:r>
      <w:proofErr w:type="gramEnd"/>
      <w:r w:rsidRPr="0069269A">
        <w:rPr>
          <w:color w:val="212529"/>
          <w:sz w:val="26"/>
          <w:szCs w:val="26"/>
          <w:lang w:eastAsia="ru-RU"/>
        </w:rPr>
        <w:t xml:space="preserve"> том числе лиц,проявивших выдающиеся способности,через систему секций,кружков,организацию общественно полезной деятельности;</w:t>
      </w:r>
    </w:p>
    <w:p w14:paraId="15AA04CC" w14:textId="77777777" w:rsidR="008E77AD" w:rsidRPr="0069269A" w:rsidRDefault="008E77AD" w:rsidP="008E77AD">
      <w:pPr>
        <w:widowControl/>
        <w:shd w:val="clear" w:color="auto" w:fill="FFFFFF"/>
        <w:autoSpaceDE/>
        <w:autoSpaceDN/>
        <w:ind w:left="477" w:right="417"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организация интеллектуальных и творческих соревнований, </w:t>
      </w:r>
      <w:proofErr w:type="gramStart"/>
      <w:r w:rsidRPr="0069269A">
        <w:rPr>
          <w:color w:val="212529"/>
          <w:sz w:val="26"/>
          <w:szCs w:val="26"/>
          <w:lang w:eastAsia="ru-RU"/>
        </w:rPr>
        <w:t>научно технического</w:t>
      </w:r>
      <w:proofErr w:type="gramEnd"/>
      <w:r w:rsidRPr="0069269A">
        <w:rPr>
          <w:color w:val="212529"/>
          <w:sz w:val="26"/>
          <w:szCs w:val="26"/>
          <w:lang w:eastAsia="ru-RU"/>
        </w:rPr>
        <w:t xml:space="preserve"> творчества и проектно исследовательской деятельности;</w:t>
      </w:r>
    </w:p>
    <w:p w14:paraId="3686C5B9" w14:textId="77777777" w:rsidR="008E77AD" w:rsidRPr="0069269A" w:rsidRDefault="008E77AD" w:rsidP="008E77AD">
      <w:pPr>
        <w:widowControl/>
        <w:shd w:val="clear" w:color="auto" w:fill="FFFFFF"/>
        <w:autoSpaceDE/>
        <w:autoSpaceDN/>
        <w:ind w:left="477" w:right="427" w:firstLine="427"/>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6B5C2C36" w14:textId="77777777" w:rsidR="008E77AD" w:rsidRPr="0069269A" w:rsidRDefault="008E77AD" w:rsidP="008E77AD">
      <w:pPr>
        <w:widowControl/>
        <w:shd w:val="clear" w:color="auto" w:fill="FFFFFF"/>
        <w:autoSpaceDE/>
        <w:autoSpaceDN/>
        <w:ind w:left="477" w:right="420"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использование в образовательной деятельности современных образовательных технологий деятельностного типа;</w:t>
      </w:r>
    </w:p>
    <w:p w14:paraId="4A1903EF" w14:textId="77777777" w:rsidR="008E77AD" w:rsidRPr="0069269A" w:rsidRDefault="008E77AD" w:rsidP="008E77AD">
      <w:pPr>
        <w:widowControl/>
        <w:shd w:val="clear" w:color="auto" w:fill="FFFFFF"/>
        <w:autoSpaceDE/>
        <w:autoSpaceDN/>
        <w:spacing w:before="68"/>
        <w:ind w:left="477" w:right="427" w:firstLine="427"/>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предоставление обучающимся возможности для эффективной самостоятельной </w:t>
      </w:r>
      <w:proofErr w:type="gramStart"/>
      <w:r w:rsidRPr="0069269A">
        <w:rPr>
          <w:color w:val="212529"/>
          <w:sz w:val="26"/>
          <w:szCs w:val="26"/>
          <w:lang w:eastAsia="ru-RU"/>
        </w:rPr>
        <w:t>работы;включение</w:t>
      </w:r>
      <w:proofErr w:type="gramEnd"/>
      <w:r w:rsidRPr="0069269A">
        <w:rPr>
          <w:color w:val="212529"/>
          <w:sz w:val="26"/>
          <w:szCs w:val="26"/>
          <w:lang w:eastAsia="ru-RU"/>
        </w:rPr>
        <w:t xml:space="preserve"> обучающихся в процессы познания и преобразования внешкольной социальной среды(населённого пункта,района,города).</w:t>
      </w:r>
    </w:p>
    <w:p w14:paraId="3CB8CC74" w14:textId="77777777" w:rsidR="008E77AD" w:rsidRPr="0069269A" w:rsidRDefault="008E77AD" w:rsidP="008E77AD">
      <w:pPr>
        <w:widowControl/>
        <w:shd w:val="clear" w:color="auto" w:fill="FFFFFF"/>
        <w:autoSpaceDE/>
        <w:autoSpaceDN/>
        <w:spacing w:after="100" w:afterAutospacing="1"/>
        <w:ind w:left="477" w:firstLine="360"/>
        <w:rPr>
          <w:color w:val="212529"/>
          <w:sz w:val="23"/>
          <w:szCs w:val="23"/>
          <w:lang w:eastAsia="ru-RU"/>
        </w:rPr>
      </w:pPr>
      <w:r w:rsidRPr="0069269A">
        <w:rPr>
          <w:color w:val="212529"/>
          <w:sz w:val="26"/>
          <w:szCs w:val="26"/>
          <w:lang w:eastAsia="ru-RU"/>
        </w:rPr>
        <w:t>Принципы и подходы к формированию основной образовательной программы начального общего образования:</w:t>
      </w:r>
    </w:p>
    <w:p w14:paraId="188855CF" w14:textId="77777777" w:rsidR="008E77AD" w:rsidRPr="0069269A" w:rsidRDefault="008E77AD" w:rsidP="008E77AD">
      <w:pPr>
        <w:widowControl/>
        <w:shd w:val="clear" w:color="auto" w:fill="FFFFFF"/>
        <w:autoSpaceDE/>
        <w:autoSpaceDN/>
        <w:spacing w:after="100" w:afterAutospacing="1"/>
        <w:ind w:left="477" w:firstLine="427"/>
        <w:rPr>
          <w:color w:val="212529"/>
          <w:sz w:val="23"/>
          <w:szCs w:val="23"/>
          <w:lang w:eastAsia="ru-RU"/>
        </w:rPr>
      </w:pPr>
      <w:r w:rsidRPr="0069269A">
        <w:rPr>
          <w:color w:val="212529"/>
          <w:sz w:val="26"/>
          <w:szCs w:val="26"/>
          <w:lang w:eastAsia="ru-RU"/>
        </w:rPr>
        <w:t xml:space="preserve">-уважение к личности каждого участника образовательной </w:t>
      </w:r>
      <w:proofErr w:type="gramStart"/>
      <w:r w:rsidRPr="0069269A">
        <w:rPr>
          <w:color w:val="212529"/>
          <w:sz w:val="26"/>
          <w:szCs w:val="26"/>
          <w:lang w:eastAsia="ru-RU"/>
        </w:rPr>
        <w:t>деятельности:ученика</w:t>
      </w:r>
      <w:proofErr w:type="gramEnd"/>
      <w:r w:rsidRPr="0069269A">
        <w:rPr>
          <w:color w:val="212529"/>
          <w:sz w:val="26"/>
          <w:szCs w:val="26"/>
          <w:lang w:eastAsia="ru-RU"/>
        </w:rPr>
        <w:t>,учителя,родителя;</w:t>
      </w:r>
    </w:p>
    <w:p w14:paraId="4150AD9B" w14:textId="77777777" w:rsidR="008E77AD" w:rsidRPr="0069269A" w:rsidRDefault="008E77AD" w:rsidP="008E77AD">
      <w:pPr>
        <w:widowControl/>
        <w:shd w:val="clear" w:color="auto" w:fill="FFFFFF"/>
        <w:autoSpaceDE/>
        <w:autoSpaceDN/>
        <w:spacing w:after="100" w:afterAutospacing="1"/>
        <w:ind w:left="477" w:firstLine="427"/>
        <w:rPr>
          <w:color w:val="212529"/>
          <w:sz w:val="23"/>
          <w:szCs w:val="23"/>
          <w:lang w:eastAsia="ru-RU"/>
        </w:rPr>
      </w:pPr>
      <w:r w:rsidRPr="0069269A">
        <w:rPr>
          <w:color w:val="212529"/>
          <w:sz w:val="26"/>
          <w:szCs w:val="26"/>
          <w:lang w:eastAsia="ru-RU"/>
        </w:rPr>
        <w:t xml:space="preserve">-соответствие образовательной деятельности </w:t>
      </w:r>
      <w:proofErr w:type="gramStart"/>
      <w:r w:rsidRPr="0069269A">
        <w:rPr>
          <w:color w:val="212529"/>
          <w:sz w:val="26"/>
          <w:szCs w:val="26"/>
          <w:lang w:eastAsia="ru-RU"/>
        </w:rPr>
        <w:t>возрастным,а</w:t>
      </w:r>
      <w:proofErr w:type="gramEnd"/>
      <w:r w:rsidRPr="0069269A">
        <w:rPr>
          <w:color w:val="212529"/>
          <w:sz w:val="26"/>
          <w:szCs w:val="26"/>
          <w:lang w:eastAsia="ru-RU"/>
        </w:rPr>
        <w:t xml:space="preserve"> также индивидуальным психологическим и физиологическим особенностям младших школьников;</w:t>
      </w:r>
    </w:p>
    <w:p w14:paraId="4F20F11E" w14:textId="77777777" w:rsidR="008E77AD" w:rsidRPr="0069269A" w:rsidRDefault="008E77AD" w:rsidP="008E77AD">
      <w:pPr>
        <w:widowControl/>
        <w:shd w:val="clear" w:color="auto" w:fill="FFFFFF"/>
        <w:autoSpaceDE/>
        <w:autoSpaceDN/>
        <w:ind w:left="477" w:right="418" w:firstLine="427"/>
        <w:rPr>
          <w:color w:val="212529"/>
          <w:sz w:val="23"/>
          <w:szCs w:val="23"/>
          <w:lang w:eastAsia="ru-RU"/>
        </w:rPr>
      </w:pPr>
      <w:r w:rsidRPr="0069269A">
        <w:rPr>
          <w:color w:val="212529"/>
          <w:sz w:val="26"/>
          <w:szCs w:val="26"/>
          <w:lang w:eastAsia="ru-RU"/>
        </w:rPr>
        <w:t xml:space="preserve">-обеспечение преемственности </w:t>
      </w:r>
      <w:proofErr w:type="gramStart"/>
      <w:r w:rsidRPr="0069269A">
        <w:rPr>
          <w:color w:val="212529"/>
          <w:sz w:val="26"/>
          <w:szCs w:val="26"/>
          <w:lang w:eastAsia="ru-RU"/>
        </w:rPr>
        <w:t>дошкольного,начального</w:t>
      </w:r>
      <w:proofErr w:type="gramEnd"/>
      <w:r w:rsidRPr="0069269A">
        <w:rPr>
          <w:color w:val="212529"/>
          <w:sz w:val="26"/>
          <w:szCs w:val="26"/>
          <w:lang w:eastAsia="ru-RU"/>
        </w:rPr>
        <w:t xml:space="preserve"> общего,основного общего и среднего общего образования;</w:t>
      </w:r>
    </w:p>
    <w:p w14:paraId="3DCEF59F" w14:textId="77777777" w:rsidR="008E77AD" w:rsidRPr="0069269A" w:rsidRDefault="008E77AD" w:rsidP="008E77AD">
      <w:pPr>
        <w:widowControl/>
        <w:shd w:val="clear" w:color="auto" w:fill="FFFFFF"/>
        <w:autoSpaceDE/>
        <w:autoSpaceDN/>
        <w:spacing w:after="100" w:afterAutospacing="1" w:line="298" w:lineRule="atLeast"/>
        <w:ind w:left="837"/>
        <w:rPr>
          <w:color w:val="212529"/>
          <w:sz w:val="23"/>
          <w:szCs w:val="23"/>
          <w:lang w:eastAsia="ru-RU"/>
        </w:rPr>
      </w:pPr>
      <w:r w:rsidRPr="0069269A">
        <w:rPr>
          <w:color w:val="212529"/>
          <w:sz w:val="26"/>
          <w:szCs w:val="26"/>
          <w:lang w:eastAsia="ru-RU"/>
        </w:rPr>
        <w:t>-охрана здоровья и обеспечение безопасности всех детей;</w:t>
      </w:r>
    </w:p>
    <w:p w14:paraId="47B1B9EA" w14:textId="77777777" w:rsidR="008E77AD" w:rsidRPr="0069269A" w:rsidRDefault="008E77AD" w:rsidP="008E77AD">
      <w:pPr>
        <w:widowControl/>
        <w:shd w:val="clear" w:color="auto" w:fill="FFFFFF"/>
        <w:autoSpaceDE/>
        <w:autoSpaceDN/>
        <w:spacing w:after="100" w:afterAutospacing="1" w:line="298" w:lineRule="atLeast"/>
        <w:ind w:left="904"/>
        <w:rPr>
          <w:color w:val="212529"/>
          <w:sz w:val="23"/>
          <w:szCs w:val="23"/>
          <w:lang w:eastAsia="ru-RU"/>
        </w:rPr>
      </w:pPr>
      <w:r w:rsidRPr="0069269A">
        <w:rPr>
          <w:color w:val="212529"/>
          <w:sz w:val="26"/>
          <w:szCs w:val="26"/>
          <w:lang w:eastAsia="ru-RU"/>
        </w:rPr>
        <w:t>-содержательная интеграция разных предметных областей начального образования.</w:t>
      </w:r>
    </w:p>
    <w:p w14:paraId="08362818" w14:textId="77777777" w:rsidR="008E77AD" w:rsidRPr="0069269A" w:rsidRDefault="008E77AD" w:rsidP="008E77AD">
      <w:pPr>
        <w:widowControl/>
        <w:shd w:val="clear" w:color="auto" w:fill="FFFFFF"/>
        <w:autoSpaceDE/>
        <w:autoSpaceDN/>
        <w:ind w:left="477" w:right="417" w:firstLine="427"/>
        <w:rPr>
          <w:color w:val="212529"/>
          <w:sz w:val="23"/>
          <w:szCs w:val="23"/>
          <w:lang w:eastAsia="ru-RU"/>
        </w:rPr>
      </w:pPr>
      <w:r w:rsidRPr="0069269A">
        <w:rPr>
          <w:color w:val="212529"/>
          <w:sz w:val="26"/>
          <w:szCs w:val="26"/>
          <w:lang w:eastAsia="ru-RU"/>
        </w:rPr>
        <w:t>В    основе   реализации основной образовательной программы            лежит             </w:t>
      </w:r>
      <w:r w:rsidRPr="0069269A">
        <w:rPr>
          <w:b/>
          <w:bCs/>
          <w:color w:val="212529"/>
          <w:spacing w:val="-1"/>
          <w:sz w:val="26"/>
          <w:szCs w:val="26"/>
          <w:lang w:eastAsia="ru-RU"/>
        </w:rPr>
        <w:t>системно-</w:t>
      </w:r>
      <w:r w:rsidRPr="0069269A">
        <w:rPr>
          <w:b/>
          <w:bCs/>
          <w:color w:val="212529"/>
          <w:sz w:val="26"/>
          <w:szCs w:val="26"/>
          <w:lang w:eastAsia="ru-RU"/>
        </w:rPr>
        <w:t xml:space="preserve">деятельностный </w:t>
      </w:r>
      <w:proofErr w:type="gramStart"/>
      <w:r w:rsidRPr="0069269A">
        <w:rPr>
          <w:b/>
          <w:bCs/>
          <w:color w:val="212529"/>
          <w:sz w:val="26"/>
          <w:szCs w:val="26"/>
          <w:lang w:eastAsia="ru-RU"/>
        </w:rPr>
        <w:t>подход</w:t>
      </w:r>
      <w:r w:rsidRPr="0069269A">
        <w:rPr>
          <w:color w:val="212529"/>
          <w:sz w:val="26"/>
          <w:szCs w:val="26"/>
          <w:lang w:eastAsia="ru-RU"/>
        </w:rPr>
        <w:t>,который</w:t>
      </w:r>
      <w:proofErr w:type="gramEnd"/>
      <w:r w:rsidRPr="0069269A">
        <w:rPr>
          <w:color w:val="212529"/>
          <w:sz w:val="26"/>
          <w:szCs w:val="26"/>
          <w:lang w:eastAsia="ru-RU"/>
        </w:rPr>
        <w:t xml:space="preserve"> предполагает:</w:t>
      </w:r>
    </w:p>
    <w:p w14:paraId="20ACCB48" w14:textId="77777777" w:rsidR="008E77AD" w:rsidRPr="0069269A" w:rsidRDefault="008E77AD" w:rsidP="008E77AD">
      <w:pPr>
        <w:widowControl/>
        <w:shd w:val="clear" w:color="auto" w:fill="FFFFFF"/>
        <w:autoSpaceDE/>
        <w:autoSpaceDN/>
        <w:ind w:left="477" w:right="418"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воспитание и развитие качеств личности,отвечающих требованиям информационного общества,инновационной экономики,задачам построения российского гражданского общества на основе принципов толерантности,диалога культур и уважения его многонационального,полилингвального,поликультурного и поликонфессионального состава; - переход к </w:t>
      </w:r>
      <w:r w:rsidRPr="0069269A">
        <w:rPr>
          <w:color w:val="212529"/>
          <w:sz w:val="26"/>
          <w:szCs w:val="26"/>
          <w:lang w:eastAsia="ru-RU"/>
        </w:rPr>
        <w:lastRenderedPageBreak/>
        <w:t>стратегии социального проектирования и конструирования на основе разработки содержания и технологий образования,определяющих пути и способы достижения социально желаемого уровня (результата)личностного и познавательного развития обучающихся;</w:t>
      </w:r>
    </w:p>
    <w:p w14:paraId="1FFF433A" w14:textId="77777777" w:rsidR="008E77AD" w:rsidRPr="0069269A" w:rsidRDefault="008E77AD" w:rsidP="008E77AD">
      <w:pPr>
        <w:widowControl/>
        <w:shd w:val="clear" w:color="auto" w:fill="FFFFFF"/>
        <w:autoSpaceDE/>
        <w:autoSpaceDN/>
        <w:ind w:left="477" w:right="419" w:firstLine="427"/>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14:paraId="1EC2D925" w14:textId="77777777" w:rsidR="008E77AD" w:rsidRPr="0069269A" w:rsidRDefault="008E77AD" w:rsidP="008E77AD">
      <w:pPr>
        <w:widowControl/>
        <w:shd w:val="clear" w:color="auto" w:fill="FFFFFF"/>
        <w:autoSpaceDE/>
        <w:autoSpaceDN/>
        <w:ind w:left="477" w:right="418"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признание решающей роли содержания </w:t>
      </w:r>
      <w:proofErr w:type="gramStart"/>
      <w:r w:rsidRPr="0069269A">
        <w:rPr>
          <w:color w:val="212529"/>
          <w:sz w:val="26"/>
          <w:szCs w:val="26"/>
          <w:lang w:eastAsia="ru-RU"/>
        </w:rPr>
        <w:t>образования,способов</w:t>
      </w:r>
      <w:proofErr w:type="gramEnd"/>
      <w:r w:rsidRPr="0069269A">
        <w:rPr>
          <w:color w:val="212529"/>
          <w:sz w:val="26"/>
          <w:szCs w:val="26"/>
          <w:lang w:eastAsia="ru-RU"/>
        </w:rPr>
        <w:t xml:space="preserve"> организации образовательной деятельности и учебного сотрудничества в достижении целей личностного социального развития обучающихся;</w:t>
      </w:r>
    </w:p>
    <w:p w14:paraId="34112873" w14:textId="77777777" w:rsidR="008E77AD" w:rsidRPr="0069269A" w:rsidRDefault="008E77AD" w:rsidP="008E77AD">
      <w:pPr>
        <w:widowControl/>
        <w:shd w:val="clear" w:color="auto" w:fill="FFFFFF"/>
        <w:autoSpaceDE/>
        <w:autoSpaceDN/>
        <w:ind w:left="477" w:right="425"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учёт индивидуальных </w:t>
      </w:r>
      <w:proofErr w:type="gramStart"/>
      <w:r w:rsidRPr="0069269A">
        <w:rPr>
          <w:color w:val="212529"/>
          <w:sz w:val="26"/>
          <w:szCs w:val="26"/>
          <w:lang w:eastAsia="ru-RU"/>
        </w:rPr>
        <w:t>возрастных,психологических</w:t>
      </w:r>
      <w:proofErr w:type="gramEnd"/>
      <w:r w:rsidRPr="0069269A">
        <w:rPr>
          <w:color w:val="212529"/>
          <w:sz w:val="26"/>
          <w:szCs w:val="26"/>
          <w:lang w:eastAsia="ru-RU"/>
        </w:rPr>
        <w:t xml:space="preserve"> и физиологических особенностей обучающихся, роли и значения видов деятельности и форм общения при определении образовательных целей и путей их достижения;</w:t>
      </w:r>
    </w:p>
    <w:p w14:paraId="11498C9C" w14:textId="77777777" w:rsidR="008E77AD" w:rsidRPr="0069269A" w:rsidRDefault="008E77AD" w:rsidP="008E77AD">
      <w:pPr>
        <w:widowControl/>
        <w:shd w:val="clear" w:color="auto" w:fill="FFFFFF"/>
        <w:autoSpaceDE/>
        <w:autoSpaceDN/>
        <w:ind w:left="477" w:right="429"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обеспечение преемственности дошкольного, начального общего, основного </w:t>
      </w:r>
      <w:proofErr w:type="gramStart"/>
      <w:r w:rsidRPr="0069269A">
        <w:rPr>
          <w:color w:val="212529"/>
          <w:sz w:val="26"/>
          <w:szCs w:val="26"/>
          <w:lang w:eastAsia="ru-RU"/>
        </w:rPr>
        <w:t>общего,среднего</w:t>
      </w:r>
      <w:proofErr w:type="gramEnd"/>
      <w:r w:rsidRPr="0069269A">
        <w:rPr>
          <w:color w:val="212529"/>
          <w:sz w:val="26"/>
          <w:szCs w:val="26"/>
          <w:lang w:eastAsia="ru-RU"/>
        </w:rPr>
        <w:t> общего и профессионального образования;</w:t>
      </w:r>
    </w:p>
    <w:p w14:paraId="4DA4056D" w14:textId="77777777" w:rsidR="008E77AD" w:rsidRPr="0069269A" w:rsidRDefault="008E77AD" w:rsidP="008E77AD">
      <w:pPr>
        <w:widowControl/>
        <w:shd w:val="clear" w:color="auto" w:fill="FFFFFF"/>
        <w:autoSpaceDE/>
        <w:autoSpaceDN/>
        <w:ind w:left="477" w:right="421" w:firstLine="427"/>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 xml:space="preserve">разнообразие индивидуальных образовательных траекторий и индивидуального развития каждого </w:t>
      </w:r>
      <w:proofErr w:type="gramStart"/>
      <w:r w:rsidRPr="0069269A">
        <w:rPr>
          <w:color w:val="212529"/>
          <w:sz w:val="26"/>
          <w:szCs w:val="26"/>
          <w:lang w:eastAsia="ru-RU"/>
        </w:rPr>
        <w:t>обучающегося(</w:t>
      </w:r>
      <w:proofErr w:type="gramEnd"/>
      <w:r w:rsidRPr="0069269A">
        <w:rPr>
          <w:color w:val="212529"/>
          <w:sz w:val="26"/>
          <w:szCs w:val="26"/>
          <w:lang w:eastAsia="ru-RU"/>
        </w:rPr>
        <w:t>в том числе лиц,проявивших выдающиеся способности,и детей с ОВЗ),обеспечивающих рост творческого потенциала,познавательных мотивов, обогащение форм учебного сотрудничества и расширение зоны ближайшего развития.</w:t>
      </w:r>
    </w:p>
    <w:p w14:paraId="28710EC0" w14:textId="77777777" w:rsidR="008E77AD" w:rsidRPr="0069269A" w:rsidRDefault="008E77AD" w:rsidP="008E77AD">
      <w:pPr>
        <w:widowControl/>
        <w:shd w:val="clear" w:color="auto" w:fill="FFFFFF"/>
        <w:autoSpaceDE/>
        <w:autoSpaceDN/>
        <w:spacing w:after="100" w:afterAutospacing="1" w:line="298" w:lineRule="atLeast"/>
        <w:ind w:left="837"/>
        <w:jc w:val="both"/>
        <w:rPr>
          <w:color w:val="212529"/>
          <w:sz w:val="23"/>
          <w:szCs w:val="23"/>
          <w:lang w:eastAsia="ru-RU"/>
        </w:rPr>
      </w:pPr>
      <w:r w:rsidRPr="0069269A">
        <w:rPr>
          <w:b/>
          <w:bCs/>
          <w:color w:val="212529"/>
          <w:sz w:val="26"/>
          <w:szCs w:val="26"/>
          <w:lang w:eastAsia="ru-RU"/>
        </w:rPr>
        <w:t>Планируемые результаты</w:t>
      </w:r>
      <w:r w:rsidRPr="0069269A">
        <w:rPr>
          <w:color w:val="212529"/>
          <w:sz w:val="26"/>
          <w:szCs w:val="26"/>
          <w:lang w:eastAsia="ru-RU"/>
        </w:rPr>
        <w:t>:</w:t>
      </w:r>
    </w:p>
    <w:p w14:paraId="144FA1A9" w14:textId="77777777" w:rsidR="008E77AD" w:rsidRPr="0069269A" w:rsidRDefault="008E77AD" w:rsidP="008E77AD">
      <w:pPr>
        <w:widowControl/>
        <w:shd w:val="clear" w:color="auto" w:fill="FFFFFF"/>
        <w:autoSpaceDE/>
        <w:autoSpaceDN/>
        <w:ind w:left="477" w:right="420"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обеспечить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освоения,возрастной специфики обучающихся и требований,предъявляемых системой оценки;</w:t>
      </w:r>
    </w:p>
    <w:p w14:paraId="4DF995ED" w14:textId="77777777" w:rsidR="008E77AD" w:rsidRPr="0069269A" w:rsidRDefault="008E77AD" w:rsidP="008E77AD">
      <w:pPr>
        <w:widowControl/>
        <w:shd w:val="clear" w:color="auto" w:fill="FFFFFF"/>
        <w:autoSpaceDE/>
        <w:autoSpaceDN/>
        <w:ind w:left="477" w:right="422" w:firstLine="360"/>
        <w:jc w:val="both"/>
        <w:rPr>
          <w:color w:val="212529"/>
          <w:sz w:val="23"/>
          <w:szCs w:val="23"/>
          <w:lang w:eastAsia="ru-RU"/>
        </w:rPr>
      </w:pPr>
      <w:r w:rsidRPr="0069269A">
        <w:rPr>
          <w:color w:val="212529"/>
          <w:sz w:val="26"/>
          <w:szCs w:val="26"/>
          <w:lang w:eastAsia="ru-RU"/>
        </w:rPr>
        <w:t>-</w:t>
      </w:r>
      <w:r w:rsidRPr="0069269A">
        <w:rPr>
          <w:color w:val="212529"/>
          <w:sz w:val="14"/>
          <w:szCs w:val="14"/>
          <w:lang w:eastAsia="ru-RU"/>
        </w:rPr>
        <w:t>           </w:t>
      </w:r>
      <w:r w:rsidRPr="0069269A">
        <w:rPr>
          <w:color w:val="212529"/>
          <w:sz w:val="26"/>
          <w:szCs w:val="26"/>
          <w:lang w:eastAsia="ru-RU"/>
        </w:rPr>
        <w:t>создать систему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14:paraId="7AF99483" w14:textId="77777777" w:rsidR="008E77AD" w:rsidRPr="0069269A" w:rsidRDefault="008E77AD" w:rsidP="008E77AD">
      <w:pPr>
        <w:widowControl/>
        <w:shd w:val="clear" w:color="auto" w:fill="FFFFFF"/>
        <w:autoSpaceDE/>
        <w:autoSpaceDN/>
        <w:spacing w:after="100" w:afterAutospacing="1"/>
        <w:rPr>
          <w:color w:val="212529"/>
          <w:sz w:val="23"/>
          <w:szCs w:val="23"/>
          <w:lang w:eastAsia="ru-RU"/>
        </w:rPr>
      </w:pPr>
      <w:r w:rsidRPr="0069269A">
        <w:rPr>
          <w:color w:val="212529"/>
          <w:sz w:val="26"/>
          <w:szCs w:val="26"/>
          <w:lang w:eastAsia="ru-RU"/>
        </w:rPr>
        <w:t>            Контроль реализации основной образовательных программы начального общего             образования МКОУ «Покровская СОШ» осуществляется в соответствии с Положением и         планом внутриучрежденческого контроля.</w:t>
      </w:r>
    </w:p>
    <w:p w14:paraId="53C3699D" w14:textId="77777777" w:rsidR="008E77AD" w:rsidRPr="001E2F9B" w:rsidRDefault="008E77AD" w:rsidP="008E77AD">
      <w:pPr>
        <w:spacing w:line="298" w:lineRule="exact"/>
        <w:ind w:left="1416" w:right="910"/>
        <w:contextualSpacing/>
        <w:jc w:val="center"/>
        <w:rPr>
          <w:b/>
          <w:sz w:val="26"/>
        </w:rPr>
      </w:pPr>
    </w:p>
    <w:p w14:paraId="0AB787FA" w14:textId="77777777" w:rsidR="008E77AD" w:rsidRPr="001E2F9B" w:rsidRDefault="008E77AD" w:rsidP="008E77AD">
      <w:pPr>
        <w:widowControl/>
        <w:shd w:val="clear" w:color="auto" w:fill="FFFFFF"/>
        <w:autoSpaceDE/>
        <w:autoSpaceDN/>
        <w:spacing w:before="73" w:after="100" w:afterAutospacing="1" w:line="296" w:lineRule="atLeast"/>
        <w:ind w:left="459"/>
        <w:contextualSpacing/>
        <w:outlineLvl w:val="1"/>
        <w:rPr>
          <w:color w:val="212529"/>
          <w:sz w:val="36"/>
          <w:szCs w:val="36"/>
          <w:lang w:eastAsia="ru-RU"/>
        </w:rPr>
      </w:pPr>
      <w:r w:rsidRPr="001E2F9B">
        <w:rPr>
          <w:color w:val="212529"/>
          <w:sz w:val="36"/>
          <w:szCs w:val="36"/>
          <w:lang w:eastAsia="ru-RU"/>
        </w:rPr>
        <w:t>Структура основной образовательной программы основного общего образования</w:t>
      </w:r>
    </w:p>
    <w:p w14:paraId="3DE8306D" w14:textId="77777777" w:rsidR="008E77AD" w:rsidRPr="001E2F9B" w:rsidRDefault="008E77AD" w:rsidP="008E77AD">
      <w:pPr>
        <w:widowControl/>
        <w:shd w:val="clear" w:color="auto" w:fill="FFFFFF"/>
        <w:autoSpaceDE/>
        <w:autoSpaceDN/>
        <w:spacing w:after="100" w:afterAutospacing="1" w:line="295" w:lineRule="atLeast"/>
        <w:ind w:left="576"/>
        <w:contextualSpacing/>
        <w:outlineLvl w:val="2"/>
        <w:rPr>
          <w:color w:val="212529"/>
          <w:sz w:val="36"/>
          <w:szCs w:val="36"/>
          <w:lang w:eastAsia="ru-RU"/>
        </w:rPr>
      </w:pPr>
      <w:proofErr w:type="gramStart"/>
      <w:r w:rsidRPr="001E2F9B">
        <w:rPr>
          <w:color w:val="212529"/>
          <w:sz w:val="36"/>
          <w:szCs w:val="36"/>
          <w:lang w:eastAsia="ru-RU"/>
        </w:rPr>
        <w:t>МКОУ«</w:t>
      </w:r>
      <w:proofErr w:type="gramEnd"/>
      <w:r w:rsidRPr="001E2F9B">
        <w:rPr>
          <w:color w:val="212529"/>
          <w:sz w:val="36"/>
          <w:szCs w:val="36"/>
          <w:lang w:eastAsia="ru-RU"/>
        </w:rPr>
        <w:t>Покровская СОШ:</w:t>
      </w:r>
    </w:p>
    <w:p w14:paraId="0F969EB1" w14:textId="77777777" w:rsidR="008E77AD" w:rsidRPr="001E2F9B" w:rsidRDefault="008E77AD" w:rsidP="008E77AD">
      <w:pPr>
        <w:widowControl/>
        <w:shd w:val="clear" w:color="auto" w:fill="FFFFFF"/>
        <w:autoSpaceDE/>
        <w:autoSpaceDN/>
        <w:spacing w:after="100" w:afterAutospacing="1" w:line="296" w:lineRule="atLeast"/>
        <w:ind w:left="839" w:hanging="264"/>
        <w:contextualSpacing/>
        <w:outlineLvl w:val="2"/>
        <w:rPr>
          <w:color w:val="212529"/>
          <w:sz w:val="36"/>
          <w:szCs w:val="36"/>
          <w:lang w:eastAsia="ru-RU"/>
        </w:rPr>
      </w:pPr>
      <w:r w:rsidRPr="001E2F9B">
        <w:rPr>
          <w:color w:val="212529"/>
          <w:sz w:val="26"/>
          <w:szCs w:val="26"/>
          <w:lang w:eastAsia="ru-RU"/>
        </w:rPr>
        <w:lastRenderedPageBreak/>
        <w:t>1.</w:t>
      </w:r>
      <w:r w:rsidRPr="001E2F9B">
        <w:rPr>
          <w:color w:val="212529"/>
          <w:sz w:val="14"/>
          <w:szCs w:val="14"/>
          <w:lang w:eastAsia="ru-RU"/>
        </w:rPr>
        <w:t>  </w:t>
      </w:r>
      <w:r w:rsidRPr="001E2F9B">
        <w:rPr>
          <w:color w:val="212529"/>
          <w:sz w:val="26"/>
          <w:szCs w:val="26"/>
          <w:lang w:eastAsia="ru-RU"/>
        </w:rPr>
        <w:t>Целевой раздел</w:t>
      </w:r>
    </w:p>
    <w:p w14:paraId="20529EA8" w14:textId="77777777" w:rsidR="008E77AD" w:rsidRPr="001E2F9B" w:rsidRDefault="008E77AD" w:rsidP="008E77AD">
      <w:pPr>
        <w:widowControl/>
        <w:shd w:val="clear" w:color="auto" w:fill="FFFFFF"/>
        <w:autoSpaceDE/>
        <w:autoSpaceDN/>
        <w:spacing w:before="3" w:line="296" w:lineRule="atLeast"/>
        <w:ind w:left="1036" w:hanging="461"/>
        <w:contextualSpacing/>
        <w:outlineLvl w:val="2"/>
        <w:rPr>
          <w:color w:val="212529"/>
          <w:sz w:val="36"/>
          <w:szCs w:val="36"/>
          <w:lang w:eastAsia="ru-RU"/>
        </w:rPr>
      </w:pPr>
      <w:r w:rsidRPr="001E2F9B">
        <w:rPr>
          <w:color w:val="212529"/>
          <w:sz w:val="26"/>
          <w:szCs w:val="26"/>
          <w:lang w:eastAsia="ru-RU"/>
        </w:rPr>
        <w:t>1.1.</w:t>
      </w:r>
      <w:r w:rsidRPr="001E2F9B">
        <w:rPr>
          <w:color w:val="212529"/>
          <w:sz w:val="14"/>
          <w:szCs w:val="14"/>
          <w:lang w:eastAsia="ru-RU"/>
        </w:rPr>
        <w:t>  </w:t>
      </w:r>
      <w:r w:rsidRPr="001E2F9B">
        <w:rPr>
          <w:color w:val="212529"/>
          <w:sz w:val="26"/>
          <w:szCs w:val="26"/>
          <w:lang w:eastAsia="ru-RU"/>
        </w:rPr>
        <w:t>Пояснительная записка</w:t>
      </w:r>
    </w:p>
    <w:p w14:paraId="1C9D48E8" w14:textId="77777777" w:rsidR="008E77AD" w:rsidRPr="001E2F9B" w:rsidRDefault="008E77AD" w:rsidP="008E77AD">
      <w:pPr>
        <w:widowControl/>
        <w:shd w:val="clear" w:color="auto" w:fill="FFFFFF"/>
        <w:autoSpaceDE/>
        <w:autoSpaceDN/>
        <w:ind w:left="576" w:right="128"/>
        <w:contextualSpacing/>
        <w:outlineLvl w:val="2"/>
        <w:rPr>
          <w:color w:val="212529"/>
          <w:sz w:val="36"/>
          <w:szCs w:val="36"/>
          <w:lang w:eastAsia="ru-RU"/>
        </w:rPr>
      </w:pPr>
      <w:r w:rsidRPr="001E2F9B">
        <w:rPr>
          <w:color w:val="212529"/>
          <w:sz w:val="26"/>
          <w:szCs w:val="26"/>
          <w:lang w:eastAsia="ru-RU"/>
        </w:rPr>
        <w:t>1.</w:t>
      </w:r>
      <w:proofErr w:type="gramStart"/>
      <w:r w:rsidRPr="001E2F9B">
        <w:rPr>
          <w:color w:val="212529"/>
          <w:sz w:val="26"/>
          <w:szCs w:val="26"/>
          <w:lang w:eastAsia="ru-RU"/>
        </w:rPr>
        <w:t>2.Планируемые</w:t>
      </w:r>
      <w:proofErr w:type="gramEnd"/>
      <w:r w:rsidRPr="001E2F9B">
        <w:rPr>
          <w:color w:val="212529"/>
          <w:sz w:val="26"/>
          <w:szCs w:val="26"/>
          <w:lang w:eastAsia="ru-RU"/>
        </w:rPr>
        <w:t>    результаты    освоения    обучающимися    основной       </w:t>
      </w:r>
    </w:p>
    <w:p w14:paraId="5902B6C2" w14:textId="77777777" w:rsidR="008E77AD" w:rsidRPr="001E2F9B" w:rsidRDefault="008E77AD" w:rsidP="008E77AD">
      <w:pPr>
        <w:widowControl/>
        <w:shd w:val="clear" w:color="auto" w:fill="FFFFFF"/>
        <w:autoSpaceDE/>
        <w:autoSpaceDN/>
        <w:spacing w:afterAutospacing="1" w:line="296" w:lineRule="atLeast"/>
        <w:ind w:left="459"/>
        <w:contextualSpacing/>
        <w:outlineLvl w:val="1"/>
        <w:rPr>
          <w:color w:val="212529"/>
          <w:sz w:val="36"/>
          <w:szCs w:val="36"/>
          <w:lang w:eastAsia="ru-RU"/>
        </w:rPr>
      </w:pPr>
      <w:r w:rsidRPr="001E2F9B">
        <w:rPr>
          <w:color w:val="212529"/>
          <w:sz w:val="26"/>
          <w:szCs w:val="26"/>
          <w:lang w:eastAsia="ru-RU"/>
        </w:rPr>
        <w:t>образовательной программы основного общего образования</w:t>
      </w:r>
    </w:p>
    <w:p w14:paraId="582A1F72" w14:textId="77777777" w:rsidR="008E77AD" w:rsidRPr="001E2F9B" w:rsidRDefault="008E77AD" w:rsidP="008E77AD">
      <w:pPr>
        <w:widowControl/>
        <w:shd w:val="clear" w:color="auto" w:fill="FFFFFF"/>
        <w:autoSpaceDE/>
        <w:autoSpaceDN/>
        <w:spacing w:line="480" w:lineRule="atLeast"/>
        <w:ind w:left="576" w:right="122"/>
        <w:contextualSpacing/>
        <w:outlineLvl w:val="2"/>
        <w:rPr>
          <w:color w:val="212529"/>
          <w:sz w:val="36"/>
          <w:szCs w:val="36"/>
          <w:lang w:eastAsia="ru-RU"/>
        </w:rPr>
      </w:pPr>
      <w:r w:rsidRPr="001E2F9B">
        <w:rPr>
          <w:color w:val="212529"/>
          <w:sz w:val="26"/>
          <w:szCs w:val="26"/>
          <w:lang w:eastAsia="ru-RU"/>
        </w:rPr>
        <w:t>1.</w:t>
      </w:r>
      <w:proofErr w:type="gramStart"/>
      <w:r w:rsidRPr="001E2F9B">
        <w:rPr>
          <w:color w:val="212529"/>
          <w:sz w:val="26"/>
          <w:szCs w:val="26"/>
          <w:lang w:eastAsia="ru-RU"/>
        </w:rPr>
        <w:t>3.Система</w:t>
      </w:r>
      <w:proofErr w:type="gramEnd"/>
      <w:r w:rsidRPr="001E2F9B">
        <w:rPr>
          <w:color w:val="212529"/>
          <w:sz w:val="26"/>
          <w:szCs w:val="26"/>
          <w:lang w:eastAsia="ru-RU"/>
        </w:rPr>
        <w:t>     оценки     достижения     планируемых     результатов     освоения       </w:t>
      </w:r>
      <w:r w:rsidRPr="001E2F9B">
        <w:rPr>
          <w:color w:val="212529"/>
          <w:spacing w:val="-1"/>
          <w:sz w:val="26"/>
          <w:szCs w:val="26"/>
          <w:lang w:eastAsia="ru-RU"/>
        </w:rPr>
        <w:t>основной образовательной программы основного общего</w:t>
      </w:r>
      <w:r w:rsidRPr="001E2F9B">
        <w:rPr>
          <w:color w:val="212529"/>
          <w:sz w:val="26"/>
          <w:szCs w:val="26"/>
          <w:lang w:eastAsia="ru-RU"/>
        </w:rPr>
        <w:t> образования</w:t>
      </w:r>
    </w:p>
    <w:p w14:paraId="630532A0" w14:textId="77777777" w:rsidR="008E77AD" w:rsidRPr="001E2F9B" w:rsidRDefault="008E77AD" w:rsidP="008E77AD">
      <w:pPr>
        <w:widowControl/>
        <w:shd w:val="clear" w:color="auto" w:fill="FFFFFF"/>
        <w:autoSpaceDE/>
        <w:autoSpaceDN/>
        <w:spacing w:after="100" w:afterAutospacing="1" w:line="294" w:lineRule="atLeast"/>
        <w:ind w:left="839" w:hanging="264"/>
        <w:contextualSpacing/>
        <w:outlineLvl w:val="2"/>
        <w:rPr>
          <w:color w:val="212529"/>
          <w:sz w:val="36"/>
          <w:szCs w:val="36"/>
          <w:lang w:eastAsia="ru-RU"/>
        </w:rPr>
      </w:pPr>
      <w:r w:rsidRPr="001E2F9B">
        <w:rPr>
          <w:color w:val="212529"/>
          <w:sz w:val="26"/>
          <w:szCs w:val="26"/>
          <w:lang w:eastAsia="ru-RU"/>
        </w:rPr>
        <w:t>2.</w:t>
      </w:r>
      <w:r w:rsidRPr="001E2F9B">
        <w:rPr>
          <w:color w:val="212529"/>
          <w:sz w:val="14"/>
          <w:szCs w:val="14"/>
          <w:lang w:eastAsia="ru-RU"/>
        </w:rPr>
        <w:t>  </w:t>
      </w:r>
      <w:r w:rsidRPr="001E2F9B">
        <w:rPr>
          <w:color w:val="212529"/>
          <w:sz w:val="26"/>
          <w:szCs w:val="26"/>
          <w:lang w:eastAsia="ru-RU"/>
        </w:rPr>
        <w:t>Содержательный раздел</w:t>
      </w:r>
    </w:p>
    <w:p w14:paraId="597418A3" w14:textId="77777777" w:rsidR="008E77AD" w:rsidRPr="001E2F9B" w:rsidRDefault="008E77AD" w:rsidP="008E77AD">
      <w:pPr>
        <w:widowControl/>
        <w:shd w:val="clear" w:color="auto" w:fill="FFFFFF"/>
        <w:autoSpaceDE/>
        <w:autoSpaceDN/>
        <w:spacing w:after="100" w:afterAutospacing="1" w:line="296" w:lineRule="atLeast"/>
        <w:ind w:left="1036" w:hanging="461"/>
        <w:contextualSpacing/>
        <w:outlineLvl w:val="2"/>
        <w:rPr>
          <w:color w:val="212529"/>
          <w:sz w:val="36"/>
          <w:szCs w:val="36"/>
          <w:lang w:eastAsia="ru-RU"/>
        </w:rPr>
      </w:pPr>
      <w:r w:rsidRPr="001E2F9B">
        <w:rPr>
          <w:color w:val="212529"/>
          <w:sz w:val="26"/>
          <w:szCs w:val="26"/>
          <w:lang w:eastAsia="ru-RU"/>
        </w:rPr>
        <w:t>2.1.</w:t>
      </w:r>
      <w:r w:rsidRPr="001E2F9B">
        <w:rPr>
          <w:color w:val="212529"/>
          <w:sz w:val="14"/>
          <w:szCs w:val="14"/>
          <w:lang w:eastAsia="ru-RU"/>
        </w:rPr>
        <w:t>  </w:t>
      </w:r>
      <w:r w:rsidRPr="001E2F9B">
        <w:rPr>
          <w:color w:val="212529"/>
          <w:sz w:val="26"/>
          <w:szCs w:val="26"/>
          <w:lang w:eastAsia="ru-RU"/>
        </w:rPr>
        <w:t>Программы отдельных учебных предметов</w:t>
      </w:r>
    </w:p>
    <w:p w14:paraId="55E2105C" w14:textId="77777777" w:rsidR="008E77AD" w:rsidRPr="001E2F9B" w:rsidRDefault="008E77AD" w:rsidP="008E77AD">
      <w:pPr>
        <w:widowControl/>
        <w:shd w:val="clear" w:color="auto" w:fill="FFFFFF"/>
        <w:autoSpaceDE/>
        <w:autoSpaceDN/>
        <w:spacing w:before="1" w:line="296" w:lineRule="atLeast"/>
        <w:ind w:left="1036" w:hanging="461"/>
        <w:contextualSpacing/>
        <w:outlineLvl w:val="2"/>
        <w:rPr>
          <w:color w:val="212529"/>
          <w:sz w:val="36"/>
          <w:szCs w:val="36"/>
          <w:lang w:eastAsia="ru-RU"/>
        </w:rPr>
      </w:pPr>
      <w:r w:rsidRPr="001E2F9B">
        <w:rPr>
          <w:color w:val="212529"/>
          <w:sz w:val="26"/>
          <w:szCs w:val="26"/>
          <w:lang w:eastAsia="ru-RU"/>
        </w:rPr>
        <w:t>2.2.</w:t>
      </w:r>
      <w:r w:rsidRPr="001E2F9B">
        <w:rPr>
          <w:color w:val="212529"/>
          <w:sz w:val="14"/>
          <w:szCs w:val="14"/>
          <w:lang w:eastAsia="ru-RU"/>
        </w:rPr>
        <w:t>  </w:t>
      </w:r>
      <w:r w:rsidRPr="001E2F9B">
        <w:rPr>
          <w:color w:val="212529"/>
          <w:sz w:val="26"/>
          <w:szCs w:val="26"/>
          <w:lang w:eastAsia="ru-RU"/>
        </w:rPr>
        <w:t>Программа воспитания учащихся на ступени основного общего образования</w:t>
      </w:r>
    </w:p>
    <w:p w14:paraId="5C9A8FE2" w14:textId="77777777" w:rsidR="008E77AD" w:rsidRPr="001E2F9B" w:rsidRDefault="008E77AD" w:rsidP="008E77AD">
      <w:pPr>
        <w:widowControl/>
        <w:shd w:val="clear" w:color="auto" w:fill="FFFFFF"/>
        <w:autoSpaceDE/>
        <w:autoSpaceDN/>
        <w:spacing w:after="100" w:afterAutospacing="1" w:line="296" w:lineRule="atLeast"/>
        <w:ind w:left="839" w:hanging="264"/>
        <w:contextualSpacing/>
        <w:outlineLvl w:val="2"/>
        <w:rPr>
          <w:color w:val="212529"/>
          <w:sz w:val="36"/>
          <w:szCs w:val="36"/>
          <w:lang w:eastAsia="ru-RU"/>
        </w:rPr>
      </w:pPr>
      <w:r w:rsidRPr="001E2F9B">
        <w:rPr>
          <w:color w:val="212529"/>
          <w:sz w:val="26"/>
          <w:szCs w:val="26"/>
          <w:lang w:eastAsia="ru-RU"/>
        </w:rPr>
        <w:t>3.</w:t>
      </w:r>
      <w:r w:rsidRPr="001E2F9B">
        <w:rPr>
          <w:color w:val="212529"/>
          <w:sz w:val="14"/>
          <w:szCs w:val="14"/>
          <w:lang w:eastAsia="ru-RU"/>
        </w:rPr>
        <w:t>  </w:t>
      </w:r>
      <w:r w:rsidRPr="001E2F9B">
        <w:rPr>
          <w:color w:val="212529"/>
          <w:sz w:val="26"/>
          <w:szCs w:val="26"/>
          <w:lang w:eastAsia="ru-RU"/>
        </w:rPr>
        <w:t>Организационный раздел</w:t>
      </w:r>
    </w:p>
    <w:p w14:paraId="308EB19C" w14:textId="77777777" w:rsidR="008E77AD" w:rsidRPr="001E2F9B" w:rsidRDefault="008E77AD" w:rsidP="008E77AD">
      <w:pPr>
        <w:widowControl/>
        <w:shd w:val="clear" w:color="auto" w:fill="FFFFFF"/>
        <w:autoSpaceDE/>
        <w:autoSpaceDN/>
        <w:spacing w:after="100" w:afterAutospacing="1" w:line="296" w:lineRule="atLeast"/>
        <w:ind w:left="1036" w:hanging="461"/>
        <w:contextualSpacing/>
        <w:outlineLvl w:val="2"/>
        <w:rPr>
          <w:color w:val="212529"/>
          <w:sz w:val="36"/>
          <w:szCs w:val="36"/>
          <w:lang w:eastAsia="ru-RU"/>
        </w:rPr>
      </w:pPr>
      <w:r w:rsidRPr="001E2F9B">
        <w:rPr>
          <w:color w:val="212529"/>
          <w:sz w:val="26"/>
          <w:szCs w:val="26"/>
          <w:lang w:eastAsia="ru-RU"/>
        </w:rPr>
        <w:t>3.1.</w:t>
      </w:r>
      <w:r w:rsidRPr="001E2F9B">
        <w:rPr>
          <w:color w:val="212529"/>
          <w:sz w:val="14"/>
          <w:szCs w:val="14"/>
          <w:lang w:eastAsia="ru-RU"/>
        </w:rPr>
        <w:t>  </w:t>
      </w:r>
      <w:r w:rsidRPr="001E2F9B">
        <w:rPr>
          <w:color w:val="212529"/>
          <w:sz w:val="26"/>
          <w:szCs w:val="26"/>
          <w:lang w:eastAsia="ru-RU"/>
        </w:rPr>
        <w:t>Учебный план основного общего образования</w:t>
      </w:r>
    </w:p>
    <w:p w14:paraId="6D4085B6" w14:textId="77777777" w:rsidR="008E77AD" w:rsidRPr="001E2F9B" w:rsidRDefault="008E77AD" w:rsidP="008E77AD">
      <w:pPr>
        <w:widowControl/>
        <w:shd w:val="clear" w:color="auto" w:fill="FFFFFF"/>
        <w:autoSpaceDE/>
        <w:autoSpaceDN/>
        <w:spacing w:line="480" w:lineRule="atLeast"/>
        <w:ind w:left="576" w:right="125"/>
        <w:contextualSpacing/>
        <w:outlineLvl w:val="2"/>
        <w:rPr>
          <w:color w:val="212529"/>
          <w:sz w:val="36"/>
          <w:szCs w:val="36"/>
          <w:lang w:eastAsia="ru-RU"/>
        </w:rPr>
      </w:pPr>
      <w:r w:rsidRPr="001E2F9B">
        <w:rPr>
          <w:color w:val="212529"/>
          <w:sz w:val="26"/>
          <w:szCs w:val="26"/>
          <w:lang w:eastAsia="ru-RU"/>
        </w:rPr>
        <w:t>3.2.</w:t>
      </w:r>
      <w:r w:rsidRPr="001E2F9B">
        <w:rPr>
          <w:color w:val="212529"/>
          <w:sz w:val="14"/>
          <w:szCs w:val="14"/>
          <w:lang w:eastAsia="ru-RU"/>
        </w:rPr>
        <w:t>      </w:t>
      </w:r>
      <w:r w:rsidRPr="001E2F9B">
        <w:rPr>
          <w:color w:val="212529"/>
          <w:sz w:val="26"/>
          <w:szCs w:val="26"/>
          <w:lang w:eastAsia="ru-RU"/>
        </w:rPr>
        <w:t>Система условий реализации основной образовательной программы основного общего образования.</w:t>
      </w:r>
    </w:p>
    <w:p w14:paraId="5F56815D" w14:textId="77777777" w:rsidR="008E77AD" w:rsidRPr="001E2F9B" w:rsidRDefault="008E77AD" w:rsidP="008E77AD">
      <w:pPr>
        <w:widowControl/>
        <w:shd w:val="clear" w:color="auto" w:fill="FFFFFF"/>
        <w:autoSpaceDE/>
        <w:autoSpaceDN/>
        <w:spacing w:after="100" w:afterAutospacing="1" w:line="296" w:lineRule="atLeast"/>
        <w:ind w:left="459" w:firstLine="360"/>
        <w:contextualSpacing/>
        <w:jc w:val="both"/>
        <w:outlineLvl w:val="2"/>
        <w:rPr>
          <w:color w:val="212529"/>
          <w:sz w:val="36"/>
          <w:szCs w:val="36"/>
          <w:lang w:eastAsia="ru-RU"/>
        </w:rPr>
      </w:pPr>
      <w:r w:rsidRPr="001E2F9B">
        <w:rPr>
          <w:b/>
          <w:bCs/>
          <w:color w:val="212529"/>
          <w:sz w:val="36"/>
          <w:szCs w:val="36"/>
          <w:lang w:eastAsia="ru-RU"/>
        </w:rPr>
        <w:t>Целями реализации основной   образовательной программы основного общего образования являются</w:t>
      </w:r>
    </w:p>
    <w:p w14:paraId="14ADBC82" w14:textId="77777777" w:rsidR="008E77AD" w:rsidRPr="001E2F9B" w:rsidRDefault="008E77AD" w:rsidP="008E77AD">
      <w:pPr>
        <w:widowControl/>
        <w:shd w:val="clear" w:color="auto" w:fill="FFFFFF"/>
        <w:autoSpaceDE/>
        <w:autoSpaceDN/>
        <w:spacing w:line="296" w:lineRule="atLeast"/>
        <w:ind w:left="576" w:right="118" w:firstLine="427"/>
        <w:contextualSpacing/>
        <w:jc w:val="both"/>
        <w:outlineLvl w:val="2"/>
        <w:rPr>
          <w:color w:val="212529"/>
          <w:sz w:val="26"/>
          <w:szCs w:val="26"/>
          <w:lang w:eastAsia="ru-RU"/>
        </w:rPr>
      </w:pPr>
      <w:r w:rsidRPr="001E2F9B">
        <w:rPr>
          <w:color w:val="212529"/>
          <w:sz w:val="26"/>
          <w:szCs w:val="26"/>
          <w:lang w:eastAsia="ru-RU"/>
        </w:rPr>
        <w:t xml:space="preserve">—обеспечение планируемых результатов по достижению выпускником 9 класса целевых </w:t>
      </w:r>
      <w:proofErr w:type="gramStart"/>
      <w:r w:rsidRPr="001E2F9B">
        <w:rPr>
          <w:color w:val="212529"/>
          <w:sz w:val="26"/>
          <w:szCs w:val="26"/>
          <w:lang w:eastAsia="ru-RU"/>
        </w:rPr>
        <w:t>установок,знаний</w:t>
      </w:r>
      <w:proofErr w:type="gramEnd"/>
      <w:r w:rsidRPr="001E2F9B">
        <w:rPr>
          <w:color w:val="212529"/>
          <w:sz w:val="26"/>
          <w:szCs w:val="26"/>
          <w:lang w:eastAsia="ru-RU"/>
        </w:rPr>
        <w:t>,умений,навыков,компетенций и компетентностей,определяемых личностными, семейными,общественными,государственными потребностями и возможностями обучающегося среднего школьного возраста,индивидуальными особенностями его развития и состояния здоровья;</w:t>
      </w:r>
    </w:p>
    <w:p w14:paraId="68257408" w14:textId="77777777" w:rsidR="008E77AD" w:rsidRPr="001E2F9B" w:rsidRDefault="008E77AD" w:rsidP="008E77AD">
      <w:pPr>
        <w:widowControl/>
        <w:shd w:val="clear" w:color="auto" w:fill="FFFFFF"/>
        <w:autoSpaceDE/>
        <w:autoSpaceDN/>
        <w:ind w:left="576" w:right="125" w:firstLine="360"/>
        <w:contextualSpacing/>
        <w:jc w:val="both"/>
        <w:outlineLvl w:val="2"/>
        <w:rPr>
          <w:color w:val="212529"/>
          <w:sz w:val="26"/>
          <w:szCs w:val="26"/>
          <w:lang w:eastAsia="ru-RU"/>
        </w:rPr>
      </w:pPr>
      <w:r w:rsidRPr="001E2F9B">
        <w:rPr>
          <w:color w:val="212529"/>
          <w:sz w:val="26"/>
          <w:szCs w:val="26"/>
          <w:lang w:eastAsia="ru-RU"/>
        </w:rPr>
        <w:t xml:space="preserve">—         становление и развитие личности в её </w:t>
      </w:r>
      <w:proofErr w:type="gramStart"/>
      <w:r w:rsidRPr="001E2F9B">
        <w:rPr>
          <w:color w:val="212529"/>
          <w:sz w:val="26"/>
          <w:szCs w:val="26"/>
          <w:lang w:eastAsia="ru-RU"/>
        </w:rPr>
        <w:t>индивидуальности,самобытности</w:t>
      </w:r>
      <w:proofErr w:type="gramEnd"/>
      <w:r w:rsidRPr="001E2F9B">
        <w:rPr>
          <w:color w:val="212529"/>
          <w:sz w:val="26"/>
          <w:szCs w:val="26"/>
          <w:lang w:eastAsia="ru-RU"/>
        </w:rPr>
        <w:t>,уникальности,неповторимости.</w:t>
      </w:r>
    </w:p>
    <w:p w14:paraId="7FE14892" w14:textId="77777777" w:rsidR="008E77AD" w:rsidRPr="001E2F9B" w:rsidRDefault="008E77AD" w:rsidP="008E77AD">
      <w:pPr>
        <w:widowControl/>
        <w:shd w:val="clear" w:color="auto" w:fill="FFFFFF"/>
        <w:autoSpaceDE/>
        <w:autoSpaceDN/>
        <w:spacing w:line="296" w:lineRule="atLeast"/>
        <w:ind w:left="576" w:right="118" w:firstLine="360"/>
        <w:contextualSpacing/>
        <w:jc w:val="both"/>
        <w:outlineLvl w:val="2"/>
        <w:rPr>
          <w:color w:val="212529"/>
          <w:sz w:val="26"/>
          <w:szCs w:val="26"/>
          <w:lang w:eastAsia="ru-RU"/>
        </w:rPr>
      </w:pPr>
      <w:r w:rsidRPr="001E2F9B">
        <w:rPr>
          <w:color w:val="212529"/>
          <w:sz w:val="26"/>
          <w:szCs w:val="26"/>
          <w:lang w:eastAsia="ru-RU"/>
        </w:rPr>
        <w:t>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w:t>
      </w:r>
      <w:r w:rsidRPr="001E2F9B">
        <w:rPr>
          <w:b/>
          <w:bCs/>
          <w:color w:val="212529"/>
          <w:sz w:val="26"/>
          <w:szCs w:val="26"/>
          <w:lang w:eastAsia="ru-RU"/>
        </w:rPr>
        <w:t>:</w:t>
      </w:r>
    </w:p>
    <w:p w14:paraId="00A9F7F0" w14:textId="77777777" w:rsidR="008E77AD" w:rsidRPr="001E2F9B" w:rsidRDefault="008E77AD" w:rsidP="008E77AD">
      <w:pPr>
        <w:widowControl/>
        <w:shd w:val="clear" w:color="auto" w:fill="FFFFFF"/>
        <w:autoSpaceDE/>
        <w:autoSpaceDN/>
        <w:spacing w:line="480" w:lineRule="atLeast"/>
        <w:ind w:left="576" w:right="125" w:firstLine="427"/>
        <w:contextualSpacing/>
        <w:jc w:val="both"/>
        <w:outlineLvl w:val="2"/>
        <w:rPr>
          <w:color w:val="212529"/>
          <w:sz w:val="26"/>
          <w:szCs w:val="26"/>
          <w:lang w:eastAsia="ru-RU"/>
        </w:rPr>
      </w:pPr>
      <w:r w:rsidRPr="001E2F9B">
        <w:rPr>
          <w:color w:val="212529"/>
          <w:sz w:val="26"/>
          <w:szCs w:val="26"/>
          <w:lang w:eastAsia="ru-RU"/>
        </w:rPr>
        <w:t>—      обеспечение соответствия основной образовательной программы требованиям Стандарта;</w:t>
      </w:r>
    </w:p>
    <w:p w14:paraId="13995F13" w14:textId="77777777" w:rsidR="008E77AD" w:rsidRPr="001E2F9B" w:rsidRDefault="008E77AD" w:rsidP="008E77AD">
      <w:pPr>
        <w:widowControl/>
        <w:shd w:val="clear" w:color="auto" w:fill="FFFFFF"/>
        <w:autoSpaceDE/>
        <w:autoSpaceDN/>
        <w:ind w:left="576" w:right="121" w:firstLine="427"/>
        <w:contextualSpacing/>
        <w:jc w:val="both"/>
        <w:outlineLvl w:val="2"/>
        <w:rPr>
          <w:color w:val="212529"/>
          <w:sz w:val="26"/>
          <w:szCs w:val="26"/>
          <w:lang w:eastAsia="ru-RU"/>
        </w:rPr>
      </w:pPr>
      <w:r w:rsidRPr="001E2F9B">
        <w:rPr>
          <w:color w:val="212529"/>
          <w:sz w:val="26"/>
          <w:szCs w:val="26"/>
          <w:lang w:eastAsia="ru-RU"/>
        </w:rPr>
        <w:t>—     обеспечение преемственности начального общего, основного общего, среднего(полного) общего образования;</w:t>
      </w:r>
    </w:p>
    <w:p w14:paraId="7DE107CF" w14:textId="77777777" w:rsidR="008E77AD" w:rsidRPr="001E2F9B" w:rsidRDefault="008E77AD" w:rsidP="008E77AD">
      <w:pPr>
        <w:widowControl/>
        <w:shd w:val="clear" w:color="auto" w:fill="FFFFFF"/>
        <w:autoSpaceDE/>
        <w:autoSpaceDN/>
        <w:ind w:left="576" w:right="117" w:firstLine="427"/>
        <w:contextualSpacing/>
        <w:jc w:val="both"/>
        <w:outlineLvl w:val="2"/>
        <w:rPr>
          <w:color w:val="212529"/>
          <w:sz w:val="26"/>
          <w:szCs w:val="26"/>
          <w:lang w:eastAsia="ru-RU"/>
        </w:rPr>
      </w:pPr>
      <w:r w:rsidRPr="001E2F9B">
        <w:rPr>
          <w:color w:val="212529"/>
          <w:sz w:val="26"/>
          <w:szCs w:val="26"/>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14:paraId="3CF58679" w14:textId="77777777" w:rsidR="008E77AD" w:rsidRPr="001E2F9B" w:rsidRDefault="008E77AD" w:rsidP="008E77AD">
      <w:pPr>
        <w:widowControl/>
        <w:shd w:val="clear" w:color="auto" w:fill="FFFFFF"/>
        <w:autoSpaceDE/>
        <w:autoSpaceDN/>
        <w:ind w:left="576" w:right="118" w:firstLine="427"/>
        <w:contextualSpacing/>
        <w:jc w:val="both"/>
        <w:outlineLvl w:val="2"/>
        <w:rPr>
          <w:color w:val="212529"/>
          <w:sz w:val="26"/>
          <w:szCs w:val="26"/>
          <w:lang w:eastAsia="ru-RU"/>
        </w:rPr>
      </w:pPr>
      <w:r w:rsidRPr="001E2F9B">
        <w:rPr>
          <w:color w:val="212529"/>
          <w:sz w:val="26"/>
          <w:szCs w:val="26"/>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1E2F9B">
        <w:rPr>
          <w:color w:val="212529"/>
          <w:sz w:val="26"/>
          <w:szCs w:val="26"/>
          <w:lang w:eastAsia="ru-RU"/>
        </w:rPr>
        <w:lastRenderedPageBreak/>
        <w:t>педагогического сопровождения каждого обучающегося,формированию образовательного базиса,основанного не только на знаниях,но и на соответствующем культурном уровне развития личности,созданию необходимых условий для её самореализации;</w:t>
      </w:r>
    </w:p>
    <w:p w14:paraId="3234B257" w14:textId="77777777" w:rsidR="008E77AD" w:rsidRPr="001E2F9B" w:rsidRDefault="008E77AD" w:rsidP="008E77AD">
      <w:pPr>
        <w:widowControl/>
        <w:shd w:val="clear" w:color="auto" w:fill="FFFFFF"/>
        <w:autoSpaceDE/>
        <w:autoSpaceDN/>
        <w:spacing w:line="480" w:lineRule="atLeast"/>
        <w:ind w:left="576" w:right="125" w:firstLine="360"/>
        <w:contextualSpacing/>
        <w:jc w:val="both"/>
        <w:outlineLvl w:val="2"/>
        <w:rPr>
          <w:color w:val="212529"/>
          <w:sz w:val="26"/>
          <w:szCs w:val="26"/>
          <w:lang w:eastAsia="ru-RU"/>
        </w:rPr>
      </w:pPr>
      <w:r w:rsidRPr="001E2F9B">
        <w:rPr>
          <w:color w:val="212529"/>
          <w:sz w:val="26"/>
          <w:szCs w:val="26"/>
          <w:lang w:eastAsia="ru-RU"/>
        </w:rPr>
        <w:t xml:space="preserve">—    обеспечение эффективного сочетания урочных и внеурочных форм организации образовательного </w:t>
      </w:r>
      <w:proofErr w:type="gramStart"/>
      <w:r w:rsidRPr="001E2F9B">
        <w:rPr>
          <w:color w:val="212529"/>
          <w:sz w:val="26"/>
          <w:szCs w:val="26"/>
          <w:lang w:eastAsia="ru-RU"/>
        </w:rPr>
        <w:t>процесса,взаимодействия</w:t>
      </w:r>
      <w:proofErr w:type="gramEnd"/>
      <w:r w:rsidRPr="001E2F9B">
        <w:rPr>
          <w:color w:val="212529"/>
          <w:sz w:val="26"/>
          <w:szCs w:val="26"/>
          <w:lang w:eastAsia="ru-RU"/>
        </w:rPr>
        <w:t xml:space="preserve"> всех его участников;</w:t>
      </w:r>
    </w:p>
    <w:p w14:paraId="2AAA7A0A" w14:textId="77777777" w:rsidR="008E77AD" w:rsidRPr="001E2F9B" w:rsidRDefault="008E77AD" w:rsidP="008E77AD">
      <w:pPr>
        <w:widowControl/>
        <w:shd w:val="clear" w:color="auto" w:fill="FFFFFF"/>
        <w:autoSpaceDE/>
        <w:autoSpaceDN/>
        <w:ind w:left="576" w:right="131" w:firstLine="360"/>
        <w:contextualSpacing/>
        <w:jc w:val="both"/>
        <w:outlineLvl w:val="2"/>
        <w:rPr>
          <w:color w:val="212529"/>
          <w:sz w:val="26"/>
          <w:szCs w:val="26"/>
          <w:lang w:eastAsia="ru-RU"/>
        </w:rPr>
      </w:pPr>
      <w:r w:rsidRPr="001E2F9B">
        <w:rPr>
          <w:color w:val="212529"/>
          <w:sz w:val="26"/>
          <w:szCs w:val="26"/>
          <w:lang w:eastAsia="ru-RU"/>
        </w:rPr>
        <w:t>—         взаимодействие образовательного учреждения при реализации основной образовательной программы с социальными партнёрами;</w:t>
      </w:r>
    </w:p>
    <w:p w14:paraId="6918A194" w14:textId="77777777" w:rsidR="008E77AD" w:rsidRPr="001E2F9B" w:rsidRDefault="008E77AD" w:rsidP="008E77AD">
      <w:pPr>
        <w:widowControl/>
        <w:shd w:val="clear" w:color="auto" w:fill="FFFFFF"/>
        <w:autoSpaceDE/>
        <w:autoSpaceDN/>
        <w:ind w:left="576" w:right="116" w:firstLine="427"/>
        <w:contextualSpacing/>
        <w:jc w:val="both"/>
        <w:outlineLvl w:val="2"/>
        <w:rPr>
          <w:color w:val="212529"/>
          <w:sz w:val="26"/>
          <w:szCs w:val="26"/>
          <w:lang w:eastAsia="ru-RU"/>
        </w:rPr>
      </w:pPr>
      <w:r w:rsidRPr="001E2F9B">
        <w:rPr>
          <w:color w:val="212529"/>
          <w:sz w:val="26"/>
          <w:szCs w:val="26"/>
          <w:lang w:eastAsia="ru-RU"/>
        </w:rPr>
        <w:t>—   выявление и развитие способностей обучающихся, в том числе одарённых детей,детей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деятельности,в том числе социальной практики,с использованием возможностей образовательных учреждений дополнительного образования детей;</w:t>
      </w:r>
    </w:p>
    <w:p w14:paraId="70FBA3B2" w14:textId="77777777" w:rsidR="008E77AD" w:rsidRPr="001E2F9B" w:rsidRDefault="008E77AD" w:rsidP="008E77AD">
      <w:pPr>
        <w:widowControl/>
        <w:shd w:val="clear" w:color="auto" w:fill="FFFFFF"/>
        <w:autoSpaceDE/>
        <w:autoSpaceDN/>
        <w:spacing w:before="68"/>
        <w:ind w:left="576" w:right="117" w:firstLine="427"/>
        <w:contextualSpacing/>
        <w:jc w:val="both"/>
        <w:outlineLvl w:val="2"/>
        <w:rPr>
          <w:color w:val="212529"/>
          <w:sz w:val="26"/>
          <w:szCs w:val="26"/>
          <w:lang w:eastAsia="ru-RU"/>
        </w:rPr>
      </w:pPr>
      <w:r w:rsidRPr="001E2F9B">
        <w:rPr>
          <w:color w:val="212529"/>
          <w:sz w:val="26"/>
          <w:szCs w:val="26"/>
          <w:lang w:eastAsia="ru-RU"/>
        </w:rPr>
        <w:t xml:space="preserve">—    организация интеллектуальных и творческих соревнований, научно-технического </w:t>
      </w:r>
      <w:proofErr w:type="gramStart"/>
      <w:r w:rsidRPr="001E2F9B">
        <w:rPr>
          <w:color w:val="212529"/>
          <w:sz w:val="26"/>
          <w:szCs w:val="26"/>
          <w:lang w:eastAsia="ru-RU"/>
        </w:rPr>
        <w:t>творчества,проектной</w:t>
      </w:r>
      <w:proofErr w:type="gramEnd"/>
      <w:r w:rsidRPr="001E2F9B">
        <w:rPr>
          <w:color w:val="212529"/>
          <w:sz w:val="26"/>
          <w:szCs w:val="26"/>
          <w:lang w:eastAsia="ru-RU"/>
        </w:rPr>
        <w:t xml:space="preserve"> и учебно-исследовательской деятельности;</w:t>
      </w:r>
    </w:p>
    <w:p w14:paraId="00C3EA50" w14:textId="77777777" w:rsidR="008E77AD" w:rsidRPr="001E2F9B" w:rsidRDefault="008E77AD" w:rsidP="008E77AD">
      <w:pPr>
        <w:widowControl/>
        <w:shd w:val="clear" w:color="auto" w:fill="FFFFFF"/>
        <w:autoSpaceDE/>
        <w:autoSpaceDN/>
        <w:ind w:left="576" w:right="128" w:firstLine="360"/>
        <w:contextualSpacing/>
        <w:jc w:val="both"/>
        <w:outlineLvl w:val="2"/>
        <w:rPr>
          <w:color w:val="212529"/>
          <w:sz w:val="26"/>
          <w:szCs w:val="26"/>
          <w:lang w:eastAsia="ru-RU"/>
        </w:rPr>
      </w:pPr>
      <w:r w:rsidRPr="001E2F9B">
        <w:rPr>
          <w:color w:val="212529"/>
          <w:sz w:val="26"/>
          <w:szCs w:val="26"/>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w:t>
      </w:r>
      <w:proofErr w:type="gramStart"/>
      <w:r w:rsidRPr="001E2F9B">
        <w:rPr>
          <w:color w:val="212529"/>
          <w:sz w:val="26"/>
          <w:szCs w:val="26"/>
          <w:lang w:eastAsia="ru-RU"/>
        </w:rPr>
        <w:t>среды,школьного</w:t>
      </w:r>
      <w:proofErr w:type="gramEnd"/>
      <w:r w:rsidRPr="001E2F9B">
        <w:rPr>
          <w:color w:val="212529"/>
          <w:sz w:val="26"/>
          <w:szCs w:val="26"/>
          <w:lang w:eastAsia="ru-RU"/>
        </w:rPr>
        <w:t xml:space="preserve"> уклада;</w:t>
      </w:r>
    </w:p>
    <w:p w14:paraId="7700C245" w14:textId="77777777" w:rsidR="008E77AD" w:rsidRPr="001E2F9B" w:rsidRDefault="008E77AD" w:rsidP="008E77AD">
      <w:pPr>
        <w:widowControl/>
        <w:shd w:val="clear" w:color="auto" w:fill="FFFFFF"/>
        <w:autoSpaceDE/>
        <w:autoSpaceDN/>
        <w:ind w:left="576" w:right="122" w:firstLine="360"/>
        <w:contextualSpacing/>
        <w:jc w:val="both"/>
        <w:outlineLvl w:val="2"/>
        <w:rPr>
          <w:color w:val="212529"/>
          <w:sz w:val="26"/>
          <w:szCs w:val="26"/>
          <w:lang w:eastAsia="ru-RU"/>
        </w:rPr>
      </w:pPr>
      <w:r w:rsidRPr="001E2F9B">
        <w:rPr>
          <w:color w:val="212529"/>
          <w:sz w:val="26"/>
          <w:szCs w:val="26"/>
          <w:lang w:eastAsia="ru-RU"/>
        </w:rPr>
        <w:t>—     включение обучающихся в процессы познания преобразования внешкольной социальной среды(города)для приобретения опыта реального управления и действия;</w:t>
      </w:r>
    </w:p>
    <w:p w14:paraId="7329CEA5" w14:textId="77777777" w:rsidR="008E77AD" w:rsidRPr="001E2F9B" w:rsidRDefault="008E77AD" w:rsidP="008E77AD">
      <w:pPr>
        <w:widowControl/>
        <w:shd w:val="clear" w:color="auto" w:fill="FFFFFF"/>
        <w:autoSpaceDE/>
        <w:autoSpaceDN/>
        <w:ind w:left="576" w:right="120" w:firstLine="360"/>
        <w:contextualSpacing/>
        <w:jc w:val="both"/>
        <w:outlineLvl w:val="2"/>
        <w:rPr>
          <w:color w:val="212529"/>
          <w:sz w:val="26"/>
          <w:szCs w:val="26"/>
          <w:lang w:eastAsia="ru-RU"/>
        </w:rPr>
      </w:pPr>
      <w:r w:rsidRPr="001E2F9B">
        <w:rPr>
          <w:color w:val="212529"/>
          <w:sz w:val="26"/>
          <w:szCs w:val="26"/>
          <w:lang w:eastAsia="ru-RU"/>
        </w:rPr>
        <w:t xml:space="preserve">—        социальное и учебно-исследовательское </w:t>
      </w:r>
      <w:proofErr w:type="gramStart"/>
      <w:r w:rsidRPr="001E2F9B">
        <w:rPr>
          <w:color w:val="212529"/>
          <w:sz w:val="26"/>
          <w:szCs w:val="26"/>
          <w:lang w:eastAsia="ru-RU"/>
        </w:rPr>
        <w:t>проектирование,профессиональная</w:t>
      </w:r>
      <w:proofErr w:type="gramEnd"/>
      <w:r w:rsidRPr="001E2F9B">
        <w:rPr>
          <w:color w:val="212529"/>
          <w:sz w:val="26"/>
          <w:szCs w:val="26"/>
          <w:lang w:eastAsia="ru-RU"/>
        </w:rPr>
        <w:t xml:space="preserve"> ориентация обучающихся при поддержке педагогов, учреждениями профессионального образования,центрами профессиональной работы;</w:t>
      </w:r>
    </w:p>
    <w:p w14:paraId="25E985CE" w14:textId="77777777" w:rsidR="008E77AD" w:rsidRPr="001E2F9B" w:rsidRDefault="008E77AD" w:rsidP="008E77AD">
      <w:pPr>
        <w:widowControl/>
        <w:shd w:val="clear" w:color="auto" w:fill="FFFFFF"/>
        <w:autoSpaceDE/>
        <w:autoSpaceDN/>
        <w:spacing w:before="1"/>
        <w:ind w:left="576" w:right="126" w:firstLine="427"/>
        <w:contextualSpacing/>
        <w:jc w:val="both"/>
        <w:outlineLvl w:val="2"/>
        <w:rPr>
          <w:color w:val="212529"/>
          <w:sz w:val="26"/>
          <w:szCs w:val="26"/>
          <w:lang w:eastAsia="ru-RU"/>
        </w:rPr>
      </w:pPr>
      <w:r w:rsidRPr="001E2F9B">
        <w:rPr>
          <w:color w:val="212529"/>
          <w:sz w:val="26"/>
          <w:szCs w:val="26"/>
          <w:lang w:eastAsia="ru-RU"/>
        </w:rPr>
        <w:t xml:space="preserve">—   сохранение и укрепление физического, психологического и социального здоровья </w:t>
      </w:r>
      <w:proofErr w:type="gramStart"/>
      <w:r w:rsidRPr="001E2F9B">
        <w:rPr>
          <w:color w:val="212529"/>
          <w:sz w:val="26"/>
          <w:szCs w:val="26"/>
          <w:lang w:eastAsia="ru-RU"/>
        </w:rPr>
        <w:t>обучающихся,обеспечение</w:t>
      </w:r>
      <w:proofErr w:type="gramEnd"/>
      <w:r w:rsidRPr="001E2F9B">
        <w:rPr>
          <w:color w:val="212529"/>
          <w:sz w:val="26"/>
          <w:szCs w:val="26"/>
          <w:lang w:eastAsia="ru-RU"/>
        </w:rPr>
        <w:t xml:space="preserve"> их безопасности.</w:t>
      </w:r>
    </w:p>
    <w:p w14:paraId="0ABEFF0A" w14:textId="77777777" w:rsidR="008E77AD" w:rsidRPr="001E2F9B" w:rsidRDefault="008E77AD" w:rsidP="008E77AD">
      <w:pPr>
        <w:widowControl/>
        <w:shd w:val="clear" w:color="auto" w:fill="FFFFFF"/>
        <w:autoSpaceDE/>
        <w:autoSpaceDN/>
        <w:spacing w:before="2" w:line="296" w:lineRule="atLeast"/>
        <w:ind w:left="576" w:right="117" w:firstLine="360"/>
        <w:contextualSpacing/>
        <w:jc w:val="both"/>
        <w:outlineLvl w:val="2"/>
        <w:rPr>
          <w:color w:val="212529"/>
          <w:sz w:val="26"/>
          <w:szCs w:val="26"/>
          <w:lang w:eastAsia="ru-RU"/>
        </w:rPr>
      </w:pPr>
      <w:r w:rsidRPr="001E2F9B">
        <w:rPr>
          <w:b/>
          <w:bCs/>
          <w:color w:val="212529"/>
          <w:sz w:val="26"/>
          <w:szCs w:val="26"/>
          <w:lang w:eastAsia="ru-RU"/>
        </w:rPr>
        <w:t xml:space="preserve">Принципы и подходы к формированию образовательной программы основного общего </w:t>
      </w:r>
      <w:proofErr w:type="gramStart"/>
      <w:r w:rsidRPr="001E2F9B">
        <w:rPr>
          <w:b/>
          <w:bCs/>
          <w:color w:val="212529"/>
          <w:sz w:val="26"/>
          <w:szCs w:val="26"/>
          <w:lang w:eastAsia="ru-RU"/>
        </w:rPr>
        <w:t>образования.</w:t>
      </w:r>
      <w:r w:rsidRPr="001E2F9B">
        <w:rPr>
          <w:color w:val="212529"/>
          <w:sz w:val="26"/>
          <w:szCs w:val="26"/>
          <w:lang w:eastAsia="ru-RU"/>
        </w:rPr>
        <w:t>Основная</w:t>
      </w:r>
      <w:proofErr w:type="gramEnd"/>
      <w:r w:rsidRPr="001E2F9B">
        <w:rPr>
          <w:color w:val="212529"/>
          <w:sz w:val="26"/>
          <w:szCs w:val="26"/>
          <w:lang w:eastAsia="ru-RU"/>
        </w:rPr>
        <w:t xml:space="preserve"> образовательная программа сформирована с учётом психолого-педагогических особенностей развития детей 11—15 лет,связанных:</w:t>
      </w:r>
    </w:p>
    <w:p w14:paraId="5C4AD5E2" w14:textId="77777777" w:rsidR="008E77AD" w:rsidRPr="001E2F9B" w:rsidRDefault="008E77AD" w:rsidP="008E77AD">
      <w:pPr>
        <w:widowControl/>
        <w:shd w:val="clear" w:color="auto" w:fill="FFFFFF"/>
        <w:autoSpaceDE/>
        <w:autoSpaceDN/>
        <w:ind w:left="576" w:right="117" w:firstLine="427"/>
        <w:contextualSpacing/>
        <w:jc w:val="both"/>
        <w:outlineLvl w:val="2"/>
        <w:rPr>
          <w:color w:val="212529"/>
          <w:sz w:val="26"/>
          <w:szCs w:val="26"/>
          <w:lang w:eastAsia="ru-RU"/>
        </w:rPr>
      </w:pPr>
      <w:r w:rsidRPr="001E2F9B">
        <w:rPr>
          <w:color w:val="212529"/>
          <w:sz w:val="26"/>
          <w:szCs w:val="26"/>
          <w:lang w:eastAsia="ru-RU"/>
        </w:rPr>
        <w:t xml:space="preserve">—       с переходом от учебных действий,характерных для начальной школы и осуществляемых только совместно с классом как учебной общностью и под руководством учителя,от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обучающегося—направленности на самостоятельный </w:t>
      </w:r>
      <w:r w:rsidRPr="001E2F9B">
        <w:rPr>
          <w:color w:val="212529"/>
          <w:sz w:val="26"/>
          <w:szCs w:val="26"/>
          <w:lang w:eastAsia="ru-RU"/>
        </w:rPr>
        <w:lastRenderedPageBreak/>
        <w:t>познавательный поиск,постановку учебных целей,освоение и самостоятельное осуществление контрольных и оценочных действий, инициативу в организации учебного сотрудничества;</w:t>
      </w:r>
    </w:p>
    <w:p w14:paraId="3DFC223B" w14:textId="77777777" w:rsidR="008E77AD" w:rsidRPr="001E2F9B" w:rsidRDefault="008E77AD" w:rsidP="008E77AD">
      <w:pPr>
        <w:widowControl/>
        <w:shd w:val="clear" w:color="auto" w:fill="FFFFFF"/>
        <w:autoSpaceDE/>
        <w:autoSpaceDN/>
        <w:ind w:left="576" w:right="119" w:firstLine="427"/>
        <w:contextualSpacing/>
        <w:jc w:val="both"/>
        <w:outlineLvl w:val="2"/>
        <w:rPr>
          <w:color w:val="212529"/>
          <w:sz w:val="26"/>
          <w:szCs w:val="26"/>
          <w:lang w:eastAsia="ru-RU"/>
        </w:rPr>
      </w:pPr>
      <w:r w:rsidRPr="001E2F9B">
        <w:rPr>
          <w:color w:val="212529"/>
          <w:sz w:val="26"/>
          <w:szCs w:val="26"/>
          <w:lang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области,качественного преобразования учебных действий моделирования,контроля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14:paraId="0CBA1731" w14:textId="77777777" w:rsidR="008E77AD" w:rsidRPr="001E2F9B" w:rsidRDefault="008E77AD" w:rsidP="008E77AD">
      <w:pPr>
        <w:widowControl/>
        <w:shd w:val="clear" w:color="auto" w:fill="FFFFFF"/>
        <w:autoSpaceDE/>
        <w:autoSpaceDN/>
        <w:ind w:left="576" w:right="121" w:firstLine="427"/>
        <w:contextualSpacing/>
        <w:jc w:val="both"/>
        <w:outlineLvl w:val="2"/>
        <w:rPr>
          <w:color w:val="212529"/>
          <w:sz w:val="26"/>
          <w:szCs w:val="26"/>
          <w:lang w:eastAsia="ru-RU"/>
        </w:rPr>
      </w:pPr>
      <w:r w:rsidRPr="001E2F9B">
        <w:rPr>
          <w:color w:val="212529"/>
          <w:sz w:val="26"/>
          <w:szCs w:val="26"/>
          <w:lang w:eastAsia="ru-RU"/>
        </w:rPr>
        <w:t xml:space="preserve">—         с формированием у обучающегося научного типа </w:t>
      </w:r>
      <w:proofErr w:type="gramStart"/>
      <w:r w:rsidRPr="001E2F9B">
        <w:rPr>
          <w:color w:val="212529"/>
          <w:sz w:val="26"/>
          <w:szCs w:val="26"/>
          <w:lang w:eastAsia="ru-RU"/>
        </w:rPr>
        <w:t>мышления,который</w:t>
      </w:r>
      <w:proofErr w:type="gramEnd"/>
      <w:r w:rsidRPr="001E2F9B">
        <w:rPr>
          <w:color w:val="212529"/>
          <w:sz w:val="26"/>
          <w:szCs w:val="26"/>
          <w:lang w:eastAsia="ru-RU"/>
        </w:rPr>
        <w:t xml:space="preserve"> ориентирует его на общекультурные образцы,нормы,эталоны и закономерности взаимодействия с окружающим миром;</w:t>
      </w:r>
    </w:p>
    <w:p w14:paraId="5A18598A" w14:textId="77777777" w:rsidR="008E77AD" w:rsidRPr="001E2F9B" w:rsidRDefault="008E77AD" w:rsidP="008E77AD">
      <w:pPr>
        <w:widowControl/>
        <w:shd w:val="clear" w:color="auto" w:fill="FFFFFF"/>
        <w:autoSpaceDE/>
        <w:autoSpaceDN/>
        <w:ind w:left="576" w:right="122" w:firstLine="360"/>
        <w:contextualSpacing/>
        <w:jc w:val="both"/>
        <w:outlineLvl w:val="2"/>
        <w:rPr>
          <w:color w:val="212529"/>
          <w:sz w:val="26"/>
          <w:szCs w:val="26"/>
          <w:lang w:eastAsia="ru-RU"/>
        </w:rPr>
      </w:pPr>
      <w:r w:rsidRPr="001E2F9B">
        <w:rPr>
          <w:color w:val="212529"/>
          <w:sz w:val="26"/>
          <w:szCs w:val="26"/>
          <w:lang w:eastAsia="ru-RU"/>
        </w:rPr>
        <w:t xml:space="preserve">—         с овладением коммуникативными средствами и способами организации кооперации и </w:t>
      </w:r>
      <w:proofErr w:type="gramStart"/>
      <w:r w:rsidRPr="001E2F9B">
        <w:rPr>
          <w:color w:val="212529"/>
          <w:sz w:val="26"/>
          <w:szCs w:val="26"/>
          <w:lang w:eastAsia="ru-RU"/>
        </w:rPr>
        <w:t>сотрудничества;развитием</w:t>
      </w:r>
      <w:proofErr w:type="gramEnd"/>
      <w:r w:rsidRPr="001E2F9B">
        <w:rPr>
          <w:color w:val="212529"/>
          <w:sz w:val="26"/>
          <w:szCs w:val="26"/>
          <w:lang w:eastAsia="ru-RU"/>
        </w:rPr>
        <w:t xml:space="preserve"> учебного сотрудничества,реализуемого в отношениях обучающихся сучителем сверстниками;</w:t>
      </w:r>
    </w:p>
    <w:p w14:paraId="732FD973" w14:textId="77777777" w:rsidR="008E77AD" w:rsidRPr="001E2F9B" w:rsidRDefault="008E77AD" w:rsidP="008E77AD">
      <w:pPr>
        <w:widowControl/>
        <w:shd w:val="clear" w:color="auto" w:fill="FFFFFF"/>
        <w:autoSpaceDE/>
        <w:autoSpaceDN/>
        <w:spacing w:before="1"/>
        <w:ind w:left="576" w:right="123" w:firstLine="427"/>
        <w:contextualSpacing/>
        <w:jc w:val="both"/>
        <w:outlineLvl w:val="2"/>
        <w:rPr>
          <w:color w:val="212529"/>
          <w:sz w:val="26"/>
          <w:szCs w:val="26"/>
          <w:lang w:eastAsia="ru-RU"/>
        </w:rPr>
      </w:pPr>
      <w:r w:rsidRPr="001E2F9B">
        <w:rPr>
          <w:color w:val="212529"/>
          <w:sz w:val="26"/>
          <w:szCs w:val="26"/>
          <w:lang w:eastAsia="ru-RU"/>
        </w:rPr>
        <w:t>—          с изменением формы организации учебной деятельности и учебного сотрудничества от классно-урочной к лабораторно-практической и исследовательской.</w:t>
      </w:r>
    </w:p>
    <w:p w14:paraId="0DB5F436" w14:textId="77777777" w:rsidR="008E77AD" w:rsidRPr="001E2F9B" w:rsidRDefault="008E77AD" w:rsidP="008E77AD">
      <w:pPr>
        <w:widowControl/>
        <w:shd w:val="clear" w:color="auto" w:fill="FFFFFF"/>
        <w:autoSpaceDE/>
        <w:autoSpaceDN/>
        <w:spacing w:after="100" w:afterAutospacing="1" w:line="296" w:lineRule="atLeast"/>
        <w:ind w:left="459" w:firstLine="360"/>
        <w:contextualSpacing/>
        <w:jc w:val="both"/>
        <w:outlineLvl w:val="2"/>
        <w:rPr>
          <w:color w:val="212529"/>
          <w:sz w:val="26"/>
          <w:szCs w:val="26"/>
          <w:lang w:eastAsia="ru-RU"/>
        </w:rPr>
      </w:pPr>
      <w:r w:rsidRPr="001E2F9B">
        <w:rPr>
          <w:color w:val="212529"/>
          <w:sz w:val="26"/>
          <w:szCs w:val="26"/>
          <w:lang w:eastAsia="ru-RU"/>
        </w:rPr>
        <w:t>В основе реализации основной образовательной программы лежит системно</w:t>
      </w:r>
    </w:p>
    <w:p w14:paraId="18667098" w14:textId="77777777" w:rsidR="008E77AD" w:rsidRPr="001E2F9B" w:rsidRDefault="008E77AD" w:rsidP="008E77AD">
      <w:pPr>
        <w:widowControl/>
        <w:shd w:val="clear" w:color="auto" w:fill="FFFFFF"/>
        <w:autoSpaceDE/>
        <w:autoSpaceDN/>
        <w:spacing w:line="296" w:lineRule="atLeast"/>
        <w:ind w:left="576" w:right="117" w:firstLine="360"/>
        <w:contextualSpacing/>
        <w:jc w:val="both"/>
        <w:outlineLvl w:val="2"/>
        <w:rPr>
          <w:color w:val="212529"/>
          <w:sz w:val="26"/>
          <w:szCs w:val="26"/>
          <w:lang w:eastAsia="ru-RU"/>
        </w:rPr>
      </w:pPr>
      <w:r w:rsidRPr="001E2F9B">
        <w:rPr>
          <w:b/>
          <w:bCs/>
          <w:color w:val="212529"/>
          <w:sz w:val="26"/>
          <w:szCs w:val="26"/>
          <w:lang w:eastAsia="ru-RU"/>
        </w:rPr>
        <w:t xml:space="preserve">-деятельностный </w:t>
      </w:r>
      <w:proofErr w:type="gramStart"/>
      <w:r w:rsidRPr="001E2F9B">
        <w:rPr>
          <w:b/>
          <w:bCs/>
          <w:color w:val="212529"/>
          <w:sz w:val="26"/>
          <w:szCs w:val="26"/>
          <w:lang w:eastAsia="ru-RU"/>
        </w:rPr>
        <w:t>подход</w:t>
      </w:r>
      <w:r w:rsidRPr="001E2F9B">
        <w:rPr>
          <w:color w:val="212529"/>
          <w:sz w:val="26"/>
          <w:szCs w:val="26"/>
          <w:lang w:eastAsia="ru-RU"/>
        </w:rPr>
        <w:t>,который</w:t>
      </w:r>
      <w:proofErr w:type="gramEnd"/>
      <w:r w:rsidRPr="001E2F9B">
        <w:rPr>
          <w:color w:val="212529"/>
          <w:sz w:val="26"/>
          <w:szCs w:val="26"/>
          <w:lang w:eastAsia="ru-RU"/>
        </w:rPr>
        <w:t xml:space="preserve"> предполагает:</w:t>
      </w:r>
    </w:p>
    <w:p w14:paraId="2CFA3ACE" w14:textId="77777777" w:rsidR="008E77AD" w:rsidRPr="001E2F9B" w:rsidRDefault="008E77AD" w:rsidP="008E77AD">
      <w:pPr>
        <w:widowControl/>
        <w:shd w:val="clear" w:color="auto" w:fill="FFFFFF"/>
        <w:autoSpaceDE/>
        <w:autoSpaceDN/>
        <w:ind w:left="576" w:right="117" w:firstLine="360"/>
        <w:contextualSpacing/>
        <w:jc w:val="both"/>
        <w:outlineLvl w:val="2"/>
        <w:rPr>
          <w:color w:val="212529"/>
          <w:sz w:val="26"/>
          <w:szCs w:val="26"/>
          <w:lang w:eastAsia="ru-RU"/>
        </w:rPr>
      </w:pPr>
      <w:r w:rsidRPr="001E2F9B">
        <w:rPr>
          <w:color w:val="212529"/>
          <w:sz w:val="26"/>
          <w:szCs w:val="26"/>
          <w:lang w:eastAsia="ru-RU"/>
        </w:rPr>
        <w:t xml:space="preserve">—           воспитание и развитие качеств </w:t>
      </w:r>
      <w:proofErr w:type="gramStart"/>
      <w:r w:rsidRPr="001E2F9B">
        <w:rPr>
          <w:color w:val="212529"/>
          <w:sz w:val="26"/>
          <w:szCs w:val="26"/>
          <w:lang w:eastAsia="ru-RU"/>
        </w:rPr>
        <w:t>личности,отвечающих</w:t>
      </w:r>
      <w:proofErr w:type="gramEnd"/>
      <w:r w:rsidRPr="001E2F9B">
        <w:rPr>
          <w:color w:val="212529"/>
          <w:sz w:val="26"/>
          <w:szCs w:val="26"/>
          <w:lang w:eastAsia="ru-RU"/>
        </w:rPr>
        <w:t xml:space="preserve"> требованиям информационного общества,инновационной экономики,задачам построения российского гражданского общества на основе принципов толерантности,диалога культур и уважения его многонационального,поликультурного и поликонфессионального состава;</w:t>
      </w:r>
    </w:p>
    <w:p w14:paraId="16AEC489" w14:textId="77777777" w:rsidR="008E77AD" w:rsidRPr="001E2F9B" w:rsidRDefault="008E77AD" w:rsidP="008E77AD">
      <w:pPr>
        <w:widowControl/>
        <w:shd w:val="clear" w:color="auto" w:fill="FFFFFF"/>
        <w:autoSpaceDE/>
        <w:autoSpaceDN/>
        <w:ind w:left="576" w:right="124" w:firstLine="427"/>
        <w:contextualSpacing/>
        <w:jc w:val="both"/>
        <w:outlineLvl w:val="2"/>
        <w:rPr>
          <w:color w:val="212529"/>
          <w:sz w:val="26"/>
          <w:szCs w:val="26"/>
          <w:lang w:eastAsia="ru-RU"/>
        </w:rPr>
      </w:pPr>
      <w:r w:rsidRPr="001E2F9B">
        <w:rPr>
          <w:color w:val="212529"/>
          <w:sz w:val="26"/>
          <w:szCs w:val="26"/>
          <w:lang w:eastAsia="ru-RU"/>
        </w:rPr>
        <w:t>—     формирование соответствующей целям общего образования социальной среды развития обучающихся в системе образования,</w:t>
      </w:r>
    </w:p>
    <w:p w14:paraId="49B66B20" w14:textId="77777777" w:rsidR="008E77AD" w:rsidRPr="001E2F9B" w:rsidRDefault="008E77AD" w:rsidP="008E77AD">
      <w:pPr>
        <w:widowControl/>
        <w:shd w:val="clear" w:color="auto" w:fill="FFFFFF"/>
        <w:autoSpaceDE/>
        <w:autoSpaceDN/>
        <w:spacing w:after="100" w:afterAutospacing="1" w:line="296" w:lineRule="atLeast"/>
        <w:ind w:left="459" w:firstLine="427"/>
        <w:contextualSpacing/>
        <w:jc w:val="both"/>
        <w:outlineLvl w:val="2"/>
        <w:rPr>
          <w:color w:val="212529"/>
          <w:sz w:val="26"/>
          <w:szCs w:val="26"/>
          <w:lang w:eastAsia="ru-RU"/>
        </w:rPr>
      </w:pPr>
      <w:r w:rsidRPr="001E2F9B">
        <w:rPr>
          <w:color w:val="212529"/>
          <w:sz w:val="26"/>
          <w:szCs w:val="26"/>
          <w:lang w:eastAsia="ru-RU"/>
        </w:rPr>
        <w:t>переход к стратегии социального проектирования и конструирования на основе разработки содержания и технологий</w:t>
      </w:r>
    </w:p>
    <w:p w14:paraId="76387CAB" w14:textId="77777777" w:rsidR="008E77AD" w:rsidRPr="001E2F9B" w:rsidRDefault="008E77AD" w:rsidP="008E77AD">
      <w:pPr>
        <w:widowControl/>
        <w:shd w:val="clear" w:color="auto" w:fill="FFFFFF"/>
        <w:autoSpaceDE/>
        <w:autoSpaceDN/>
        <w:spacing w:before="68" w:line="296" w:lineRule="atLeast"/>
        <w:ind w:left="576" w:right="117"/>
        <w:contextualSpacing/>
        <w:jc w:val="both"/>
        <w:outlineLvl w:val="2"/>
        <w:rPr>
          <w:color w:val="212529"/>
          <w:sz w:val="26"/>
          <w:szCs w:val="26"/>
          <w:lang w:eastAsia="ru-RU"/>
        </w:rPr>
      </w:pPr>
      <w:r w:rsidRPr="001E2F9B">
        <w:rPr>
          <w:color w:val="212529"/>
          <w:sz w:val="26"/>
          <w:szCs w:val="26"/>
          <w:lang w:eastAsia="ru-RU"/>
        </w:rPr>
        <w:t>образования, определяющих пути и способы достижения желаемого уровня (результата)личностного познавательного развития обучающихся;</w:t>
      </w:r>
    </w:p>
    <w:p w14:paraId="7013A859" w14:textId="77777777" w:rsidR="008E77AD" w:rsidRPr="001E2F9B" w:rsidRDefault="008E77AD" w:rsidP="008E77AD">
      <w:pPr>
        <w:widowControl/>
        <w:shd w:val="clear" w:color="auto" w:fill="FFFFFF"/>
        <w:autoSpaceDE/>
        <w:autoSpaceDN/>
        <w:ind w:left="576" w:right="115" w:firstLine="360"/>
        <w:contextualSpacing/>
        <w:jc w:val="both"/>
        <w:outlineLvl w:val="2"/>
        <w:rPr>
          <w:color w:val="212529"/>
          <w:sz w:val="26"/>
          <w:szCs w:val="26"/>
          <w:lang w:eastAsia="ru-RU"/>
        </w:rPr>
      </w:pPr>
      <w:r w:rsidRPr="001E2F9B">
        <w:rPr>
          <w:color w:val="212529"/>
          <w:sz w:val="26"/>
          <w:szCs w:val="26"/>
          <w:lang w:eastAsia="ru-RU"/>
        </w:rPr>
        <w:t>—   ориентацию на достижение цели и основного результата образования — развитие на основе освоения универсальных учебных действий,познания и освоения мира личности обучающегося,его активной учебно-познавательной деятельности, формирование его готовности к саморазвитию и непрерывному образованию;</w:t>
      </w:r>
    </w:p>
    <w:p w14:paraId="3D2E64D4" w14:textId="77777777" w:rsidR="008E77AD" w:rsidRPr="001E2F9B" w:rsidRDefault="008E77AD" w:rsidP="008E77AD">
      <w:pPr>
        <w:widowControl/>
        <w:shd w:val="clear" w:color="auto" w:fill="FFFFFF"/>
        <w:autoSpaceDE/>
        <w:autoSpaceDN/>
        <w:ind w:left="576" w:right="119" w:firstLine="427"/>
        <w:contextualSpacing/>
        <w:jc w:val="both"/>
        <w:outlineLvl w:val="2"/>
        <w:rPr>
          <w:color w:val="212529"/>
          <w:sz w:val="26"/>
          <w:szCs w:val="26"/>
          <w:lang w:eastAsia="ru-RU"/>
        </w:rPr>
      </w:pPr>
      <w:r w:rsidRPr="001E2F9B">
        <w:rPr>
          <w:color w:val="212529"/>
          <w:sz w:val="26"/>
          <w:szCs w:val="26"/>
          <w:lang w:eastAsia="ru-RU"/>
        </w:rPr>
        <w:t xml:space="preserve">—       признание решающей роли содержания </w:t>
      </w:r>
      <w:proofErr w:type="gramStart"/>
      <w:r w:rsidRPr="001E2F9B">
        <w:rPr>
          <w:color w:val="212529"/>
          <w:sz w:val="26"/>
          <w:szCs w:val="26"/>
          <w:lang w:eastAsia="ru-RU"/>
        </w:rPr>
        <w:t>образования,способов</w:t>
      </w:r>
      <w:proofErr w:type="gramEnd"/>
      <w:r w:rsidRPr="001E2F9B">
        <w:rPr>
          <w:color w:val="212529"/>
          <w:sz w:val="26"/>
          <w:szCs w:val="26"/>
          <w:lang w:eastAsia="ru-RU"/>
        </w:rPr>
        <w:t xml:space="preserve"> организации образовательной деятельности и учебного сотрудничества в достижении целей личностного исоциального развития обучающихся;</w:t>
      </w:r>
    </w:p>
    <w:p w14:paraId="37DEF4A7" w14:textId="77777777" w:rsidR="008E77AD" w:rsidRPr="001E2F9B" w:rsidRDefault="008E77AD" w:rsidP="008E77AD">
      <w:pPr>
        <w:widowControl/>
        <w:shd w:val="clear" w:color="auto" w:fill="FFFFFF"/>
        <w:autoSpaceDE/>
        <w:autoSpaceDN/>
        <w:ind w:left="576" w:right="119" w:firstLine="427"/>
        <w:contextualSpacing/>
        <w:jc w:val="both"/>
        <w:outlineLvl w:val="2"/>
        <w:rPr>
          <w:color w:val="212529"/>
          <w:sz w:val="26"/>
          <w:szCs w:val="26"/>
          <w:lang w:eastAsia="ru-RU"/>
        </w:rPr>
      </w:pPr>
      <w:r w:rsidRPr="001E2F9B">
        <w:rPr>
          <w:color w:val="212529"/>
          <w:sz w:val="26"/>
          <w:szCs w:val="26"/>
          <w:lang w:eastAsia="ru-RU"/>
        </w:rPr>
        <w:t xml:space="preserve">—          учёт индивидуальных </w:t>
      </w:r>
      <w:proofErr w:type="gramStart"/>
      <w:r w:rsidRPr="001E2F9B">
        <w:rPr>
          <w:color w:val="212529"/>
          <w:sz w:val="26"/>
          <w:szCs w:val="26"/>
          <w:lang w:eastAsia="ru-RU"/>
        </w:rPr>
        <w:t>возрастных,психологических</w:t>
      </w:r>
      <w:proofErr w:type="gramEnd"/>
      <w:r w:rsidRPr="001E2F9B">
        <w:rPr>
          <w:color w:val="212529"/>
          <w:sz w:val="26"/>
          <w:szCs w:val="26"/>
          <w:lang w:eastAsia="ru-RU"/>
        </w:rPr>
        <w:t xml:space="preserve">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7F5C8A20" w14:textId="77777777" w:rsidR="008E77AD" w:rsidRPr="001E2F9B" w:rsidRDefault="008E77AD" w:rsidP="008E77AD">
      <w:pPr>
        <w:widowControl/>
        <w:shd w:val="clear" w:color="auto" w:fill="FFFFFF"/>
        <w:autoSpaceDE/>
        <w:autoSpaceDN/>
        <w:ind w:left="576" w:right="121" w:firstLine="360"/>
        <w:contextualSpacing/>
        <w:jc w:val="both"/>
        <w:outlineLvl w:val="2"/>
        <w:rPr>
          <w:color w:val="212529"/>
          <w:sz w:val="26"/>
          <w:szCs w:val="26"/>
          <w:lang w:eastAsia="ru-RU"/>
        </w:rPr>
      </w:pPr>
      <w:r w:rsidRPr="001E2F9B">
        <w:rPr>
          <w:color w:val="212529"/>
          <w:sz w:val="26"/>
          <w:szCs w:val="26"/>
          <w:lang w:eastAsia="ru-RU"/>
        </w:rPr>
        <w:lastRenderedPageBreak/>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14:paraId="1C2BD734" w14:textId="77777777" w:rsidR="008E77AD" w:rsidRPr="001E2F9B" w:rsidRDefault="008E77AD" w:rsidP="008E77AD">
      <w:pPr>
        <w:widowControl/>
        <w:shd w:val="clear" w:color="auto" w:fill="FFFFFF"/>
        <w:autoSpaceDE/>
        <w:autoSpaceDN/>
        <w:spacing w:before="3" w:line="298" w:lineRule="atLeast"/>
        <w:ind w:left="936"/>
        <w:contextualSpacing/>
        <w:outlineLvl w:val="0"/>
        <w:rPr>
          <w:b/>
          <w:color w:val="212529"/>
          <w:kern w:val="36"/>
          <w:sz w:val="24"/>
          <w:szCs w:val="24"/>
          <w:lang w:eastAsia="ru-RU"/>
        </w:rPr>
      </w:pPr>
      <w:r w:rsidRPr="001E2F9B">
        <w:rPr>
          <w:b/>
          <w:color w:val="212529"/>
          <w:kern w:val="36"/>
          <w:sz w:val="24"/>
          <w:szCs w:val="24"/>
          <w:lang w:eastAsia="ru-RU"/>
        </w:rPr>
        <w:t>Планируемые результаты</w:t>
      </w:r>
    </w:p>
    <w:p w14:paraId="58EB96D1" w14:textId="77777777" w:rsidR="008E77AD" w:rsidRPr="001E2F9B" w:rsidRDefault="008E77AD" w:rsidP="008E77AD">
      <w:pPr>
        <w:widowControl/>
        <w:shd w:val="clear" w:color="auto" w:fill="FFFFFF"/>
        <w:autoSpaceDE/>
        <w:autoSpaceDN/>
        <w:spacing w:line="296" w:lineRule="atLeast"/>
        <w:ind w:left="576" w:right="112" w:firstLine="360"/>
        <w:contextualSpacing/>
        <w:jc w:val="both"/>
        <w:outlineLvl w:val="2"/>
        <w:rPr>
          <w:color w:val="212529"/>
          <w:sz w:val="24"/>
          <w:szCs w:val="24"/>
          <w:lang w:eastAsia="ru-RU"/>
        </w:rPr>
      </w:pPr>
      <w:r w:rsidRPr="001E2F9B">
        <w:rPr>
          <w:color w:val="212529"/>
          <w:sz w:val="24"/>
          <w:szCs w:val="24"/>
          <w:lang w:eastAsia="ru-RU"/>
        </w:rPr>
        <w:t xml:space="preserve">Планируемые результаты освоения основной образовательной программы основного общего </w:t>
      </w:r>
      <w:proofErr w:type="gramStart"/>
      <w:r w:rsidRPr="001E2F9B">
        <w:rPr>
          <w:color w:val="212529"/>
          <w:sz w:val="24"/>
          <w:szCs w:val="24"/>
          <w:lang w:eastAsia="ru-RU"/>
        </w:rPr>
        <w:t>образования(</w:t>
      </w:r>
      <w:proofErr w:type="gramEnd"/>
      <w:r w:rsidRPr="001E2F9B">
        <w:rPr>
          <w:color w:val="212529"/>
          <w:sz w:val="24"/>
          <w:szCs w:val="24"/>
          <w:lang w:eastAsia="ru-RU"/>
        </w:rPr>
        <w:t xml:space="preserve">ООП ООО)представляют собой систему ведущих целевых установок и ожидаемых результатов освоения всех компонентов,составляющих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предметов,курсов,учебно-методической литературы,программ воспитания и социализации, с одной стороны, и системы оценки результатов – с другой.В соответствии с требованиями ФГОС ООО система пл планируемых результатов–личностных,метапредметных и предметных–устанавливает и описывает классы учебно- познавательных и учебно-практических задач, которые осваивают учащиеся входе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w:t>
      </w:r>
      <w:proofErr w:type="gramStart"/>
      <w:r w:rsidRPr="001E2F9B">
        <w:rPr>
          <w:color w:val="212529"/>
          <w:sz w:val="24"/>
          <w:szCs w:val="24"/>
          <w:lang w:eastAsia="ru-RU"/>
        </w:rPr>
        <w:t>предмета:регулятивных</w:t>
      </w:r>
      <w:proofErr w:type="gramEnd"/>
      <w:r w:rsidRPr="001E2F9B">
        <w:rPr>
          <w:color w:val="212529"/>
          <w:sz w:val="24"/>
          <w:szCs w:val="24"/>
          <w:lang w:eastAsia="ru-RU"/>
        </w:rPr>
        <w:t>,коммуникативных,познавательных) с учебным материалами, прежде всего,с опорным учебным материалом, служащим основой для последующего обучения.</w:t>
      </w:r>
    </w:p>
    <w:p w14:paraId="6105C137" w14:textId="77777777" w:rsidR="008E77AD" w:rsidRPr="001E2F9B" w:rsidRDefault="008E77AD" w:rsidP="008E77AD">
      <w:pPr>
        <w:widowControl/>
        <w:shd w:val="clear" w:color="auto" w:fill="FFFFFF"/>
        <w:autoSpaceDE/>
        <w:autoSpaceDN/>
        <w:spacing w:line="296" w:lineRule="atLeast"/>
        <w:ind w:left="576" w:right="121" w:firstLine="360"/>
        <w:contextualSpacing/>
        <w:jc w:val="both"/>
        <w:outlineLvl w:val="2"/>
        <w:rPr>
          <w:color w:val="212529"/>
          <w:sz w:val="24"/>
          <w:szCs w:val="24"/>
          <w:lang w:eastAsia="ru-RU"/>
        </w:rPr>
      </w:pPr>
      <w:r w:rsidRPr="001E2F9B">
        <w:rPr>
          <w:color w:val="212529"/>
          <w:sz w:val="24"/>
          <w:szCs w:val="24"/>
          <w:lang w:eastAsia="ru-RU"/>
        </w:rPr>
        <w:t xml:space="preserve">Контроль реализации основной образовательной программы основного общего ФГОС МКОУ «Покровская </w:t>
      </w:r>
      <w:proofErr w:type="gramStart"/>
      <w:r w:rsidRPr="001E2F9B">
        <w:rPr>
          <w:color w:val="212529"/>
          <w:sz w:val="24"/>
          <w:szCs w:val="24"/>
          <w:lang w:eastAsia="ru-RU"/>
        </w:rPr>
        <w:t>СОШ»осуществляется</w:t>
      </w:r>
      <w:proofErr w:type="gramEnd"/>
      <w:r w:rsidRPr="001E2F9B">
        <w:rPr>
          <w:color w:val="212529"/>
          <w:sz w:val="24"/>
          <w:szCs w:val="24"/>
          <w:lang w:eastAsia="ru-RU"/>
        </w:rPr>
        <w:t xml:space="preserve"> в соответствии с Положением и планом внутриучрежденческого контроля.</w:t>
      </w:r>
    </w:p>
    <w:p w14:paraId="34D24D66" w14:textId="77777777" w:rsidR="008E77AD" w:rsidRPr="001E2F9B" w:rsidRDefault="008E77AD" w:rsidP="008E77AD">
      <w:pPr>
        <w:widowControl/>
        <w:shd w:val="clear" w:color="auto" w:fill="FFFFFF"/>
        <w:autoSpaceDE/>
        <w:autoSpaceDN/>
        <w:spacing w:line="296" w:lineRule="atLeast"/>
        <w:ind w:left="576" w:right="121" w:firstLine="360"/>
        <w:contextualSpacing/>
        <w:jc w:val="both"/>
        <w:outlineLvl w:val="2"/>
        <w:rPr>
          <w:color w:val="212529"/>
          <w:sz w:val="36"/>
          <w:szCs w:val="36"/>
          <w:lang w:eastAsia="ru-RU"/>
        </w:rPr>
      </w:pPr>
      <w:r w:rsidRPr="001E2F9B">
        <w:rPr>
          <w:color w:val="212529"/>
          <w:sz w:val="36"/>
          <w:szCs w:val="36"/>
          <w:lang w:eastAsia="ru-RU"/>
        </w:rPr>
        <w:t> </w:t>
      </w:r>
    </w:p>
    <w:p w14:paraId="02F0038C" w14:textId="77777777" w:rsidR="008E77AD" w:rsidRPr="001E2F9B" w:rsidRDefault="008E77AD" w:rsidP="008E77AD">
      <w:pPr>
        <w:widowControl/>
        <w:shd w:val="clear" w:color="auto" w:fill="FFFFFF"/>
        <w:autoSpaceDE/>
        <w:autoSpaceDN/>
        <w:spacing w:after="100" w:afterAutospacing="1" w:line="296" w:lineRule="atLeast"/>
        <w:ind w:left="459" w:firstLine="360"/>
        <w:contextualSpacing/>
        <w:outlineLvl w:val="2"/>
        <w:rPr>
          <w:color w:val="212529"/>
          <w:sz w:val="36"/>
          <w:szCs w:val="36"/>
          <w:lang w:eastAsia="ru-RU"/>
        </w:rPr>
      </w:pPr>
      <w:r w:rsidRPr="001E2F9B">
        <w:rPr>
          <w:b/>
          <w:bCs/>
          <w:color w:val="212529"/>
          <w:sz w:val="26"/>
          <w:szCs w:val="26"/>
          <w:lang w:eastAsia="ru-RU"/>
        </w:rPr>
        <w:t>Структура основной образовательной программы среднего общего образования МКОУ</w:t>
      </w:r>
    </w:p>
    <w:p w14:paraId="4CC4BBE5" w14:textId="77777777" w:rsidR="008E77AD" w:rsidRPr="001E2F9B" w:rsidRDefault="008E77AD" w:rsidP="008E77AD">
      <w:pPr>
        <w:widowControl/>
        <w:shd w:val="clear" w:color="auto" w:fill="FFFFFF"/>
        <w:autoSpaceDE/>
        <w:autoSpaceDN/>
        <w:spacing w:before="73" w:line="296" w:lineRule="atLeast"/>
        <w:ind w:left="576" w:firstLine="360"/>
        <w:contextualSpacing/>
        <w:outlineLvl w:val="2"/>
        <w:rPr>
          <w:color w:val="212529"/>
          <w:sz w:val="36"/>
          <w:szCs w:val="36"/>
          <w:lang w:eastAsia="ru-RU"/>
        </w:rPr>
      </w:pPr>
      <w:r w:rsidRPr="001E2F9B">
        <w:rPr>
          <w:b/>
          <w:bCs/>
          <w:color w:val="212529"/>
          <w:sz w:val="26"/>
          <w:szCs w:val="26"/>
          <w:lang w:eastAsia="ru-RU"/>
        </w:rPr>
        <w:t>«Покровская СОШ»:</w:t>
      </w:r>
    </w:p>
    <w:p w14:paraId="32691636" w14:textId="77777777" w:rsidR="008E77AD" w:rsidRPr="001E2F9B" w:rsidRDefault="008E77AD" w:rsidP="008E77AD">
      <w:pPr>
        <w:widowControl/>
        <w:shd w:val="clear" w:color="auto" w:fill="FFFFFF"/>
        <w:autoSpaceDE/>
        <w:autoSpaceDN/>
        <w:spacing w:after="100" w:afterAutospacing="1" w:line="291" w:lineRule="atLeast"/>
        <w:ind w:left="772" w:hanging="197"/>
        <w:contextualSpacing/>
        <w:outlineLvl w:val="2"/>
        <w:rPr>
          <w:color w:val="212529"/>
          <w:sz w:val="36"/>
          <w:szCs w:val="36"/>
          <w:lang w:eastAsia="ru-RU"/>
        </w:rPr>
      </w:pPr>
      <w:r w:rsidRPr="001E2F9B">
        <w:rPr>
          <w:color w:val="212529"/>
          <w:sz w:val="24"/>
          <w:szCs w:val="24"/>
          <w:lang w:eastAsia="ru-RU"/>
        </w:rPr>
        <w:t>1.</w:t>
      </w:r>
      <w:r w:rsidRPr="001E2F9B">
        <w:rPr>
          <w:color w:val="212529"/>
          <w:sz w:val="14"/>
          <w:szCs w:val="14"/>
          <w:lang w:eastAsia="ru-RU"/>
        </w:rPr>
        <w:t> </w:t>
      </w:r>
      <w:r w:rsidRPr="001E2F9B">
        <w:rPr>
          <w:color w:val="212529"/>
          <w:sz w:val="26"/>
          <w:szCs w:val="26"/>
          <w:lang w:eastAsia="ru-RU"/>
        </w:rPr>
        <w:t>Пояснительная записка</w:t>
      </w:r>
    </w:p>
    <w:p w14:paraId="0485F42E" w14:textId="77777777" w:rsidR="008E77AD" w:rsidRPr="001E2F9B" w:rsidRDefault="008E77AD" w:rsidP="008E77AD">
      <w:pPr>
        <w:widowControl/>
        <w:shd w:val="clear" w:color="auto" w:fill="FFFFFF"/>
        <w:autoSpaceDE/>
        <w:autoSpaceDN/>
        <w:spacing w:before="3"/>
        <w:ind w:left="576" w:right="126" w:firstLine="67"/>
        <w:contextualSpacing/>
        <w:outlineLvl w:val="2"/>
        <w:rPr>
          <w:color w:val="212529"/>
          <w:sz w:val="36"/>
          <w:szCs w:val="36"/>
          <w:lang w:eastAsia="ru-RU"/>
        </w:rPr>
      </w:pPr>
      <w:r w:rsidRPr="001E2F9B">
        <w:rPr>
          <w:color w:val="212529"/>
          <w:sz w:val="24"/>
          <w:szCs w:val="24"/>
          <w:lang w:eastAsia="ru-RU"/>
        </w:rPr>
        <w:t>1.1.</w:t>
      </w:r>
      <w:r w:rsidRPr="001E2F9B">
        <w:rPr>
          <w:color w:val="212529"/>
          <w:sz w:val="14"/>
          <w:szCs w:val="14"/>
          <w:lang w:eastAsia="ru-RU"/>
        </w:rPr>
        <w:t>  </w:t>
      </w:r>
      <w:r w:rsidRPr="001E2F9B">
        <w:rPr>
          <w:color w:val="212529"/>
          <w:sz w:val="26"/>
          <w:szCs w:val="26"/>
          <w:lang w:eastAsia="ru-RU"/>
        </w:rPr>
        <w:t>Цель    и     задачи    реализации     образовательной    программы     среднего        общего образования.</w:t>
      </w:r>
    </w:p>
    <w:p w14:paraId="21F54508" w14:textId="77777777" w:rsidR="008E77AD" w:rsidRPr="001E2F9B" w:rsidRDefault="008E77AD" w:rsidP="008E77AD">
      <w:pPr>
        <w:widowControl/>
        <w:shd w:val="clear" w:color="auto" w:fill="FFFFFF"/>
        <w:autoSpaceDE/>
        <w:autoSpaceDN/>
        <w:spacing w:after="100" w:afterAutospacing="1" w:line="296" w:lineRule="atLeast"/>
        <w:ind w:left="643"/>
        <w:contextualSpacing/>
        <w:outlineLvl w:val="2"/>
        <w:rPr>
          <w:color w:val="212529"/>
          <w:sz w:val="36"/>
          <w:szCs w:val="36"/>
          <w:lang w:eastAsia="ru-RU"/>
        </w:rPr>
      </w:pPr>
      <w:r w:rsidRPr="001E2F9B">
        <w:rPr>
          <w:color w:val="212529"/>
          <w:sz w:val="36"/>
          <w:szCs w:val="36"/>
          <w:lang w:eastAsia="ru-RU"/>
        </w:rPr>
        <w:t>1.2 Основные принципы и подходы образовательной деятельности.</w:t>
      </w:r>
    </w:p>
    <w:p w14:paraId="5965FFD9" w14:textId="77777777" w:rsidR="008E77AD" w:rsidRPr="001E2F9B" w:rsidRDefault="008E77AD" w:rsidP="008E77AD">
      <w:pPr>
        <w:widowControl/>
        <w:shd w:val="clear" w:color="auto" w:fill="FFFFFF"/>
        <w:autoSpaceDE/>
        <w:autoSpaceDN/>
        <w:spacing w:after="100" w:afterAutospacing="1" w:line="298" w:lineRule="atLeast"/>
        <w:ind w:left="643"/>
        <w:contextualSpacing/>
        <w:outlineLvl w:val="2"/>
        <w:rPr>
          <w:color w:val="212529"/>
          <w:sz w:val="36"/>
          <w:szCs w:val="36"/>
          <w:lang w:eastAsia="ru-RU"/>
        </w:rPr>
      </w:pPr>
      <w:r w:rsidRPr="001E2F9B">
        <w:rPr>
          <w:color w:val="212529"/>
          <w:sz w:val="36"/>
          <w:szCs w:val="36"/>
          <w:lang w:eastAsia="ru-RU"/>
        </w:rPr>
        <w:t>1.</w:t>
      </w:r>
      <w:proofErr w:type="gramStart"/>
      <w:r w:rsidRPr="001E2F9B">
        <w:rPr>
          <w:color w:val="212529"/>
          <w:sz w:val="36"/>
          <w:szCs w:val="36"/>
          <w:lang w:eastAsia="ru-RU"/>
        </w:rPr>
        <w:t>3.Общаяхарактеристикаобразовательнойпрограммысреднегообщегообразования</w:t>
      </w:r>
      <w:proofErr w:type="gramEnd"/>
      <w:r w:rsidRPr="001E2F9B">
        <w:rPr>
          <w:color w:val="212529"/>
          <w:sz w:val="36"/>
          <w:szCs w:val="36"/>
          <w:lang w:eastAsia="ru-RU"/>
        </w:rPr>
        <w:t>.</w:t>
      </w:r>
    </w:p>
    <w:p w14:paraId="39150DA9" w14:textId="77777777" w:rsidR="008E77AD" w:rsidRPr="001E2F9B" w:rsidRDefault="008E77AD" w:rsidP="008E77AD">
      <w:pPr>
        <w:widowControl/>
        <w:shd w:val="clear" w:color="auto" w:fill="FFFFFF"/>
        <w:autoSpaceDE/>
        <w:autoSpaceDN/>
        <w:spacing w:before="3" w:line="296" w:lineRule="atLeast"/>
        <w:ind w:left="839" w:hanging="264"/>
        <w:contextualSpacing/>
        <w:outlineLvl w:val="2"/>
        <w:rPr>
          <w:color w:val="212529"/>
          <w:sz w:val="36"/>
          <w:szCs w:val="36"/>
          <w:lang w:eastAsia="ru-RU"/>
        </w:rPr>
      </w:pPr>
      <w:r w:rsidRPr="001E2F9B">
        <w:rPr>
          <w:color w:val="212529"/>
          <w:sz w:val="24"/>
          <w:szCs w:val="24"/>
          <w:lang w:eastAsia="ru-RU"/>
        </w:rPr>
        <w:t>2.</w:t>
      </w:r>
      <w:r w:rsidRPr="001E2F9B">
        <w:rPr>
          <w:color w:val="212529"/>
          <w:sz w:val="14"/>
          <w:szCs w:val="14"/>
          <w:lang w:eastAsia="ru-RU"/>
        </w:rPr>
        <w:t>   </w:t>
      </w:r>
      <w:r w:rsidRPr="001E2F9B">
        <w:rPr>
          <w:color w:val="212529"/>
          <w:sz w:val="26"/>
          <w:szCs w:val="26"/>
          <w:lang w:eastAsia="ru-RU"/>
        </w:rPr>
        <w:t>Требования к уровню подготовки выпускников среднего общего образования</w:t>
      </w:r>
    </w:p>
    <w:p w14:paraId="77B9E076" w14:textId="77777777" w:rsidR="008E77AD" w:rsidRPr="001E2F9B" w:rsidRDefault="008E77AD" w:rsidP="008E77AD">
      <w:pPr>
        <w:widowControl/>
        <w:shd w:val="clear" w:color="auto" w:fill="FFFFFF"/>
        <w:autoSpaceDE/>
        <w:autoSpaceDN/>
        <w:spacing w:after="100" w:afterAutospacing="1" w:line="296" w:lineRule="atLeast"/>
        <w:ind w:left="839" w:hanging="264"/>
        <w:contextualSpacing/>
        <w:outlineLvl w:val="2"/>
        <w:rPr>
          <w:color w:val="212529"/>
          <w:sz w:val="36"/>
          <w:szCs w:val="36"/>
          <w:lang w:eastAsia="ru-RU"/>
        </w:rPr>
      </w:pPr>
      <w:r w:rsidRPr="001E2F9B">
        <w:rPr>
          <w:color w:val="212529"/>
          <w:sz w:val="24"/>
          <w:szCs w:val="24"/>
          <w:lang w:eastAsia="ru-RU"/>
        </w:rPr>
        <w:t>3.</w:t>
      </w:r>
      <w:r w:rsidRPr="001E2F9B">
        <w:rPr>
          <w:color w:val="212529"/>
          <w:sz w:val="14"/>
          <w:szCs w:val="14"/>
          <w:lang w:eastAsia="ru-RU"/>
        </w:rPr>
        <w:t>   </w:t>
      </w:r>
      <w:r w:rsidRPr="001E2F9B">
        <w:rPr>
          <w:color w:val="212529"/>
          <w:sz w:val="26"/>
          <w:szCs w:val="26"/>
          <w:lang w:eastAsia="ru-RU"/>
        </w:rPr>
        <w:t>Формы аттестации среднего общего образования.</w:t>
      </w:r>
    </w:p>
    <w:p w14:paraId="30E5076E" w14:textId="77777777" w:rsidR="008E77AD" w:rsidRPr="001E2F9B" w:rsidRDefault="008E77AD" w:rsidP="008E77AD">
      <w:pPr>
        <w:widowControl/>
        <w:shd w:val="clear" w:color="auto" w:fill="FFFFFF"/>
        <w:autoSpaceDE/>
        <w:autoSpaceDN/>
        <w:spacing w:after="100" w:afterAutospacing="1" w:line="296" w:lineRule="atLeast"/>
        <w:ind w:left="772" w:hanging="197"/>
        <w:contextualSpacing/>
        <w:outlineLvl w:val="2"/>
        <w:rPr>
          <w:color w:val="212529"/>
          <w:sz w:val="36"/>
          <w:szCs w:val="36"/>
          <w:lang w:eastAsia="ru-RU"/>
        </w:rPr>
      </w:pPr>
      <w:r w:rsidRPr="001E2F9B">
        <w:rPr>
          <w:color w:val="212529"/>
          <w:sz w:val="24"/>
          <w:szCs w:val="24"/>
          <w:lang w:eastAsia="ru-RU"/>
        </w:rPr>
        <w:t>4.</w:t>
      </w:r>
      <w:r w:rsidRPr="001E2F9B">
        <w:rPr>
          <w:color w:val="212529"/>
          <w:sz w:val="14"/>
          <w:szCs w:val="14"/>
          <w:lang w:eastAsia="ru-RU"/>
        </w:rPr>
        <w:t> </w:t>
      </w:r>
      <w:r w:rsidRPr="001E2F9B">
        <w:rPr>
          <w:color w:val="212529"/>
          <w:sz w:val="26"/>
          <w:szCs w:val="26"/>
          <w:lang w:eastAsia="ru-RU"/>
        </w:rPr>
        <w:t>Содержание основных образовательных программ среднего общего образования.</w:t>
      </w:r>
    </w:p>
    <w:p w14:paraId="5D5AC47A" w14:textId="77777777" w:rsidR="008E77AD" w:rsidRPr="001E2F9B" w:rsidRDefault="008E77AD" w:rsidP="008E77AD">
      <w:pPr>
        <w:widowControl/>
        <w:shd w:val="clear" w:color="auto" w:fill="FFFFFF"/>
        <w:autoSpaceDE/>
        <w:autoSpaceDN/>
        <w:spacing w:before="4" w:line="296" w:lineRule="atLeast"/>
        <w:ind w:left="839" w:hanging="264"/>
        <w:contextualSpacing/>
        <w:outlineLvl w:val="2"/>
        <w:rPr>
          <w:color w:val="212529"/>
          <w:sz w:val="36"/>
          <w:szCs w:val="36"/>
          <w:lang w:eastAsia="ru-RU"/>
        </w:rPr>
      </w:pPr>
      <w:r w:rsidRPr="001E2F9B">
        <w:rPr>
          <w:color w:val="212529"/>
          <w:sz w:val="24"/>
          <w:szCs w:val="24"/>
          <w:lang w:eastAsia="ru-RU"/>
        </w:rPr>
        <w:t>5.</w:t>
      </w:r>
      <w:r w:rsidRPr="001E2F9B">
        <w:rPr>
          <w:color w:val="212529"/>
          <w:sz w:val="14"/>
          <w:szCs w:val="14"/>
          <w:lang w:eastAsia="ru-RU"/>
        </w:rPr>
        <w:t>   </w:t>
      </w:r>
      <w:r w:rsidRPr="001E2F9B">
        <w:rPr>
          <w:color w:val="212529"/>
          <w:sz w:val="26"/>
          <w:szCs w:val="26"/>
          <w:lang w:eastAsia="ru-RU"/>
        </w:rPr>
        <w:t>Учебный план.</w:t>
      </w:r>
    </w:p>
    <w:p w14:paraId="7E305B07" w14:textId="77777777" w:rsidR="008E77AD" w:rsidRPr="001E2F9B" w:rsidRDefault="008E77AD" w:rsidP="008E77AD">
      <w:pPr>
        <w:widowControl/>
        <w:shd w:val="clear" w:color="auto" w:fill="FFFFFF"/>
        <w:autoSpaceDE/>
        <w:autoSpaceDN/>
        <w:ind w:left="643" w:right="1978" w:hanging="68"/>
        <w:contextualSpacing/>
        <w:outlineLvl w:val="2"/>
        <w:rPr>
          <w:color w:val="212529"/>
          <w:sz w:val="36"/>
          <w:szCs w:val="36"/>
          <w:lang w:eastAsia="ru-RU"/>
        </w:rPr>
      </w:pPr>
      <w:r w:rsidRPr="001E2F9B">
        <w:rPr>
          <w:color w:val="212529"/>
          <w:sz w:val="24"/>
          <w:szCs w:val="24"/>
          <w:lang w:eastAsia="ru-RU"/>
        </w:rPr>
        <w:t>6.</w:t>
      </w:r>
      <w:r w:rsidRPr="001E2F9B">
        <w:rPr>
          <w:color w:val="212529"/>
          <w:sz w:val="14"/>
          <w:szCs w:val="14"/>
          <w:lang w:eastAsia="ru-RU"/>
        </w:rPr>
        <w:t>   </w:t>
      </w:r>
      <w:r w:rsidRPr="001E2F9B">
        <w:rPr>
          <w:color w:val="212529"/>
          <w:sz w:val="26"/>
          <w:szCs w:val="26"/>
          <w:lang w:eastAsia="ru-RU"/>
        </w:rPr>
        <w:t>Основные требования к обеспечению образовательного процесса.6.</w:t>
      </w:r>
      <w:proofErr w:type="gramStart"/>
      <w:r w:rsidRPr="001E2F9B">
        <w:rPr>
          <w:color w:val="212529"/>
          <w:sz w:val="26"/>
          <w:szCs w:val="26"/>
          <w:lang w:eastAsia="ru-RU"/>
        </w:rPr>
        <w:t>1.Материально</w:t>
      </w:r>
      <w:proofErr w:type="gramEnd"/>
      <w:r w:rsidRPr="001E2F9B">
        <w:rPr>
          <w:color w:val="212529"/>
          <w:sz w:val="26"/>
          <w:szCs w:val="26"/>
          <w:lang w:eastAsia="ru-RU"/>
        </w:rPr>
        <w:t>-техническоеобеспечениеобразовательнойпрограммы.6.2.Учебно-лабораторноеобеспечениеобразовательнойпрограммы.</w:t>
      </w:r>
    </w:p>
    <w:p w14:paraId="20210C2A" w14:textId="77777777" w:rsidR="008E77AD" w:rsidRPr="001E2F9B" w:rsidRDefault="008E77AD" w:rsidP="008E77AD">
      <w:pPr>
        <w:widowControl/>
        <w:shd w:val="clear" w:color="auto" w:fill="FFFFFF"/>
        <w:autoSpaceDE/>
        <w:autoSpaceDN/>
        <w:spacing w:after="100" w:afterAutospacing="1" w:line="296" w:lineRule="atLeast"/>
        <w:ind w:left="643"/>
        <w:contextualSpacing/>
        <w:outlineLvl w:val="2"/>
        <w:rPr>
          <w:color w:val="212529"/>
          <w:sz w:val="36"/>
          <w:szCs w:val="36"/>
          <w:lang w:eastAsia="ru-RU"/>
        </w:rPr>
      </w:pPr>
      <w:r w:rsidRPr="001E2F9B">
        <w:rPr>
          <w:color w:val="212529"/>
          <w:sz w:val="36"/>
          <w:szCs w:val="36"/>
          <w:lang w:eastAsia="ru-RU"/>
        </w:rPr>
        <w:lastRenderedPageBreak/>
        <w:t>6.</w:t>
      </w:r>
      <w:proofErr w:type="gramStart"/>
      <w:r w:rsidRPr="001E2F9B">
        <w:rPr>
          <w:color w:val="212529"/>
          <w:sz w:val="36"/>
          <w:szCs w:val="36"/>
          <w:lang w:eastAsia="ru-RU"/>
        </w:rPr>
        <w:t>3.Информационно</w:t>
      </w:r>
      <w:proofErr w:type="gramEnd"/>
      <w:r w:rsidRPr="001E2F9B">
        <w:rPr>
          <w:color w:val="212529"/>
          <w:sz w:val="36"/>
          <w:szCs w:val="36"/>
          <w:lang w:eastAsia="ru-RU"/>
        </w:rPr>
        <w:t>-методическоеобеспечениеобразовательнойпрограммы.6.4.Кадровоеобеспечениеобразовательнойпрограммы.</w:t>
      </w:r>
    </w:p>
    <w:p w14:paraId="2EDC5B09" w14:textId="77777777" w:rsidR="008E77AD" w:rsidRPr="001E2F9B" w:rsidRDefault="008E77AD" w:rsidP="008E77AD">
      <w:pPr>
        <w:widowControl/>
        <w:shd w:val="clear" w:color="auto" w:fill="FFFFFF"/>
        <w:autoSpaceDE/>
        <w:autoSpaceDN/>
        <w:spacing w:after="100" w:afterAutospacing="1" w:line="297" w:lineRule="atLeast"/>
        <w:ind w:left="839" w:hanging="264"/>
        <w:contextualSpacing/>
        <w:outlineLvl w:val="2"/>
        <w:rPr>
          <w:color w:val="212529"/>
          <w:sz w:val="36"/>
          <w:szCs w:val="36"/>
          <w:lang w:eastAsia="ru-RU"/>
        </w:rPr>
      </w:pPr>
      <w:r w:rsidRPr="001E2F9B">
        <w:rPr>
          <w:color w:val="212529"/>
          <w:sz w:val="24"/>
          <w:szCs w:val="24"/>
          <w:lang w:eastAsia="ru-RU"/>
        </w:rPr>
        <w:t>7.</w:t>
      </w:r>
      <w:r w:rsidRPr="001E2F9B">
        <w:rPr>
          <w:color w:val="212529"/>
          <w:sz w:val="14"/>
          <w:szCs w:val="14"/>
          <w:lang w:eastAsia="ru-RU"/>
        </w:rPr>
        <w:t>   </w:t>
      </w:r>
      <w:r w:rsidRPr="001E2F9B">
        <w:rPr>
          <w:color w:val="212529"/>
          <w:sz w:val="26"/>
          <w:szCs w:val="26"/>
          <w:lang w:eastAsia="ru-RU"/>
        </w:rPr>
        <w:t>Программа воспитания и социализации обучающихся.</w:t>
      </w:r>
    </w:p>
    <w:p w14:paraId="569D2F73" w14:textId="77777777" w:rsidR="008E77AD" w:rsidRPr="001E2F9B" w:rsidRDefault="008E77AD" w:rsidP="008E77AD">
      <w:pPr>
        <w:widowControl/>
        <w:shd w:val="clear" w:color="auto" w:fill="FFFFFF"/>
        <w:autoSpaceDE/>
        <w:autoSpaceDN/>
        <w:spacing w:before="4" w:line="296" w:lineRule="atLeast"/>
        <w:ind w:left="839" w:hanging="264"/>
        <w:contextualSpacing/>
        <w:outlineLvl w:val="2"/>
        <w:rPr>
          <w:color w:val="212529"/>
          <w:sz w:val="36"/>
          <w:szCs w:val="36"/>
          <w:lang w:eastAsia="ru-RU"/>
        </w:rPr>
      </w:pPr>
      <w:r w:rsidRPr="001E2F9B">
        <w:rPr>
          <w:color w:val="212529"/>
          <w:sz w:val="24"/>
          <w:szCs w:val="24"/>
          <w:lang w:eastAsia="ru-RU"/>
        </w:rPr>
        <w:t>8.</w:t>
      </w:r>
      <w:r w:rsidRPr="001E2F9B">
        <w:rPr>
          <w:color w:val="212529"/>
          <w:sz w:val="14"/>
          <w:szCs w:val="14"/>
          <w:lang w:eastAsia="ru-RU"/>
        </w:rPr>
        <w:t>   </w:t>
      </w:r>
      <w:r w:rsidRPr="001E2F9B">
        <w:rPr>
          <w:color w:val="212529"/>
          <w:sz w:val="26"/>
          <w:szCs w:val="26"/>
          <w:lang w:eastAsia="ru-RU"/>
        </w:rPr>
        <w:t>Программа коррекционной работы.</w:t>
      </w:r>
    </w:p>
    <w:p w14:paraId="67323E0B" w14:textId="77777777" w:rsidR="008E77AD" w:rsidRPr="001E2F9B" w:rsidRDefault="008E77AD" w:rsidP="008E77AD">
      <w:pPr>
        <w:widowControl/>
        <w:shd w:val="clear" w:color="auto" w:fill="FFFFFF"/>
        <w:autoSpaceDE/>
        <w:autoSpaceDN/>
        <w:spacing w:line="296" w:lineRule="atLeast"/>
        <w:ind w:left="576" w:right="125"/>
        <w:contextualSpacing/>
        <w:outlineLvl w:val="2"/>
        <w:rPr>
          <w:color w:val="212529"/>
          <w:sz w:val="36"/>
          <w:szCs w:val="36"/>
          <w:lang w:eastAsia="ru-RU"/>
        </w:rPr>
      </w:pPr>
      <w:r w:rsidRPr="001E2F9B">
        <w:rPr>
          <w:b/>
          <w:bCs/>
          <w:color w:val="212529"/>
          <w:sz w:val="36"/>
          <w:szCs w:val="36"/>
          <w:lang w:eastAsia="ru-RU"/>
        </w:rPr>
        <w:t>Цель     </w:t>
      </w:r>
      <w:r w:rsidRPr="001E2F9B">
        <w:rPr>
          <w:color w:val="212529"/>
          <w:sz w:val="36"/>
          <w:szCs w:val="36"/>
          <w:lang w:eastAsia="ru-RU"/>
        </w:rPr>
        <w:t>-    реализация    федерального   компонента    государственного              образовательного стандарта через:</w:t>
      </w:r>
    </w:p>
    <w:p w14:paraId="0D832216" w14:textId="77777777" w:rsidR="008E77AD" w:rsidRPr="001E2F9B" w:rsidRDefault="008E77AD" w:rsidP="008E77AD">
      <w:pPr>
        <w:widowControl/>
        <w:shd w:val="clear" w:color="auto" w:fill="FFFFFF"/>
        <w:autoSpaceDE/>
        <w:autoSpaceDN/>
        <w:ind w:left="576" w:right="124"/>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14:paraId="7ABF63A8" w14:textId="77777777" w:rsidR="008E77AD" w:rsidRPr="001E2F9B" w:rsidRDefault="008E77AD" w:rsidP="008E77AD">
      <w:pPr>
        <w:widowControl/>
        <w:shd w:val="clear" w:color="auto" w:fill="FFFFFF"/>
        <w:autoSpaceDE/>
        <w:autoSpaceDN/>
        <w:ind w:left="576" w:right="120"/>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 xml:space="preserve">дифференциацию обучения с широкими и гибкими возможностями построения старшеклассниками индивидуальных образовательных программ в соответствии с их </w:t>
      </w:r>
      <w:proofErr w:type="gramStart"/>
      <w:r w:rsidRPr="001E2F9B">
        <w:rPr>
          <w:color w:val="212529"/>
          <w:sz w:val="26"/>
          <w:szCs w:val="26"/>
          <w:lang w:eastAsia="ru-RU"/>
        </w:rPr>
        <w:t>способностями,склонностями</w:t>
      </w:r>
      <w:proofErr w:type="gramEnd"/>
      <w:r w:rsidRPr="001E2F9B">
        <w:rPr>
          <w:color w:val="212529"/>
          <w:sz w:val="26"/>
          <w:szCs w:val="26"/>
          <w:lang w:eastAsia="ru-RU"/>
        </w:rPr>
        <w:t xml:space="preserve"> и потребностями;</w:t>
      </w:r>
    </w:p>
    <w:p w14:paraId="1B5F10AE" w14:textId="77777777" w:rsidR="008E77AD" w:rsidRPr="001E2F9B" w:rsidRDefault="008E77AD" w:rsidP="008E77AD">
      <w:pPr>
        <w:widowControl/>
        <w:shd w:val="clear" w:color="auto" w:fill="FFFFFF"/>
        <w:autoSpaceDE/>
        <w:autoSpaceDN/>
        <w:ind w:left="576" w:right="122" w:firstLine="67"/>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14:paraId="290FA560" w14:textId="77777777" w:rsidR="008E77AD" w:rsidRPr="001E2F9B" w:rsidRDefault="008E77AD" w:rsidP="008E77AD">
      <w:pPr>
        <w:widowControl/>
        <w:shd w:val="clear" w:color="auto" w:fill="FFFFFF"/>
        <w:autoSpaceDE/>
        <w:autoSpaceDN/>
        <w:spacing w:before="4"/>
        <w:ind w:left="576"/>
        <w:contextualSpacing/>
        <w:outlineLvl w:val="0"/>
        <w:rPr>
          <w:color w:val="212529"/>
          <w:kern w:val="36"/>
          <w:sz w:val="48"/>
          <w:szCs w:val="48"/>
          <w:lang w:eastAsia="ru-RU"/>
        </w:rPr>
      </w:pPr>
      <w:r w:rsidRPr="001E2F9B">
        <w:rPr>
          <w:color w:val="212529"/>
          <w:kern w:val="36"/>
          <w:sz w:val="48"/>
          <w:szCs w:val="48"/>
          <w:lang w:eastAsia="ru-RU"/>
        </w:rPr>
        <w:t>Задачи:</w:t>
      </w:r>
    </w:p>
    <w:p w14:paraId="58481643" w14:textId="77777777" w:rsidR="008E77AD" w:rsidRPr="001E2F9B" w:rsidRDefault="008E77AD" w:rsidP="008E77AD">
      <w:pPr>
        <w:widowControl/>
        <w:shd w:val="clear" w:color="auto" w:fill="FFFFFF"/>
        <w:autoSpaceDE/>
        <w:autoSpaceDN/>
        <w:spacing w:after="100" w:afterAutospacing="1" w:line="296" w:lineRule="atLeast"/>
        <w:ind w:left="729" w:hanging="154"/>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обеспечить соответствия ООП СОО требованиям Фгос, ФГОС СОО;</w:t>
      </w:r>
    </w:p>
    <w:p w14:paraId="608ADFA1" w14:textId="77777777" w:rsidR="008E77AD" w:rsidRPr="001E2F9B" w:rsidRDefault="008E77AD" w:rsidP="008E77AD">
      <w:pPr>
        <w:widowControl/>
        <w:shd w:val="clear" w:color="auto" w:fill="FFFFFF"/>
        <w:autoSpaceDE/>
        <w:autoSpaceDN/>
        <w:spacing w:before="3"/>
        <w:ind w:left="576" w:right="116" w:firstLine="67"/>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определить оптимальное содержание среднего образования с учетом требований современного общества к выпускнику на основе федерального компонента государственного образовательного стандарта;</w:t>
      </w:r>
    </w:p>
    <w:p w14:paraId="4AB214C8" w14:textId="77777777" w:rsidR="008E77AD" w:rsidRPr="001E2F9B" w:rsidRDefault="008E77AD" w:rsidP="008E77AD">
      <w:pPr>
        <w:widowControl/>
        <w:shd w:val="clear" w:color="auto" w:fill="FFFFFF"/>
        <w:autoSpaceDE/>
        <w:autoSpaceDN/>
        <w:ind w:left="576" w:right="117"/>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обеспечить преемственность основного общего и среднего общего образования, а также расширить возможности социализации учащихся. - обеспечить доступность получения качественного среднего общего образования, достижения результатов освоения основной образовательной программы среднего общего образования всеми обучающимися, в том числе детьми с ограниченными возможностями здоровья;</w:t>
      </w:r>
    </w:p>
    <w:p w14:paraId="2CD408B6" w14:textId="77777777" w:rsidR="008E77AD" w:rsidRPr="001E2F9B" w:rsidRDefault="008E77AD" w:rsidP="008E77AD">
      <w:pPr>
        <w:widowControl/>
        <w:shd w:val="clear" w:color="auto" w:fill="FFFFFF"/>
        <w:autoSpaceDE/>
        <w:autoSpaceDN/>
        <w:ind w:left="576" w:right="114"/>
        <w:contextualSpacing/>
        <w:jc w:val="both"/>
        <w:outlineLvl w:val="2"/>
        <w:rPr>
          <w:color w:val="212529"/>
          <w:sz w:val="24"/>
          <w:szCs w:val="24"/>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 xml:space="preserve">обеспечить эффективного сочетания урочных и внеурочных форм организации образовательного процесса,взаимодействия всех его участников,использование ресурсов дополнительного образования как способа расширения возможностей профессионального </w:t>
      </w:r>
      <w:r w:rsidRPr="001E2F9B">
        <w:rPr>
          <w:color w:val="212529"/>
          <w:sz w:val="24"/>
          <w:szCs w:val="24"/>
          <w:lang w:eastAsia="ru-RU"/>
        </w:rPr>
        <w:t>выбора и развития творческого потенциала личности;</w:t>
      </w:r>
    </w:p>
    <w:p w14:paraId="5D5EEF9A" w14:textId="77777777" w:rsidR="008E77AD" w:rsidRPr="001E2F9B" w:rsidRDefault="008E77AD" w:rsidP="008E77AD">
      <w:pPr>
        <w:widowControl/>
        <w:shd w:val="clear" w:color="auto" w:fill="FFFFFF"/>
        <w:autoSpaceDE/>
        <w:autoSpaceDN/>
        <w:ind w:left="576" w:right="119"/>
        <w:contextualSpacing/>
        <w:jc w:val="both"/>
        <w:outlineLvl w:val="2"/>
        <w:rPr>
          <w:color w:val="212529"/>
          <w:sz w:val="24"/>
          <w:szCs w:val="24"/>
          <w:lang w:eastAsia="ru-RU"/>
        </w:rPr>
      </w:pPr>
      <w:r w:rsidRPr="001E2F9B">
        <w:rPr>
          <w:color w:val="212529"/>
          <w:sz w:val="24"/>
          <w:szCs w:val="24"/>
          <w:lang w:eastAsia="ru-RU"/>
        </w:rPr>
        <w:t xml:space="preserve">-     сохранение и укрепление </w:t>
      </w:r>
      <w:proofErr w:type="gramStart"/>
      <w:r w:rsidRPr="001E2F9B">
        <w:rPr>
          <w:color w:val="212529"/>
          <w:sz w:val="24"/>
          <w:szCs w:val="24"/>
          <w:lang w:eastAsia="ru-RU"/>
        </w:rPr>
        <w:t>физического,психологического</w:t>
      </w:r>
      <w:proofErr w:type="gramEnd"/>
      <w:r w:rsidRPr="001E2F9B">
        <w:rPr>
          <w:color w:val="212529"/>
          <w:sz w:val="24"/>
          <w:szCs w:val="24"/>
          <w:lang w:eastAsia="ru-RU"/>
        </w:rPr>
        <w:t xml:space="preserve"> и социального здоровья обучающихся, обеспечение их безопасности через формирование здоровьесберегающей образовательной среды.</w:t>
      </w:r>
    </w:p>
    <w:p w14:paraId="1E1ADDB6" w14:textId="77777777" w:rsidR="008E77AD" w:rsidRPr="001E2F9B" w:rsidRDefault="008E77AD" w:rsidP="008E77AD">
      <w:pPr>
        <w:widowControl/>
        <w:shd w:val="clear" w:color="auto" w:fill="FFFFFF"/>
        <w:autoSpaceDE/>
        <w:autoSpaceDN/>
        <w:spacing w:before="68" w:line="296" w:lineRule="atLeast"/>
        <w:ind w:left="576" w:right="118"/>
        <w:contextualSpacing/>
        <w:jc w:val="both"/>
        <w:outlineLvl w:val="2"/>
        <w:rPr>
          <w:color w:val="212529"/>
          <w:sz w:val="24"/>
          <w:szCs w:val="24"/>
          <w:lang w:eastAsia="ru-RU"/>
        </w:rPr>
      </w:pPr>
      <w:r w:rsidRPr="001E2F9B">
        <w:rPr>
          <w:color w:val="212529"/>
          <w:sz w:val="24"/>
          <w:szCs w:val="24"/>
          <w:lang w:eastAsia="ru-RU"/>
        </w:rPr>
        <w:t>В результате освоения содержания среднего общего образования ученик получает возможность совершенствовать и расширить круг общих учебных умений, навыков и способов деятельности.</w:t>
      </w:r>
    </w:p>
    <w:p w14:paraId="07B83EC6" w14:textId="77777777" w:rsidR="008E77AD" w:rsidRPr="001E2F9B" w:rsidRDefault="008E77AD" w:rsidP="008E77AD">
      <w:pPr>
        <w:widowControl/>
        <w:shd w:val="clear" w:color="auto" w:fill="FFFFFF"/>
        <w:autoSpaceDE/>
        <w:autoSpaceDN/>
        <w:spacing w:after="100" w:afterAutospacing="1" w:line="296" w:lineRule="atLeast"/>
        <w:ind w:left="459"/>
        <w:contextualSpacing/>
        <w:jc w:val="both"/>
        <w:outlineLvl w:val="2"/>
        <w:rPr>
          <w:color w:val="212529"/>
          <w:sz w:val="36"/>
          <w:szCs w:val="36"/>
          <w:lang w:eastAsia="ru-RU"/>
        </w:rPr>
      </w:pPr>
      <w:r w:rsidRPr="001E2F9B">
        <w:rPr>
          <w:b/>
          <w:bCs/>
          <w:color w:val="212529"/>
          <w:sz w:val="26"/>
          <w:szCs w:val="26"/>
          <w:lang w:eastAsia="ru-RU"/>
        </w:rPr>
        <w:lastRenderedPageBreak/>
        <w:t>Основные принципы и подходы образовательной деятельности</w:t>
      </w:r>
    </w:p>
    <w:p w14:paraId="424CF97D" w14:textId="77777777" w:rsidR="008E77AD" w:rsidRPr="001E2F9B" w:rsidRDefault="008E77AD" w:rsidP="008E77AD">
      <w:pPr>
        <w:widowControl/>
        <w:shd w:val="clear" w:color="auto" w:fill="FFFFFF"/>
        <w:autoSpaceDE/>
        <w:autoSpaceDN/>
        <w:spacing w:after="100" w:afterAutospacing="1" w:line="298" w:lineRule="atLeast"/>
        <w:ind w:left="576"/>
        <w:contextualSpacing/>
        <w:jc w:val="both"/>
        <w:outlineLvl w:val="2"/>
        <w:rPr>
          <w:color w:val="212529"/>
          <w:sz w:val="36"/>
          <w:szCs w:val="36"/>
          <w:lang w:eastAsia="ru-RU"/>
        </w:rPr>
      </w:pPr>
      <w:r w:rsidRPr="001E2F9B">
        <w:rPr>
          <w:color w:val="212529"/>
          <w:sz w:val="26"/>
          <w:szCs w:val="26"/>
          <w:lang w:eastAsia="ru-RU"/>
        </w:rPr>
        <w:t>:</w:t>
      </w:r>
    </w:p>
    <w:p w14:paraId="1E0BF5CC" w14:textId="77777777" w:rsidR="008E77AD" w:rsidRPr="001E2F9B" w:rsidRDefault="008E77AD" w:rsidP="008E77AD">
      <w:pPr>
        <w:widowControl/>
        <w:shd w:val="clear" w:color="auto" w:fill="FFFFFF"/>
        <w:autoSpaceDE/>
        <w:autoSpaceDN/>
        <w:spacing w:line="296" w:lineRule="atLeast"/>
        <w:ind w:left="576" w:right="124" w:firstLine="67"/>
        <w:contextualSpacing/>
        <w:jc w:val="both"/>
        <w:outlineLvl w:val="2"/>
        <w:rPr>
          <w:color w:val="212529"/>
          <w:sz w:val="24"/>
          <w:szCs w:val="24"/>
          <w:lang w:eastAsia="ru-RU"/>
        </w:rPr>
      </w:pPr>
      <w:r w:rsidRPr="001E2F9B">
        <w:rPr>
          <w:color w:val="212529"/>
          <w:sz w:val="24"/>
          <w:szCs w:val="24"/>
          <w:lang w:eastAsia="ru-RU"/>
        </w:rPr>
        <w:t>В основе реализации основной образовательной программы среднего общего образования лежит деятельностный подход, который предполагает:</w:t>
      </w:r>
    </w:p>
    <w:p w14:paraId="4BE14E3A" w14:textId="77777777" w:rsidR="008E77AD" w:rsidRPr="001E2F9B" w:rsidRDefault="008E77AD" w:rsidP="008E77AD">
      <w:pPr>
        <w:widowControl/>
        <w:shd w:val="clear" w:color="auto" w:fill="FFFFFF"/>
        <w:autoSpaceDE/>
        <w:autoSpaceDN/>
        <w:ind w:left="576" w:right="116" w:firstLine="67"/>
        <w:contextualSpacing/>
        <w:jc w:val="both"/>
        <w:outlineLvl w:val="2"/>
        <w:rPr>
          <w:color w:val="212529"/>
          <w:sz w:val="24"/>
          <w:szCs w:val="24"/>
          <w:lang w:eastAsia="ru-RU"/>
        </w:rPr>
      </w:pPr>
      <w:r w:rsidRPr="001E2F9B">
        <w:rPr>
          <w:color w:val="212529"/>
          <w:sz w:val="24"/>
          <w:szCs w:val="24"/>
          <w:lang w:eastAsia="ru-RU"/>
        </w:rPr>
        <w:t xml:space="preserve">-   воспитание и развитие качеств личности, отвечающих требованиям информационного </w:t>
      </w:r>
      <w:proofErr w:type="gramStart"/>
      <w:r w:rsidRPr="001E2F9B">
        <w:rPr>
          <w:color w:val="212529"/>
          <w:sz w:val="24"/>
          <w:szCs w:val="24"/>
          <w:lang w:eastAsia="ru-RU"/>
        </w:rPr>
        <w:t>общества,инновационной</w:t>
      </w:r>
      <w:proofErr w:type="gramEnd"/>
      <w:r w:rsidRPr="001E2F9B">
        <w:rPr>
          <w:color w:val="212529"/>
          <w:sz w:val="24"/>
          <w:szCs w:val="24"/>
          <w:lang w:eastAsia="ru-RU"/>
        </w:rPr>
        <w:t xml:space="preserve"> экономики,задачам построения российского гражданского общества на основе принципов толерантности,диалога культур и уважения его многонационального, поликультурного и поликонфессионального состава;</w:t>
      </w:r>
    </w:p>
    <w:p w14:paraId="1D82ECFA" w14:textId="77777777" w:rsidR="008E77AD" w:rsidRPr="001E2F9B" w:rsidRDefault="008E77AD" w:rsidP="008E77AD">
      <w:pPr>
        <w:widowControl/>
        <w:shd w:val="clear" w:color="auto" w:fill="FFFFFF"/>
        <w:autoSpaceDE/>
        <w:autoSpaceDN/>
        <w:spacing w:before="2"/>
        <w:ind w:left="576" w:right="124" w:firstLine="67"/>
        <w:contextualSpacing/>
        <w:jc w:val="both"/>
        <w:outlineLvl w:val="2"/>
        <w:rPr>
          <w:color w:val="212529"/>
          <w:sz w:val="36"/>
          <w:szCs w:val="36"/>
          <w:lang w:eastAsia="ru-RU"/>
        </w:rPr>
      </w:pPr>
      <w:r w:rsidRPr="001E2F9B">
        <w:rPr>
          <w:color w:val="212529"/>
          <w:sz w:val="24"/>
          <w:szCs w:val="24"/>
          <w:lang w:eastAsia="ru-RU"/>
        </w:rPr>
        <w:t xml:space="preserve">-       формирование соответствующей целям общего образования социальной среды развития обучающихся в системе </w:t>
      </w:r>
      <w:proofErr w:type="gramStart"/>
      <w:r w:rsidRPr="001E2F9B">
        <w:rPr>
          <w:color w:val="212529"/>
          <w:sz w:val="24"/>
          <w:szCs w:val="24"/>
          <w:lang w:eastAsia="ru-RU"/>
        </w:rPr>
        <w:t>образования,переход</w:t>
      </w:r>
      <w:proofErr w:type="gramEnd"/>
      <w:r w:rsidRPr="001E2F9B">
        <w:rPr>
          <w:color w:val="212529"/>
          <w:sz w:val="24"/>
          <w:szCs w:val="24"/>
          <w:lang w:eastAsia="ru-RU"/>
        </w:rPr>
        <w:t xml:space="preserve"> к стратегии</w:t>
      </w:r>
      <w:r w:rsidRPr="001E2F9B">
        <w:rPr>
          <w:color w:val="212529"/>
          <w:sz w:val="26"/>
          <w:szCs w:val="26"/>
          <w:lang w:eastAsia="ru-RU"/>
        </w:rPr>
        <w:t xml:space="preserve">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личностного и познавательного развития обучающихся;</w:t>
      </w:r>
    </w:p>
    <w:p w14:paraId="42C9E77F" w14:textId="77777777" w:rsidR="008E77AD" w:rsidRPr="001E2F9B" w:rsidRDefault="008E77AD" w:rsidP="008E77AD">
      <w:pPr>
        <w:widowControl/>
        <w:shd w:val="clear" w:color="auto" w:fill="FFFFFF"/>
        <w:autoSpaceDE/>
        <w:autoSpaceDN/>
        <w:ind w:left="576" w:right="120" w:firstLine="67"/>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ориентацию на достижение цели и основного результата образования на основе познания и освоения мира личности обучающегося, его активной учебно-познавательнойдеятельности, формирование его готовности к саморазвитию и непрерывному образованию;</w:t>
      </w:r>
    </w:p>
    <w:p w14:paraId="56C2C136" w14:textId="77777777" w:rsidR="008E77AD" w:rsidRPr="001E2F9B" w:rsidRDefault="008E77AD" w:rsidP="008E77AD">
      <w:pPr>
        <w:widowControl/>
        <w:shd w:val="clear" w:color="auto" w:fill="FFFFFF"/>
        <w:autoSpaceDE/>
        <w:autoSpaceDN/>
        <w:ind w:left="576" w:right="124"/>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 xml:space="preserve">признание решающей роли содержания </w:t>
      </w:r>
      <w:proofErr w:type="gramStart"/>
      <w:r w:rsidRPr="001E2F9B">
        <w:rPr>
          <w:color w:val="212529"/>
          <w:sz w:val="26"/>
          <w:szCs w:val="26"/>
          <w:lang w:eastAsia="ru-RU"/>
        </w:rPr>
        <w:t>образования,способов</w:t>
      </w:r>
      <w:proofErr w:type="gramEnd"/>
      <w:r w:rsidRPr="001E2F9B">
        <w:rPr>
          <w:color w:val="212529"/>
          <w:sz w:val="26"/>
          <w:szCs w:val="26"/>
          <w:lang w:eastAsia="ru-RU"/>
        </w:rPr>
        <w:t xml:space="preserve"> организации образовательной деятельности и учебного сотрудничества в достижении целей личностного социального развития обучающихся;</w:t>
      </w:r>
    </w:p>
    <w:p w14:paraId="087B18CD" w14:textId="77777777" w:rsidR="008E77AD" w:rsidRPr="001E2F9B" w:rsidRDefault="008E77AD" w:rsidP="008E77AD">
      <w:pPr>
        <w:widowControl/>
        <w:shd w:val="clear" w:color="auto" w:fill="FFFFFF"/>
        <w:autoSpaceDE/>
        <w:autoSpaceDN/>
        <w:ind w:left="576" w:right="117"/>
        <w:contextualSpacing/>
        <w:jc w:val="both"/>
        <w:outlineLvl w:val="2"/>
        <w:rPr>
          <w:color w:val="212529"/>
          <w:sz w:val="36"/>
          <w:szCs w:val="36"/>
          <w:lang w:eastAsia="ru-RU"/>
        </w:rPr>
      </w:pPr>
      <w:r w:rsidRPr="001E2F9B">
        <w:rPr>
          <w:color w:val="212529"/>
          <w:sz w:val="26"/>
          <w:szCs w:val="26"/>
          <w:lang w:eastAsia="ru-RU"/>
        </w:rPr>
        <w:t>-</w:t>
      </w:r>
      <w:r w:rsidRPr="001E2F9B">
        <w:rPr>
          <w:color w:val="212529"/>
          <w:sz w:val="14"/>
          <w:szCs w:val="14"/>
          <w:lang w:eastAsia="ru-RU"/>
        </w:rPr>
        <w:t>   </w:t>
      </w:r>
      <w:r w:rsidRPr="001E2F9B">
        <w:rPr>
          <w:color w:val="212529"/>
          <w:sz w:val="26"/>
          <w:szCs w:val="26"/>
          <w:lang w:eastAsia="ru-RU"/>
        </w:rPr>
        <w:t xml:space="preserve">учет индивидуальных возрастных, психологических и физиологических особенностей </w:t>
      </w:r>
      <w:proofErr w:type="gramStart"/>
      <w:r w:rsidRPr="001E2F9B">
        <w:rPr>
          <w:color w:val="212529"/>
          <w:sz w:val="26"/>
          <w:szCs w:val="26"/>
          <w:lang w:eastAsia="ru-RU"/>
        </w:rPr>
        <w:t>обучающихся,роли</w:t>
      </w:r>
      <w:proofErr w:type="gramEnd"/>
      <w:r w:rsidRPr="001E2F9B">
        <w:rPr>
          <w:color w:val="212529"/>
          <w:sz w:val="26"/>
          <w:szCs w:val="26"/>
          <w:lang w:eastAsia="ru-RU"/>
        </w:rPr>
        <w:t>,значения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75731E53" w14:textId="77777777" w:rsidR="008E77AD" w:rsidRPr="001E2F9B" w:rsidRDefault="008E77AD" w:rsidP="008E77AD">
      <w:pPr>
        <w:widowControl/>
        <w:shd w:val="clear" w:color="auto" w:fill="FFFFFF"/>
        <w:autoSpaceDE/>
        <w:autoSpaceDN/>
        <w:spacing w:before="3"/>
        <w:ind w:left="576"/>
        <w:contextualSpacing/>
        <w:outlineLvl w:val="0"/>
        <w:rPr>
          <w:b/>
          <w:color w:val="212529"/>
          <w:kern w:val="36"/>
          <w:sz w:val="28"/>
          <w:szCs w:val="28"/>
          <w:lang w:eastAsia="ru-RU"/>
        </w:rPr>
      </w:pPr>
      <w:r w:rsidRPr="001E2F9B">
        <w:rPr>
          <w:b/>
          <w:color w:val="212529"/>
          <w:kern w:val="36"/>
          <w:sz w:val="28"/>
          <w:szCs w:val="28"/>
          <w:lang w:eastAsia="ru-RU"/>
        </w:rPr>
        <w:t>Ожидаемый результат:</w:t>
      </w:r>
    </w:p>
    <w:p w14:paraId="5C5F5CA6" w14:textId="77777777" w:rsidR="008E77AD" w:rsidRPr="001E2F9B" w:rsidRDefault="008E77AD" w:rsidP="008E77AD">
      <w:pPr>
        <w:widowControl/>
        <w:shd w:val="clear" w:color="auto" w:fill="FFFFFF"/>
        <w:autoSpaceDE/>
        <w:autoSpaceDN/>
        <w:spacing w:line="296" w:lineRule="atLeast"/>
        <w:ind w:left="576" w:right="116"/>
        <w:contextualSpacing/>
        <w:jc w:val="both"/>
        <w:outlineLvl w:val="2"/>
        <w:rPr>
          <w:color w:val="212529"/>
          <w:sz w:val="24"/>
          <w:szCs w:val="24"/>
          <w:lang w:eastAsia="ru-RU"/>
        </w:rPr>
      </w:pPr>
      <w:r w:rsidRPr="001E2F9B">
        <w:rPr>
          <w:color w:val="212529"/>
          <w:sz w:val="24"/>
          <w:szCs w:val="24"/>
          <w:lang w:eastAsia="ru-RU"/>
        </w:rPr>
        <w:t xml:space="preserve">В результате освоения содержания среднего общего образования обучающийся получает возможность совершенствовать и расширять круг общих учебных умений, навыков и способов деятельности. Овладение общими </w:t>
      </w:r>
      <w:proofErr w:type="gramStart"/>
      <w:r w:rsidRPr="001E2F9B">
        <w:rPr>
          <w:color w:val="212529"/>
          <w:sz w:val="24"/>
          <w:szCs w:val="24"/>
          <w:lang w:eastAsia="ru-RU"/>
        </w:rPr>
        <w:t>умениями,навыками</w:t>
      </w:r>
      <w:proofErr w:type="gramEnd"/>
      <w:r w:rsidRPr="001E2F9B">
        <w:rPr>
          <w:color w:val="212529"/>
          <w:sz w:val="24"/>
          <w:szCs w:val="24"/>
          <w:lang w:eastAsia="ru-RU"/>
        </w:rPr>
        <w:t>,способами деятельности как существенными элементами культуры является необходимым условием развития и социализации обучающихся.</w:t>
      </w:r>
    </w:p>
    <w:p w14:paraId="517227F1" w14:textId="77777777" w:rsidR="008E77AD" w:rsidRPr="001E2F9B" w:rsidRDefault="008E77AD" w:rsidP="008E77AD">
      <w:pPr>
        <w:widowControl/>
        <w:shd w:val="clear" w:color="auto" w:fill="FFFFFF"/>
        <w:autoSpaceDE/>
        <w:autoSpaceDN/>
        <w:spacing w:line="296" w:lineRule="atLeast"/>
        <w:ind w:left="576" w:right="120" w:firstLine="360"/>
        <w:contextualSpacing/>
        <w:jc w:val="both"/>
        <w:outlineLvl w:val="2"/>
        <w:rPr>
          <w:color w:val="212529"/>
          <w:sz w:val="24"/>
          <w:szCs w:val="24"/>
          <w:lang w:eastAsia="ru-RU"/>
        </w:rPr>
      </w:pPr>
      <w:r w:rsidRPr="001E2F9B">
        <w:rPr>
          <w:color w:val="212529"/>
          <w:sz w:val="24"/>
          <w:szCs w:val="24"/>
          <w:lang w:eastAsia="ru-RU"/>
        </w:rPr>
        <w:t xml:space="preserve">Контроль реализации основной образовательной программы основного среднего </w:t>
      </w:r>
      <w:proofErr w:type="gramStart"/>
      <w:r w:rsidRPr="001E2F9B">
        <w:rPr>
          <w:color w:val="212529"/>
          <w:sz w:val="24"/>
          <w:szCs w:val="24"/>
          <w:lang w:eastAsia="ru-RU"/>
        </w:rPr>
        <w:t>МКОУ«</w:t>
      </w:r>
      <w:proofErr w:type="gramEnd"/>
      <w:r w:rsidRPr="001E2F9B">
        <w:rPr>
          <w:color w:val="212529"/>
          <w:sz w:val="24"/>
          <w:szCs w:val="24"/>
          <w:lang w:eastAsia="ru-RU"/>
        </w:rPr>
        <w:t>Покровская СОШ»осуществляется в соответствии с Положением и планом внутриучрежденческого контроля.</w:t>
      </w:r>
    </w:p>
    <w:p w14:paraId="23732803" w14:textId="77777777" w:rsidR="008E77AD" w:rsidRPr="001E2F9B" w:rsidRDefault="008E77AD" w:rsidP="008E77AD">
      <w:pPr>
        <w:widowControl/>
        <w:shd w:val="clear" w:color="auto" w:fill="FFFFFF"/>
        <w:autoSpaceDE/>
        <w:autoSpaceDN/>
        <w:spacing w:before="1" w:line="296" w:lineRule="atLeast"/>
        <w:ind w:left="576" w:right="116" w:firstLine="360"/>
        <w:contextualSpacing/>
        <w:jc w:val="both"/>
        <w:outlineLvl w:val="2"/>
        <w:rPr>
          <w:color w:val="212529"/>
          <w:sz w:val="24"/>
          <w:szCs w:val="24"/>
          <w:lang w:eastAsia="ru-RU"/>
        </w:rPr>
      </w:pPr>
      <w:r w:rsidRPr="001E2F9B">
        <w:rPr>
          <w:color w:val="212529"/>
          <w:sz w:val="24"/>
          <w:szCs w:val="24"/>
          <w:lang w:eastAsia="ru-RU"/>
        </w:rPr>
        <w:t xml:space="preserve">В МКОУ «Покровская СОШ» все учащиеся 10-11 классов получают образование в рамках профильного обучения. Обучающиеся МКОУ «Покровская СОШ» обеспечены учебниками в соответствии с утвержденными федеральными перечнями учебной и методической литературы, рекомендованными или допущенными к использованию в образовательном </w:t>
      </w:r>
      <w:proofErr w:type="gramStart"/>
      <w:r w:rsidRPr="001E2F9B">
        <w:rPr>
          <w:color w:val="212529"/>
          <w:sz w:val="24"/>
          <w:szCs w:val="24"/>
          <w:lang w:eastAsia="ru-RU"/>
        </w:rPr>
        <w:t>процессе,а</w:t>
      </w:r>
      <w:proofErr w:type="gramEnd"/>
      <w:r w:rsidRPr="001E2F9B">
        <w:rPr>
          <w:color w:val="212529"/>
          <w:sz w:val="24"/>
          <w:szCs w:val="24"/>
          <w:lang w:eastAsia="ru-RU"/>
        </w:rPr>
        <w:t xml:space="preserve"> также информационными библиотечными ресурсами и доступом к электронно-библиотечным системам.</w:t>
      </w:r>
    </w:p>
    <w:p w14:paraId="13D2BE4E" w14:textId="77777777" w:rsidR="008E77AD" w:rsidRPr="001E2F9B" w:rsidRDefault="008E77AD" w:rsidP="008E77AD">
      <w:pPr>
        <w:widowControl/>
        <w:shd w:val="clear" w:color="auto" w:fill="FFFFFF"/>
        <w:autoSpaceDE/>
        <w:autoSpaceDN/>
        <w:spacing w:before="1" w:line="296" w:lineRule="atLeast"/>
        <w:ind w:left="117" w:right="116" w:firstLine="360"/>
        <w:jc w:val="both"/>
        <w:outlineLvl w:val="2"/>
        <w:rPr>
          <w:rFonts w:ascii="Segoe UI" w:hAnsi="Segoe UI" w:cs="Segoe UI"/>
          <w:color w:val="212529"/>
          <w:sz w:val="36"/>
          <w:szCs w:val="36"/>
          <w:lang w:eastAsia="ru-RU"/>
        </w:rPr>
      </w:pPr>
      <w:r w:rsidRPr="001E2F9B">
        <w:rPr>
          <w:rFonts w:ascii="Segoe UI" w:hAnsi="Segoe UI" w:cs="Segoe UI"/>
          <w:color w:val="212529"/>
          <w:sz w:val="36"/>
          <w:szCs w:val="36"/>
          <w:lang w:eastAsia="ru-RU"/>
        </w:rPr>
        <w:t> </w:t>
      </w:r>
    </w:p>
    <w:p w14:paraId="16DB6731" w14:textId="77777777" w:rsidR="008E77AD" w:rsidRPr="0069269A" w:rsidRDefault="008E77AD" w:rsidP="008E77AD">
      <w:pPr>
        <w:pStyle w:val="a7"/>
        <w:spacing w:before="1"/>
        <w:ind w:left="117" w:right="116" w:firstLine="360"/>
        <w:jc w:val="both"/>
      </w:pPr>
    </w:p>
    <w:p w14:paraId="7A1286C2" w14:textId="77777777" w:rsidR="008E77AD" w:rsidRPr="0069269A" w:rsidRDefault="008E77AD" w:rsidP="008E77AD">
      <w:pPr>
        <w:widowControl/>
        <w:autoSpaceDE/>
        <w:autoSpaceDN/>
        <w:jc w:val="center"/>
        <w:rPr>
          <w:b/>
          <w:sz w:val="28"/>
          <w:szCs w:val="28"/>
          <w:lang w:eastAsia="ru-RU"/>
        </w:rPr>
      </w:pPr>
      <w:r w:rsidRPr="0069269A">
        <w:rPr>
          <w:b/>
          <w:sz w:val="28"/>
          <w:szCs w:val="28"/>
          <w:lang w:eastAsia="ru-RU"/>
        </w:rPr>
        <w:lastRenderedPageBreak/>
        <w:t xml:space="preserve">Перечень учебников, используемых в </w:t>
      </w:r>
    </w:p>
    <w:p w14:paraId="33C8B704" w14:textId="77777777" w:rsidR="008E77AD" w:rsidRPr="0069269A" w:rsidRDefault="008E77AD" w:rsidP="008E77AD">
      <w:pPr>
        <w:widowControl/>
        <w:autoSpaceDE/>
        <w:autoSpaceDN/>
        <w:jc w:val="center"/>
        <w:rPr>
          <w:b/>
          <w:sz w:val="28"/>
          <w:szCs w:val="28"/>
          <w:lang w:eastAsia="ru-RU"/>
        </w:rPr>
      </w:pPr>
      <w:r w:rsidRPr="0069269A">
        <w:rPr>
          <w:b/>
          <w:sz w:val="28"/>
          <w:szCs w:val="28"/>
          <w:lang w:eastAsia="ru-RU"/>
        </w:rPr>
        <w:t>в 2021-2022 учебном году</w:t>
      </w:r>
    </w:p>
    <w:p w14:paraId="3621D5B7" w14:textId="77777777" w:rsidR="008E77AD" w:rsidRPr="0069269A" w:rsidRDefault="008E77AD" w:rsidP="008E77AD">
      <w:pPr>
        <w:widowControl/>
        <w:autoSpaceDE/>
        <w:autoSpaceDN/>
        <w:rPr>
          <w:b/>
          <w:sz w:val="24"/>
          <w:szCs w:val="24"/>
          <w:lang w:eastAsia="ru-RU"/>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
        <w:gridCol w:w="690"/>
        <w:gridCol w:w="3261"/>
        <w:gridCol w:w="2197"/>
        <w:gridCol w:w="921"/>
        <w:gridCol w:w="2268"/>
        <w:gridCol w:w="61"/>
        <w:gridCol w:w="104"/>
        <w:gridCol w:w="1536"/>
      </w:tblGrid>
      <w:tr w:rsidR="008E77AD" w:rsidRPr="0069269A" w14:paraId="2D0A4FB0" w14:textId="77777777" w:rsidTr="001143D8">
        <w:trPr>
          <w:trHeight w:val="315"/>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0AF56"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 п/п</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3589F"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Авторы учебника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B88F"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Название учебника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415E5"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Класс</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8EB21"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 xml:space="preserve">Издательство, </w:t>
            </w:r>
          </w:p>
          <w:p w14:paraId="65210B0E"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год издания</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FB20F86"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Наличие в федеральном перечне</w:t>
            </w:r>
          </w:p>
        </w:tc>
      </w:tr>
      <w:tr w:rsidR="008E77AD" w:rsidRPr="0069269A" w14:paraId="32BEDD53" w14:textId="77777777" w:rsidTr="001143D8">
        <w:trPr>
          <w:trHeight w:val="315"/>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F9FDBC4" w14:textId="77777777" w:rsidR="008E77AD" w:rsidRPr="0069269A" w:rsidRDefault="008E77AD" w:rsidP="001143D8">
            <w:pPr>
              <w:widowControl/>
              <w:autoSpaceDE/>
              <w:autoSpaceDN/>
              <w:jc w:val="center"/>
              <w:rPr>
                <w:b/>
                <w:i/>
                <w:sz w:val="28"/>
                <w:szCs w:val="28"/>
                <w:lang w:eastAsia="ru-RU"/>
              </w:rPr>
            </w:pPr>
            <w:r w:rsidRPr="0069269A">
              <w:rPr>
                <w:b/>
                <w:i/>
                <w:sz w:val="28"/>
                <w:szCs w:val="28"/>
                <w:lang w:eastAsia="ru-RU"/>
              </w:rPr>
              <w:t>Начальная школа</w:t>
            </w:r>
          </w:p>
        </w:tc>
      </w:tr>
      <w:tr w:rsidR="008E77AD" w:rsidRPr="0069269A" w14:paraId="54A51554"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F3D7B03"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Русский язык</w:t>
            </w:r>
          </w:p>
        </w:tc>
      </w:tr>
      <w:tr w:rsidR="008E77AD" w:rsidRPr="0069269A" w14:paraId="380C6D0D"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301F4A" w14:textId="77777777" w:rsidR="008E77AD" w:rsidRPr="0069269A" w:rsidRDefault="008E77AD" w:rsidP="001143D8">
            <w:pPr>
              <w:adjustRightInd w:val="0"/>
              <w:jc w:val="center"/>
              <w:rPr>
                <w:lang w:eastAsia="ru-RU"/>
              </w:rPr>
            </w:pPr>
            <w:r w:rsidRPr="0069269A">
              <w:rPr>
                <w:lang w:eastAsia="ru-RU"/>
              </w:rPr>
              <w:t>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D49AD" w14:textId="77777777" w:rsidR="008E77AD" w:rsidRPr="0069269A" w:rsidRDefault="008E77AD" w:rsidP="001143D8">
            <w:pPr>
              <w:widowControl/>
              <w:autoSpaceDE/>
              <w:autoSpaceDN/>
              <w:rPr>
                <w:lang w:eastAsia="ru-RU"/>
              </w:rPr>
            </w:pPr>
            <w:r w:rsidRPr="0069269A">
              <w:rPr>
                <w:lang w:eastAsia="ru-RU"/>
              </w:rPr>
              <w:t>Горецкий В.Т., Кирюшкин В.А., Виноградская Л. А.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704BFD" w14:textId="77777777" w:rsidR="008E77AD" w:rsidRPr="0069269A" w:rsidRDefault="008E77AD" w:rsidP="001143D8">
            <w:pPr>
              <w:widowControl/>
              <w:adjustRightInd w:val="0"/>
              <w:rPr>
                <w:lang w:eastAsia="ru-RU"/>
              </w:rPr>
            </w:pPr>
            <w:r w:rsidRPr="0069269A">
              <w:rPr>
                <w:lang w:eastAsia="ru-RU"/>
              </w:rPr>
              <w:t>Азбука</w:t>
            </w:r>
          </w:p>
          <w:p w14:paraId="281FF018"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4A919F"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3C176DA" w14:textId="77777777" w:rsidR="008E77AD" w:rsidRPr="0069269A" w:rsidRDefault="008E77AD" w:rsidP="001143D8">
            <w:pPr>
              <w:adjustRightInd w:val="0"/>
              <w:jc w:val="center"/>
              <w:rPr>
                <w:lang w:eastAsia="ru-RU"/>
              </w:rPr>
            </w:pPr>
            <w:r w:rsidRPr="0069269A">
              <w:rPr>
                <w:lang w:eastAsia="ru-RU"/>
              </w:rPr>
              <w:t>Просвещение,</w:t>
            </w:r>
          </w:p>
          <w:p w14:paraId="2FF946DD" w14:textId="77777777" w:rsidR="008E77AD" w:rsidRPr="0069269A" w:rsidRDefault="008E77AD" w:rsidP="001143D8">
            <w:pPr>
              <w:adjustRightInd w:val="0"/>
              <w:jc w:val="center"/>
              <w:rPr>
                <w:lang w:eastAsia="ru-RU"/>
              </w:rPr>
            </w:pPr>
            <w:r w:rsidRPr="0069269A">
              <w:rPr>
                <w:lang w:eastAsia="ru-RU"/>
              </w:rPr>
              <w:t>2011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205292" w14:textId="77777777" w:rsidR="008E77AD" w:rsidRPr="0069269A" w:rsidRDefault="008E77AD" w:rsidP="001143D8">
            <w:pPr>
              <w:widowControl/>
              <w:autoSpaceDE/>
              <w:autoSpaceDN/>
              <w:rPr>
                <w:sz w:val="20"/>
                <w:szCs w:val="20"/>
                <w:lang w:eastAsia="ru-RU"/>
              </w:rPr>
            </w:pPr>
            <w:r w:rsidRPr="0069269A">
              <w:rPr>
                <w:sz w:val="24"/>
                <w:szCs w:val="24"/>
                <w:lang w:eastAsia="ru-RU"/>
              </w:rPr>
              <w:t>1.1.1.1.1.1.1</w:t>
            </w:r>
          </w:p>
        </w:tc>
      </w:tr>
      <w:tr w:rsidR="008E77AD" w:rsidRPr="0069269A" w14:paraId="6BDE9A16"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C06689" w14:textId="77777777" w:rsidR="008E77AD" w:rsidRPr="0069269A" w:rsidRDefault="008E77AD" w:rsidP="001143D8">
            <w:pPr>
              <w:adjustRightInd w:val="0"/>
              <w:jc w:val="center"/>
              <w:rPr>
                <w:lang w:eastAsia="ru-RU"/>
              </w:rPr>
            </w:pPr>
            <w:r w:rsidRPr="0069269A">
              <w:rPr>
                <w:lang w:eastAsia="ru-RU"/>
              </w:rPr>
              <w:t>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32A754E" w14:textId="77777777" w:rsidR="008E77AD" w:rsidRPr="0069269A" w:rsidRDefault="008E77AD" w:rsidP="001143D8">
            <w:pPr>
              <w:adjustRightInd w:val="0"/>
              <w:rPr>
                <w:lang w:eastAsia="ru-RU"/>
              </w:rPr>
            </w:pPr>
            <w:r w:rsidRPr="0069269A">
              <w:rPr>
                <w:lang w:eastAsia="ru-RU"/>
              </w:rPr>
              <w:t>Канакина В.П., Горецкий В.Г.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EE2FB84" w14:textId="77777777" w:rsidR="008E77AD" w:rsidRPr="0069269A" w:rsidRDefault="008E77AD" w:rsidP="001143D8">
            <w:pPr>
              <w:adjustRightInd w:val="0"/>
              <w:rPr>
                <w:lang w:eastAsia="ru-RU"/>
              </w:rPr>
            </w:pPr>
            <w:r w:rsidRPr="0069269A">
              <w:rPr>
                <w:lang w:eastAsia="ru-RU"/>
              </w:rPr>
              <w:t xml:space="preserve">Русский язык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4D7CA0C"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56F190E" w14:textId="77777777" w:rsidR="008E77AD" w:rsidRPr="0069269A" w:rsidRDefault="008E77AD" w:rsidP="001143D8">
            <w:pPr>
              <w:adjustRightInd w:val="0"/>
              <w:jc w:val="center"/>
              <w:rPr>
                <w:lang w:eastAsia="ru-RU"/>
              </w:rPr>
            </w:pPr>
            <w:r w:rsidRPr="0069269A">
              <w:rPr>
                <w:lang w:eastAsia="ru-RU"/>
              </w:rPr>
              <w:t>Просвещение,</w:t>
            </w:r>
          </w:p>
          <w:p w14:paraId="4221211A"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FFB565" w14:textId="77777777" w:rsidR="008E77AD" w:rsidRPr="0069269A" w:rsidRDefault="008E77AD" w:rsidP="001143D8">
            <w:pPr>
              <w:widowControl/>
              <w:autoSpaceDE/>
              <w:autoSpaceDN/>
              <w:rPr>
                <w:sz w:val="20"/>
                <w:szCs w:val="20"/>
                <w:lang w:eastAsia="ru-RU"/>
              </w:rPr>
            </w:pPr>
            <w:r w:rsidRPr="0069269A">
              <w:rPr>
                <w:sz w:val="24"/>
                <w:szCs w:val="24"/>
                <w:lang w:eastAsia="ru-RU"/>
              </w:rPr>
              <w:t>1.1.1.1.1.1.2</w:t>
            </w:r>
          </w:p>
        </w:tc>
      </w:tr>
      <w:tr w:rsidR="008E77AD" w:rsidRPr="0069269A" w14:paraId="0C0F30F1"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CA3940" w14:textId="77777777" w:rsidR="008E77AD" w:rsidRPr="0069269A" w:rsidRDefault="008E77AD" w:rsidP="001143D8">
            <w:pPr>
              <w:adjustRightInd w:val="0"/>
              <w:jc w:val="center"/>
              <w:rPr>
                <w:lang w:eastAsia="ru-RU"/>
              </w:rPr>
            </w:pPr>
            <w:r w:rsidRPr="0069269A">
              <w:rPr>
                <w:lang w:eastAsia="ru-RU"/>
              </w:rPr>
              <w:t>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A031E72" w14:textId="77777777" w:rsidR="008E77AD" w:rsidRPr="0069269A" w:rsidRDefault="008E77AD" w:rsidP="001143D8">
            <w:pPr>
              <w:adjustRightInd w:val="0"/>
              <w:rPr>
                <w:lang w:eastAsia="ru-RU"/>
              </w:rPr>
            </w:pPr>
            <w:r w:rsidRPr="0069269A">
              <w:rPr>
                <w:lang w:eastAsia="ru-RU"/>
              </w:rPr>
              <w:t>Канакина В.П., Горецкий В.Г.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3DF37" w14:textId="77777777" w:rsidR="008E77AD" w:rsidRPr="0069269A" w:rsidRDefault="008E77AD" w:rsidP="001143D8">
            <w:pPr>
              <w:adjustRightInd w:val="0"/>
              <w:rPr>
                <w:lang w:eastAsia="ru-RU"/>
              </w:rPr>
            </w:pPr>
            <w:r w:rsidRPr="0069269A">
              <w:rPr>
                <w:lang w:eastAsia="ru-RU"/>
              </w:rPr>
              <w:t xml:space="preserve">Русский язык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3873F16"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BFD71" w14:textId="77777777" w:rsidR="008E77AD" w:rsidRPr="0069269A" w:rsidRDefault="008E77AD" w:rsidP="001143D8">
            <w:pPr>
              <w:adjustRightInd w:val="0"/>
              <w:jc w:val="center"/>
              <w:rPr>
                <w:lang w:eastAsia="ru-RU"/>
              </w:rPr>
            </w:pPr>
            <w:r w:rsidRPr="0069269A">
              <w:rPr>
                <w:lang w:eastAsia="ru-RU"/>
              </w:rPr>
              <w:t>Просвещение,</w:t>
            </w:r>
          </w:p>
          <w:p w14:paraId="2386B8B6"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68DDBC" w14:textId="77777777" w:rsidR="008E77AD" w:rsidRPr="0069269A" w:rsidRDefault="008E77AD" w:rsidP="001143D8">
            <w:pPr>
              <w:widowControl/>
              <w:autoSpaceDE/>
              <w:autoSpaceDN/>
              <w:rPr>
                <w:sz w:val="20"/>
                <w:szCs w:val="20"/>
                <w:lang w:eastAsia="ru-RU"/>
              </w:rPr>
            </w:pPr>
            <w:r w:rsidRPr="0069269A">
              <w:rPr>
                <w:sz w:val="24"/>
                <w:szCs w:val="24"/>
                <w:lang w:eastAsia="ru-RU"/>
              </w:rPr>
              <w:t>1.1.1.1.1.1.3</w:t>
            </w:r>
          </w:p>
        </w:tc>
      </w:tr>
      <w:tr w:rsidR="008E77AD" w:rsidRPr="0069269A" w14:paraId="23BAAF18"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D55782" w14:textId="77777777" w:rsidR="008E77AD" w:rsidRPr="0069269A" w:rsidRDefault="008E77AD" w:rsidP="001143D8">
            <w:pPr>
              <w:adjustRightInd w:val="0"/>
              <w:jc w:val="center"/>
              <w:rPr>
                <w:lang w:eastAsia="ru-RU"/>
              </w:rPr>
            </w:pPr>
            <w:r w:rsidRPr="0069269A">
              <w:rPr>
                <w:lang w:eastAsia="ru-RU"/>
              </w:rPr>
              <w:t>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C8AEB69" w14:textId="77777777" w:rsidR="008E77AD" w:rsidRPr="0069269A" w:rsidRDefault="008E77AD" w:rsidP="001143D8">
            <w:pPr>
              <w:adjustRightInd w:val="0"/>
              <w:rPr>
                <w:lang w:eastAsia="ru-RU"/>
              </w:rPr>
            </w:pPr>
            <w:r w:rsidRPr="0069269A">
              <w:rPr>
                <w:lang w:eastAsia="ru-RU"/>
              </w:rPr>
              <w:t xml:space="preserve">Канакина В.П., Горецкий </w:t>
            </w:r>
            <w:proofErr w:type="gramStart"/>
            <w:r w:rsidRPr="0069269A">
              <w:rPr>
                <w:lang w:eastAsia="ru-RU"/>
              </w:rPr>
              <w:t>В.Г..</w:t>
            </w:r>
            <w:proofErr w:type="gramEnd"/>
            <w:r w:rsidRPr="0069269A">
              <w:rPr>
                <w:lang w:eastAsia="ru-RU"/>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875F9DB" w14:textId="77777777" w:rsidR="008E77AD" w:rsidRPr="0069269A" w:rsidRDefault="008E77AD" w:rsidP="001143D8">
            <w:pPr>
              <w:adjustRightInd w:val="0"/>
              <w:rPr>
                <w:lang w:eastAsia="ru-RU"/>
              </w:rPr>
            </w:pPr>
            <w:r w:rsidRPr="0069269A">
              <w:rPr>
                <w:lang w:eastAsia="ru-RU"/>
              </w:rPr>
              <w:t xml:space="preserve">Русский язык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FF10D1"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434D5A0" w14:textId="77777777" w:rsidR="008E77AD" w:rsidRPr="0069269A" w:rsidRDefault="008E77AD" w:rsidP="001143D8">
            <w:pPr>
              <w:adjustRightInd w:val="0"/>
              <w:jc w:val="center"/>
              <w:rPr>
                <w:lang w:eastAsia="ru-RU"/>
              </w:rPr>
            </w:pPr>
            <w:r w:rsidRPr="0069269A">
              <w:rPr>
                <w:lang w:eastAsia="ru-RU"/>
              </w:rPr>
              <w:t>Просвещение,</w:t>
            </w:r>
          </w:p>
          <w:p w14:paraId="29F441B4" w14:textId="77777777" w:rsidR="008E77AD" w:rsidRPr="0069269A" w:rsidRDefault="008E77AD" w:rsidP="001143D8">
            <w:pPr>
              <w:adjustRightInd w:val="0"/>
              <w:jc w:val="center"/>
              <w:rPr>
                <w:lang w:eastAsia="ru-RU"/>
              </w:rPr>
            </w:pPr>
            <w:r w:rsidRPr="0069269A">
              <w:rPr>
                <w:lang w:eastAsia="ru-RU"/>
              </w:rPr>
              <w:t>2013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89637F" w14:textId="77777777" w:rsidR="008E77AD" w:rsidRPr="0069269A" w:rsidRDefault="008E77AD" w:rsidP="001143D8">
            <w:pPr>
              <w:widowControl/>
              <w:autoSpaceDE/>
              <w:autoSpaceDN/>
              <w:rPr>
                <w:sz w:val="20"/>
                <w:szCs w:val="20"/>
                <w:lang w:eastAsia="ru-RU"/>
              </w:rPr>
            </w:pPr>
            <w:r w:rsidRPr="0069269A">
              <w:rPr>
                <w:sz w:val="24"/>
                <w:szCs w:val="24"/>
                <w:lang w:eastAsia="ru-RU"/>
              </w:rPr>
              <w:t>1.1.1.1.1.1.4</w:t>
            </w:r>
          </w:p>
        </w:tc>
      </w:tr>
      <w:tr w:rsidR="008E77AD" w:rsidRPr="0069269A" w14:paraId="0FB060AB"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BE8C9" w14:textId="77777777" w:rsidR="008E77AD" w:rsidRPr="0069269A" w:rsidRDefault="008E77AD" w:rsidP="001143D8">
            <w:pPr>
              <w:adjustRightInd w:val="0"/>
              <w:jc w:val="center"/>
              <w:rPr>
                <w:lang w:eastAsia="ru-RU"/>
              </w:rPr>
            </w:pPr>
            <w:r w:rsidRPr="0069269A">
              <w:rPr>
                <w:lang w:eastAsia="ru-RU"/>
              </w:rPr>
              <w:t>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7E4248" w14:textId="77777777" w:rsidR="008E77AD" w:rsidRPr="0069269A" w:rsidRDefault="008E77AD" w:rsidP="001143D8">
            <w:pPr>
              <w:adjustRightInd w:val="0"/>
              <w:rPr>
                <w:lang w:eastAsia="ru-RU"/>
              </w:rPr>
            </w:pPr>
            <w:r w:rsidRPr="0069269A">
              <w:rPr>
                <w:lang w:eastAsia="ru-RU"/>
              </w:rPr>
              <w:t>Канакина В.П., Горецкий В.Г.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A723" w14:textId="77777777" w:rsidR="008E77AD" w:rsidRPr="0069269A" w:rsidRDefault="008E77AD" w:rsidP="001143D8">
            <w:pPr>
              <w:adjustRightInd w:val="0"/>
              <w:rPr>
                <w:lang w:eastAsia="ru-RU"/>
              </w:rPr>
            </w:pPr>
            <w:r w:rsidRPr="0069269A">
              <w:rPr>
                <w:lang w:eastAsia="ru-RU"/>
              </w:rPr>
              <w:t xml:space="preserve">Русский язык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C35C189"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54E53C1" w14:textId="77777777" w:rsidR="008E77AD" w:rsidRPr="0069269A" w:rsidRDefault="008E77AD" w:rsidP="001143D8">
            <w:pPr>
              <w:adjustRightInd w:val="0"/>
              <w:jc w:val="center"/>
              <w:rPr>
                <w:lang w:eastAsia="ru-RU"/>
              </w:rPr>
            </w:pPr>
            <w:r w:rsidRPr="0069269A">
              <w:rPr>
                <w:lang w:eastAsia="ru-RU"/>
              </w:rPr>
              <w:t>Просвещение,</w:t>
            </w:r>
          </w:p>
          <w:p w14:paraId="28EFC252" w14:textId="77777777" w:rsidR="008E77AD" w:rsidRPr="0069269A" w:rsidRDefault="008E77AD" w:rsidP="001143D8">
            <w:pPr>
              <w:adjustRightInd w:val="0"/>
              <w:jc w:val="center"/>
              <w:rPr>
                <w:lang w:eastAsia="ru-RU"/>
              </w:rPr>
            </w:pPr>
            <w:r w:rsidRPr="0069269A">
              <w:rPr>
                <w:lang w:eastAsia="ru-RU"/>
              </w:rPr>
              <w:t>2015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FE87E7" w14:textId="77777777" w:rsidR="008E77AD" w:rsidRPr="0069269A" w:rsidRDefault="008E77AD" w:rsidP="001143D8">
            <w:pPr>
              <w:widowControl/>
              <w:autoSpaceDE/>
              <w:autoSpaceDN/>
              <w:rPr>
                <w:sz w:val="20"/>
                <w:szCs w:val="20"/>
                <w:lang w:eastAsia="ru-RU"/>
              </w:rPr>
            </w:pPr>
            <w:r w:rsidRPr="0069269A">
              <w:rPr>
                <w:sz w:val="24"/>
                <w:szCs w:val="24"/>
                <w:lang w:eastAsia="ru-RU"/>
              </w:rPr>
              <w:t>1.1.1.1.1.1.5</w:t>
            </w:r>
          </w:p>
        </w:tc>
      </w:tr>
      <w:tr w:rsidR="008E77AD" w:rsidRPr="0069269A" w14:paraId="518C3CF1"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C7938FD"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Литературное чтение</w:t>
            </w:r>
          </w:p>
        </w:tc>
      </w:tr>
      <w:tr w:rsidR="008E77AD" w:rsidRPr="0069269A" w14:paraId="2F596380"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ACD49" w14:textId="77777777" w:rsidR="008E77AD" w:rsidRPr="0069269A" w:rsidRDefault="008E77AD" w:rsidP="001143D8">
            <w:pPr>
              <w:adjustRightInd w:val="0"/>
              <w:jc w:val="center"/>
              <w:rPr>
                <w:lang w:eastAsia="ru-RU"/>
              </w:rPr>
            </w:pPr>
            <w:r w:rsidRPr="0069269A">
              <w:rPr>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213EF" w14:textId="77777777" w:rsidR="008E77AD" w:rsidRPr="0069269A" w:rsidRDefault="008E77AD" w:rsidP="001143D8">
            <w:pPr>
              <w:widowControl/>
              <w:adjustRightInd w:val="0"/>
              <w:spacing w:line="293" w:lineRule="exact"/>
              <w:ind w:left="5" w:hanging="5"/>
              <w:rPr>
                <w:lang w:eastAsia="ru-RU"/>
              </w:rPr>
            </w:pPr>
            <w:r w:rsidRPr="0069269A">
              <w:rPr>
                <w:lang w:eastAsia="ru-RU"/>
              </w:rPr>
              <w:t>Климанова Л. Ф., Горецкий В.Г., Виноградская Л. 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363F5" w14:textId="77777777" w:rsidR="008E77AD" w:rsidRPr="0069269A" w:rsidRDefault="008E77AD" w:rsidP="001143D8">
            <w:pPr>
              <w:widowControl/>
              <w:adjustRightInd w:val="0"/>
              <w:rPr>
                <w:lang w:eastAsia="ru-RU"/>
              </w:rPr>
            </w:pPr>
            <w:r w:rsidRPr="0069269A">
              <w:rPr>
                <w:lang w:eastAsia="ru-RU"/>
              </w:rPr>
              <w:t xml:space="preserve">Литературное чтение. </w:t>
            </w:r>
          </w:p>
          <w:p w14:paraId="69CE8751"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32A1C0C"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82C83B" w14:textId="77777777" w:rsidR="008E77AD" w:rsidRPr="0069269A" w:rsidRDefault="008E77AD" w:rsidP="001143D8">
            <w:pPr>
              <w:adjustRightInd w:val="0"/>
              <w:jc w:val="center"/>
              <w:rPr>
                <w:lang w:eastAsia="ru-RU"/>
              </w:rPr>
            </w:pPr>
            <w:r w:rsidRPr="0069269A">
              <w:rPr>
                <w:lang w:eastAsia="ru-RU"/>
              </w:rPr>
              <w:t>Просвещение,</w:t>
            </w:r>
          </w:p>
          <w:p w14:paraId="41487166"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333A89"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1.1.1.2.1.1</w:t>
            </w:r>
          </w:p>
        </w:tc>
      </w:tr>
      <w:tr w:rsidR="008E77AD" w:rsidRPr="0069269A" w14:paraId="348E8D82"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4AF527" w14:textId="77777777" w:rsidR="008E77AD" w:rsidRPr="0069269A" w:rsidRDefault="008E77AD" w:rsidP="001143D8">
            <w:pPr>
              <w:adjustRightInd w:val="0"/>
              <w:jc w:val="center"/>
              <w:rPr>
                <w:lang w:eastAsia="ru-RU"/>
              </w:rPr>
            </w:pPr>
            <w:r w:rsidRPr="0069269A">
              <w:rPr>
                <w:lang w:eastAsia="ru-RU"/>
              </w:rPr>
              <w:t>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B8FDE" w14:textId="77777777" w:rsidR="008E77AD" w:rsidRPr="0069269A" w:rsidRDefault="008E77AD" w:rsidP="001143D8">
            <w:pPr>
              <w:widowControl/>
              <w:autoSpaceDE/>
              <w:autoSpaceDN/>
              <w:rPr>
                <w:lang w:eastAsia="ru-RU"/>
              </w:rPr>
            </w:pPr>
            <w:r w:rsidRPr="0069269A">
              <w:rPr>
                <w:lang w:eastAsia="ru-RU"/>
              </w:rPr>
              <w:t>Климанова Л. Ф., Виноградская Л.А., Горецкий В.Г.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020D" w14:textId="77777777" w:rsidR="008E77AD" w:rsidRPr="0069269A" w:rsidRDefault="008E77AD" w:rsidP="001143D8">
            <w:pPr>
              <w:widowControl/>
              <w:adjustRightInd w:val="0"/>
              <w:rPr>
                <w:lang w:eastAsia="ru-RU"/>
              </w:rPr>
            </w:pPr>
            <w:r w:rsidRPr="0069269A">
              <w:rPr>
                <w:lang w:eastAsia="ru-RU"/>
              </w:rPr>
              <w:t xml:space="preserve">Литературное чтение. </w:t>
            </w:r>
          </w:p>
          <w:p w14:paraId="164A94BA"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85B8B"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CB145" w14:textId="77777777" w:rsidR="008E77AD" w:rsidRPr="0069269A" w:rsidRDefault="008E77AD" w:rsidP="001143D8">
            <w:pPr>
              <w:adjustRightInd w:val="0"/>
              <w:jc w:val="center"/>
              <w:rPr>
                <w:lang w:eastAsia="ru-RU"/>
              </w:rPr>
            </w:pPr>
            <w:r w:rsidRPr="0069269A">
              <w:rPr>
                <w:lang w:eastAsia="ru-RU"/>
              </w:rPr>
              <w:t>Просвещение,</w:t>
            </w:r>
          </w:p>
          <w:p w14:paraId="16C992BD"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0F1B13"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1.1.1.2.1.2</w:t>
            </w:r>
          </w:p>
        </w:tc>
      </w:tr>
      <w:tr w:rsidR="008E77AD" w:rsidRPr="0069269A" w14:paraId="6C50F45B"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D77364" w14:textId="77777777" w:rsidR="008E77AD" w:rsidRPr="0069269A" w:rsidRDefault="008E77AD" w:rsidP="001143D8">
            <w:pPr>
              <w:adjustRightInd w:val="0"/>
              <w:jc w:val="center"/>
              <w:rPr>
                <w:lang w:eastAsia="ru-RU"/>
              </w:rPr>
            </w:pPr>
            <w:r w:rsidRPr="0069269A">
              <w:rPr>
                <w:lang w:eastAsia="ru-RU"/>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A1E3" w14:textId="77777777" w:rsidR="008E77AD" w:rsidRPr="0069269A" w:rsidRDefault="008E77AD" w:rsidP="001143D8">
            <w:pPr>
              <w:widowControl/>
              <w:autoSpaceDE/>
              <w:autoSpaceDN/>
              <w:rPr>
                <w:lang w:eastAsia="ru-RU"/>
              </w:rPr>
            </w:pPr>
            <w:r w:rsidRPr="0069269A">
              <w:rPr>
                <w:lang w:eastAsia="ru-RU"/>
              </w:rPr>
              <w:t>Климанова Л, Ф., Виноградская Л.А., Горецкий В.Г.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FB96426" w14:textId="77777777" w:rsidR="008E77AD" w:rsidRPr="0069269A" w:rsidRDefault="008E77AD" w:rsidP="001143D8">
            <w:pPr>
              <w:widowControl/>
              <w:adjustRightInd w:val="0"/>
              <w:rPr>
                <w:lang w:eastAsia="ru-RU"/>
              </w:rPr>
            </w:pPr>
            <w:r w:rsidRPr="0069269A">
              <w:rPr>
                <w:lang w:eastAsia="ru-RU"/>
              </w:rPr>
              <w:t xml:space="preserve">Литературное чтение. </w:t>
            </w:r>
          </w:p>
          <w:p w14:paraId="5643C1D2"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06F8217"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0DE55F1" w14:textId="77777777" w:rsidR="008E77AD" w:rsidRPr="0069269A" w:rsidRDefault="008E77AD" w:rsidP="001143D8">
            <w:pPr>
              <w:adjustRightInd w:val="0"/>
              <w:jc w:val="center"/>
              <w:rPr>
                <w:lang w:eastAsia="ru-RU"/>
              </w:rPr>
            </w:pPr>
            <w:r w:rsidRPr="0069269A">
              <w:rPr>
                <w:lang w:eastAsia="ru-RU"/>
              </w:rPr>
              <w:t>Просвещение,</w:t>
            </w:r>
          </w:p>
          <w:p w14:paraId="7C93D11F" w14:textId="77777777" w:rsidR="008E77AD" w:rsidRPr="0069269A" w:rsidRDefault="008E77AD" w:rsidP="001143D8">
            <w:pPr>
              <w:adjustRightInd w:val="0"/>
              <w:jc w:val="center"/>
              <w:rPr>
                <w:lang w:eastAsia="ru-RU"/>
              </w:rPr>
            </w:pPr>
            <w:r w:rsidRPr="0069269A">
              <w:rPr>
                <w:lang w:eastAsia="ru-RU"/>
              </w:rPr>
              <w:t>2013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CA7E02"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1.1.1.2.1.3</w:t>
            </w:r>
          </w:p>
        </w:tc>
      </w:tr>
      <w:tr w:rsidR="008E77AD" w:rsidRPr="0069269A" w14:paraId="20921AEC"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BB3AE5" w14:textId="77777777" w:rsidR="008E77AD" w:rsidRPr="0069269A" w:rsidRDefault="008E77AD" w:rsidP="001143D8">
            <w:pPr>
              <w:adjustRightInd w:val="0"/>
              <w:jc w:val="center"/>
              <w:rPr>
                <w:lang w:eastAsia="ru-RU"/>
              </w:rPr>
            </w:pPr>
            <w:r w:rsidRPr="0069269A">
              <w:rPr>
                <w:lang w:eastAsia="ru-RU"/>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F5C80" w14:textId="77777777" w:rsidR="008E77AD" w:rsidRPr="0069269A" w:rsidRDefault="008E77AD" w:rsidP="001143D8">
            <w:pPr>
              <w:widowControl/>
              <w:autoSpaceDE/>
              <w:autoSpaceDN/>
              <w:rPr>
                <w:lang w:eastAsia="ru-RU"/>
              </w:rPr>
            </w:pPr>
            <w:r w:rsidRPr="0069269A">
              <w:rPr>
                <w:lang w:eastAsia="ru-RU"/>
              </w:rPr>
              <w:t>Климанова Л. Ф., Виноградская Л.А., Бойкина М.В.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C7756" w14:textId="77777777" w:rsidR="008E77AD" w:rsidRPr="0069269A" w:rsidRDefault="008E77AD" w:rsidP="001143D8">
            <w:pPr>
              <w:widowControl/>
              <w:adjustRightInd w:val="0"/>
              <w:rPr>
                <w:lang w:eastAsia="ru-RU"/>
              </w:rPr>
            </w:pPr>
            <w:r w:rsidRPr="0069269A">
              <w:rPr>
                <w:lang w:eastAsia="ru-RU"/>
              </w:rPr>
              <w:t xml:space="preserve">Литературное чтение. </w:t>
            </w:r>
          </w:p>
          <w:p w14:paraId="1E1AFA1B"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BF9ABD0"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41016A" w14:textId="77777777" w:rsidR="008E77AD" w:rsidRPr="0069269A" w:rsidRDefault="008E77AD" w:rsidP="001143D8">
            <w:pPr>
              <w:adjustRightInd w:val="0"/>
              <w:jc w:val="center"/>
              <w:rPr>
                <w:lang w:eastAsia="ru-RU"/>
              </w:rPr>
            </w:pPr>
            <w:r w:rsidRPr="0069269A">
              <w:rPr>
                <w:lang w:eastAsia="ru-RU"/>
              </w:rPr>
              <w:t>Просвещение,</w:t>
            </w:r>
          </w:p>
          <w:p w14:paraId="4CDFF17C" w14:textId="77777777" w:rsidR="008E77AD" w:rsidRPr="0069269A" w:rsidRDefault="008E77AD" w:rsidP="001143D8">
            <w:pPr>
              <w:adjustRightInd w:val="0"/>
              <w:jc w:val="center"/>
              <w:rPr>
                <w:lang w:eastAsia="ru-RU"/>
              </w:rPr>
            </w:pPr>
            <w:r w:rsidRPr="0069269A">
              <w:rPr>
                <w:lang w:eastAsia="ru-RU"/>
              </w:rPr>
              <w:t>2015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4001CE"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1.1.1.2.1.4</w:t>
            </w:r>
          </w:p>
        </w:tc>
      </w:tr>
      <w:tr w:rsidR="008E77AD" w:rsidRPr="0069269A" w14:paraId="76DC3F0D" w14:textId="77777777" w:rsidTr="001143D8">
        <w:trPr>
          <w:trHeight w:val="21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01F9678"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Иностранный язык</w:t>
            </w:r>
          </w:p>
        </w:tc>
      </w:tr>
      <w:tr w:rsidR="008E77AD" w:rsidRPr="0069269A" w14:paraId="63737F70"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6BBE2B" w14:textId="77777777" w:rsidR="008E77AD" w:rsidRPr="0069269A" w:rsidRDefault="008E77AD" w:rsidP="001143D8">
            <w:pPr>
              <w:adjustRightInd w:val="0"/>
              <w:jc w:val="center"/>
              <w:rPr>
                <w:lang w:eastAsia="ru-RU"/>
              </w:rPr>
            </w:pPr>
            <w:r w:rsidRPr="0069269A">
              <w:rPr>
                <w:lang w:eastAsia="ru-RU"/>
              </w:rPr>
              <w:lastRenderedPageBreak/>
              <w:t>10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B7FEB" w14:textId="77777777" w:rsidR="008E77AD" w:rsidRPr="0069269A" w:rsidRDefault="008E77AD" w:rsidP="001143D8">
            <w:pPr>
              <w:widowControl/>
              <w:autoSpaceDE/>
              <w:autoSpaceDN/>
              <w:rPr>
                <w:lang w:eastAsia="ru-RU"/>
              </w:rPr>
            </w:pPr>
            <w:r w:rsidRPr="0069269A">
              <w:rPr>
                <w:lang w:eastAsia="ru-RU"/>
              </w:rPr>
              <w:t>Биболетова М.З., Денисенко О.А., Трубанева Н.Н.</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1D6F" w14:textId="77777777" w:rsidR="008E77AD" w:rsidRPr="0069269A" w:rsidRDefault="008E77AD" w:rsidP="001143D8">
            <w:pPr>
              <w:widowControl/>
              <w:adjustRightInd w:val="0"/>
              <w:rPr>
                <w:lang w:eastAsia="ru-RU"/>
              </w:rPr>
            </w:pPr>
            <w:r w:rsidRPr="0069269A">
              <w:rPr>
                <w:lang w:eastAsia="ru-RU"/>
              </w:rPr>
              <w:t xml:space="preserve">Английский язык.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0F49B"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144AA83" w14:textId="77777777" w:rsidR="008E77AD" w:rsidRPr="0069269A" w:rsidRDefault="008E77AD" w:rsidP="001143D8">
            <w:pPr>
              <w:adjustRightInd w:val="0"/>
              <w:jc w:val="center"/>
              <w:rPr>
                <w:lang w:eastAsia="ru-RU"/>
              </w:rPr>
            </w:pPr>
            <w:r w:rsidRPr="0069269A">
              <w:rPr>
                <w:lang w:eastAsia="ru-RU"/>
              </w:rPr>
              <w:t>Дрофа,</w:t>
            </w:r>
          </w:p>
          <w:p w14:paraId="624E3303" w14:textId="77777777" w:rsidR="008E77AD" w:rsidRPr="0069269A" w:rsidRDefault="008E77AD" w:rsidP="001143D8">
            <w:pPr>
              <w:adjustRightInd w:val="0"/>
              <w:jc w:val="center"/>
              <w:rPr>
                <w:lang w:eastAsia="ru-RU"/>
              </w:rPr>
            </w:pPr>
            <w:r w:rsidRPr="0069269A">
              <w:rPr>
                <w:lang w:eastAsia="ru-RU"/>
              </w:rPr>
              <w:t>2019</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07E89B" w14:textId="77777777" w:rsidR="008E77AD" w:rsidRPr="0069269A" w:rsidRDefault="008E77AD" w:rsidP="001143D8">
            <w:pPr>
              <w:widowControl/>
              <w:autoSpaceDE/>
              <w:autoSpaceDN/>
              <w:rPr>
                <w:color w:val="FF0000"/>
                <w:sz w:val="20"/>
                <w:szCs w:val="20"/>
                <w:lang w:eastAsia="ru-RU"/>
              </w:rPr>
            </w:pPr>
            <w:r w:rsidRPr="0069269A">
              <w:rPr>
                <w:sz w:val="24"/>
                <w:szCs w:val="24"/>
                <w:lang w:eastAsia="ru-RU"/>
              </w:rPr>
              <w:t>1.1.2.1.4.1</w:t>
            </w:r>
          </w:p>
        </w:tc>
      </w:tr>
      <w:tr w:rsidR="008E77AD" w:rsidRPr="0069269A" w14:paraId="6A41436B"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ECD2B6" w14:textId="77777777" w:rsidR="008E77AD" w:rsidRPr="0069269A" w:rsidRDefault="008E77AD" w:rsidP="001143D8">
            <w:pPr>
              <w:adjustRightInd w:val="0"/>
              <w:jc w:val="center"/>
              <w:rPr>
                <w:lang w:eastAsia="ru-RU"/>
              </w:rPr>
            </w:pPr>
            <w:r w:rsidRPr="0069269A">
              <w:rPr>
                <w:lang w:eastAsia="ru-RU"/>
              </w:rPr>
              <w:t>11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C86F3" w14:textId="77777777" w:rsidR="008E77AD" w:rsidRPr="0069269A" w:rsidRDefault="008E77AD" w:rsidP="001143D8">
            <w:pPr>
              <w:widowControl/>
              <w:autoSpaceDE/>
              <w:autoSpaceDN/>
              <w:rPr>
                <w:lang w:eastAsia="ru-RU"/>
              </w:rPr>
            </w:pPr>
            <w:r w:rsidRPr="0069269A">
              <w:rPr>
                <w:lang w:eastAsia="ru-RU"/>
              </w:rPr>
              <w:t>Биболетова М.З., Денисенко О.А., Трубанева Н.Н.</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1BA1" w14:textId="77777777" w:rsidR="008E77AD" w:rsidRPr="0069269A" w:rsidRDefault="008E77AD" w:rsidP="001143D8">
            <w:pPr>
              <w:widowControl/>
              <w:adjustRightInd w:val="0"/>
              <w:rPr>
                <w:lang w:eastAsia="ru-RU"/>
              </w:rPr>
            </w:pPr>
            <w:r w:rsidRPr="0069269A">
              <w:rPr>
                <w:lang w:eastAsia="ru-RU"/>
              </w:rPr>
              <w:t xml:space="preserve">Английский язык. </w:t>
            </w:r>
          </w:p>
          <w:p w14:paraId="1BDAB300" w14:textId="77777777" w:rsidR="008E77AD" w:rsidRPr="0069269A" w:rsidRDefault="008E77AD" w:rsidP="001143D8">
            <w:pPr>
              <w:widowControl/>
              <w:adjustRightInd w:val="0"/>
              <w:rPr>
                <w:lang w:eastAsia="ru-RU"/>
              </w:rPr>
            </w:pP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011D3BA"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F46069" w14:textId="77777777" w:rsidR="008E77AD" w:rsidRPr="0069269A" w:rsidRDefault="008E77AD" w:rsidP="001143D8">
            <w:pPr>
              <w:adjustRightInd w:val="0"/>
              <w:jc w:val="center"/>
              <w:rPr>
                <w:lang w:eastAsia="ru-RU"/>
              </w:rPr>
            </w:pPr>
            <w:r w:rsidRPr="0069269A">
              <w:rPr>
                <w:lang w:eastAsia="ru-RU"/>
              </w:rPr>
              <w:t>Просвещение,</w:t>
            </w:r>
          </w:p>
          <w:p w14:paraId="58236DD1" w14:textId="77777777" w:rsidR="008E77AD" w:rsidRPr="0069269A" w:rsidRDefault="008E77AD" w:rsidP="001143D8">
            <w:pPr>
              <w:adjustRightInd w:val="0"/>
              <w:jc w:val="center"/>
              <w:rPr>
                <w:lang w:eastAsia="ru-RU"/>
              </w:rPr>
            </w:pPr>
            <w:r w:rsidRPr="0069269A">
              <w:rPr>
                <w:lang w:eastAsia="ru-RU"/>
              </w:rPr>
              <w:t>2013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8C450" w14:textId="77777777" w:rsidR="008E77AD" w:rsidRPr="0069269A" w:rsidRDefault="008E77AD" w:rsidP="001143D8">
            <w:pPr>
              <w:widowControl/>
              <w:autoSpaceDE/>
              <w:autoSpaceDN/>
              <w:jc w:val="center"/>
              <w:rPr>
                <w:lang w:eastAsia="ru-RU"/>
              </w:rPr>
            </w:pPr>
            <w:r w:rsidRPr="0069269A">
              <w:rPr>
                <w:lang w:eastAsia="ru-RU"/>
              </w:rPr>
              <w:t>2014-2015</w:t>
            </w:r>
          </w:p>
          <w:p w14:paraId="36D025A7" w14:textId="77777777" w:rsidR="008E77AD" w:rsidRPr="0069269A" w:rsidRDefault="008E77AD" w:rsidP="001143D8">
            <w:pPr>
              <w:widowControl/>
              <w:adjustRightInd w:val="0"/>
              <w:jc w:val="center"/>
              <w:rPr>
                <w:lang w:eastAsia="ru-RU"/>
              </w:rPr>
            </w:pPr>
            <w:r w:rsidRPr="0069269A">
              <w:rPr>
                <w:lang w:eastAsia="ru-RU"/>
              </w:rPr>
              <w:t>1.1.1.3.7.2</w:t>
            </w:r>
          </w:p>
        </w:tc>
      </w:tr>
      <w:tr w:rsidR="008E77AD" w:rsidRPr="0069269A" w14:paraId="7E931234"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45236" w14:textId="77777777" w:rsidR="008E77AD" w:rsidRPr="0069269A" w:rsidRDefault="008E77AD" w:rsidP="001143D8">
            <w:pPr>
              <w:adjustRightInd w:val="0"/>
              <w:jc w:val="center"/>
              <w:rPr>
                <w:lang w:eastAsia="ru-RU"/>
              </w:rPr>
            </w:pPr>
            <w:r w:rsidRPr="0069269A">
              <w:rPr>
                <w:lang w:eastAsia="ru-RU"/>
              </w:rPr>
              <w:t>12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2C280" w14:textId="77777777" w:rsidR="008E77AD" w:rsidRPr="0069269A" w:rsidRDefault="008E77AD" w:rsidP="001143D8">
            <w:pPr>
              <w:widowControl/>
              <w:autoSpaceDE/>
              <w:autoSpaceDN/>
              <w:rPr>
                <w:lang w:eastAsia="ru-RU"/>
              </w:rPr>
            </w:pPr>
            <w:r w:rsidRPr="0069269A">
              <w:rPr>
                <w:lang w:eastAsia="ru-RU"/>
              </w:rPr>
              <w:t>Биболетова М.З., Денисенко О.А., Трубанева Н.Н.</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B3C7D05" w14:textId="77777777" w:rsidR="008E77AD" w:rsidRPr="0069269A" w:rsidRDefault="008E77AD" w:rsidP="001143D8">
            <w:pPr>
              <w:widowControl/>
              <w:adjustRightInd w:val="0"/>
              <w:rPr>
                <w:lang w:eastAsia="ru-RU"/>
              </w:rPr>
            </w:pPr>
            <w:r w:rsidRPr="0069269A">
              <w:rPr>
                <w:lang w:eastAsia="ru-RU"/>
              </w:rPr>
              <w:t xml:space="preserve">Английский язык. </w:t>
            </w:r>
          </w:p>
          <w:p w14:paraId="6A94FE75" w14:textId="77777777" w:rsidR="008E77AD" w:rsidRPr="0069269A" w:rsidRDefault="008E77AD" w:rsidP="001143D8">
            <w:pPr>
              <w:widowControl/>
              <w:adjustRightInd w:val="0"/>
              <w:rPr>
                <w:lang w:eastAsia="ru-RU"/>
              </w:rPr>
            </w:pP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0F2BFF1"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BBA80E8" w14:textId="77777777" w:rsidR="008E77AD" w:rsidRPr="0069269A" w:rsidRDefault="008E77AD" w:rsidP="001143D8">
            <w:pPr>
              <w:adjustRightInd w:val="0"/>
              <w:jc w:val="center"/>
              <w:rPr>
                <w:lang w:eastAsia="ru-RU"/>
              </w:rPr>
            </w:pPr>
            <w:r w:rsidRPr="0069269A">
              <w:rPr>
                <w:lang w:eastAsia="ru-RU"/>
              </w:rPr>
              <w:t>Просвещение,</w:t>
            </w:r>
          </w:p>
          <w:p w14:paraId="2CEFFD9A" w14:textId="77777777" w:rsidR="008E77AD" w:rsidRPr="0069269A" w:rsidRDefault="008E77AD" w:rsidP="001143D8">
            <w:pPr>
              <w:adjustRightInd w:val="0"/>
              <w:jc w:val="center"/>
              <w:rPr>
                <w:lang w:eastAsia="ru-RU"/>
              </w:rPr>
            </w:pPr>
            <w:r w:rsidRPr="0069269A">
              <w:rPr>
                <w:lang w:eastAsia="ru-RU"/>
              </w:rPr>
              <w:t>2020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D510" w14:textId="77777777" w:rsidR="008E77AD" w:rsidRPr="0069269A" w:rsidRDefault="008E77AD" w:rsidP="001143D8">
            <w:pPr>
              <w:widowControl/>
              <w:autoSpaceDE/>
              <w:autoSpaceDN/>
              <w:jc w:val="center"/>
              <w:rPr>
                <w:lang w:eastAsia="ru-RU"/>
              </w:rPr>
            </w:pPr>
            <w:r w:rsidRPr="0069269A">
              <w:rPr>
                <w:lang w:eastAsia="ru-RU"/>
              </w:rPr>
              <w:t>2014-2015</w:t>
            </w:r>
          </w:p>
          <w:p w14:paraId="055A91AB" w14:textId="77777777" w:rsidR="008E77AD" w:rsidRPr="0069269A" w:rsidRDefault="008E77AD" w:rsidP="001143D8">
            <w:pPr>
              <w:widowControl/>
              <w:adjustRightInd w:val="0"/>
              <w:jc w:val="center"/>
              <w:rPr>
                <w:lang w:eastAsia="ru-RU"/>
              </w:rPr>
            </w:pPr>
            <w:r w:rsidRPr="0069269A">
              <w:rPr>
                <w:lang w:eastAsia="ru-RU"/>
              </w:rPr>
              <w:t>1.1.1.3.7.3</w:t>
            </w:r>
          </w:p>
        </w:tc>
      </w:tr>
      <w:tr w:rsidR="008E77AD" w:rsidRPr="0069269A" w14:paraId="687B2E62"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B2E40DC"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Математика</w:t>
            </w:r>
          </w:p>
        </w:tc>
      </w:tr>
      <w:tr w:rsidR="008E77AD" w:rsidRPr="0069269A" w14:paraId="5FBDAC3D"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AF462F" w14:textId="77777777" w:rsidR="008E77AD" w:rsidRPr="0069269A" w:rsidRDefault="008E77AD" w:rsidP="001143D8">
            <w:pPr>
              <w:adjustRightInd w:val="0"/>
              <w:jc w:val="center"/>
              <w:rPr>
                <w:lang w:eastAsia="ru-RU"/>
              </w:rPr>
            </w:pPr>
            <w:r w:rsidRPr="0069269A">
              <w:rPr>
                <w:lang w:eastAsia="ru-RU"/>
              </w:rPr>
              <w:t>13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5815" w14:textId="77777777" w:rsidR="008E77AD" w:rsidRPr="0069269A" w:rsidRDefault="008E77AD" w:rsidP="001143D8">
            <w:pPr>
              <w:widowControl/>
              <w:autoSpaceDE/>
              <w:autoSpaceDN/>
              <w:rPr>
                <w:lang w:eastAsia="ru-RU"/>
              </w:rPr>
            </w:pPr>
            <w:r w:rsidRPr="0069269A">
              <w:rPr>
                <w:lang w:eastAsia="ru-RU"/>
              </w:rPr>
              <w:t>Моро М.И., Волкова СИ., Степанова СВ.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85403C2" w14:textId="77777777" w:rsidR="008E77AD" w:rsidRPr="0069269A" w:rsidRDefault="008E77AD" w:rsidP="001143D8">
            <w:pPr>
              <w:widowControl/>
              <w:adjustRightInd w:val="0"/>
              <w:rPr>
                <w:lang w:eastAsia="ru-RU"/>
              </w:rPr>
            </w:pPr>
            <w:r w:rsidRPr="0069269A">
              <w:rPr>
                <w:lang w:eastAsia="ru-RU"/>
              </w:rPr>
              <w:t xml:space="preserve">Математика. </w:t>
            </w:r>
          </w:p>
          <w:p w14:paraId="3A20F30F"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D19482A"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DF23232" w14:textId="77777777" w:rsidR="008E77AD" w:rsidRPr="0069269A" w:rsidRDefault="008E77AD" w:rsidP="001143D8">
            <w:pPr>
              <w:adjustRightInd w:val="0"/>
              <w:jc w:val="center"/>
              <w:rPr>
                <w:lang w:eastAsia="ru-RU"/>
              </w:rPr>
            </w:pPr>
            <w:r w:rsidRPr="0069269A">
              <w:rPr>
                <w:lang w:eastAsia="ru-RU"/>
              </w:rPr>
              <w:t>Просвещение,</w:t>
            </w:r>
          </w:p>
          <w:p w14:paraId="7F7C982E" w14:textId="77777777" w:rsidR="008E77AD" w:rsidRPr="0069269A" w:rsidRDefault="008E77AD" w:rsidP="001143D8">
            <w:pPr>
              <w:adjustRightInd w:val="0"/>
              <w:jc w:val="center"/>
              <w:rPr>
                <w:lang w:eastAsia="ru-RU"/>
              </w:rPr>
            </w:pPr>
            <w:r w:rsidRPr="0069269A">
              <w:rPr>
                <w:lang w:eastAsia="ru-RU"/>
              </w:rPr>
              <w:t>2011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E70BD4"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1.1.3.1.8.1</w:t>
            </w:r>
          </w:p>
        </w:tc>
      </w:tr>
      <w:tr w:rsidR="008E77AD" w:rsidRPr="0069269A" w14:paraId="3D5D65EF"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859367" w14:textId="77777777" w:rsidR="008E77AD" w:rsidRPr="0069269A" w:rsidRDefault="008E77AD" w:rsidP="001143D8">
            <w:pPr>
              <w:adjustRightInd w:val="0"/>
              <w:jc w:val="center"/>
              <w:rPr>
                <w:lang w:eastAsia="ru-RU"/>
              </w:rPr>
            </w:pPr>
            <w:r w:rsidRPr="0069269A">
              <w:rPr>
                <w:lang w:eastAsia="ru-RU"/>
              </w:rPr>
              <w:t>14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497D5" w14:textId="77777777" w:rsidR="008E77AD" w:rsidRPr="0069269A" w:rsidRDefault="008E77AD" w:rsidP="001143D8">
            <w:pPr>
              <w:widowControl/>
              <w:autoSpaceDE/>
              <w:autoSpaceDN/>
              <w:rPr>
                <w:lang w:eastAsia="ru-RU"/>
              </w:rPr>
            </w:pPr>
            <w:r w:rsidRPr="0069269A">
              <w:rPr>
                <w:lang w:eastAsia="ru-RU"/>
              </w:rPr>
              <w:t>Моро М.И., Бантова М.А., Бельтюкова Г.В.</w:t>
            </w:r>
          </w:p>
          <w:p w14:paraId="30F18FCF" w14:textId="77777777" w:rsidR="008E77AD" w:rsidRPr="0069269A" w:rsidRDefault="008E77AD" w:rsidP="001143D8">
            <w:pPr>
              <w:widowControl/>
              <w:autoSpaceDE/>
              <w:autoSpaceDN/>
              <w:rPr>
                <w:lang w:eastAsia="ru-RU"/>
              </w:rPr>
            </w:pPr>
            <w:r w:rsidRPr="0069269A">
              <w:rPr>
                <w:lang w:eastAsia="ru-RU"/>
              </w:rPr>
              <w:t xml:space="preserve">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6D257" w14:textId="77777777" w:rsidR="008E77AD" w:rsidRPr="0069269A" w:rsidRDefault="008E77AD" w:rsidP="001143D8">
            <w:pPr>
              <w:widowControl/>
              <w:adjustRightInd w:val="0"/>
              <w:rPr>
                <w:lang w:eastAsia="ru-RU"/>
              </w:rPr>
            </w:pPr>
            <w:r w:rsidRPr="0069269A">
              <w:rPr>
                <w:lang w:eastAsia="ru-RU"/>
              </w:rPr>
              <w:t xml:space="preserve">Математика. </w:t>
            </w:r>
          </w:p>
          <w:p w14:paraId="72601AC9"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BF08049"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7666AF" w14:textId="77777777" w:rsidR="008E77AD" w:rsidRPr="0069269A" w:rsidRDefault="008E77AD" w:rsidP="001143D8">
            <w:pPr>
              <w:adjustRightInd w:val="0"/>
              <w:jc w:val="center"/>
              <w:rPr>
                <w:lang w:eastAsia="ru-RU"/>
              </w:rPr>
            </w:pPr>
            <w:r w:rsidRPr="0069269A">
              <w:rPr>
                <w:lang w:eastAsia="ru-RU"/>
              </w:rPr>
              <w:t>Просвещение,</w:t>
            </w:r>
          </w:p>
          <w:p w14:paraId="4D4E0C48"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3A15A6" w14:textId="77777777" w:rsidR="008E77AD" w:rsidRPr="0069269A" w:rsidRDefault="008E77AD" w:rsidP="001143D8">
            <w:pPr>
              <w:widowControl/>
              <w:autoSpaceDE/>
              <w:autoSpaceDN/>
              <w:rPr>
                <w:sz w:val="20"/>
                <w:szCs w:val="20"/>
                <w:lang w:eastAsia="ru-RU"/>
              </w:rPr>
            </w:pPr>
            <w:r w:rsidRPr="0069269A">
              <w:rPr>
                <w:sz w:val="24"/>
                <w:szCs w:val="24"/>
                <w:lang w:eastAsia="ru-RU"/>
              </w:rPr>
              <w:t>1.1.3.1.8.2</w:t>
            </w:r>
          </w:p>
        </w:tc>
      </w:tr>
      <w:tr w:rsidR="008E77AD" w:rsidRPr="0069269A" w14:paraId="508D8BA2"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1C597E" w14:textId="77777777" w:rsidR="008E77AD" w:rsidRPr="0069269A" w:rsidRDefault="008E77AD" w:rsidP="001143D8">
            <w:pPr>
              <w:adjustRightInd w:val="0"/>
              <w:jc w:val="center"/>
              <w:rPr>
                <w:lang w:eastAsia="ru-RU"/>
              </w:rPr>
            </w:pPr>
            <w:r w:rsidRPr="0069269A">
              <w:rPr>
                <w:lang w:eastAsia="ru-RU"/>
              </w:rPr>
              <w:t>15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1FE2E" w14:textId="77777777" w:rsidR="008E77AD" w:rsidRPr="0069269A" w:rsidRDefault="008E77AD" w:rsidP="001143D8">
            <w:pPr>
              <w:widowControl/>
              <w:autoSpaceDE/>
              <w:autoSpaceDN/>
              <w:rPr>
                <w:lang w:eastAsia="ru-RU"/>
              </w:rPr>
            </w:pPr>
            <w:r w:rsidRPr="0069269A">
              <w:rPr>
                <w:lang w:eastAsia="ru-RU"/>
              </w:rPr>
              <w:t xml:space="preserve">Моро М.И., Бантова М.А., Бельтюкова Г.В. </w:t>
            </w:r>
          </w:p>
          <w:p w14:paraId="2EA10886" w14:textId="77777777" w:rsidR="008E77AD" w:rsidRPr="0069269A" w:rsidRDefault="008E77AD" w:rsidP="001143D8">
            <w:pPr>
              <w:widowControl/>
              <w:autoSpaceDE/>
              <w:autoSpaceDN/>
              <w:rPr>
                <w:lang w:eastAsia="ru-RU"/>
              </w:rPr>
            </w:pPr>
            <w:r w:rsidRPr="0069269A">
              <w:rPr>
                <w:lang w:eastAsia="ru-RU"/>
              </w:rPr>
              <w:t>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2D0C00A" w14:textId="77777777" w:rsidR="008E77AD" w:rsidRPr="0069269A" w:rsidRDefault="008E77AD" w:rsidP="001143D8">
            <w:pPr>
              <w:widowControl/>
              <w:adjustRightInd w:val="0"/>
              <w:rPr>
                <w:lang w:eastAsia="ru-RU"/>
              </w:rPr>
            </w:pPr>
            <w:r w:rsidRPr="0069269A">
              <w:rPr>
                <w:lang w:eastAsia="ru-RU"/>
              </w:rPr>
              <w:t xml:space="preserve">Математика. </w:t>
            </w:r>
          </w:p>
          <w:p w14:paraId="4D6424C9"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41541"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A10171B" w14:textId="77777777" w:rsidR="008E77AD" w:rsidRPr="0069269A" w:rsidRDefault="008E77AD" w:rsidP="001143D8">
            <w:pPr>
              <w:adjustRightInd w:val="0"/>
              <w:jc w:val="center"/>
              <w:rPr>
                <w:lang w:eastAsia="ru-RU"/>
              </w:rPr>
            </w:pPr>
            <w:r w:rsidRPr="0069269A">
              <w:rPr>
                <w:lang w:eastAsia="ru-RU"/>
              </w:rPr>
              <w:t>Просвещение,</w:t>
            </w:r>
          </w:p>
          <w:p w14:paraId="0653655E" w14:textId="77777777" w:rsidR="008E77AD" w:rsidRPr="0069269A" w:rsidRDefault="008E77AD" w:rsidP="001143D8">
            <w:pPr>
              <w:adjustRightInd w:val="0"/>
              <w:jc w:val="center"/>
              <w:rPr>
                <w:lang w:eastAsia="ru-RU"/>
              </w:rPr>
            </w:pPr>
            <w:r w:rsidRPr="0069269A">
              <w:rPr>
                <w:lang w:eastAsia="ru-RU"/>
              </w:rPr>
              <w:t>2013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64729B" w14:textId="77777777" w:rsidR="008E77AD" w:rsidRPr="0069269A" w:rsidRDefault="008E77AD" w:rsidP="001143D8">
            <w:pPr>
              <w:widowControl/>
              <w:autoSpaceDE/>
              <w:autoSpaceDN/>
              <w:rPr>
                <w:sz w:val="20"/>
                <w:szCs w:val="20"/>
                <w:lang w:eastAsia="ru-RU"/>
              </w:rPr>
            </w:pPr>
            <w:r w:rsidRPr="0069269A">
              <w:rPr>
                <w:sz w:val="24"/>
                <w:szCs w:val="24"/>
                <w:lang w:eastAsia="ru-RU"/>
              </w:rPr>
              <w:t>1.1.3.1.8.3</w:t>
            </w:r>
          </w:p>
        </w:tc>
      </w:tr>
      <w:tr w:rsidR="008E77AD" w:rsidRPr="0069269A" w14:paraId="5614AF87"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32B232" w14:textId="77777777" w:rsidR="008E77AD" w:rsidRPr="0069269A" w:rsidRDefault="008E77AD" w:rsidP="001143D8">
            <w:pPr>
              <w:adjustRightInd w:val="0"/>
              <w:jc w:val="center"/>
              <w:rPr>
                <w:lang w:eastAsia="ru-RU"/>
              </w:rPr>
            </w:pPr>
            <w:r w:rsidRPr="0069269A">
              <w:rPr>
                <w:lang w:eastAsia="ru-RU"/>
              </w:rPr>
              <w:t>16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B1B07" w14:textId="77777777" w:rsidR="008E77AD" w:rsidRPr="0069269A" w:rsidRDefault="008E77AD" w:rsidP="001143D8">
            <w:pPr>
              <w:widowControl/>
              <w:autoSpaceDE/>
              <w:autoSpaceDN/>
              <w:rPr>
                <w:lang w:eastAsia="ru-RU"/>
              </w:rPr>
            </w:pPr>
            <w:r w:rsidRPr="0069269A">
              <w:rPr>
                <w:lang w:eastAsia="ru-RU"/>
              </w:rPr>
              <w:t>Моро М.И., Бантова М.А., Бельтюкова Г.В.</w:t>
            </w:r>
          </w:p>
          <w:p w14:paraId="0678C6D8" w14:textId="77777777" w:rsidR="008E77AD" w:rsidRPr="0069269A" w:rsidRDefault="008E77AD" w:rsidP="001143D8">
            <w:pPr>
              <w:widowControl/>
              <w:autoSpaceDE/>
              <w:autoSpaceDN/>
              <w:rPr>
                <w:lang w:eastAsia="ru-RU"/>
              </w:rPr>
            </w:pPr>
            <w:r w:rsidRPr="0069269A">
              <w:rPr>
                <w:lang w:eastAsia="ru-RU"/>
              </w:rPr>
              <w:t xml:space="preserve">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2710424" w14:textId="77777777" w:rsidR="008E77AD" w:rsidRPr="0069269A" w:rsidRDefault="008E77AD" w:rsidP="001143D8">
            <w:pPr>
              <w:widowControl/>
              <w:adjustRightInd w:val="0"/>
              <w:rPr>
                <w:lang w:eastAsia="ru-RU"/>
              </w:rPr>
            </w:pPr>
            <w:r w:rsidRPr="0069269A">
              <w:rPr>
                <w:lang w:eastAsia="ru-RU"/>
              </w:rPr>
              <w:t xml:space="preserve">Математика. </w:t>
            </w:r>
          </w:p>
          <w:p w14:paraId="24B8B158" w14:textId="77777777" w:rsidR="008E77AD" w:rsidRPr="0069269A" w:rsidRDefault="008E77AD" w:rsidP="001143D8">
            <w:pPr>
              <w:widowControl/>
              <w:adjustRightInd w:val="0"/>
              <w:rPr>
                <w:vertAlign w:val="subscript"/>
                <w:lang w:eastAsia="ru-RU"/>
              </w:rPr>
            </w:pPr>
            <w:r w:rsidRPr="0069269A">
              <w:rPr>
                <w:lang w:eastAsia="ru-RU"/>
              </w:rPr>
              <w:t xml:space="preserve">В 2-х частях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C7855C2"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7ED6AF" w14:textId="77777777" w:rsidR="008E77AD" w:rsidRPr="0069269A" w:rsidRDefault="008E77AD" w:rsidP="001143D8">
            <w:pPr>
              <w:adjustRightInd w:val="0"/>
              <w:jc w:val="center"/>
              <w:rPr>
                <w:lang w:eastAsia="ru-RU"/>
              </w:rPr>
            </w:pPr>
            <w:r w:rsidRPr="0069269A">
              <w:rPr>
                <w:lang w:eastAsia="ru-RU"/>
              </w:rPr>
              <w:t>Просвещение,</w:t>
            </w:r>
          </w:p>
          <w:p w14:paraId="0FFEBDEF" w14:textId="77777777" w:rsidR="008E77AD" w:rsidRPr="0069269A" w:rsidRDefault="008E77AD" w:rsidP="001143D8">
            <w:pPr>
              <w:adjustRightInd w:val="0"/>
              <w:jc w:val="center"/>
              <w:rPr>
                <w:lang w:eastAsia="ru-RU"/>
              </w:rPr>
            </w:pPr>
            <w:r w:rsidRPr="0069269A">
              <w:rPr>
                <w:lang w:eastAsia="ru-RU"/>
              </w:rPr>
              <w:t>2016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C942CE" w14:textId="77777777" w:rsidR="008E77AD" w:rsidRPr="0069269A" w:rsidRDefault="008E77AD" w:rsidP="001143D8">
            <w:pPr>
              <w:widowControl/>
              <w:autoSpaceDE/>
              <w:autoSpaceDN/>
              <w:rPr>
                <w:sz w:val="20"/>
                <w:szCs w:val="20"/>
                <w:lang w:eastAsia="ru-RU"/>
              </w:rPr>
            </w:pPr>
            <w:r w:rsidRPr="0069269A">
              <w:rPr>
                <w:sz w:val="24"/>
                <w:szCs w:val="24"/>
                <w:lang w:eastAsia="ru-RU"/>
              </w:rPr>
              <w:t>1.1.3.1.8.4</w:t>
            </w:r>
          </w:p>
        </w:tc>
      </w:tr>
      <w:tr w:rsidR="008E77AD" w:rsidRPr="0069269A" w14:paraId="4C84304C"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29EADF3"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Окружающий мир</w:t>
            </w:r>
          </w:p>
        </w:tc>
      </w:tr>
      <w:tr w:rsidR="008E77AD" w:rsidRPr="0069269A" w14:paraId="6F15DD75"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3DB88B" w14:textId="77777777" w:rsidR="008E77AD" w:rsidRPr="0069269A" w:rsidRDefault="008E77AD" w:rsidP="001143D8">
            <w:pPr>
              <w:adjustRightInd w:val="0"/>
              <w:jc w:val="center"/>
              <w:rPr>
                <w:lang w:eastAsia="ru-RU"/>
              </w:rPr>
            </w:pPr>
            <w:r w:rsidRPr="0069269A">
              <w:rPr>
                <w:lang w:eastAsia="ru-RU"/>
              </w:rPr>
              <w:t>17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D5350" w14:textId="77777777" w:rsidR="008E77AD" w:rsidRPr="0069269A" w:rsidRDefault="008E77AD" w:rsidP="001143D8">
            <w:pPr>
              <w:widowControl/>
              <w:adjustRightInd w:val="0"/>
              <w:rPr>
                <w:lang w:eastAsia="ru-RU"/>
              </w:rPr>
            </w:pPr>
            <w:r w:rsidRPr="0069269A">
              <w:rPr>
                <w:lang w:eastAsia="ru-RU"/>
              </w:rPr>
              <w:t>Плешаков А. 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1DAFD" w14:textId="77777777" w:rsidR="008E77AD" w:rsidRPr="0069269A" w:rsidRDefault="008E77AD" w:rsidP="001143D8">
            <w:pPr>
              <w:widowControl/>
              <w:adjustRightInd w:val="0"/>
              <w:rPr>
                <w:lang w:eastAsia="ru-RU"/>
              </w:rPr>
            </w:pPr>
            <w:r w:rsidRPr="0069269A">
              <w:rPr>
                <w:lang w:eastAsia="ru-RU"/>
              </w:rPr>
              <w:t>Окружающий мир. 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AD4DB"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4B133" w14:textId="77777777" w:rsidR="008E77AD" w:rsidRPr="0069269A" w:rsidRDefault="008E77AD" w:rsidP="001143D8">
            <w:pPr>
              <w:adjustRightInd w:val="0"/>
              <w:jc w:val="center"/>
              <w:rPr>
                <w:lang w:eastAsia="ru-RU"/>
              </w:rPr>
            </w:pPr>
            <w:r w:rsidRPr="0069269A">
              <w:rPr>
                <w:lang w:eastAsia="ru-RU"/>
              </w:rPr>
              <w:t>Просвещение,</w:t>
            </w:r>
          </w:p>
          <w:p w14:paraId="621EAA9F" w14:textId="77777777" w:rsidR="008E77AD" w:rsidRPr="0069269A" w:rsidRDefault="008E77AD" w:rsidP="001143D8">
            <w:pPr>
              <w:adjustRightInd w:val="0"/>
              <w:jc w:val="center"/>
              <w:rPr>
                <w:lang w:eastAsia="ru-RU"/>
              </w:rPr>
            </w:pPr>
            <w:r w:rsidRPr="0069269A">
              <w:rPr>
                <w:lang w:eastAsia="ru-RU"/>
              </w:rPr>
              <w:t>2011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847F56"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1.1.4.1.3.1</w:t>
            </w:r>
          </w:p>
        </w:tc>
      </w:tr>
      <w:tr w:rsidR="008E77AD" w:rsidRPr="0069269A" w14:paraId="588CBEDC"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DDBBD4" w14:textId="77777777" w:rsidR="008E77AD" w:rsidRPr="0069269A" w:rsidRDefault="008E77AD" w:rsidP="001143D8">
            <w:pPr>
              <w:adjustRightInd w:val="0"/>
              <w:jc w:val="center"/>
              <w:rPr>
                <w:lang w:eastAsia="ru-RU"/>
              </w:rPr>
            </w:pPr>
            <w:r w:rsidRPr="0069269A">
              <w:rPr>
                <w:lang w:eastAsia="ru-RU"/>
              </w:rPr>
              <w:t>18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B8444" w14:textId="77777777" w:rsidR="008E77AD" w:rsidRPr="0069269A" w:rsidRDefault="008E77AD" w:rsidP="001143D8">
            <w:pPr>
              <w:widowControl/>
              <w:adjustRightInd w:val="0"/>
              <w:rPr>
                <w:lang w:eastAsia="ru-RU"/>
              </w:rPr>
            </w:pPr>
            <w:r w:rsidRPr="0069269A">
              <w:rPr>
                <w:lang w:eastAsia="ru-RU"/>
              </w:rPr>
              <w:t>Плешаков А. 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DECC9" w14:textId="77777777" w:rsidR="008E77AD" w:rsidRPr="0069269A" w:rsidRDefault="008E77AD" w:rsidP="001143D8">
            <w:pPr>
              <w:widowControl/>
              <w:adjustRightInd w:val="0"/>
              <w:rPr>
                <w:lang w:eastAsia="ru-RU"/>
              </w:rPr>
            </w:pPr>
            <w:r w:rsidRPr="0069269A">
              <w:rPr>
                <w:lang w:eastAsia="ru-RU"/>
              </w:rPr>
              <w:t>Окружающий мир. 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1AAD2"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2FEED" w14:textId="77777777" w:rsidR="008E77AD" w:rsidRPr="0069269A" w:rsidRDefault="008E77AD" w:rsidP="001143D8">
            <w:pPr>
              <w:adjustRightInd w:val="0"/>
              <w:jc w:val="center"/>
              <w:rPr>
                <w:lang w:eastAsia="ru-RU"/>
              </w:rPr>
            </w:pPr>
            <w:r w:rsidRPr="0069269A">
              <w:rPr>
                <w:lang w:eastAsia="ru-RU"/>
              </w:rPr>
              <w:t>Просвещение,</w:t>
            </w:r>
          </w:p>
          <w:p w14:paraId="24BA8C43"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A3A8BA"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1.1.4.1.3.2</w:t>
            </w:r>
          </w:p>
        </w:tc>
      </w:tr>
      <w:tr w:rsidR="008E77AD" w:rsidRPr="0069269A" w14:paraId="2A797947"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2EF37" w14:textId="77777777" w:rsidR="008E77AD" w:rsidRPr="0069269A" w:rsidRDefault="008E77AD" w:rsidP="001143D8">
            <w:pPr>
              <w:adjustRightInd w:val="0"/>
              <w:jc w:val="center"/>
              <w:rPr>
                <w:lang w:eastAsia="ru-RU"/>
              </w:rPr>
            </w:pPr>
            <w:r w:rsidRPr="0069269A">
              <w:rPr>
                <w:lang w:eastAsia="ru-RU"/>
              </w:rPr>
              <w:t>19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1FDD08" w14:textId="77777777" w:rsidR="008E77AD" w:rsidRPr="0069269A" w:rsidRDefault="008E77AD" w:rsidP="001143D8">
            <w:pPr>
              <w:widowControl/>
              <w:adjustRightInd w:val="0"/>
              <w:rPr>
                <w:lang w:eastAsia="ru-RU"/>
              </w:rPr>
            </w:pPr>
            <w:r w:rsidRPr="0069269A">
              <w:rPr>
                <w:lang w:eastAsia="ru-RU"/>
              </w:rPr>
              <w:t>Плешаков А. 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63C1" w14:textId="77777777" w:rsidR="008E77AD" w:rsidRPr="0069269A" w:rsidRDefault="008E77AD" w:rsidP="001143D8">
            <w:pPr>
              <w:widowControl/>
              <w:adjustRightInd w:val="0"/>
              <w:rPr>
                <w:lang w:eastAsia="ru-RU"/>
              </w:rPr>
            </w:pPr>
            <w:r w:rsidRPr="0069269A">
              <w:rPr>
                <w:lang w:eastAsia="ru-RU"/>
              </w:rPr>
              <w:t>Окружающий мир. 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552DA06"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682FC36" w14:textId="77777777" w:rsidR="008E77AD" w:rsidRPr="0069269A" w:rsidRDefault="008E77AD" w:rsidP="001143D8">
            <w:pPr>
              <w:adjustRightInd w:val="0"/>
              <w:jc w:val="center"/>
              <w:rPr>
                <w:lang w:eastAsia="ru-RU"/>
              </w:rPr>
            </w:pPr>
            <w:r w:rsidRPr="0069269A">
              <w:rPr>
                <w:lang w:eastAsia="ru-RU"/>
              </w:rPr>
              <w:t>Просвещение,</w:t>
            </w:r>
          </w:p>
          <w:p w14:paraId="5A1269E6" w14:textId="77777777" w:rsidR="008E77AD" w:rsidRPr="0069269A" w:rsidRDefault="008E77AD" w:rsidP="001143D8">
            <w:pPr>
              <w:adjustRightInd w:val="0"/>
              <w:jc w:val="center"/>
              <w:rPr>
                <w:lang w:eastAsia="ru-RU"/>
              </w:rPr>
            </w:pPr>
            <w:r w:rsidRPr="0069269A">
              <w:rPr>
                <w:lang w:eastAsia="ru-RU"/>
              </w:rPr>
              <w:t>2013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7584EF"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1.1.4.1.3.3</w:t>
            </w:r>
          </w:p>
        </w:tc>
      </w:tr>
      <w:tr w:rsidR="008E77AD" w:rsidRPr="0069269A" w14:paraId="72B37A1C"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E51F7" w14:textId="77777777" w:rsidR="008E77AD" w:rsidRPr="0069269A" w:rsidRDefault="008E77AD" w:rsidP="001143D8">
            <w:pPr>
              <w:adjustRightInd w:val="0"/>
              <w:jc w:val="center"/>
              <w:rPr>
                <w:lang w:eastAsia="ru-RU"/>
              </w:rPr>
            </w:pPr>
            <w:r w:rsidRPr="0069269A">
              <w:rPr>
                <w:lang w:eastAsia="ru-RU"/>
              </w:rPr>
              <w:t>20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B3AE9" w14:textId="77777777" w:rsidR="008E77AD" w:rsidRPr="0069269A" w:rsidRDefault="008E77AD" w:rsidP="001143D8">
            <w:pPr>
              <w:widowControl/>
              <w:autoSpaceDE/>
              <w:autoSpaceDN/>
              <w:rPr>
                <w:lang w:eastAsia="ru-RU"/>
              </w:rPr>
            </w:pPr>
            <w:r w:rsidRPr="0069269A">
              <w:rPr>
                <w:lang w:eastAsia="ru-RU"/>
              </w:rPr>
              <w:t>Плешаков А.А., Крючкова Е.А.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EDFCFBD" w14:textId="77777777" w:rsidR="008E77AD" w:rsidRPr="0069269A" w:rsidRDefault="008E77AD" w:rsidP="001143D8">
            <w:pPr>
              <w:widowControl/>
              <w:adjustRightInd w:val="0"/>
              <w:rPr>
                <w:lang w:eastAsia="ru-RU"/>
              </w:rPr>
            </w:pPr>
            <w:r w:rsidRPr="0069269A">
              <w:rPr>
                <w:lang w:eastAsia="ru-RU"/>
              </w:rPr>
              <w:t>Окружающий мир. 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B31705B"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04612" w14:textId="77777777" w:rsidR="008E77AD" w:rsidRPr="0069269A" w:rsidRDefault="008E77AD" w:rsidP="001143D8">
            <w:pPr>
              <w:adjustRightInd w:val="0"/>
              <w:jc w:val="center"/>
              <w:rPr>
                <w:lang w:eastAsia="ru-RU"/>
              </w:rPr>
            </w:pPr>
            <w:r w:rsidRPr="0069269A">
              <w:rPr>
                <w:lang w:eastAsia="ru-RU"/>
              </w:rPr>
              <w:t>Просвещение,</w:t>
            </w:r>
          </w:p>
          <w:p w14:paraId="1F7D19DA" w14:textId="77777777" w:rsidR="008E77AD" w:rsidRPr="0069269A" w:rsidRDefault="008E77AD" w:rsidP="001143D8">
            <w:pPr>
              <w:adjustRightInd w:val="0"/>
              <w:jc w:val="center"/>
              <w:rPr>
                <w:lang w:eastAsia="ru-RU"/>
              </w:rPr>
            </w:pPr>
            <w:r w:rsidRPr="0069269A">
              <w:rPr>
                <w:lang w:eastAsia="ru-RU"/>
              </w:rPr>
              <w:t>2016</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557698"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1.1.4.1.3.4</w:t>
            </w:r>
          </w:p>
        </w:tc>
      </w:tr>
      <w:tr w:rsidR="008E77AD" w:rsidRPr="0069269A" w14:paraId="129B15DF"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A607CA8"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Изобразительное искусство</w:t>
            </w:r>
          </w:p>
        </w:tc>
      </w:tr>
      <w:tr w:rsidR="008E77AD" w:rsidRPr="0069269A" w14:paraId="3515865E"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A2C182" w14:textId="77777777" w:rsidR="008E77AD" w:rsidRPr="0069269A" w:rsidRDefault="008E77AD" w:rsidP="001143D8">
            <w:pPr>
              <w:adjustRightInd w:val="0"/>
              <w:jc w:val="center"/>
              <w:rPr>
                <w:lang w:eastAsia="ru-RU"/>
              </w:rPr>
            </w:pPr>
            <w:r w:rsidRPr="0069269A">
              <w:rPr>
                <w:lang w:eastAsia="ru-RU"/>
              </w:rPr>
              <w:t>21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68C98" w14:textId="77777777" w:rsidR="008E77AD" w:rsidRPr="0069269A" w:rsidRDefault="008E77AD" w:rsidP="001143D8">
            <w:pPr>
              <w:widowControl/>
              <w:adjustRightInd w:val="0"/>
              <w:spacing w:line="298" w:lineRule="exact"/>
              <w:ind w:right="168" w:firstLine="5"/>
              <w:rPr>
                <w:lang w:eastAsia="ru-RU"/>
              </w:rPr>
            </w:pPr>
            <w:r w:rsidRPr="0069269A">
              <w:rPr>
                <w:lang w:eastAsia="ru-RU"/>
              </w:rPr>
              <w:t>Неменская Л.А. / Под ред. 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FAC5A11"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2081683"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B54A5B6" w14:textId="77777777" w:rsidR="008E77AD" w:rsidRPr="0069269A" w:rsidRDefault="008E77AD" w:rsidP="001143D8">
            <w:pPr>
              <w:adjustRightInd w:val="0"/>
              <w:jc w:val="center"/>
              <w:rPr>
                <w:lang w:eastAsia="ru-RU"/>
              </w:rPr>
            </w:pPr>
            <w:r w:rsidRPr="0069269A">
              <w:rPr>
                <w:lang w:eastAsia="ru-RU"/>
              </w:rPr>
              <w:t>Просвещение,</w:t>
            </w:r>
          </w:p>
          <w:p w14:paraId="3966165A"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744F5E" w14:textId="77777777" w:rsidR="008E77AD" w:rsidRPr="0069269A" w:rsidRDefault="008E77AD" w:rsidP="001143D8">
            <w:pPr>
              <w:widowControl/>
              <w:autoSpaceDE/>
              <w:autoSpaceDN/>
              <w:rPr>
                <w:sz w:val="20"/>
                <w:szCs w:val="20"/>
                <w:lang w:eastAsia="ru-RU"/>
              </w:rPr>
            </w:pPr>
            <w:r w:rsidRPr="0069269A">
              <w:rPr>
                <w:sz w:val="24"/>
                <w:szCs w:val="24"/>
                <w:lang w:eastAsia="ru-RU"/>
              </w:rPr>
              <w:t>1.1.6.1.1.1</w:t>
            </w:r>
          </w:p>
        </w:tc>
      </w:tr>
      <w:tr w:rsidR="008E77AD" w:rsidRPr="0069269A" w14:paraId="11C38582"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D086FD" w14:textId="77777777" w:rsidR="008E77AD" w:rsidRPr="0069269A" w:rsidRDefault="008E77AD" w:rsidP="001143D8">
            <w:pPr>
              <w:adjustRightInd w:val="0"/>
              <w:jc w:val="center"/>
              <w:rPr>
                <w:lang w:eastAsia="ru-RU"/>
              </w:rPr>
            </w:pPr>
            <w:r w:rsidRPr="0069269A">
              <w:rPr>
                <w:lang w:eastAsia="ru-RU"/>
              </w:rPr>
              <w:t>22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74C48" w14:textId="77777777" w:rsidR="008E77AD" w:rsidRPr="0069269A" w:rsidRDefault="008E77AD" w:rsidP="001143D8">
            <w:pPr>
              <w:widowControl/>
              <w:adjustRightInd w:val="0"/>
              <w:spacing w:line="293" w:lineRule="exact"/>
              <w:ind w:right="178"/>
              <w:rPr>
                <w:lang w:eastAsia="ru-RU"/>
              </w:rPr>
            </w:pPr>
            <w:r w:rsidRPr="0069269A">
              <w:rPr>
                <w:lang w:eastAsia="ru-RU"/>
              </w:rPr>
              <w:t>Коротеева Е.И. / Под ред. 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966517"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DB0CB71"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2798EB5" w14:textId="77777777" w:rsidR="008E77AD" w:rsidRPr="0069269A" w:rsidRDefault="008E77AD" w:rsidP="001143D8">
            <w:pPr>
              <w:adjustRightInd w:val="0"/>
              <w:jc w:val="center"/>
              <w:rPr>
                <w:lang w:eastAsia="ru-RU"/>
              </w:rPr>
            </w:pPr>
            <w:r w:rsidRPr="0069269A">
              <w:rPr>
                <w:lang w:eastAsia="ru-RU"/>
              </w:rPr>
              <w:t>Просвещение,</w:t>
            </w:r>
          </w:p>
          <w:p w14:paraId="6C649BBB"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B736F0" w14:textId="77777777" w:rsidR="008E77AD" w:rsidRPr="0069269A" w:rsidRDefault="008E77AD" w:rsidP="001143D8">
            <w:pPr>
              <w:widowControl/>
              <w:autoSpaceDE/>
              <w:autoSpaceDN/>
              <w:rPr>
                <w:sz w:val="20"/>
                <w:szCs w:val="20"/>
                <w:lang w:eastAsia="ru-RU"/>
              </w:rPr>
            </w:pPr>
            <w:r w:rsidRPr="0069269A">
              <w:rPr>
                <w:sz w:val="24"/>
                <w:szCs w:val="24"/>
                <w:lang w:eastAsia="ru-RU"/>
              </w:rPr>
              <w:t>1.1.6.1.1.2</w:t>
            </w:r>
          </w:p>
        </w:tc>
      </w:tr>
      <w:tr w:rsidR="008E77AD" w:rsidRPr="0069269A" w14:paraId="039851B9"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58A6C" w14:textId="77777777" w:rsidR="008E77AD" w:rsidRPr="0069269A" w:rsidRDefault="008E77AD" w:rsidP="001143D8">
            <w:pPr>
              <w:adjustRightInd w:val="0"/>
              <w:jc w:val="center"/>
              <w:rPr>
                <w:lang w:eastAsia="ru-RU"/>
              </w:rPr>
            </w:pPr>
            <w:r w:rsidRPr="0069269A">
              <w:rPr>
                <w:lang w:eastAsia="ru-RU"/>
              </w:rPr>
              <w:lastRenderedPageBreak/>
              <w:t>23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BFB92" w14:textId="77777777" w:rsidR="008E77AD" w:rsidRPr="0069269A" w:rsidRDefault="008E77AD" w:rsidP="001143D8">
            <w:pPr>
              <w:widowControl/>
              <w:adjustRightInd w:val="0"/>
              <w:spacing w:line="298" w:lineRule="exact"/>
              <w:ind w:left="5" w:hanging="5"/>
              <w:rPr>
                <w:lang w:eastAsia="ru-RU"/>
              </w:rPr>
            </w:pPr>
            <w:r w:rsidRPr="0069269A">
              <w:rPr>
                <w:lang w:eastAsia="ru-RU"/>
              </w:rPr>
              <w:t>Горяева НА., Неменская Л. А., Питерских А.С. и др. / Под ред.</w:t>
            </w:r>
          </w:p>
          <w:p w14:paraId="11EEDB92" w14:textId="77777777" w:rsidR="008E77AD" w:rsidRPr="0069269A" w:rsidRDefault="008E77AD" w:rsidP="001143D8">
            <w:pPr>
              <w:widowControl/>
              <w:adjustRightInd w:val="0"/>
              <w:spacing w:line="298" w:lineRule="exact"/>
              <w:rPr>
                <w:lang w:eastAsia="ru-RU"/>
              </w:rPr>
            </w:pPr>
            <w:r w:rsidRPr="0069269A">
              <w:rPr>
                <w:lang w:eastAsia="ru-RU"/>
              </w:rPr>
              <w:t>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6A271D"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A6B4A6A"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112BE44" w14:textId="77777777" w:rsidR="008E77AD" w:rsidRPr="0069269A" w:rsidRDefault="008E77AD" w:rsidP="001143D8">
            <w:pPr>
              <w:adjustRightInd w:val="0"/>
              <w:jc w:val="center"/>
              <w:rPr>
                <w:lang w:eastAsia="ru-RU"/>
              </w:rPr>
            </w:pPr>
            <w:r w:rsidRPr="0069269A">
              <w:rPr>
                <w:lang w:eastAsia="ru-RU"/>
              </w:rPr>
              <w:t>Просвещение,</w:t>
            </w:r>
          </w:p>
          <w:p w14:paraId="371A16E9" w14:textId="77777777" w:rsidR="008E77AD" w:rsidRPr="0069269A" w:rsidRDefault="008E77AD" w:rsidP="001143D8">
            <w:pPr>
              <w:adjustRightInd w:val="0"/>
              <w:jc w:val="center"/>
              <w:rPr>
                <w:lang w:eastAsia="ru-RU"/>
              </w:rPr>
            </w:pPr>
            <w:r w:rsidRPr="0069269A">
              <w:rPr>
                <w:lang w:eastAsia="ru-RU"/>
              </w:rPr>
              <w:t>2014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EDCB2C" w14:textId="77777777" w:rsidR="008E77AD" w:rsidRPr="0069269A" w:rsidRDefault="008E77AD" w:rsidP="001143D8">
            <w:pPr>
              <w:widowControl/>
              <w:autoSpaceDE/>
              <w:autoSpaceDN/>
              <w:rPr>
                <w:sz w:val="20"/>
                <w:szCs w:val="20"/>
                <w:lang w:eastAsia="ru-RU"/>
              </w:rPr>
            </w:pPr>
            <w:r w:rsidRPr="0069269A">
              <w:rPr>
                <w:sz w:val="24"/>
                <w:szCs w:val="24"/>
                <w:lang w:eastAsia="ru-RU"/>
              </w:rPr>
              <w:t>1.1.6.1.1.3</w:t>
            </w:r>
          </w:p>
        </w:tc>
      </w:tr>
      <w:tr w:rsidR="008E77AD" w:rsidRPr="0069269A" w14:paraId="6C0535FA" w14:textId="77777777" w:rsidTr="001143D8">
        <w:trPr>
          <w:trHeight w:val="6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3C7B4" w14:textId="77777777" w:rsidR="008E77AD" w:rsidRPr="0069269A" w:rsidRDefault="008E77AD" w:rsidP="001143D8">
            <w:pPr>
              <w:adjustRightInd w:val="0"/>
              <w:jc w:val="center"/>
              <w:rPr>
                <w:lang w:eastAsia="ru-RU"/>
              </w:rPr>
            </w:pPr>
            <w:r w:rsidRPr="0069269A">
              <w:rPr>
                <w:lang w:eastAsia="ru-RU"/>
              </w:rPr>
              <w:t>24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B90FF49" w14:textId="77777777" w:rsidR="008E77AD" w:rsidRPr="0069269A" w:rsidRDefault="008E77AD" w:rsidP="001143D8">
            <w:pPr>
              <w:widowControl/>
              <w:adjustRightInd w:val="0"/>
              <w:spacing w:line="298" w:lineRule="exact"/>
              <w:ind w:left="10" w:hanging="10"/>
              <w:rPr>
                <w:lang w:eastAsia="ru-RU"/>
              </w:rPr>
            </w:pPr>
            <w:r w:rsidRPr="0069269A">
              <w:rPr>
                <w:lang w:eastAsia="ru-RU"/>
              </w:rPr>
              <w:t>Неменская Л. А. / Под ред. 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49E6484"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B83035A"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8702" w14:textId="77777777" w:rsidR="008E77AD" w:rsidRPr="0069269A" w:rsidRDefault="008E77AD" w:rsidP="001143D8">
            <w:pPr>
              <w:adjustRightInd w:val="0"/>
              <w:jc w:val="center"/>
              <w:rPr>
                <w:lang w:eastAsia="ru-RU"/>
              </w:rPr>
            </w:pPr>
            <w:r w:rsidRPr="0069269A">
              <w:rPr>
                <w:lang w:eastAsia="ru-RU"/>
              </w:rPr>
              <w:t>Просвещение,</w:t>
            </w:r>
          </w:p>
          <w:p w14:paraId="505C468B" w14:textId="77777777" w:rsidR="008E77AD" w:rsidRPr="0069269A" w:rsidRDefault="008E77AD" w:rsidP="001143D8">
            <w:pPr>
              <w:adjustRightInd w:val="0"/>
              <w:jc w:val="center"/>
              <w:rPr>
                <w:lang w:eastAsia="ru-RU"/>
              </w:rPr>
            </w:pPr>
            <w:r w:rsidRPr="0069269A">
              <w:rPr>
                <w:lang w:eastAsia="ru-RU"/>
              </w:rPr>
              <w:t>2015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F0B3535" w14:textId="77777777" w:rsidR="008E77AD" w:rsidRPr="0069269A" w:rsidRDefault="008E77AD" w:rsidP="001143D8">
            <w:pPr>
              <w:widowControl/>
              <w:autoSpaceDE/>
              <w:autoSpaceDN/>
              <w:rPr>
                <w:sz w:val="20"/>
                <w:szCs w:val="20"/>
                <w:lang w:eastAsia="ru-RU"/>
              </w:rPr>
            </w:pPr>
            <w:r w:rsidRPr="0069269A">
              <w:rPr>
                <w:sz w:val="24"/>
                <w:szCs w:val="24"/>
                <w:lang w:eastAsia="ru-RU"/>
              </w:rPr>
              <w:t>1.1.6.1.1.4</w:t>
            </w:r>
          </w:p>
        </w:tc>
      </w:tr>
      <w:tr w:rsidR="008E77AD" w:rsidRPr="0069269A" w14:paraId="2967BC6B" w14:textId="77777777" w:rsidTr="001143D8">
        <w:trPr>
          <w:trHeight w:val="289"/>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EF49E40"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Физическая культура</w:t>
            </w:r>
          </w:p>
        </w:tc>
      </w:tr>
      <w:tr w:rsidR="008E77AD" w:rsidRPr="0069269A" w14:paraId="44A3E1DD"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B40D12" w14:textId="77777777" w:rsidR="008E77AD" w:rsidRPr="0069269A" w:rsidRDefault="008E77AD" w:rsidP="001143D8">
            <w:pPr>
              <w:adjustRightInd w:val="0"/>
              <w:jc w:val="center"/>
              <w:rPr>
                <w:lang w:eastAsia="ru-RU"/>
              </w:rPr>
            </w:pPr>
            <w:r w:rsidRPr="0069269A">
              <w:rPr>
                <w:lang w:eastAsia="ru-RU"/>
              </w:rPr>
              <w:t>25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6627DC" w14:textId="77777777" w:rsidR="008E77AD" w:rsidRPr="0069269A" w:rsidRDefault="008E77AD" w:rsidP="001143D8">
            <w:pPr>
              <w:widowControl/>
              <w:adjustRightInd w:val="0"/>
              <w:rPr>
                <w:lang w:eastAsia="ru-RU"/>
              </w:rPr>
            </w:pPr>
            <w:r w:rsidRPr="0069269A">
              <w:rPr>
                <w:lang w:eastAsia="ru-RU"/>
              </w:rPr>
              <w:t>Лях В.И.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3DEDE" w14:textId="77777777" w:rsidR="008E77AD" w:rsidRPr="0069269A" w:rsidRDefault="008E77AD" w:rsidP="001143D8">
            <w:pPr>
              <w:widowControl/>
              <w:adjustRightInd w:val="0"/>
              <w:rPr>
                <w:lang w:eastAsia="ru-RU"/>
              </w:rPr>
            </w:pPr>
            <w:r w:rsidRPr="0069269A">
              <w:rPr>
                <w:lang w:eastAsia="ru-RU"/>
              </w:rPr>
              <w:t>Физическая культура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59AA1E" w14:textId="77777777" w:rsidR="008E77AD" w:rsidRPr="0069269A" w:rsidRDefault="008E77AD" w:rsidP="001143D8">
            <w:pPr>
              <w:adjustRightInd w:val="0"/>
              <w:jc w:val="center"/>
              <w:rPr>
                <w:lang w:eastAsia="ru-RU"/>
              </w:rPr>
            </w:pPr>
            <w:r w:rsidRPr="0069269A">
              <w:rPr>
                <w:lang w:eastAsia="ru-RU"/>
              </w:rPr>
              <w:t>1 - 4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EE9B" w14:textId="77777777" w:rsidR="008E77AD" w:rsidRPr="0069269A" w:rsidRDefault="008E77AD" w:rsidP="001143D8">
            <w:pPr>
              <w:adjustRightInd w:val="0"/>
              <w:jc w:val="center"/>
              <w:rPr>
                <w:lang w:eastAsia="ru-RU"/>
              </w:rPr>
            </w:pPr>
            <w:r w:rsidRPr="0069269A">
              <w:rPr>
                <w:lang w:eastAsia="ru-RU"/>
              </w:rPr>
              <w:t>Просвещение,</w:t>
            </w:r>
          </w:p>
          <w:p w14:paraId="7FD18280" w14:textId="77777777" w:rsidR="008E77AD" w:rsidRPr="0069269A" w:rsidRDefault="008E77AD" w:rsidP="001143D8">
            <w:pPr>
              <w:adjustRightInd w:val="0"/>
              <w:jc w:val="center"/>
              <w:rPr>
                <w:lang w:eastAsia="ru-RU"/>
              </w:rPr>
            </w:pPr>
            <w:r w:rsidRPr="0069269A">
              <w:rPr>
                <w:lang w:eastAsia="ru-RU"/>
              </w:rPr>
              <w:t>2013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8872AB" w14:textId="77777777" w:rsidR="008E77AD" w:rsidRPr="0069269A" w:rsidRDefault="008E77AD" w:rsidP="001143D8">
            <w:pPr>
              <w:adjustRightInd w:val="0"/>
              <w:jc w:val="center"/>
              <w:rPr>
                <w:lang w:eastAsia="ru-RU"/>
              </w:rPr>
            </w:pPr>
            <w:r w:rsidRPr="0069269A">
              <w:rPr>
                <w:sz w:val="24"/>
                <w:szCs w:val="24"/>
                <w:lang w:eastAsia="ru-RU"/>
              </w:rPr>
              <w:t>1.1.8.1.3.1</w:t>
            </w:r>
          </w:p>
        </w:tc>
      </w:tr>
      <w:tr w:rsidR="008E77AD" w:rsidRPr="0069269A" w14:paraId="0CA59216"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E1CA9A9"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Музыка</w:t>
            </w:r>
          </w:p>
        </w:tc>
      </w:tr>
      <w:tr w:rsidR="008E77AD" w:rsidRPr="0069269A" w14:paraId="0CF23F4E"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E219BA" w14:textId="77777777" w:rsidR="008E77AD" w:rsidRPr="0069269A" w:rsidRDefault="008E77AD" w:rsidP="001143D8">
            <w:pPr>
              <w:adjustRightInd w:val="0"/>
              <w:jc w:val="center"/>
              <w:rPr>
                <w:lang w:eastAsia="ru-RU"/>
              </w:rPr>
            </w:pPr>
            <w:r w:rsidRPr="0069269A">
              <w:rPr>
                <w:lang w:eastAsia="ru-RU"/>
              </w:rPr>
              <w:t>26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1D633" w14:textId="77777777" w:rsidR="008E77AD" w:rsidRPr="0069269A" w:rsidRDefault="008E77AD" w:rsidP="001143D8">
            <w:pPr>
              <w:widowControl/>
              <w:adjustRightInd w:val="0"/>
              <w:spacing w:line="302" w:lineRule="exact"/>
              <w:ind w:left="5" w:hanging="5"/>
              <w:rPr>
                <w:lang w:eastAsia="ru-RU"/>
              </w:rPr>
            </w:pPr>
            <w:r w:rsidRPr="0069269A">
              <w:rPr>
                <w:lang w:eastAsia="ru-RU"/>
              </w:rPr>
              <w:t>Критская Е.Д., Сергеева Г.П., Шмагина Т.С.</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083565E"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52719"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09A07B" w14:textId="77777777" w:rsidR="008E77AD" w:rsidRPr="0069269A" w:rsidRDefault="008E77AD" w:rsidP="001143D8">
            <w:pPr>
              <w:adjustRightInd w:val="0"/>
              <w:jc w:val="center"/>
              <w:rPr>
                <w:lang w:eastAsia="ru-RU"/>
              </w:rPr>
            </w:pPr>
            <w:r w:rsidRPr="0069269A">
              <w:rPr>
                <w:lang w:eastAsia="ru-RU"/>
              </w:rPr>
              <w:t>Просвещение,</w:t>
            </w:r>
          </w:p>
          <w:p w14:paraId="1E5E6394" w14:textId="77777777" w:rsidR="008E77AD" w:rsidRPr="0069269A" w:rsidRDefault="008E77AD" w:rsidP="001143D8">
            <w:pPr>
              <w:adjustRightInd w:val="0"/>
              <w:jc w:val="center"/>
              <w:rPr>
                <w:lang w:eastAsia="ru-RU"/>
              </w:rPr>
            </w:pPr>
            <w:r w:rsidRPr="0069269A">
              <w:rPr>
                <w:lang w:eastAsia="ru-RU"/>
              </w:rPr>
              <w:t>2015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1EF6E4"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1.1.6.2.2.1</w:t>
            </w:r>
          </w:p>
        </w:tc>
      </w:tr>
      <w:tr w:rsidR="008E77AD" w:rsidRPr="0069269A" w14:paraId="2CE66965"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7348D6" w14:textId="77777777" w:rsidR="008E77AD" w:rsidRPr="0069269A" w:rsidRDefault="008E77AD" w:rsidP="001143D8">
            <w:pPr>
              <w:adjustRightInd w:val="0"/>
              <w:jc w:val="center"/>
              <w:rPr>
                <w:lang w:eastAsia="ru-RU"/>
              </w:rPr>
            </w:pPr>
            <w:r w:rsidRPr="0069269A">
              <w:rPr>
                <w:lang w:eastAsia="ru-RU"/>
              </w:rPr>
              <w:t>27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E07BF" w14:textId="77777777" w:rsidR="008E77AD" w:rsidRPr="0069269A" w:rsidRDefault="008E77AD" w:rsidP="001143D8">
            <w:pPr>
              <w:widowControl/>
              <w:adjustRightInd w:val="0"/>
              <w:spacing w:line="298" w:lineRule="exact"/>
              <w:ind w:left="5" w:hanging="5"/>
              <w:rPr>
                <w:lang w:eastAsia="ru-RU"/>
              </w:rPr>
            </w:pPr>
            <w:r w:rsidRPr="0069269A">
              <w:rPr>
                <w:lang w:eastAsia="ru-RU"/>
              </w:rPr>
              <w:t>Критская Е.Д., Сергеева Г.П., Шмагина Т.С.</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BE13C"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23C9323"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58579" w14:textId="77777777" w:rsidR="008E77AD" w:rsidRPr="0069269A" w:rsidRDefault="008E77AD" w:rsidP="001143D8">
            <w:pPr>
              <w:adjustRightInd w:val="0"/>
              <w:jc w:val="center"/>
              <w:rPr>
                <w:lang w:eastAsia="ru-RU"/>
              </w:rPr>
            </w:pPr>
            <w:r w:rsidRPr="0069269A">
              <w:rPr>
                <w:lang w:eastAsia="ru-RU"/>
              </w:rPr>
              <w:t>Просвещение,</w:t>
            </w:r>
          </w:p>
          <w:p w14:paraId="783E520A" w14:textId="77777777" w:rsidR="008E77AD" w:rsidRPr="0069269A" w:rsidRDefault="008E77AD" w:rsidP="001143D8">
            <w:pPr>
              <w:adjustRightInd w:val="0"/>
              <w:jc w:val="center"/>
              <w:rPr>
                <w:lang w:val="en-US" w:eastAsia="ru-RU"/>
              </w:rPr>
            </w:pPr>
            <w:r w:rsidRPr="0069269A">
              <w:rPr>
                <w:lang w:eastAsia="ru-RU"/>
              </w:rPr>
              <w:t>20</w:t>
            </w:r>
            <w:r w:rsidRPr="0069269A">
              <w:rPr>
                <w:lang w:val="en-US" w:eastAsia="ru-RU"/>
              </w:rPr>
              <w:t>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DE36BB"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1.1.6.2.2.2</w:t>
            </w:r>
          </w:p>
        </w:tc>
      </w:tr>
      <w:tr w:rsidR="008E77AD" w:rsidRPr="0069269A" w14:paraId="7640C4EF"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6609C8" w14:textId="77777777" w:rsidR="008E77AD" w:rsidRPr="0069269A" w:rsidRDefault="008E77AD" w:rsidP="001143D8">
            <w:pPr>
              <w:adjustRightInd w:val="0"/>
              <w:jc w:val="center"/>
              <w:rPr>
                <w:lang w:eastAsia="ru-RU"/>
              </w:rPr>
            </w:pPr>
            <w:r w:rsidRPr="0069269A">
              <w:rPr>
                <w:lang w:eastAsia="ru-RU"/>
              </w:rPr>
              <w:t>28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1F913" w14:textId="77777777" w:rsidR="008E77AD" w:rsidRPr="0069269A" w:rsidRDefault="008E77AD" w:rsidP="001143D8">
            <w:pPr>
              <w:widowControl/>
              <w:adjustRightInd w:val="0"/>
              <w:spacing w:line="298" w:lineRule="exact"/>
              <w:ind w:left="5" w:hanging="5"/>
              <w:rPr>
                <w:lang w:eastAsia="ru-RU"/>
              </w:rPr>
            </w:pPr>
            <w:r w:rsidRPr="0069269A">
              <w:rPr>
                <w:lang w:eastAsia="ru-RU"/>
              </w:rPr>
              <w:t>Критская Е.Д., Сергеева Г.П., Шмагина Т.С.</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A0D2951"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5F6D2FB"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08B6C3" w14:textId="77777777" w:rsidR="008E77AD" w:rsidRPr="0069269A" w:rsidRDefault="008E77AD" w:rsidP="001143D8">
            <w:pPr>
              <w:adjustRightInd w:val="0"/>
              <w:jc w:val="center"/>
              <w:rPr>
                <w:lang w:eastAsia="ru-RU"/>
              </w:rPr>
            </w:pPr>
            <w:r w:rsidRPr="0069269A">
              <w:rPr>
                <w:lang w:eastAsia="ru-RU"/>
              </w:rPr>
              <w:t>Просвещение,</w:t>
            </w:r>
          </w:p>
          <w:p w14:paraId="2E580692" w14:textId="77777777" w:rsidR="008E77AD" w:rsidRPr="0069269A" w:rsidRDefault="008E77AD" w:rsidP="001143D8">
            <w:pPr>
              <w:adjustRightInd w:val="0"/>
              <w:jc w:val="center"/>
              <w:rPr>
                <w:lang w:eastAsia="ru-RU"/>
              </w:rPr>
            </w:pPr>
            <w:r w:rsidRPr="0069269A">
              <w:rPr>
                <w:lang w:eastAsia="ru-RU"/>
              </w:rPr>
              <w:t>2014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00DD91"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1.1.6.2.2.3</w:t>
            </w:r>
          </w:p>
        </w:tc>
      </w:tr>
      <w:tr w:rsidR="008E77AD" w:rsidRPr="0069269A" w14:paraId="64923653"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D00D0C" w14:textId="77777777" w:rsidR="008E77AD" w:rsidRPr="0069269A" w:rsidRDefault="008E77AD" w:rsidP="001143D8">
            <w:pPr>
              <w:adjustRightInd w:val="0"/>
              <w:jc w:val="center"/>
              <w:rPr>
                <w:lang w:eastAsia="ru-RU"/>
              </w:rPr>
            </w:pPr>
            <w:r w:rsidRPr="0069269A">
              <w:rPr>
                <w:lang w:eastAsia="ru-RU"/>
              </w:rPr>
              <w:t>29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5875" w14:textId="77777777" w:rsidR="008E77AD" w:rsidRPr="0069269A" w:rsidRDefault="008E77AD" w:rsidP="001143D8">
            <w:pPr>
              <w:widowControl/>
              <w:adjustRightInd w:val="0"/>
              <w:spacing w:line="302" w:lineRule="exact"/>
              <w:ind w:left="5" w:hanging="5"/>
              <w:rPr>
                <w:lang w:eastAsia="ru-RU"/>
              </w:rPr>
            </w:pPr>
            <w:r w:rsidRPr="0069269A">
              <w:rPr>
                <w:lang w:eastAsia="ru-RU"/>
              </w:rPr>
              <w:t>Критская Е.Д., Сергеева Г.П., Шмагина Т.С.</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B44D6"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58CB8C2"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8BD59" w14:textId="77777777" w:rsidR="008E77AD" w:rsidRPr="0069269A" w:rsidRDefault="008E77AD" w:rsidP="001143D8">
            <w:pPr>
              <w:adjustRightInd w:val="0"/>
              <w:jc w:val="center"/>
              <w:rPr>
                <w:lang w:eastAsia="ru-RU"/>
              </w:rPr>
            </w:pPr>
            <w:r w:rsidRPr="0069269A">
              <w:rPr>
                <w:lang w:eastAsia="ru-RU"/>
              </w:rPr>
              <w:t>Просвещение,</w:t>
            </w:r>
          </w:p>
          <w:p w14:paraId="78A4D51F" w14:textId="77777777" w:rsidR="008E77AD" w:rsidRPr="0069269A" w:rsidRDefault="008E77AD" w:rsidP="001143D8">
            <w:pPr>
              <w:adjustRightInd w:val="0"/>
              <w:jc w:val="center"/>
              <w:rPr>
                <w:lang w:eastAsia="ru-RU"/>
              </w:rPr>
            </w:pPr>
            <w:r w:rsidRPr="0069269A">
              <w:rPr>
                <w:lang w:eastAsia="ru-RU"/>
              </w:rPr>
              <w:t>2015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9105A3"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1.1.6.2.2.4</w:t>
            </w:r>
          </w:p>
        </w:tc>
      </w:tr>
      <w:tr w:rsidR="008E77AD" w:rsidRPr="0069269A" w14:paraId="67DCE1B1"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83AEE82" w14:textId="77777777" w:rsidR="008E77AD" w:rsidRPr="0069269A" w:rsidRDefault="008E77AD" w:rsidP="001143D8">
            <w:pPr>
              <w:widowControl/>
              <w:autoSpaceDE/>
              <w:autoSpaceDN/>
              <w:jc w:val="center"/>
              <w:rPr>
                <w:b/>
                <w:sz w:val="24"/>
                <w:szCs w:val="24"/>
                <w:lang w:eastAsia="ru-RU"/>
              </w:rPr>
            </w:pPr>
            <w:r w:rsidRPr="0069269A">
              <w:rPr>
                <w:b/>
                <w:sz w:val="24"/>
                <w:szCs w:val="24"/>
                <w:lang w:eastAsia="ru-RU"/>
              </w:rPr>
              <w:t>Основы религиозных культур и светской этики</w:t>
            </w:r>
          </w:p>
        </w:tc>
      </w:tr>
      <w:tr w:rsidR="008E77AD" w:rsidRPr="0069269A" w14:paraId="74093956"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CB35CB" w14:textId="77777777" w:rsidR="008E77AD" w:rsidRPr="0069269A" w:rsidRDefault="008E77AD" w:rsidP="001143D8">
            <w:pPr>
              <w:adjustRightInd w:val="0"/>
              <w:jc w:val="center"/>
              <w:rPr>
                <w:lang w:eastAsia="ru-RU"/>
              </w:rPr>
            </w:pPr>
            <w:r w:rsidRPr="0069269A">
              <w:rPr>
                <w:lang w:eastAsia="ru-RU"/>
              </w:rPr>
              <w:t>30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1DB7533" w14:textId="77777777" w:rsidR="008E77AD" w:rsidRPr="0069269A" w:rsidRDefault="008E77AD" w:rsidP="001143D8">
            <w:pPr>
              <w:widowControl/>
              <w:adjustRightInd w:val="0"/>
              <w:rPr>
                <w:lang w:eastAsia="ru-RU"/>
              </w:rPr>
            </w:pPr>
            <w:r w:rsidRPr="0069269A">
              <w:rPr>
                <w:lang w:eastAsia="ru-RU"/>
              </w:rPr>
              <w:t>А.В.Кураев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C182A" w14:textId="77777777" w:rsidR="008E77AD" w:rsidRPr="0069269A" w:rsidRDefault="008E77AD" w:rsidP="001143D8">
            <w:pPr>
              <w:widowControl/>
              <w:autoSpaceDE/>
              <w:autoSpaceDN/>
              <w:rPr>
                <w:lang w:eastAsia="ru-RU"/>
              </w:rPr>
            </w:pPr>
            <w:r w:rsidRPr="0069269A">
              <w:rPr>
                <w:lang w:eastAsia="ru-RU"/>
              </w:rPr>
              <w:t>Основы православной культуры</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5A80004"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155D90" w14:textId="77777777" w:rsidR="008E77AD" w:rsidRPr="0069269A" w:rsidRDefault="008E77AD" w:rsidP="001143D8">
            <w:pPr>
              <w:adjustRightInd w:val="0"/>
              <w:jc w:val="center"/>
              <w:rPr>
                <w:lang w:eastAsia="ru-RU"/>
              </w:rPr>
            </w:pPr>
            <w:r w:rsidRPr="0069269A">
              <w:rPr>
                <w:lang w:eastAsia="ru-RU"/>
              </w:rPr>
              <w:t>Просвещение,</w:t>
            </w:r>
          </w:p>
          <w:p w14:paraId="73B33B6B" w14:textId="77777777" w:rsidR="008E77AD" w:rsidRPr="0069269A" w:rsidRDefault="008E77AD" w:rsidP="001143D8">
            <w:pPr>
              <w:adjustRightInd w:val="0"/>
              <w:jc w:val="center"/>
              <w:rPr>
                <w:lang w:eastAsia="ru-RU"/>
              </w:rPr>
            </w:pPr>
            <w:r w:rsidRPr="0069269A">
              <w:rPr>
                <w:lang w:eastAsia="ru-RU"/>
              </w:rPr>
              <w:t>2014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FB7D78" w14:textId="77777777" w:rsidR="008E77AD" w:rsidRPr="0069269A" w:rsidRDefault="008E77AD" w:rsidP="001143D8">
            <w:pPr>
              <w:adjustRightInd w:val="0"/>
              <w:jc w:val="center"/>
              <w:rPr>
                <w:lang w:eastAsia="ru-RU"/>
              </w:rPr>
            </w:pPr>
            <w:r w:rsidRPr="0069269A">
              <w:rPr>
                <w:sz w:val="24"/>
                <w:szCs w:val="24"/>
                <w:lang w:eastAsia="ru-RU"/>
              </w:rPr>
              <w:t>1.1.5.1.2.1</w:t>
            </w:r>
          </w:p>
        </w:tc>
      </w:tr>
      <w:tr w:rsidR="008E77AD" w:rsidRPr="0069269A" w14:paraId="394B649D" w14:textId="77777777" w:rsidTr="001143D8">
        <w:trPr>
          <w:trHeight w:val="300"/>
          <w:jc w:val="center"/>
        </w:trPr>
        <w:tc>
          <w:tcPr>
            <w:tcW w:w="110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20E982CB"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Технология</w:t>
            </w:r>
          </w:p>
        </w:tc>
      </w:tr>
      <w:tr w:rsidR="008E77AD" w:rsidRPr="0069269A" w14:paraId="6FFBBABE"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5F9DB9" w14:textId="77777777" w:rsidR="008E77AD" w:rsidRPr="0069269A" w:rsidRDefault="008E77AD" w:rsidP="001143D8">
            <w:pPr>
              <w:adjustRightInd w:val="0"/>
              <w:jc w:val="center"/>
              <w:rPr>
                <w:lang w:eastAsia="ru-RU"/>
              </w:rPr>
            </w:pPr>
            <w:r w:rsidRPr="0069269A">
              <w:rPr>
                <w:lang w:eastAsia="ru-RU"/>
              </w:rPr>
              <w:t>31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28F03" w14:textId="77777777" w:rsidR="008E77AD" w:rsidRPr="0069269A" w:rsidRDefault="008E77AD" w:rsidP="001143D8">
            <w:pPr>
              <w:widowControl/>
              <w:adjustRightInd w:val="0"/>
              <w:spacing w:line="293" w:lineRule="exact"/>
              <w:ind w:left="5" w:hanging="5"/>
              <w:rPr>
                <w:lang w:eastAsia="ru-RU"/>
              </w:rPr>
            </w:pPr>
            <w:r w:rsidRPr="0069269A">
              <w:rPr>
                <w:lang w:eastAsia="ru-RU"/>
              </w:rPr>
              <w:t>Роговцева НИ., Богданова Н.В., Фрейтаг И.П.</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DA52088" w14:textId="77777777" w:rsidR="008E77AD" w:rsidRPr="0069269A" w:rsidRDefault="008E77AD" w:rsidP="001143D8">
            <w:pPr>
              <w:widowControl/>
              <w:adjustRightInd w:val="0"/>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DF552" w14:textId="77777777" w:rsidR="008E77AD" w:rsidRPr="0069269A" w:rsidRDefault="008E77AD" w:rsidP="001143D8">
            <w:pPr>
              <w:adjustRightInd w:val="0"/>
              <w:jc w:val="center"/>
              <w:rPr>
                <w:lang w:eastAsia="ru-RU"/>
              </w:rPr>
            </w:pPr>
            <w:r w:rsidRPr="0069269A">
              <w:rPr>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1924A0" w14:textId="77777777" w:rsidR="008E77AD" w:rsidRPr="0069269A" w:rsidRDefault="008E77AD" w:rsidP="001143D8">
            <w:pPr>
              <w:adjustRightInd w:val="0"/>
              <w:jc w:val="center"/>
              <w:rPr>
                <w:lang w:eastAsia="ru-RU"/>
              </w:rPr>
            </w:pPr>
            <w:r w:rsidRPr="0069269A">
              <w:rPr>
                <w:lang w:eastAsia="ru-RU"/>
              </w:rPr>
              <w:t>Просвещение,</w:t>
            </w:r>
          </w:p>
          <w:p w14:paraId="579F0629" w14:textId="77777777" w:rsidR="008E77AD" w:rsidRPr="0069269A" w:rsidRDefault="008E77AD" w:rsidP="001143D8">
            <w:pPr>
              <w:adjustRightInd w:val="0"/>
              <w:jc w:val="center"/>
              <w:rPr>
                <w:lang w:eastAsia="ru-RU"/>
              </w:rPr>
            </w:pPr>
            <w:r w:rsidRPr="0069269A">
              <w:rPr>
                <w:lang w:eastAsia="ru-RU"/>
              </w:rPr>
              <w:t>2011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BC2C4A"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1.1.7.1.8.1</w:t>
            </w:r>
          </w:p>
        </w:tc>
      </w:tr>
      <w:tr w:rsidR="008E77AD" w:rsidRPr="0069269A" w14:paraId="1F91C1C7"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37FD24" w14:textId="77777777" w:rsidR="008E77AD" w:rsidRPr="0069269A" w:rsidRDefault="008E77AD" w:rsidP="001143D8">
            <w:pPr>
              <w:adjustRightInd w:val="0"/>
              <w:jc w:val="center"/>
              <w:rPr>
                <w:lang w:eastAsia="ru-RU"/>
              </w:rPr>
            </w:pPr>
            <w:r w:rsidRPr="0069269A">
              <w:rPr>
                <w:lang w:eastAsia="ru-RU"/>
              </w:rPr>
              <w:t>32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71A22" w14:textId="77777777" w:rsidR="008E77AD" w:rsidRPr="0069269A" w:rsidRDefault="008E77AD" w:rsidP="001143D8">
            <w:pPr>
              <w:widowControl/>
              <w:adjustRightInd w:val="0"/>
              <w:spacing w:line="298" w:lineRule="exact"/>
              <w:ind w:left="5" w:hanging="5"/>
              <w:rPr>
                <w:lang w:eastAsia="ru-RU"/>
              </w:rPr>
            </w:pPr>
            <w:r w:rsidRPr="0069269A">
              <w:rPr>
                <w:lang w:eastAsia="ru-RU"/>
              </w:rPr>
              <w:t>Роговцева Н.И., Богданова Н.В., Добромыслова Н.В.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4BD8" w14:textId="77777777" w:rsidR="008E77AD" w:rsidRPr="0069269A" w:rsidRDefault="008E77AD" w:rsidP="001143D8">
            <w:pPr>
              <w:widowControl/>
              <w:adjustRightInd w:val="0"/>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44781" w14:textId="77777777" w:rsidR="008E77AD" w:rsidRPr="0069269A" w:rsidRDefault="008E77AD" w:rsidP="001143D8">
            <w:pPr>
              <w:adjustRightInd w:val="0"/>
              <w:jc w:val="center"/>
              <w:rPr>
                <w:lang w:eastAsia="ru-RU"/>
              </w:rPr>
            </w:pPr>
            <w:r w:rsidRPr="0069269A">
              <w:rPr>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B07F5E1" w14:textId="77777777" w:rsidR="008E77AD" w:rsidRPr="0069269A" w:rsidRDefault="008E77AD" w:rsidP="001143D8">
            <w:pPr>
              <w:adjustRightInd w:val="0"/>
              <w:jc w:val="center"/>
              <w:rPr>
                <w:lang w:eastAsia="ru-RU"/>
              </w:rPr>
            </w:pPr>
            <w:r w:rsidRPr="0069269A">
              <w:rPr>
                <w:lang w:eastAsia="ru-RU"/>
              </w:rPr>
              <w:t>Просвещение,</w:t>
            </w:r>
          </w:p>
          <w:p w14:paraId="0B70A6A9" w14:textId="77777777" w:rsidR="008E77AD" w:rsidRPr="0069269A" w:rsidRDefault="008E77AD" w:rsidP="001143D8">
            <w:pPr>
              <w:adjustRightInd w:val="0"/>
              <w:jc w:val="center"/>
              <w:rPr>
                <w:lang w:eastAsia="ru-RU"/>
              </w:rPr>
            </w:pPr>
            <w:r w:rsidRPr="0069269A">
              <w:rPr>
                <w:lang w:eastAsia="ru-RU"/>
              </w:rPr>
              <w:t>2012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B666C6" w14:textId="77777777" w:rsidR="008E77AD" w:rsidRPr="0069269A" w:rsidRDefault="008E77AD" w:rsidP="001143D8">
            <w:pPr>
              <w:widowControl/>
              <w:autoSpaceDE/>
              <w:autoSpaceDN/>
              <w:rPr>
                <w:sz w:val="20"/>
                <w:szCs w:val="20"/>
                <w:lang w:eastAsia="ru-RU"/>
              </w:rPr>
            </w:pPr>
            <w:r w:rsidRPr="0069269A">
              <w:rPr>
                <w:sz w:val="24"/>
                <w:szCs w:val="24"/>
                <w:lang w:eastAsia="ru-RU"/>
              </w:rPr>
              <w:t>1.1.7.1.8.2</w:t>
            </w:r>
          </w:p>
        </w:tc>
      </w:tr>
      <w:tr w:rsidR="008E77AD" w:rsidRPr="0069269A" w14:paraId="11A2C01D"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C3AEE8" w14:textId="77777777" w:rsidR="008E77AD" w:rsidRPr="0069269A" w:rsidRDefault="008E77AD" w:rsidP="001143D8">
            <w:pPr>
              <w:adjustRightInd w:val="0"/>
              <w:jc w:val="center"/>
              <w:rPr>
                <w:lang w:eastAsia="ru-RU"/>
              </w:rPr>
            </w:pPr>
            <w:r w:rsidRPr="0069269A">
              <w:rPr>
                <w:lang w:eastAsia="ru-RU"/>
              </w:rPr>
              <w:t>33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9DC4A" w14:textId="77777777" w:rsidR="008E77AD" w:rsidRPr="0069269A" w:rsidRDefault="008E77AD" w:rsidP="001143D8">
            <w:pPr>
              <w:widowControl/>
              <w:adjustRightInd w:val="0"/>
              <w:spacing w:line="298" w:lineRule="exact"/>
              <w:ind w:left="5" w:hanging="5"/>
              <w:rPr>
                <w:lang w:eastAsia="ru-RU"/>
              </w:rPr>
            </w:pPr>
            <w:r w:rsidRPr="0069269A">
              <w:rPr>
                <w:lang w:eastAsia="ru-RU"/>
              </w:rPr>
              <w:t>Роговцева Н.И., Богданова Н.В., Добромыслова Н.В.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4CCD7" w14:textId="77777777" w:rsidR="008E77AD" w:rsidRPr="0069269A" w:rsidRDefault="008E77AD" w:rsidP="001143D8">
            <w:pPr>
              <w:widowControl/>
              <w:adjustRightInd w:val="0"/>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4D3124C" w14:textId="77777777" w:rsidR="008E77AD" w:rsidRPr="0069269A" w:rsidRDefault="008E77AD" w:rsidP="001143D8">
            <w:pPr>
              <w:adjustRightInd w:val="0"/>
              <w:jc w:val="center"/>
              <w:rPr>
                <w:lang w:eastAsia="ru-RU"/>
              </w:rPr>
            </w:pPr>
            <w:r w:rsidRPr="0069269A">
              <w:rPr>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071BE4F" w14:textId="77777777" w:rsidR="008E77AD" w:rsidRPr="0069269A" w:rsidRDefault="008E77AD" w:rsidP="001143D8">
            <w:pPr>
              <w:adjustRightInd w:val="0"/>
              <w:jc w:val="center"/>
              <w:rPr>
                <w:lang w:eastAsia="ru-RU"/>
              </w:rPr>
            </w:pPr>
            <w:r w:rsidRPr="0069269A">
              <w:rPr>
                <w:lang w:eastAsia="ru-RU"/>
              </w:rPr>
              <w:t>Просвещение,</w:t>
            </w:r>
          </w:p>
          <w:p w14:paraId="469EA83A" w14:textId="77777777" w:rsidR="008E77AD" w:rsidRPr="0069269A" w:rsidRDefault="008E77AD" w:rsidP="001143D8">
            <w:pPr>
              <w:adjustRightInd w:val="0"/>
              <w:jc w:val="center"/>
              <w:rPr>
                <w:lang w:eastAsia="ru-RU"/>
              </w:rPr>
            </w:pPr>
            <w:r w:rsidRPr="0069269A">
              <w:rPr>
                <w:lang w:eastAsia="ru-RU"/>
              </w:rPr>
              <w:t>2014</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A89681" w14:textId="77777777" w:rsidR="008E77AD" w:rsidRPr="0069269A" w:rsidRDefault="008E77AD" w:rsidP="001143D8">
            <w:pPr>
              <w:widowControl/>
              <w:autoSpaceDE/>
              <w:autoSpaceDN/>
              <w:rPr>
                <w:sz w:val="20"/>
                <w:szCs w:val="20"/>
                <w:lang w:eastAsia="ru-RU"/>
              </w:rPr>
            </w:pPr>
            <w:r w:rsidRPr="0069269A">
              <w:rPr>
                <w:sz w:val="24"/>
                <w:szCs w:val="24"/>
                <w:lang w:eastAsia="ru-RU"/>
              </w:rPr>
              <w:t>1.1.7.1.8.3</w:t>
            </w:r>
          </w:p>
        </w:tc>
      </w:tr>
      <w:tr w:rsidR="008E77AD" w:rsidRPr="0069269A" w14:paraId="31EB0907" w14:textId="77777777" w:rsidTr="001143D8">
        <w:trPr>
          <w:trHeight w:val="300"/>
          <w:jc w:val="center"/>
        </w:trPr>
        <w:tc>
          <w:tcPr>
            <w:tcW w:w="6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B0C592" w14:textId="77777777" w:rsidR="008E77AD" w:rsidRPr="0069269A" w:rsidRDefault="008E77AD" w:rsidP="001143D8">
            <w:pPr>
              <w:adjustRightInd w:val="0"/>
              <w:jc w:val="center"/>
              <w:rPr>
                <w:lang w:eastAsia="ru-RU"/>
              </w:rPr>
            </w:pPr>
            <w:r w:rsidRPr="0069269A">
              <w:rPr>
                <w:lang w:eastAsia="ru-RU"/>
              </w:rPr>
              <w:t>34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82BE2" w14:textId="77777777" w:rsidR="008E77AD" w:rsidRPr="0069269A" w:rsidRDefault="008E77AD" w:rsidP="001143D8">
            <w:pPr>
              <w:widowControl/>
              <w:adjustRightInd w:val="0"/>
              <w:spacing w:line="293" w:lineRule="exact"/>
              <w:ind w:left="10" w:hanging="10"/>
              <w:rPr>
                <w:lang w:eastAsia="ru-RU"/>
              </w:rPr>
            </w:pPr>
            <w:r w:rsidRPr="0069269A">
              <w:rPr>
                <w:lang w:eastAsia="ru-RU"/>
              </w:rPr>
              <w:t>Роговцева Н.И., Богданова Н.В., Шипилова Н.В.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3D85FA1" w14:textId="77777777" w:rsidR="008E77AD" w:rsidRPr="0069269A" w:rsidRDefault="008E77AD" w:rsidP="001143D8">
            <w:pPr>
              <w:widowControl/>
              <w:adjustRightInd w:val="0"/>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ED99E38" w14:textId="77777777" w:rsidR="008E77AD" w:rsidRPr="0069269A" w:rsidRDefault="008E77AD" w:rsidP="001143D8">
            <w:pPr>
              <w:adjustRightInd w:val="0"/>
              <w:jc w:val="center"/>
              <w:rPr>
                <w:lang w:eastAsia="ru-RU"/>
              </w:rPr>
            </w:pPr>
            <w:r w:rsidRPr="0069269A">
              <w:rPr>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D97B869" w14:textId="77777777" w:rsidR="008E77AD" w:rsidRPr="0069269A" w:rsidRDefault="008E77AD" w:rsidP="001143D8">
            <w:pPr>
              <w:adjustRightInd w:val="0"/>
              <w:jc w:val="center"/>
              <w:rPr>
                <w:lang w:eastAsia="ru-RU"/>
              </w:rPr>
            </w:pPr>
            <w:r w:rsidRPr="0069269A">
              <w:rPr>
                <w:lang w:eastAsia="ru-RU"/>
              </w:rPr>
              <w:t>Просвещение,</w:t>
            </w:r>
          </w:p>
          <w:p w14:paraId="408A8DE7" w14:textId="77777777" w:rsidR="008E77AD" w:rsidRPr="0069269A" w:rsidRDefault="008E77AD" w:rsidP="001143D8">
            <w:pPr>
              <w:adjustRightInd w:val="0"/>
              <w:jc w:val="center"/>
              <w:rPr>
                <w:lang w:eastAsia="ru-RU"/>
              </w:rPr>
            </w:pPr>
            <w:r w:rsidRPr="0069269A">
              <w:rPr>
                <w:lang w:eastAsia="ru-RU"/>
              </w:rPr>
              <w:t>2015</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72B734" w14:textId="77777777" w:rsidR="008E77AD" w:rsidRPr="0069269A" w:rsidRDefault="008E77AD" w:rsidP="001143D8">
            <w:pPr>
              <w:widowControl/>
              <w:autoSpaceDE/>
              <w:autoSpaceDN/>
              <w:rPr>
                <w:sz w:val="20"/>
                <w:szCs w:val="20"/>
                <w:lang w:eastAsia="ru-RU"/>
              </w:rPr>
            </w:pPr>
            <w:r w:rsidRPr="0069269A">
              <w:rPr>
                <w:sz w:val="24"/>
                <w:szCs w:val="24"/>
                <w:lang w:eastAsia="ru-RU"/>
              </w:rPr>
              <w:t>1.1.7.1.8.4</w:t>
            </w:r>
          </w:p>
        </w:tc>
      </w:tr>
      <w:tr w:rsidR="008E77AD" w:rsidRPr="0069269A" w14:paraId="6C0B30D3"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0C621CB" w14:textId="77777777" w:rsidR="008E77AD" w:rsidRPr="0069269A" w:rsidRDefault="008E77AD" w:rsidP="001143D8">
            <w:pPr>
              <w:widowControl/>
              <w:autoSpaceDE/>
              <w:autoSpaceDN/>
              <w:jc w:val="center"/>
              <w:rPr>
                <w:b/>
                <w:bCs/>
                <w:i/>
                <w:sz w:val="24"/>
                <w:szCs w:val="24"/>
                <w:lang w:eastAsia="ru-RU"/>
              </w:rPr>
            </w:pPr>
            <w:r w:rsidRPr="0069269A">
              <w:rPr>
                <w:b/>
                <w:bCs/>
                <w:i/>
                <w:sz w:val="28"/>
                <w:szCs w:val="28"/>
                <w:lang w:eastAsia="ru-RU"/>
              </w:rPr>
              <w:t>Основное общее образование</w:t>
            </w:r>
          </w:p>
        </w:tc>
      </w:tr>
      <w:tr w:rsidR="008E77AD" w:rsidRPr="0069269A" w14:paraId="7F8E8AA2"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45D04D1"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lastRenderedPageBreak/>
              <w:t>Русский язык</w:t>
            </w:r>
          </w:p>
        </w:tc>
      </w:tr>
      <w:tr w:rsidR="008E77AD" w:rsidRPr="0069269A" w14:paraId="008C50B0"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695859" w14:textId="77777777" w:rsidR="008E77AD" w:rsidRPr="0069269A" w:rsidRDefault="008E77AD" w:rsidP="001143D8">
            <w:pPr>
              <w:adjustRightInd w:val="0"/>
              <w:jc w:val="center"/>
              <w:rPr>
                <w:lang w:eastAsia="ru-RU"/>
              </w:rPr>
            </w:pPr>
            <w:r w:rsidRPr="0069269A">
              <w:rPr>
                <w:lang w:eastAsia="ru-RU"/>
              </w:rPr>
              <w:t>35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6F0C99" w14:textId="77777777" w:rsidR="008E77AD" w:rsidRPr="0069269A" w:rsidRDefault="008E77AD" w:rsidP="001143D8">
            <w:pPr>
              <w:widowControl/>
              <w:autoSpaceDE/>
              <w:autoSpaceDN/>
              <w:rPr>
                <w:lang w:eastAsia="ru-RU"/>
              </w:rPr>
            </w:pPr>
            <w:r w:rsidRPr="0069269A">
              <w:rPr>
                <w:lang w:eastAsia="ru-RU"/>
              </w:rPr>
              <w:t>Ладыженская Т.А., Баранов М. Т., Тростенцова Л.А.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D43213F" w14:textId="77777777" w:rsidR="008E77AD" w:rsidRPr="0069269A" w:rsidRDefault="008E77AD" w:rsidP="001143D8">
            <w:pPr>
              <w:widowControl/>
              <w:adjustRightInd w:val="0"/>
              <w:rPr>
                <w:lang w:eastAsia="ru-RU"/>
              </w:rPr>
            </w:pPr>
            <w:r w:rsidRPr="0069269A">
              <w:rPr>
                <w:lang w:eastAsia="ru-RU"/>
              </w:rPr>
              <w:t xml:space="preserve">Русский язык. </w:t>
            </w:r>
          </w:p>
          <w:p w14:paraId="135F5BA9"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C19EA"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8B16B4" w14:textId="77777777" w:rsidR="008E77AD" w:rsidRPr="0069269A" w:rsidRDefault="008E77AD" w:rsidP="001143D8">
            <w:pPr>
              <w:adjustRightInd w:val="0"/>
              <w:jc w:val="center"/>
              <w:rPr>
                <w:lang w:eastAsia="ru-RU"/>
              </w:rPr>
            </w:pPr>
            <w:r w:rsidRPr="0069269A">
              <w:rPr>
                <w:lang w:eastAsia="ru-RU"/>
              </w:rPr>
              <w:t>Просвещение,</w:t>
            </w:r>
          </w:p>
          <w:p w14:paraId="58F2B20F"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5CBE7"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1.2.1.1.3.1</w:t>
            </w:r>
          </w:p>
        </w:tc>
      </w:tr>
      <w:tr w:rsidR="008E77AD" w:rsidRPr="0069269A" w14:paraId="12840EC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200157B" w14:textId="77777777" w:rsidR="008E77AD" w:rsidRPr="0069269A" w:rsidRDefault="008E77AD" w:rsidP="001143D8">
            <w:pPr>
              <w:adjustRightInd w:val="0"/>
              <w:jc w:val="center"/>
              <w:rPr>
                <w:lang w:eastAsia="ru-RU"/>
              </w:rPr>
            </w:pPr>
            <w:r w:rsidRPr="0069269A">
              <w:rPr>
                <w:lang w:eastAsia="ru-RU"/>
              </w:rPr>
              <w:t>36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844C33B" w14:textId="77777777" w:rsidR="008E77AD" w:rsidRPr="0069269A" w:rsidRDefault="008E77AD" w:rsidP="001143D8">
            <w:pPr>
              <w:widowControl/>
              <w:autoSpaceDE/>
              <w:autoSpaceDN/>
              <w:rPr>
                <w:lang w:eastAsia="ru-RU"/>
              </w:rPr>
            </w:pPr>
            <w:r w:rsidRPr="0069269A">
              <w:rPr>
                <w:lang w:eastAsia="ru-RU"/>
              </w:rPr>
              <w:t>Баранов М.Т., Ладыженская Т.А., Тростенцова Л. А.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102B8F1" w14:textId="77777777" w:rsidR="008E77AD" w:rsidRPr="0069269A" w:rsidRDefault="008E77AD" w:rsidP="001143D8">
            <w:pPr>
              <w:widowControl/>
              <w:adjustRightInd w:val="0"/>
              <w:rPr>
                <w:lang w:eastAsia="ru-RU"/>
              </w:rPr>
            </w:pPr>
            <w:r w:rsidRPr="0069269A">
              <w:rPr>
                <w:lang w:eastAsia="ru-RU"/>
              </w:rPr>
              <w:t xml:space="preserve">Русский язык. </w:t>
            </w:r>
          </w:p>
          <w:p w14:paraId="607DB337"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15131A0"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2E9BAF7" w14:textId="77777777" w:rsidR="008E77AD" w:rsidRPr="0069269A" w:rsidRDefault="008E77AD" w:rsidP="001143D8">
            <w:pPr>
              <w:adjustRightInd w:val="0"/>
              <w:jc w:val="center"/>
              <w:rPr>
                <w:lang w:eastAsia="ru-RU"/>
              </w:rPr>
            </w:pPr>
            <w:r w:rsidRPr="0069269A">
              <w:rPr>
                <w:lang w:eastAsia="ru-RU"/>
              </w:rPr>
              <w:t>Просвещение,</w:t>
            </w:r>
          </w:p>
          <w:p w14:paraId="4BB66887"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FD4D1DE"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1.2.1.1.3.2</w:t>
            </w:r>
          </w:p>
        </w:tc>
      </w:tr>
      <w:tr w:rsidR="008E77AD" w:rsidRPr="0069269A" w14:paraId="356524C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0664" w14:textId="77777777" w:rsidR="008E77AD" w:rsidRPr="0069269A" w:rsidRDefault="008E77AD" w:rsidP="001143D8">
            <w:pPr>
              <w:adjustRightInd w:val="0"/>
              <w:jc w:val="center"/>
              <w:rPr>
                <w:lang w:eastAsia="ru-RU"/>
              </w:rPr>
            </w:pPr>
            <w:r w:rsidRPr="0069269A">
              <w:rPr>
                <w:lang w:eastAsia="ru-RU"/>
              </w:rPr>
              <w:t>37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A0E35" w14:textId="77777777" w:rsidR="008E77AD" w:rsidRPr="0069269A" w:rsidRDefault="008E77AD" w:rsidP="001143D8">
            <w:pPr>
              <w:widowControl/>
              <w:autoSpaceDE/>
              <w:autoSpaceDN/>
              <w:rPr>
                <w:lang w:eastAsia="ru-RU"/>
              </w:rPr>
            </w:pPr>
            <w:r w:rsidRPr="0069269A">
              <w:rPr>
                <w:lang w:eastAsia="ru-RU"/>
              </w:rPr>
              <w:t>Баранов М.Т., Ладыженская Т.А., Тростенцова Л. А.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FE60A" w14:textId="77777777" w:rsidR="008E77AD" w:rsidRPr="0069269A" w:rsidRDefault="008E77AD" w:rsidP="001143D8">
            <w:pPr>
              <w:widowControl/>
              <w:adjustRightInd w:val="0"/>
              <w:rPr>
                <w:lang w:eastAsia="ru-RU"/>
              </w:rPr>
            </w:pPr>
            <w:r w:rsidRPr="0069269A">
              <w:rPr>
                <w:lang w:eastAsia="ru-RU"/>
              </w:rPr>
              <w:t>Русский язык</w:t>
            </w:r>
          </w:p>
          <w:p w14:paraId="6888DEDA"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5DA4D80"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DC0E75" w14:textId="77777777" w:rsidR="008E77AD" w:rsidRPr="0069269A" w:rsidRDefault="008E77AD" w:rsidP="001143D8">
            <w:pPr>
              <w:adjustRightInd w:val="0"/>
              <w:jc w:val="center"/>
              <w:rPr>
                <w:lang w:eastAsia="ru-RU"/>
              </w:rPr>
            </w:pPr>
            <w:r w:rsidRPr="0069269A">
              <w:rPr>
                <w:lang w:eastAsia="ru-RU"/>
              </w:rPr>
              <w:t>Просвещение,</w:t>
            </w:r>
          </w:p>
          <w:p w14:paraId="4F2341A5"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A380E"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1.2.1.1.3.3</w:t>
            </w:r>
          </w:p>
        </w:tc>
      </w:tr>
      <w:tr w:rsidR="008E77AD" w:rsidRPr="0069269A" w14:paraId="47FA146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1199A" w14:textId="77777777" w:rsidR="008E77AD" w:rsidRPr="0069269A" w:rsidRDefault="008E77AD" w:rsidP="001143D8">
            <w:pPr>
              <w:adjustRightInd w:val="0"/>
              <w:jc w:val="center"/>
              <w:rPr>
                <w:lang w:eastAsia="ru-RU"/>
              </w:rPr>
            </w:pPr>
            <w:r w:rsidRPr="0069269A">
              <w:rPr>
                <w:lang w:eastAsia="ru-RU"/>
              </w:rPr>
              <w:t>38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FCF9C" w14:textId="77777777" w:rsidR="008E77AD" w:rsidRPr="0069269A" w:rsidRDefault="008E77AD" w:rsidP="001143D8">
            <w:pPr>
              <w:widowControl/>
              <w:autoSpaceDE/>
              <w:autoSpaceDN/>
              <w:rPr>
                <w:lang w:eastAsia="ru-RU"/>
              </w:rPr>
            </w:pPr>
            <w:r w:rsidRPr="0069269A">
              <w:rPr>
                <w:lang w:eastAsia="ru-RU"/>
              </w:rPr>
              <w:t>Тростенцова Л.А., Ладыженская Т.А., Дейкина АД</w:t>
            </w:r>
            <w:proofErr w:type="gramStart"/>
            <w:r w:rsidRPr="0069269A">
              <w:rPr>
                <w:lang w:eastAsia="ru-RU"/>
              </w:rPr>
              <w:t>.</w:t>
            </w:r>
            <w:proofErr w:type="gramEnd"/>
            <w:r w:rsidRPr="0069269A">
              <w:rPr>
                <w:lang w:eastAsia="ru-RU"/>
              </w:rPr>
              <w:t xml:space="preserve">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C6305" w14:textId="77777777" w:rsidR="008E77AD" w:rsidRPr="0069269A" w:rsidRDefault="008E77AD" w:rsidP="001143D8">
            <w:pPr>
              <w:widowControl/>
              <w:adjustRightInd w:val="0"/>
              <w:rPr>
                <w:lang w:eastAsia="ru-RU"/>
              </w:rPr>
            </w:pPr>
            <w:r w:rsidRPr="0069269A">
              <w:rPr>
                <w:lang w:eastAsia="ru-RU"/>
              </w:rPr>
              <w:t>Русский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77F9E5E"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EB5709" w14:textId="77777777" w:rsidR="008E77AD" w:rsidRPr="0069269A" w:rsidRDefault="008E77AD" w:rsidP="001143D8">
            <w:pPr>
              <w:adjustRightInd w:val="0"/>
              <w:jc w:val="center"/>
              <w:rPr>
                <w:lang w:eastAsia="ru-RU"/>
              </w:rPr>
            </w:pPr>
            <w:r w:rsidRPr="0069269A">
              <w:rPr>
                <w:lang w:eastAsia="ru-RU"/>
              </w:rPr>
              <w:t>Просвещение,</w:t>
            </w:r>
          </w:p>
          <w:p w14:paraId="4076DAC6" w14:textId="77777777" w:rsidR="008E77AD" w:rsidRPr="0069269A" w:rsidRDefault="008E77AD" w:rsidP="001143D8">
            <w:pPr>
              <w:adjustRightInd w:val="0"/>
              <w:jc w:val="center"/>
              <w:rPr>
                <w:lang w:eastAsia="ru-RU"/>
              </w:rPr>
            </w:pPr>
            <w:r w:rsidRPr="0069269A">
              <w:rPr>
                <w:lang w:eastAsia="ru-RU"/>
              </w:rPr>
              <w:t>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3A3FD" w14:textId="77777777" w:rsidR="008E77AD" w:rsidRPr="0069269A" w:rsidRDefault="008E77AD" w:rsidP="001143D8">
            <w:pPr>
              <w:widowControl/>
              <w:autoSpaceDE/>
              <w:autoSpaceDN/>
              <w:jc w:val="center"/>
              <w:rPr>
                <w:lang w:eastAsia="ru-RU"/>
              </w:rPr>
            </w:pPr>
            <w:r w:rsidRPr="0069269A">
              <w:rPr>
                <w:lang w:eastAsia="ru-RU"/>
              </w:rPr>
              <w:t>2014-2015</w:t>
            </w:r>
          </w:p>
          <w:p w14:paraId="48A6F461" w14:textId="77777777" w:rsidR="008E77AD" w:rsidRPr="0069269A" w:rsidRDefault="008E77AD" w:rsidP="001143D8">
            <w:pPr>
              <w:widowControl/>
              <w:adjustRightInd w:val="0"/>
              <w:jc w:val="center"/>
              <w:rPr>
                <w:lang w:eastAsia="ru-RU"/>
              </w:rPr>
            </w:pPr>
            <w:r w:rsidRPr="0069269A">
              <w:rPr>
                <w:lang w:eastAsia="ru-RU"/>
              </w:rPr>
              <w:t>1.2.1.1.4.4</w:t>
            </w:r>
          </w:p>
        </w:tc>
      </w:tr>
      <w:tr w:rsidR="008E77AD" w:rsidRPr="0069269A" w14:paraId="4717D610"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04EA" w14:textId="77777777" w:rsidR="008E77AD" w:rsidRPr="0069269A" w:rsidRDefault="008E77AD" w:rsidP="001143D8">
            <w:pPr>
              <w:adjustRightInd w:val="0"/>
              <w:jc w:val="center"/>
              <w:rPr>
                <w:lang w:eastAsia="ru-RU"/>
              </w:rPr>
            </w:pPr>
            <w:r w:rsidRPr="0069269A">
              <w:rPr>
                <w:lang w:eastAsia="ru-RU"/>
              </w:rPr>
              <w:t>39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F801D" w14:textId="77777777" w:rsidR="008E77AD" w:rsidRPr="0069269A" w:rsidRDefault="008E77AD" w:rsidP="001143D8">
            <w:pPr>
              <w:widowControl/>
              <w:autoSpaceDE/>
              <w:autoSpaceDN/>
              <w:rPr>
                <w:lang w:eastAsia="ru-RU"/>
              </w:rPr>
            </w:pPr>
            <w:r w:rsidRPr="0069269A">
              <w:rPr>
                <w:lang w:eastAsia="ru-RU"/>
              </w:rPr>
              <w:t>Тростенцова Л.А.., Ладыженская Т.А., Дейкина АД</w:t>
            </w:r>
            <w:proofErr w:type="gramStart"/>
            <w:r w:rsidRPr="0069269A">
              <w:rPr>
                <w:lang w:eastAsia="ru-RU"/>
              </w:rPr>
              <w:t>.</w:t>
            </w:r>
            <w:proofErr w:type="gramEnd"/>
            <w:r w:rsidRPr="0069269A">
              <w:rPr>
                <w:lang w:eastAsia="ru-RU"/>
              </w:rPr>
              <w:t xml:space="preserve">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2C316" w14:textId="77777777" w:rsidR="008E77AD" w:rsidRPr="0069269A" w:rsidRDefault="008E77AD" w:rsidP="001143D8">
            <w:pPr>
              <w:widowControl/>
              <w:adjustRightInd w:val="0"/>
              <w:rPr>
                <w:lang w:eastAsia="ru-RU"/>
              </w:rPr>
            </w:pPr>
            <w:r w:rsidRPr="0069269A">
              <w:rPr>
                <w:lang w:eastAsia="ru-RU"/>
              </w:rPr>
              <w:t>Русский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A2E1B5"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B9B7DE" w14:textId="77777777" w:rsidR="008E77AD" w:rsidRPr="0069269A" w:rsidRDefault="008E77AD" w:rsidP="001143D8">
            <w:pPr>
              <w:adjustRightInd w:val="0"/>
              <w:jc w:val="center"/>
              <w:rPr>
                <w:lang w:eastAsia="ru-RU"/>
              </w:rPr>
            </w:pPr>
            <w:r w:rsidRPr="0069269A">
              <w:rPr>
                <w:lang w:eastAsia="ru-RU"/>
              </w:rPr>
              <w:t>Просвещение,</w:t>
            </w:r>
          </w:p>
          <w:p w14:paraId="0ACF94B2" w14:textId="77777777" w:rsidR="008E77AD" w:rsidRPr="0069269A" w:rsidRDefault="008E77AD" w:rsidP="001143D8">
            <w:pPr>
              <w:adjustRightInd w:val="0"/>
              <w:jc w:val="center"/>
              <w:rPr>
                <w:lang w:eastAsia="ru-RU"/>
              </w:rPr>
            </w:pPr>
            <w:r w:rsidRPr="0069269A">
              <w:rPr>
                <w:lang w:eastAsia="ru-RU"/>
              </w:rPr>
              <w:t>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82A5C" w14:textId="77777777" w:rsidR="008E77AD" w:rsidRPr="0069269A" w:rsidRDefault="008E77AD" w:rsidP="001143D8">
            <w:pPr>
              <w:widowControl/>
              <w:autoSpaceDE/>
              <w:autoSpaceDN/>
              <w:jc w:val="center"/>
              <w:rPr>
                <w:lang w:eastAsia="ru-RU"/>
              </w:rPr>
            </w:pPr>
            <w:r w:rsidRPr="0069269A">
              <w:rPr>
                <w:lang w:eastAsia="ru-RU"/>
              </w:rPr>
              <w:t>2014-2015</w:t>
            </w:r>
          </w:p>
          <w:p w14:paraId="7ACDE003" w14:textId="77777777" w:rsidR="008E77AD" w:rsidRPr="0069269A" w:rsidRDefault="008E77AD" w:rsidP="001143D8">
            <w:pPr>
              <w:widowControl/>
              <w:adjustRightInd w:val="0"/>
              <w:jc w:val="center"/>
              <w:rPr>
                <w:lang w:eastAsia="ru-RU"/>
              </w:rPr>
            </w:pPr>
            <w:r w:rsidRPr="0069269A">
              <w:rPr>
                <w:lang w:eastAsia="ru-RU"/>
              </w:rPr>
              <w:t>1.2.1.1.4.5</w:t>
            </w:r>
          </w:p>
        </w:tc>
      </w:tr>
      <w:tr w:rsidR="008E77AD" w:rsidRPr="0069269A" w14:paraId="4AAA1FB7"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87C1121"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Литература</w:t>
            </w:r>
          </w:p>
        </w:tc>
      </w:tr>
      <w:tr w:rsidR="008E77AD" w:rsidRPr="0069269A" w14:paraId="6C758AF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F8BB7" w14:textId="77777777" w:rsidR="008E77AD" w:rsidRPr="0069269A" w:rsidRDefault="008E77AD" w:rsidP="001143D8">
            <w:pPr>
              <w:adjustRightInd w:val="0"/>
              <w:jc w:val="center"/>
              <w:rPr>
                <w:lang w:eastAsia="ru-RU"/>
              </w:rPr>
            </w:pPr>
            <w:r w:rsidRPr="0069269A">
              <w:rPr>
                <w:lang w:eastAsia="ru-RU"/>
              </w:rPr>
              <w:t>40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FDC52" w14:textId="77777777" w:rsidR="008E77AD" w:rsidRPr="0069269A" w:rsidRDefault="008E77AD" w:rsidP="001143D8">
            <w:pPr>
              <w:widowControl/>
              <w:autoSpaceDE/>
              <w:autoSpaceDN/>
              <w:rPr>
                <w:lang w:eastAsia="ru-RU"/>
              </w:rPr>
            </w:pPr>
            <w:r w:rsidRPr="0069269A">
              <w:rPr>
                <w:lang w:eastAsia="ru-RU"/>
              </w:rPr>
              <w:t>Коровина В.Я., Журавлёв В.П., Коровин В.И.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424E9" w14:textId="77777777" w:rsidR="008E77AD" w:rsidRPr="0069269A" w:rsidRDefault="008E77AD" w:rsidP="001143D8">
            <w:pPr>
              <w:widowControl/>
              <w:adjustRightInd w:val="0"/>
              <w:rPr>
                <w:lang w:eastAsia="ru-RU"/>
              </w:rPr>
            </w:pPr>
            <w:r w:rsidRPr="0069269A">
              <w:rPr>
                <w:lang w:eastAsia="ru-RU"/>
              </w:rPr>
              <w:t xml:space="preserve">Литература. </w:t>
            </w:r>
          </w:p>
          <w:p w14:paraId="5368C06E"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B283B"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334B54" w14:textId="77777777" w:rsidR="008E77AD" w:rsidRPr="0069269A" w:rsidRDefault="008E77AD" w:rsidP="001143D8">
            <w:pPr>
              <w:adjustRightInd w:val="0"/>
              <w:jc w:val="center"/>
              <w:rPr>
                <w:lang w:eastAsia="ru-RU"/>
              </w:rPr>
            </w:pPr>
            <w:r w:rsidRPr="0069269A">
              <w:rPr>
                <w:lang w:eastAsia="ru-RU"/>
              </w:rPr>
              <w:t>Просвещение,</w:t>
            </w:r>
          </w:p>
          <w:p w14:paraId="7BDDC4EE"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8E27D" w14:textId="77777777" w:rsidR="008E77AD" w:rsidRPr="0069269A" w:rsidRDefault="008E77AD" w:rsidP="001143D8">
            <w:pPr>
              <w:widowControl/>
              <w:autoSpaceDE/>
              <w:autoSpaceDN/>
              <w:jc w:val="both"/>
              <w:rPr>
                <w:color w:val="FF0000"/>
                <w:sz w:val="24"/>
                <w:szCs w:val="24"/>
                <w:lang w:eastAsia="ru-RU"/>
              </w:rPr>
            </w:pPr>
            <w:r w:rsidRPr="0069269A">
              <w:rPr>
                <w:sz w:val="24"/>
                <w:szCs w:val="24"/>
                <w:lang w:eastAsia="ru-RU"/>
              </w:rPr>
              <w:t>1.2.1.2.2.1</w:t>
            </w:r>
          </w:p>
        </w:tc>
      </w:tr>
      <w:tr w:rsidR="008E77AD" w:rsidRPr="0069269A" w14:paraId="01086AD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1BA83" w14:textId="77777777" w:rsidR="008E77AD" w:rsidRPr="0069269A" w:rsidRDefault="008E77AD" w:rsidP="001143D8">
            <w:pPr>
              <w:adjustRightInd w:val="0"/>
              <w:jc w:val="center"/>
              <w:rPr>
                <w:lang w:eastAsia="ru-RU"/>
              </w:rPr>
            </w:pPr>
            <w:r w:rsidRPr="0069269A">
              <w:rPr>
                <w:lang w:eastAsia="ru-RU"/>
              </w:rPr>
              <w:t>41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3331" w14:textId="77777777" w:rsidR="008E77AD" w:rsidRPr="0069269A" w:rsidRDefault="008E77AD" w:rsidP="001143D8">
            <w:pPr>
              <w:widowControl/>
              <w:autoSpaceDE/>
              <w:autoSpaceDN/>
              <w:rPr>
                <w:lang w:eastAsia="ru-RU"/>
              </w:rPr>
            </w:pPr>
            <w:r w:rsidRPr="0069269A">
              <w:rPr>
                <w:lang w:eastAsia="ru-RU"/>
              </w:rPr>
              <w:t>Полухина В.П., Коровина В.Я., Журавлёв В.П. и др. / Под ред. Коровиной В.Я.</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1C588" w14:textId="77777777" w:rsidR="008E77AD" w:rsidRPr="0069269A" w:rsidRDefault="008E77AD" w:rsidP="001143D8">
            <w:pPr>
              <w:widowControl/>
              <w:adjustRightInd w:val="0"/>
              <w:rPr>
                <w:lang w:eastAsia="ru-RU"/>
              </w:rPr>
            </w:pPr>
            <w:r w:rsidRPr="0069269A">
              <w:rPr>
                <w:lang w:eastAsia="ru-RU"/>
              </w:rPr>
              <w:t xml:space="preserve">Литература. </w:t>
            </w:r>
          </w:p>
          <w:p w14:paraId="6263A701"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BED6"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47D9AE" w14:textId="77777777" w:rsidR="008E77AD" w:rsidRPr="0069269A" w:rsidRDefault="008E77AD" w:rsidP="001143D8">
            <w:pPr>
              <w:adjustRightInd w:val="0"/>
              <w:jc w:val="center"/>
              <w:rPr>
                <w:lang w:eastAsia="ru-RU"/>
              </w:rPr>
            </w:pPr>
            <w:r w:rsidRPr="0069269A">
              <w:rPr>
                <w:lang w:eastAsia="ru-RU"/>
              </w:rPr>
              <w:t>Просвещение,</w:t>
            </w:r>
          </w:p>
          <w:p w14:paraId="1E76BC0F"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948BD" w14:textId="77777777" w:rsidR="008E77AD" w:rsidRPr="0069269A" w:rsidRDefault="008E77AD" w:rsidP="001143D8">
            <w:pPr>
              <w:widowControl/>
              <w:autoSpaceDE/>
              <w:autoSpaceDN/>
              <w:rPr>
                <w:sz w:val="20"/>
                <w:szCs w:val="20"/>
                <w:lang w:eastAsia="ru-RU"/>
              </w:rPr>
            </w:pPr>
            <w:r w:rsidRPr="0069269A">
              <w:rPr>
                <w:sz w:val="24"/>
                <w:szCs w:val="24"/>
                <w:lang w:eastAsia="ru-RU"/>
              </w:rPr>
              <w:t>1.2.1.2.2.2</w:t>
            </w:r>
          </w:p>
        </w:tc>
      </w:tr>
      <w:tr w:rsidR="008E77AD" w:rsidRPr="0069269A" w14:paraId="701E747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AF71DA2" w14:textId="77777777" w:rsidR="008E77AD" w:rsidRPr="0069269A" w:rsidRDefault="008E77AD" w:rsidP="001143D8">
            <w:pPr>
              <w:adjustRightInd w:val="0"/>
              <w:jc w:val="center"/>
              <w:rPr>
                <w:lang w:eastAsia="ru-RU"/>
              </w:rPr>
            </w:pPr>
            <w:r w:rsidRPr="0069269A">
              <w:rPr>
                <w:lang w:eastAsia="ru-RU"/>
              </w:rPr>
              <w:t>42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38A8CB" w14:textId="77777777" w:rsidR="008E77AD" w:rsidRPr="0069269A" w:rsidRDefault="008E77AD" w:rsidP="001143D8">
            <w:pPr>
              <w:widowControl/>
              <w:autoSpaceDE/>
              <w:autoSpaceDN/>
              <w:rPr>
                <w:lang w:eastAsia="ru-RU"/>
              </w:rPr>
            </w:pPr>
            <w:r w:rsidRPr="0069269A">
              <w:rPr>
                <w:lang w:eastAsia="ru-RU"/>
              </w:rPr>
              <w:t>Коровина В.Я., Журавлёв В.П., Коровин В.И.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049FD" w14:textId="77777777" w:rsidR="008E77AD" w:rsidRPr="0069269A" w:rsidRDefault="008E77AD" w:rsidP="001143D8">
            <w:pPr>
              <w:widowControl/>
              <w:adjustRightInd w:val="0"/>
              <w:rPr>
                <w:lang w:eastAsia="ru-RU"/>
              </w:rPr>
            </w:pPr>
            <w:r w:rsidRPr="0069269A">
              <w:rPr>
                <w:lang w:eastAsia="ru-RU"/>
              </w:rPr>
              <w:t xml:space="preserve">Литература. </w:t>
            </w:r>
          </w:p>
          <w:p w14:paraId="5B134B5F"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3F5AE6"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8EE5CC" w14:textId="77777777" w:rsidR="008E77AD" w:rsidRPr="0069269A" w:rsidRDefault="008E77AD" w:rsidP="001143D8">
            <w:pPr>
              <w:adjustRightInd w:val="0"/>
              <w:jc w:val="center"/>
              <w:rPr>
                <w:lang w:eastAsia="ru-RU"/>
              </w:rPr>
            </w:pPr>
            <w:r w:rsidRPr="0069269A">
              <w:rPr>
                <w:lang w:eastAsia="ru-RU"/>
              </w:rPr>
              <w:t>Просвещение,</w:t>
            </w:r>
          </w:p>
          <w:p w14:paraId="18129E73" w14:textId="77777777" w:rsidR="008E77AD" w:rsidRPr="0069269A" w:rsidRDefault="008E77AD" w:rsidP="001143D8">
            <w:pPr>
              <w:adjustRightInd w:val="0"/>
              <w:jc w:val="center"/>
              <w:rPr>
                <w:lang w:eastAsia="ru-RU"/>
              </w:rPr>
            </w:pPr>
            <w:r w:rsidRPr="0069269A">
              <w:rPr>
                <w:lang w:eastAsia="ru-RU"/>
              </w:rPr>
              <w:t>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5655D" w14:textId="77777777" w:rsidR="008E77AD" w:rsidRPr="0069269A" w:rsidRDefault="008E77AD" w:rsidP="001143D8">
            <w:pPr>
              <w:widowControl/>
              <w:autoSpaceDE/>
              <w:autoSpaceDN/>
              <w:rPr>
                <w:sz w:val="20"/>
                <w:szCs w:val="20"/>
                <w:lang w:eastAsia="ru-RU"/>
              </w:rPr>
            </w:pPr>
            <w:r w:rsidRPr="0069269A">
              <w:rPr>
                <w:sz w:val="24"/>
                <w:szCs w:val="24"/>
                <w:lang w:eastAsia="ru-RU"/>
              </w:rPr>
              <w:t>1.2.1.2.2.3</w:t>
            </w:r>
          </w:p>
        </w:tc>
      </w:tr>
      <w:tr w:rsidR="008E77AD" w:rsidRPr="0069269A" w14:paraId="6647B5D1"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6866" w14:textId="77777777" w:rsidR="008E77AD" w:rsidRPr="0069269A" w:rsidRDefault="008E77AD" w:rsidP="001143D8">
            <w:pPr>
              <w:adjustRightInd w:val="0"/>
              <w:jc w:val="center"/>
              <w:rPr>
                <w:lang w:eastAsia="ru-RU"/>
              </w:rPr>
            </w:pPr>
            <w:r w:rsidRPr="0069269A">
              <w:rPr>
                <w:lang w:eastAsia="ru-RU"/>
              </w:rPr>
              <w:t>43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0977" w14:textId="77777777" w:rsidR="008E77AD" w:rsidRPr="0069269A" w:rsidRDefault="008E77AD" w:rsidP="001143D8">
            <w:pPr>
              <w:widowControl/>
              <w:autoSpaceDE/>
              <w:autoSpaceDN/>
              <w:rPr>
                <w:lang w:eastAsia="ru-RU"/>
              </w:rPr>
            </w:pPr>
            <w:r w:rsidRPr="0069269A">
              <w:rPr>
                <w:lang w:eastAsia="ru-RU"/>
              </w:rPr>
              <w:t>Коровина В.Я., Журавлёв В.П., Коровин В.И.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00F019" w14:textId="77777777" w:rsidR="008E77AD" w:rsidRPr="0069269A" w:rsidRDefault="008E77AD" w:rsidP="001143D8">
            <w:pPr>
              <w:widowControl/>
              <w:adjustRightInd w:val="0"/>
              <w:rPr>
                <w:lang w:eastAsia="ru-RU"/>
              </w:rPr>
            </w:pPr>
            <w:r w:rsidRPr="0069269A">
              <w:rPr>
                <w:lang w:eastAsia="ru-RU"/>
              </w:rPr>
              <w:t xml:space="preserve">Литература. </w:t>
            </w:r>
          </w:p>
          <w:p w14:paraId="7107CF10"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39F8CCD"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E97535" w14:textId="77777777" w:rsidR="008E77AD" w:rsidRPr="0069269A" w:rsidRDefault="008E77AD" w:rsidP="001143D8">
            <w:pPr>
              <w:adjustRightInd w:val="0"/>
              <w:jc w:val="center"/>
              <w:rPr>
                <w:lang w:eastAsia="ru-RU"/>
              </w:rPr>
            </w:pPr>
            <w:r w:rsidRPr="0069269A">
              <w:rPr>
                <w:lang w:eastAsia="ru-RU"/>
              </w:rPr>
              <w:t>Просвещение,</w:t>
            </w:r>
          </w:p>
          <w:p w14:paraId="594238D6" w14:textId="77777777" w:rsidR="008E77AD" w:rsidRPr="0069269A" w:rsidRDefault="008E77AD" w:rsidP="001143D8">
            <w:pPr>
              <w:adjustRightInd w:val="0"/>
              <w:jc w:val="center"/>
              <w:rPr>
                <w:lang w:eastAsia="ru-RU"/>
              </w:rPr>
            </w:pPr>
            <w:r w:rsidRPr="0069269A">
              <w:rPr>
                <w:lang w:eastAsia="ru-RU"/>
              </w:rPr>
              <w:t>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B47A0" w14:textId="77777777" w:rsidR="008E77AD" w:rsidRPr="0069269A" w:rsidRDefault="008E77AD" w:rsidP="001143D8">
            <w:pPr>
              <w:widowControl/>
              <w:autoSpaceDE/>
              <w:autoSpaceDN/>
              <w:rPr>
                <w:sz w:val="20"/>
                <w:szCs w:val="20"/>
                <w:lang w:eastAsia="ru-RU"/>
              </w:rPr>
            </w:pPr>
            <w:r w:rsidRPr="0069269A">
              <w:rPr>
                <w:sz w:val="24"/>
                <w:szCs w:val="24"/>
                <w:lang w:eastAsia="ru-RU"/>
              </w:rPr>
              <w:t>1.2.1.2.2.4</w:t>
            </w:r>
          </w:p>
        </w:tc>
      </w:tr>
      <w:tr w:rsidR="008E77AD" w:rsidRPr="0069269A" w14:paraId="6B353847"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16F3F5" w14:textId="77777777" w:rsidR="008E77AD" w:rsidRPr="0069269A" w:rsidRDefault="008E77AD" w:rsidP="001143D8">
            <w:pPr>
              <w:adjustRightInd w:val="0"/>
              <w:jc w:val="center"/>
              <w:rPr>
                <w:lang w:eastAsia="ru-RU"/>
              </w:rPr>
            </w:pPr>
            <w:r w:rsidRPr="0069269A">
              <w:rPr>
                <w:lang w:eastAsia="ru-RU"/>
              </w:rPr>
              <w:t>44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9E075" w14:textId="77777777" w:rsidR="008E77AD" w:rsidRPr="0069269A" w:rsidRDefault="008E77AD" w:rsidP="001143D8">
            <w:pPr>
              <w:widowControl/>
              <w:autoSpaceDE/>
              <w:autoSpaceDN/>
              <w:rPr>
                <w:lang w:eastAsia="ru-RU"/>
              </w:rPr>
            </w:pPr>
            <w:r w:rsidRPr="0069269A">
              <w:rPr>
                <w:lang w:eastAsia="ru-RU"/>
              </w:rPr>
              <w:t>Коровина В.Я., Журавлёв В.П., Коровин В.И.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44DC44" w14:textId="77777777" w:rsidR="008E77AD" w:rsidRPr="0069269A" w:rsidRDefault="008E77AD" w:rsidP="001143D8">
            <w:pPr>
              <w:widowControl/>
              <w:adjustRightInd w:val="0"/>
              <w:rPr>
                <w:lang w:eastAsia="ru-RU"/>
              </w:rPr>
            </w:pPr>
            <w:r w:rsidRPr="0069269A">
              <w:rPr>
                <w:lang w:eastAsia="ru-RU"/>
              </w:rPr>
              <w:t xml:space="preserve">Литература. </w:t>
            </w:r>
          </w:p>
          <w:p w14:paraId="59C30EE5"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F3A23"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062D79" w14:textId="77777777" w:rsidR="008E77AD" w:rsidRPr="0069269A" w:rsidRDefault="008E77AD" w:rsidP="001143D8">
            <w:pPr>
              <w:adjustRightInd w:val="0"/>
              <w:jc w:val="center"/>
              <w:rPr>
                <w:lang w:eastAsia="ru-RU"/>
              </w:rPr>
            </w:pPr>
            <w:r w:rsidRPr="0069269A">
              <w:rPr>
                <w:lang w:eastAsia="ru-RU"/>
              </w:rPr>
              <w:t>Просвещение,</w:t>
            </w:r>
          </w:p>
          <w:p w14:paraId="500B7637" w14:textId="77777777" w:rsidR="008E77AD" w:rsidRPr="0069269A" w:rsidRDefault="008E77AD" w:rsidP="001143D8">
            <w:pPr>
              <w:adjustRightInd w:val="0"/>
              <w:jc w:val="center"/>
              <w:rPr>
                <w:lang w:eastAsia="ru-RU"/>
              </w:rPr>
            </w:pPr>
            <w:r w:rsidRPr="0069269A">
              <w:rPr>
                <w:lang w:eastAsia="ru-RU"/>
              </w:rPr>
              <w:t>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2C2EE1A" w14:textId="77777777" w:rsidR="008E77AD" w:rsidRPr="0069269A" w:rsidRDefault="008E77AD" w:rsidP="001143D8">
            <w:pPr>
              <w:widowControl/>
              <w:autoSpaceDE/>
              <w:autoSpaceDN/>
              <w:rPr>
                <w:sz w:val="20"/>
                <w:szCs w:val="20"/>
                <w:lang w:eastAsia="ru-RU"/>
              </w:rPr>
            </w:pPr>
            <w:r w:rsidRPr="0069269A">
              <w:rPr>
                <w:sz w:val="24"/>
                <w:szCs w:val="24"/>
                <w:lang w:eastAsia="ru-RU"/>
              </w:rPr>
              <w:t>1.2.1.2.2.5</w:t>
            </w:r>
          </w:p>
        </w:tc>
      </w:tr>
      <w:tr w:rsidR="008E77AD" w:rsidRPr="0069269A" w14:paraId="3469D3F8"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3BCFE04"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Иностранный язык</w:t>
            </w:r>
          </w:p>
        </w:tc>
      </w:tr>
      <w:tr w:rsidR="008E77AD" w:rsidRPr="0069269A" w14:paraId="4531D18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595F4" w14:textId="77777777" w:rsidR="008E77AD" w:rsidRPr="0069269A" w:rsidRDefault="008E77AD" w:rsidP="001143D8">
            <w:pPr>
              <w:adjustRightInd w:val="0"/>
              <w:jc w:val="center"/>
              <w:rPr>
                <w:lang w:eastAsia="ru-RU"/>
              </w:rPr>
            </w:pPr>
            <w:r w:rsidRPr="0069269A">
              <w:rPr>
                <w:lang w:eastAsia="ru-RU"/>
              </w:rPr>
              <w:t>45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688B6" w14:textId="77777777" w:rsidR="008E77AD" w:rsidRPr="0069269A" w:rsidRDefault="008E77AD" w:rsidP="001143D8">
            <w:pPr>
              <w:widowControl/>
              <w:autoSpaceDE/>
              <w:autoSpaceDN/>
              <w:rPr>
                <w:lang w:eastAsia="ru-RU"/>
              </w:rPr>
            </w:pPr>
            <w:r w:rsidRPr="0069269A">
              <w:rPr>
                <w:lang w:eastAsia="ru-RU"/>
              </w:rPr>
              <w:t>Кузовлев В.П., Лапа Н.М., Костина И.Н.</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76424" w14:textId="77777777" w:rsidR="008E77AD" w:rsidRPr="0069269A" w:rsidRDefault="008E77AD" w:rsidP="001143D8">
            <w:pPr>
              <w:widowControl/>
              <w:adjustRightInd w:val="0"/>
              <w:rPr>
                <w:lang w:eastAsia="ru-RU"/>
              </w:rPr>
            </w:pPr>
            <w:r w:rsidRPr="0069269A">
              <w:rPr>
                <w:lang w:eastAsia="ru-RU"/>
              </w:rPr>
              <w:t>Английский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609917F"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1F7580" w14:textId="77777777" w:rsidR="008E77AD" w:rsidRPr="0069269A" w:rsidRDefault="008E77AD" w:rsidP="001143D8">
            <w:pPr>
              <w:adjustRightInd w:val="0"/>
              <w:jc w:val="center"/>
              <w:rPr>
                <w:lang w:eastAsia="ru-RU"/>
              </w:rPr>
            </w:pPr>
            <w:r w:rsidRPr="0069269A">
              <w:rPr>
                <w:lang w:eastAsia="ru-RU"/>
              </w:rPr>
              <w:t>Просвещение,</w:t>
            </w:r>
          </w:p>
          <w:p w14:paraId="29EB8A77"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C2BBE56" w14:textId="77777777" w:rsidR="008E77AD" w:rsidRPr="0069269A" w:rsidRDefault="008E77AD" w:rsidP="001143D8">
            <w:pPr>
              <w:widowControl/>
              <w:autoSpaceDE/>
              <w:autoSpaceDN/>
              <w:rPr>
                <w:sz w:val="24"/>
                <w:szCs w:val="24"/>
                <w:lang w:eastAsia="ru-RU"/>
              </w:rPr>
            </w:pPr>
            <w:r w:rsidRPr="0069269A">
              <w:rPr>
                <w:sz w:val="24"/>
                <w:szCs w:val="24"/>
                <w:lang w:eastAsia="ru-RU"/>
              </w:rPr>
              <w:t>1.2.2.1.9.1</w:t>
            </w:r>
          </w:p>
        </w:tc>
      </w:tr>
      <w:tr w:rsidR="008E77AD" w:rsidRPr="0069269A" w14:paraId="30EA22D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3409558" w14:textId="77777777" w:rsidR="008E77AD" w:rsidRPr="0069269A" w:rsidRDefault="008E77AD" w:rsidP="001143D8">
            <w:pPr>
              <w:adjustRightInd w:val="0"/>
              <w:jc w:val="center"/>
              <w:rPr>
                <w:lang w:eastAsia="ru-RU"/>
              </w:rPr>
            </w:pPr>
            <w:r w:rsidRPr="0069269A">
              <w:rPr>
                <w:lang w:eastAsia="ru-RU"/>
              </w:rPr>
              <w:t>46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E0E42" w14:textId="77777777" w:rsidR="008E77AD" w:rsidRPr="0069269A" w:rsidRDefault="008E77AD" w:rsidP="001143D8">
            <w:pPr>
              <w:widowControl/>
              <w:autoSpaceDE/>
              <w:autoSpaceDN/>
              <w:rPr>
                <w:lang w:eastAsia="ru-RU"/>
              </w:rPr>
            </w:pPr>
            <w:r w:rsidRPr="0069269A">
              <w:rPr>
                <w:lang w:eastAsia="ru-RU"/>
              </w:rPr>
              <w:t>Кузовлев В.П., Лапа Н.М., Перегудова Э.Ш.</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5EA25" w14:textId="77777777" w:rsidR="008E77AD" w:rsidRPr="0069269A" w:rsidRDefault="008E77AD" w:rsidP="001143D8">
            <w:pPr>
              <w:widowControl/>
              <w:adjustRightInd w:val="0"/>
              <w:rPr>
                <w:lang w:eastAsia="ru-RU"/>
              </w:rPr>
            </w:pPr>
            <w:r w:rsidRPr="0069269A">
              <w:rPr>
                <w:lang w:eastAsia="ru-RU"/>
              </w:rPr>
              <w:t>Английский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7D46423"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124C42" w14:textId="77777777" w:rsidR="008E77AD" w:rsidRPr="0069269A" w:rsidRDefault="008E77AD" w:rsidP="001143D8">
            <w:pPr>
              <w:adjustRightInd w:val="0"/>
              <w:jc w:val="center"/>
              <w:rPr>
                <w:lang w:eastAsia="ru-RU"/>
              </w:rPr>
            </w:pPr>
            <w:r w:rsidRPr="0069269A">
              <w:rPr>
                <w:lang w:eastAsia="ru-RU"/>
              </w:rPr>
              <w:t>Просвещение,</w:t>
            </w:r>
          </w:p>
          <w:p w14:paraId="2B046D00"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3D65790" w14:textId="77777777" w:rsidR="008E77AD" w:rsidRPr="0069269A" w:rsidRDefault="008E77AD" w:rsidP="001143D8">
            <w:pPr>
              <w:widowControl/>
              <w:autoSpaceDE/>
              <w:autoSpaceDN/>
              <w:rPr>
                <w:sz w:val="20"/>
                <w:szCs w:val="20"/>
                <w:lang w:eastAsia="ru-RU"/>
              </w:rPr>
            </w:pPr>
            <w:r w:rsidRPr="0069269A">
              <w:rPr>
                <w:sz w:val="24"/>
                <w:szCs w:val="24"/>
                <w:lang w:eastAsia="ru-RU"/>
              </w:rPr>
              <w:t>1.2.2.1.9.2</w:t>
            </w:r>
          </w:p>
        </w:tc>
      </w:tr>
      <w:tr w:rsidR="008E77AD" w:rsidRPr="0069269A" w14:paraId="29D95CE8"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7E27C" w14:textId="77777777" w:rsidR="008E77AD" w:rsidRPr="0069269A" w:rsidRDefault="008E77AD" w:rsidP="001143D8">
            <w:pPr>
              <w:adjustRightInd w:val="0"/>
              <w:jc w:val="center"/>
              <w:rPr>
                <w:lang w:eastAsia="ru-RU"/>
              </w:rPr>
            </w:pPr>
            <w:r w:rsidRPr="0069269A">
              <w:rPr>
                <w:lang w:eastAsia="ru-RU"/>
              </w:rPr>
              <w:t>47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DC867FE" w14:textId="77777777" w:rsidR="008E77AD" w:rsidRPr="0069269A" w:rsidRDefault="008E77AD" w:rsidP="001143D8">
            <w:pPr>
              <w:widowControl/>
              <w:autoSpaceDE/>
              <w:autoSpaceDN/>
              <w:rPr>
                <w:lang w:eastAsia="ru-RU"/>
              </w:rPr>
            </w:pPr>
            <w:r w:rsidRPr="0069269A">
              <w:rPr>
                <w:lang w:eastAsia="ru-RU"/>
              </w:rPr>
              <w:t>Кузовлев В.П., Лапа Н.М., Перегудова Э.Ш.</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C4A56E9" w14:textId="77777777" w:rsidR="008E77AD" w:rsidRPr="0069269A" w:rsidRDefault="008E77AD" w:rsidP="001143D8">
            <w:pPr>
              <w:widowControl/>
              <w:adjustRightInd w:val="0"/>
              <w:rPr>
                <w:lang w:eastAsia="ru-RU"/>
              </w:rPr>
            </w:pPr>
            <w:r w:rsidRPr="0069269A">
              <w:rPr>
                <w:lang w:eastAsia="ru-RU"/>
              </w:rPr>
              <w:t>Английский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AF5081A"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44B72C" w14:textId="77777777" w:rsidR="008E77AD" w:rsidRPr="0069269A" w:rsidRDefault="008E77AD" w:rsidP="001143D8">
            <w:pPr>
              <w:adjustRightInd w:val="0"/>
              <w:jc w:val="center"/>
              <w:rPr>
                <w:lang w:eastAsia="ru-RU"/>
              </w:rPr>
            </w:pPr>
            <w:r w:rsidRPr="0069269A">
              <w:rPr>
                <w:lang w:eastAsia="ru-RU"/>
              </w:rPr>
              <w:t>Просвещение,</w:t>
            </w:r>
          </w:p>
          <w:p w14:paraId="5833D1D9"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7065AE1" w14:textId="77777777" w:rsidR="008E77AD" w:rsidRPr="0069269A" w:rsidRDefault="008E77AD" w:rsidP="001143D8">
            <w:pPr>
              <w:widowControl/>
              <w:autoSpaceDE/>
              <w:autoSpaceDN/>
              <w:rPr>
                <w:sz w:val="20"/>
                <w:szCs w:val="20"/>
                <w:lang w:eastAsia="ru-RU"/>
              </w:rPr>
            </w:pPr>
            <w:r w:rsidRPr="0069269A">
              <w:rPr>
                <w:sz w:val="24"/>
                <w:szCs w:val="24"/>
                <w:lang w:eastAsia="ru-RU"/>
              </w:rPr>
              <w:t>1.2.2.1.9.3</w:t>
            </w:r>
          </w:p>
        </w:tc>
      </w:tr>
      <w:tr w:rsidR="008E77AD" w:rsidRPr="0069269A" w14:paraId="1E6A7B32"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CDEABA" w14:textId="77777777" w:rsidR="008E77AD" w:rsidRPr="0069269A" w:rsidRDefault="008E77AD" w:rsidP="001143D8">
            <w:pPr>
              <w:adjustRightInd w:val="0"/>
              <w:jc w:val="center"/>
              <w:rPr>
                <w:lang w:eastAsia="ru-RU"/>
              </w:rPr>
            </w:pPr>
            <w:r w:rsidRPr="0069269A">
              <w:rPr>
                <w:lang w:eastAsia="ru-RU"/>
              </w:rPr>
              <w:t>48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2AF20" w14:textId="77777777" w:rsidR="008E77AD" w:rsidRPr="0069269A" w:rsidRDefault="008E77AD" w:rsidP="001143D8">
            <w:pPr>
              <w:widowControl/>
              <w:autoSpaceDE/>
              <w:autoSpaceDN/>
              <w:rPr>
                <w:lang w:eastAsia="ru-RU"/>
              </w:rPr>
            </w:pPr>
            <w:r w:rsidRPr="0069269A">
              <w:rPr>
                <w:lang w:eastAsia="ru-RU"/>
              </w:rPr>
              <w:t>Кузовлев В.П., Лапа Н.М., Перегудова Э.Ш.</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1F51206" w14:textId="77777777" w:rsidR="008E77AD" w:rsidRPr="0069269A" w:rsidRDefault="008E77AD" w:rsidP="001143D8">
            <w:pPr>
              <w:widowControl/>
              <w:adjustRightInd w:val="0"/>
              <w:rPr>
                <w:lang w:eastAsia="ru-RU"/>
              </w:rPr>
            </w:pPr>
            <w:r w:rsidRPr="0069269A">
              <w:rPr>
                <w:lang w:eastAsia="ru-RU"/>
              </w:rPr>
              <w:t>Английский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1C16140"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BC96DD" w14:textId="77777777" w:rsidR="008E77AD" w:rsidRPr="0069269A" w:rsidRDefault="008E77AD" w:rsidP="001143D8">
            <w:pPr>
              <w:adjustRightInd w:val="0"/>
              <w:jc w:val="center"/>
              <w:rPr>
                <w:lang w:eastAsia="ru-RU"/>
              </w:rPr>
            </w:pPr>
            <w:r w:rsidRPr="0069269A">
              <w:rPr>
                <w:lang w:eastAsia="ru-RU"/>
              </w:rPr>
              <w:t>Просвещение,</w:t>
            </w:r>
          </w:p>
          <w:p w14:paraId="57F4621E" w14:textId="77777777" w:rsidR="008E77AD" w:rsidRPr="0069269A" w:rsidRDefault="008E77AD" w:rsidP="001143D8">
            <w:pPr>
              <w:adjustRightInd w:val="0"/>
              <w:jc w:val="center"/>
              <w:rPr>
                <w:lang w:eastAsia="ru-RU"/>
              </w:rPr>
            </w:pPr>
            <w:r w:rsidRPr="0069269A">
              <w:rPr>
                <w:lang w:eastAsia="ru-RU"/>
              </w:rPr>
              <w:t>2014</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564FDD3" w14:textId="77777777" w:rsidR="008E77AD" w:rsidRPr="0069269A" w:rsidRDefault="008E77AD" w:rsidP="001143D8">
            <w:pPr>
              <w:widowControl/>
              <w:autoSpaceDE/>
              <w:autoSpaceDN/>
              <w:rPr>
                <w:sz w:val="20"/>
                <w:szCs w:val="20"/>
                <w:lang w:eastAsia="ru-RU"/>
              </w:rPr>
            </w:pPr>
            <w:r w:rsidRPr="0069269A">
              <w:rPr>
                <w:sz w:val="24"/>
                <w:szCs w:val="24"/>
                <w:lang w:eastAsia="ru-RU"/>
              </w:rPr>
              <w:t>1.2.2.1.9.4</w:t>
            </w:r>
          </w:p>
        </w:tc>
      </w:tr>
      <w:tr w:rsidR="008E77AD" w:rsidRPr="0069269A" w14:paraId="1C7A4953"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4E415" w14:textId="77777777" w:rsidR="008E77AD" w:rsidRPr="0069269A" w:rsidRDefault="008E77AD" w:rsidP="001143D8">
            <w:pPr>
              <w:adjustRightInd w:val="0"/>
              <w:jc w:val="center"/>
              <w:rPr>
                <w:lang w:eastAsia="ru-RU"/>
              </w:rPr>
            </w:pPr>
            <w:r w:rsidRPr="0069269A">
              <w:rPr>
                <w:lang w:eastAsia="ru-RU"/>
              </w:rPr>
              <w:lastRenderedPageBreak/>
              <w:t>49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EFF4D" w14:textId="77777777" w:rsidR="008E77AD" w:rsidRPr="0069269A" w:rsidRDefault="008E77AD" w:rsidP="001143D8">
            <w:pPr>
              <w:widowControl/>
              <w:autoSpaceDE/>
              <w:autoSpaceDN/>
              <w:rPr>
                <w:lang w:eastAsia="ru-RU"/>
              </w:rPr>
            </w:pPr>
            <w:r w:rsidRPr="0069269A">
              <w:rPr>
                <w:lang w:eastAsia="ru-RU"/>
              </w:rPr>
              <w:t>Кузовлев В.П., Лапа Н.М., Перегудова Э.Ш.</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885089C" w14:textId="77777777" w:rsidR="008E77AD" w:rsidRPr="0069269A" w:rsidRDefault="008E77AD" w:rsidP="001143D8">
            <w:pPr>
              <w:widowControl/>
              <w:adjustRightInd w:val="0"/>
              <w:rPr>
                <w:lang w:eastAsia="ru-RU"/>
              </w:rPr>
            </w:pPr>
            <w:r w:rsidRPr="0069269A">
              <w:rPr>
                <w:lang w:eastAsia="ru-RU"/>
              </w:rPr>
              <w:t>Английский язык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2A82821"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18638F" w14:textId="77777777" w:rsidR="008E77AD" w:rsidRPr="0069269A" w:rsidRDefault="008E77AD" w:rsidP="001143D8">
            <w:pPr>
              <w:adjustRightInd w:val="0"/>
              <w:jc w:val="center"/>
              <w:rPr>
                <w:lang w:eastAsia="ru-RU"/>
              </w:rPr>
            </w:pPr>
            <w:r w:rsidRPr="0069269A">
              <w:rPr>
                <w:lang w:eastAsia="ru-RU"/>
              </w:rPr>
              <w:t>Просвещение,</w:t>
            </w:r>
          </w:p>
          <w:p w14:paraId="0AB06288" w14:textId="77777777" w:rsidR="008E77AD" w:rsidRPr="0069269A" w:rsidRDefault="008E77AD" w:rsidP="001143D8">
            <w:pPr>
              <w:adjustRightInd w:val="0"/>
              <w:jc w:val="center"/>
              <w:rPr>
                <w:lang w:eastAsia="ru-RU"/>
              </w:rPr>
            </w:pPr>
            <w:r w:rsidRPr="0069269A">
              <w:rPr>
                <w:lang w:eastAsia="ru-RU"/>
              </w:rPr>
              <w:t>2014</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0BF5E" w14:textId="77777777" w:rsidR="008E77AD" w:rsidRPr="0069269A" w:rsidRDefault="008E77AD" w:rsidP="001143D8">
            <w:pPr>
              <w:widowControl/>
              <w:autoSpaceDE/>
              <w:autoSpaceDN/>
              <w:rPr>
                <w:sz w:val="20"/>
                <w:szCs w:val="20"/>
                <w:lang w:eastAsia="ru-RU"/>
              </w:rPr>
            </w:pPr>
            <w:r w:rsidRPr="0069269A">
              <w:rPr>
                <w:sz w:val="24"/>
                <w:szCs w:val="24"/>
                <w:lang w:eastAsia="ru-RU"/>
              </w:rPr>
              <w:t>1.2.2.1.9.5</w:t>
            </w:r>
          </w:p>
        </w:tc>
      </w:tr>
      <w:tr w:rsidR="008E77AD" w:rsidRPr="0069269A" w14:paraId="4B6C229F"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A5BB645"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Математика</w:t>
            </w:r>
          </w:p>
        </w:tc>
      </w:tr>
      <w:tr w:rsidR="008E77AD" w:rsidRPr="0069269A" w14:paraId="42658EFD"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E791863" w14:textId="77777777" w:rsidR="008E77AD" w:rsidRPr="0069269A" w:rsidRDefault="008E77AD" w:rsidP="001143D8">
            <w:pPr>
              <w:adjustRightInd w:val="0"/>
              <w:jc w:val="center"/>
              <w:rPr>
                <w:lang w:eastAsia="ru-RU"/>
              </w:rPr>
            </w:pPr>
            <w:r w:rsidRPr="0069269A">
              <w:rPr>
                <w:lang w:eastAsia="ru-RU"/>
              </w:rPr>
              <w:t>50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A953A6" w14:textId="77777777" w:rsidR="008E77AD" w:rsidRPr="0069269A" w:rsidRDefault="008E77AD" w:rsidP="001143D8">
            <w:pPr>
              <w:widowControl/>
              <w:autoSpaceDE/>
              <w:autoSpaceDN/>
              <w:rPr>
                <w:lang w:eastAsia="ru-RU"/>
              </w:rPr>
            </w:pPr>
            <w:r w:rsidRPr="0069269A">
              <w:rPr>
                <w:lang w:eastAsia="ru-RU"/>
              </w:rPr>
              <w:t>Виленкин Н.Я., Жохов В.И., Чесноков А.С, Шварцбурд СИ.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8FADE4C" w14:textId="77777777" w:rsidR="008E77AD" w:rsidRPr="0069269A" w:rsidRDefault="008E77AD" w:rsidP="001143D8">
            <w:pPr>
              <w:widowControl/>
              <w:adjustRightInd w:val="0"/>
              <w:rPr>
                <w:lang w:eastAsia="ru-RU"/>
              </w:rPr>
            </w:pPr>
            <w:r w:rsidRPr="0069269A">
              <w:rPr>
                <w:lang w:eastAsia="ru-RU"/>
              </w:rPr>
              <w:t xml:space="preserve">Математика </w:t>
            </w:r>
          </w:p>
          <w:p w14:paraId="0B2EDF08"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2EEC15"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23A19E" w14:textId="77777777" w:rsidR="008E77AD" w:rsidRPr="0069269A" w:rsidRDefault="008E77AD" w:rsidP="001143D8">
            <w:pPr>
              <w:adjustRightInd w:val="0"/>
              <w:jc w:val="center"/>
              <w:rPr>
                <w:lang w:eastAsia="ru-RU"/>
              </w:rPr>
            </w:pPr>
            <w:r w:rsidRPr="0069269A">
              <w:rPr>
                <w:lang w:eastAsia="ru-RU"/>
              </w:rPr>
              <w:t>Мнемозина,</w:t>
            </w:r>
          </w:p>
          <w:p w14:paraId="48FC08E2"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7EDA1D1" w14:textId="77777777" w:rsidR="008E77AD" w:rsidRPr="0069269A" w:rsidRDefault="008E77AD" w:rsidP="001143D8">
            <w:pPr>
              <w:widowControl/>
              <w:autoSpaceDE/>
              <w:autoSpaceDN/>
              <w:jc w:val="center"/>
              <w:rPr>
                <w:lang w:eastAsia="ru-RU"/>
              </w:rPr>
            </w:pPr>
            <w:r w:rsidRPr="0069269A">
              <w:rPr>
                <w:lang w:eastAsia="ru-RU"/>
              </w:rPr>
              <w:t>1.2.4.1.4.1</w:t>
            </w:r>
          </w:p>
        </w:tc>
      </w:tr>
      <w:tr w:rsidR="008E77AD" w:rsidRPr="0069269A" w14:paraId="3E0758D7"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2B655D" w14:textId="77777777" w:rsidR="008E77AD" w:rsidRPr="0069269A" w:rsidRDefault="008E77AD" w:rsidP="001143D8">
            <w:pPr>
              <w:adjustRightInd w:val="0"/>
              <w:jc w:val="center"/>
              <w:rPr>
                <w:lang w:eastAsia="ru-RU"/>
              </w:rPr>
            </w:pPr>
            <w:r w:rsidRPr="0069269A">
              <w:rPr>
                <w:lang w:eastAsia="ru-RU"/>
              </w:rPr>
              <w:t>51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4DC7861" w14:textId="77777777" w:rsidR="008E77AD" w:rsidRPr="0069269A" w:rsidRDefault="008E77AD" w:rsidP="001143D8">
            <w:pPr>
              <w:widowControl/>
              <w:autoSpaceDE/>
              <w:autoSpaceDN/>
              <w:rPr>
                <w:lang w:eastAsia="ru-RU"/>
              </w:rPr>
            </w:pPr>
            <w:r w:rsidRPr="0069269A">
              <w:rPr>
                <w:lang w:eastAsia="ru-RU"/>
              </w:rPr>
              <w:t>Виленкин Н.Я., Жохов В.И., Чесноков А.С., Шварцбурд СИ.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2E1AD" w14:textId="77777777" w:rsidR="008E77AD" w:rsidRPr="0069269A" w:rsidRDefault="008E77AD" w:rsidP="001143D8">
            <w:pPr>
              <w:widowControl/>
              <w:adjustRightInd w:val="0"/>
              <w:rPr>
                <w:lang w:eastAsia="ru-RU"/>
              </w:rPr>
            </w:pPr>
            <w:r w:rsidRPr="0069269A">
              <w:rPr>
                <w:lang w:eastAsia="ru-RU"/>
              </w:rPr>
              <w:t xml:space="preserve">Математика </w:t>
            </w:r>
          </w:p>
          <w:p w14:paraId="2E988BC8" w14:textId="77777777" w:rsidR="008E77AD" w:rsidRPr="0069269A" w:rsidRDefault="008E77AD" w:rsidP="001143D8">
            <w:pPr>
              <w:widowControl/>
              <w:adjustRightInd w:val="0"/>
              <w:rPr>
                <w:lang w:eastAsia="ru-RU"/>
              </w:rPr>
            </w:pPr>
            <w:r w:rsidRPr="0069269A">
              <w:rPr>
                <w:lang w:eastAsia="ru-RU"/>
              </w:rPr>
              <w:t>В 2-х частях</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D373AA5"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AD18E41" w14:textId="77777777" w:rsidR="008E77AD" w:rsidRPr="0069269A" w:rsidRDefault="008E77AD" w:rsidP="001143D8">
            <w:pPr>
              <w:adjustRightInd w:val="0"/>
              <w:rPr>
                <w:lang w:eastAsia="ru-RU"/>
              </w:rPr>
            </w:pPr>
            <w:r w:rsidRPr="0069269A">
              <w:rPr>
                <w:lang w:eastAsia="ru-RU"/>
              </w:rPr>
              <w:t xml:space="preserve">        Мнемозина,</w:t>
            </w:r>
          </w:p>
          <w:p w14:paraId="144B23F0" w14:textId="77777777" w:rsidR="008E77AD" w:rsidRPr="0069269A" w:rsidRDefault="008E77AD" w:rsidP="001143D8">
            <w:pPr>
              <w:adjustRightInd w:val="0"/>
              <w:jc w:val="center"/>
              <w:rPr>
                <w:lang w:eastAsia="ru-RU"/>
              </w:rPr>
            </w:pPr>
            <w:r w:rsidRPr="0069269A">
              <w:rPr>
                <w:lang w:eastAsia="ru-RU"/>
              </w:rPr>
              <w:t>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1AE7D3D" w14:textId="77777777" w:rsidR="008E77AD" w:rsidRPr="0069269A" w:rsidRDefault="008E77AD" w:rsidP="001143D8">
            <w:pPr>
              <w:widowControl/>
              <w:autoSpaceDE/>
              <w:autoSpaceDN/>
              <w:jc w:val="center"/>
              <w:rPr>
                <w:color w:val="FF0000"/>
                <w:lang w:eastAsia="ru-RU"/>
              </w:rPr>
            </w:pPr>
            <w:r w:rsidRPr="0069269A">
              <w:rPr>
                <w:lang w:eastAsia="ru-RU"/>
              </w:rPr>
              <w:t>1.2.4.1.4.2</w:t>
            </w:r>
          </w:p>
        </w:tc>
      </w:tr>
      <w:tr w:rsidR="008E77AD" w:rsidRPr="0069269A" w14:paraId="5903ECB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AE7F51D" w14:textId="77777777" w:rsidR="008E77AD" w:rsidRPr="0069269A" w:rsidRDefault="008E77AD" w:rsidP="001143D8">
            <w:pPr>
              <w:adjustRightInd w:val="0"/>
              <w:jc w:val="center"/>
              <w:rPr>
                <w:lang w:eastAsia="ru-RU"/>
              </w:rPr>
            </w:pPr>
            <w:r w:rsidRPr="0069269A">
              <w:rPr>
                <w:lang w:eastAsia="ru-RU"/>
              </w:rPr>
              <w:t>52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FB33E89" w14:textId="77777777" w:rsidR="008E77AD" w:rsidRPr="0069269A" w:rsidRDefault="008E77AD" w:rsidP="001143D8">
            <w:pPr>
              <w:widowControl/>
              <w:autoSpaceDE/>
              <w:autoSpaceDN/>
              <w:rPr>
                <w:lang w:eastAsia="ru-RU"/>
              </w:rPr>
            </w:pPr>
            <w:r w:rsidRPr="0069269A">
              <w:rPr>
                <w:lang w:eastAsia="ru-RU"/>
              </w:rPr>
              <w:t>Макарычев ЮН, Миндюк Н.Г., Нешков К.И. и др. / Под ред.</w:t>
            </w:r>
          </w:p>
          <w:p w14:paraId="4A730847" w14:textId="77777777" w:rsidR="008E77AD" w:rsidRPr="0069269A" w:rsidRDefault="008E77AD" w:rsidP="001143D8">
            <w:pPr>
              <w:widowControl/>
              <w:autoSpaceDE/>
              <w:autoSpaceDN/>
              <w:rPr>
                <w:lang w:eastAsia="ru-RU"/>
              </w:rPr>
            </w:pPr>
            <w:r w:rsidRPr="0069269A">
              <w:rPr>
                <w:lang w:eastAsia="ru-RU"/>
              </w:rPr>
              <w:t>Теляковского С.А.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A116509" w14:textId="77777777" w:rsidR="008E77AD" w:rsidRPr="0069269A" w:rsidRDefault="008E77AD" w:rsidP="001143D8">
            <w:pPr>
              <w:widowControl/>
              <w:adjustRightInd w:val="0"/>
              <w:rPr>
                <w:lang w:eastAsia="ru-RU"/>
              </w:rPr>
            </w:pPr>
            <w:r w:rsidRPr="0069269A">
              <w:rPr>
                <w:lang w:eastAsia="ru-RU"/>
              </w:rPr>
              <w:t>Алгебра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85DCA8F"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30A3F1" w14:textId="77777777" w:rsidR="008E77AD" w:rsidRPr="0069269A" w:rsidRDefault="008E77AD" w:rsidP="001143D8">
            <w:pPr>
              <w:adjustRightInd w:val="0"/>
              <w:jc w:val="center"/>
              <w:rPr>
                <w:lang w:eastAsia="ru-RU"/>
              </w:rPr>
            </w:pPr>
            <w:r w:rsidRPr="0069269A">
              <w:rPr>
                <w:lang w:eastAsia="ru-RU"/>
              </w:rPr>
              <w:t>Просвещение,</w:t>
            </w:r>
          </w:p>
          <w:p w14:paraId="520E4624"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8A5BB02"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1.2.4.2.4.1</w:t>
            </w:r>
          </w:p>
        </w:tc>
      </w:tr>
      <w:tr w:rsidR="008E77AD" w:rsidRPr="0069269A" w14:paraId="1DF7A561"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9D93D6" w14:textId="77777777" w:rsidR="008E77AD" w:rsidRPr="0069269A" w:rsidRDefault="008E77AD" w:rsidP="001143D8">
            <w:pPr>
              <w:adjustRightInd w:val="0"/>
              <w:jc w:val="center"/>
              <w:rPr>
                <w:lang w:eastAsia="ru-RU"/>
              </w:rPr>
            </w:pPr>
            <w:r w:rsidRPr="0069269A">
              <w:rPr>
                <w:lang w:eastAsia="ru-RU"/>
              </w:rPr>
              <w:t>53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D1A4F" w14:textId="77777777" w:rsidR="008E77AD" w:rsidRPr="0069269A" w:rsidRDefault="008E77AD" w:rsidP="001143D8">
            <w:pPr>
              <w:widowControl/>
              <w:autoSpaceDE/>
              <w:autoSpaceDN/>
              <w:rPr>
                <w:lang w:eastAsia="ru-RU"/>
              </w:rPr>
            </w:pPr>
            <w:r w:rsidRPr="0069269A">
              <w:rPr>
                <w:lang w:eastAsia="ru-RU"/>
              </w:rPr>
              <w:t>Макарычев Ю.Н., Миндюк Н.Г., Нешков К.И. и др. / Под ред.</w:t>
            </w:r>
          </w:p>
          <w:p w14:paraId="512730EC" w14:textId="77777777" w:rsidR="008E77AD" w:rsidRPr="0069269A" w:rsidRDefault="008E77AD" w:rsidP="001143D8">
            <w:pPr>
              <w:widowControl/>
              <w:autoSpaceDE/>
              <w:autoSpaceDN/>
              <w:rPr>
                <w:lang w:eastAsia="ru-RU"/>
              </w:rPr>
            </w:pPr>
            <w:r w:rsidRPr="0069269A">
              <w:rPr>
                <w:lang w:eastAsia="ru-RU"/>
              </w:rPr>
              <w:t>Теляковского С.А.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78CC0F9" w14:textId="77777777" w:rsidR="008E77AD" w:rsidRPr="0069269A" w:rsidRDefault="008E77AD" w:rsidP="001143D8">
            <w:pPr>
              <w:widowControl/>
              <w:adjustRightInd w:val="0"/>
              <w:rPr>
                <w:lang w:eastAsia="ru-RU"/>
              </w:rPr>
            </w:pPr>
            <w:r w:rsidRPr="0069269A">
              <w:rPr>
                <w:lang w:eastAsia="ru-RU"/>
              </w:rPr>
              <w:t>Алгебра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DD3F83C"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7E6DF39" w14:textId="77777777" w:rsidR="008E77AD" w:rsidRPr="0069269A" w:rsidRDefault="008E77AD" w:rsidP="001143D8">
            <w:pPr>
              <w:adjustRightInd w:val="0"/>
              <w:jc w:val="center"/>
              <w:rPr>
                <w:lang w:eastAsia="ru-RU"/>
              </w:rPr>
            </w:pPr>
            <w:r w:rsidRPr="0069269A">
              <w:rPr>
                <w:lang w:eastAsia="ru-RU"/>
              </w:rPr>
              <w:t>Просвещение,</w:t>
            </w:r>
          </w:p>
          <w:p w14:paraId="1F0E8E36" w14:textId="77777777" w:rsidR="008E77AD" w:rsidRPr="0069269A" w:rsidRDefault="008E77AD" w:rsidP="001143D8">
            <w:pPr>
              <w:adjustRightInd w:val="0"/>
              <w:jc w:val="center"/>
              <w:rPr>
                <w:lang w:eastAsia="ru-RU"/>
              </w:rPr>
            </w:pPr>
            <w:r w:rsidRPr="0069269A">
              <w:rPr>
                <w:lang w:eastAsia="ru-RU"/>
              </w:rPr>
              <w:t>2013</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274CD"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1.2.4.2.4.2</w:t>
            </w:r>
          </w:p>
        </w:tc>
      </w:tr>
      <w:tr w:rsidR="008E77AD" w:rsidRPr="0069269A" w14:paraId="65B6BD2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9049F6" w14:textId="77777777" w:rsidR="008E77AD" w:rsidRPr="0069269A" w:rsidRDefault="008E77AD" w:rsidP="001143D8">
            <w:pPr>
              <w:adjustRightInd w:val="0"/>
              <w:jc w:val="center"/>
              <w:rPr>
                <w:lang w:eastAsia="ru-RU"/>
              </w:rPr>
            </w:pPr>
            <w:r w:rsidRPr="0069269A">
              <w:rPr>
                <w:lang w:eastAsia="ru-RU"/>
              </w:rPr>
              <w:t>54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24665" w14:textId="77777777" w:rsidR="008E77AD" w:rsidRPr="0069269A" w:rsidRDefault="008E77AD" w:rsidP="001143D8">
            <w:pPr>
              <w:widowControl/>
              <w:autoSpaceDE/>
              <w:autoSpaceDN/>
              <w:rPr>
                <w:lang w:eastAsia="ru-RU"/>
              </w:rPr>
            </w:pPr>
            <w:r w:rsidRPr="0069269A">
              <w:rPr>
                <w:lang w:eastAsia="ru-RU"/>
              </w:rPr>
              <w:t xml:space="preserve">Макарычев </w:t>
            </w:r>
            <w:r w:rsidRPr="0069269A">
              <w:rPr>
                <w:spacing w:val="30"/>
                <w:lang w:eastAsia="ru-RU"/>
              </w:rPr>
              <w:t xml:space="preserve">ЮН, </w:t>
            </w:r>
            <w:r w:rsidRPr="0069269A">
              <w:rPr>
                <w:lang w:eastAsia="ru-RU"/>
              </w:rPr>
              <w:t>Миндюк Н.Г., Нешков К.И. и др. / Под ред. Теляковского С.А.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037D57" w14:textId="77777777" w:rsidR="008E77AD" w:rsidRPr="0069269A" w:rsidRDefault="008E77AD" w:rsidP="001143D8">
            <w:pPr>
              <w:widowControl/>
              <w:adjustRightInd w:val="0"/>
              <w:rPr>
                <w:lang w:eastAsia="ru-RU"/>
              </w:rPr>
            </w:pPr>
            <w:r w:rsidRPr="0069269A">
              <w:rPr>
                <w:lang w:eastAsia="ru-RU"/>
              </w:rPr>
              <w:t>Алгебра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34C4"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B12BF4" w14:textId="77777777" w:rsidR="008E77AD" w:rsidRPr="0069269A" w:rsidRDefault="008E77AD" w:rsidP="001143D8">
            <w:pPr>
              <w:adjustRightInd w:val="0"/>
              <w:jc w:val="center"/>
              <w:rPr>
                <w:lang w:eastAsia="ru-RU"/>
              </w:rPr>
            </w:pPr>
            <w:r w:rsidRPr="0069269A">
              <w:rPr>
                <w:lang w:eastAsia="ru-RU"/>
              </w:rPr>
              <w:t>Просвещение,</w:t>
            </w:r>
          </w:p>
          <w:p w14:paraId="08F006F0" w14:textId="77777777" w:rsidR="008E77AD" w:rsidRPr="0069269A" w:rsidRDefault="008E77AD" w:rsidP="001143D8">
            <w:pPr>
              <w:adjustRightInd w:val="0"/>
              <w:jc w:val="center"/>
              <w:rPr>
                <w:lang w:val="en-US" w:eastAsia="ru-RU"/>
              </w:rPr>
            </w:pPr>
            <w:r w:rsidRPr="0069269A">
              <w:rPr>
                <w:lang w:eastAsia="ru-RU"/>
              </w:rPr>
              <w:t>201</w:t>
            </w:r>
            <w:r w:rsidRPr="0069269A">
              <w:rPr>
                <w:lang w:val="en-US"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C9C0"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1.2.4.2.4.3</w:t>
            </w:r>
          </w:p>
        </w:tc>
      </w:tr>
      <w:tr w:rsidR="008E77AD" w:rsidRPr="0069269A" w14:paraId="045CCA01"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3DC2F" w14:textId="77777777" w:rsidR="008E77AD" w:rsidRPr="0069269A" w:rsidRDefault="008E77AD" w:rsidP="001143D8">
            <w:pPr>
              <w:adjustRightInd w:val="0"/>
              <w:jc w:val="center"/>
              <w:rPr>
                <w:lang w:eastAsia="ru-RU"/>
              </w:rPr>
            </w:pPr>
            <w:r w:rsidRPr="0069269A">
              <w:rPr>
                <w:lang w:eastAsia="ru-RU"/>
              </w:rPr>
              <w:t>55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2CE72" w14:textId="77777777" w:rsidR="008E77AD" w:rsidRPr="0069269A" w:rsidRDefault="008E77AD" w:rsidP="001143D8">
            <w:pPr>
              <w:widowControl/>
              <w:autoSpaceDE/>
              <w:autoSpaceDN/>
              <w:rPr>
                <w:lang w:eastAsia="ru-RU"/>
              </w:rPr>
            </w:pPr>
            <w:r w:rsidRPr="0069269A">
              <w:rPr>
                <w:lang w:eastAsia="ru-RU"/>
              </w:rPr>
              <w:t>Атанасян Л. С, Бутузов В.Ф., Кадомцев СБ.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7D696F2" w14:textId="77777777" w:rsidR="008E77AD" w:rsidRPr="0069269A" w:rsidRDefault="008E77AD" w:rsidP="001143D8">
            <w:pPr>
              <w:widowControl/>
              <w:adjustRightInd w:val="0"/>
              <w:rPr>
                <w:lang w:eastAsia="ru-RU"/>
              </w:rPr>
            </w:pPr>
            <w:r w:rsidRPr="0069269A">
              <w:rPr>
                <w:lang w:eastAsia="ru-RU"/>
              </w:rPr>
              <w:t xml:space="preserve">Геометрия.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E69B036" w14:textId="77777777" w:rsidR="008E77AD" w:rsidRPr="0069269A" w:rsidRDefault="008E77AD" w:rsidP="001143D8">
            <w:pPr>
              <w:adjustRightInd w:val="0"/>
              <w:jc w:val="center"/>
              <w:rPr>
                <w:lang w:eastAsia="ru-RU"/>
              </w:rPr>
            </w:pPr>
            <w:r w:rsidRPr="0069269A">
              <w:rPr>
                <w:lang w:eastAsia="ru-RU"/>
              </w:rPr>
              <w:t>7 - 9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99C97B" w14:textId="77777777" w:rsidR="008E77AD" w:rsidRPr="0069269A" w:rsidRDefault="008E77AD" w:rsidP="001143D8">
            <w:pPr>
              <w:adjustRightInd w:val="0"/>
              <w:jc w:val="center"/>
              <w:rPr>
                <w:lang w:eastAsia="ru-RU"/>
              </w:rPr>
            </w:pPr>
            <w:r w:rsidRPr="0069269A">
              <w:rPr>
                <w:lang w:eastAsia="ru-RU"/>
              </w:rPr>
              <w:t>Просвещение,</w:t>
            </w:r>
          </w:p>
          <w:p w14:paraId="51D3408F" w14:textId="77777777" w:rsidR="008E77AD" w:rsidRPr="0069269A" w:rsidRDefault="008E77AD" w:rsidP="001143D8">
            <w:pPr>
              <w:adjustRightInd w:val="0"/>
              <w:jc w:val="center"/>
              <w:rPr>
                <w:lang w:eastAsia="ru-RU"/>
              </w:rPr>
            </w:pPr>
            <w:r w:rsidRPr="0069269A">
              <w:rPr>
                <w:lang w:eastAsia="ru-RU"/>
              </w:rPr>
              <w:t>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6095BA" w14:textId="77777777" w:rsidR="008E77AD" w:rsidRPr="0069269A" w:rsidRDefault="008E77AD" w:rsidP="001143D8">
            <w:pPr>
              <w:widowControl/>
              <w:autoSpaceDE/>
              <w:autoSpaceDN/>
              <w:jc w:val="center"/>
              <w:rPr>
                <w:lang w:eastAsia="ru-RU"/>
              </w:rPr>
            </w:pPr>
            <w:r w:rsidRPr="0069269A">
              <w:rPr>
                <w:sz w:val="24"/>
                <w:szCs w:val="24"/>
                <w:lang w:eastAsia="ru-RU"/>
              </w:rPr>
              <w:t>1.2.4.3.1.1</w:t>
            </w:r>
          </w:p>
        </w:tc>
      </w:tr>
      <w:tr w:rsidR="008E77AD" w:rsidRPr="0069269A" w14:paraId="7B15F842"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6BE3C23"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Информатика и ИКТ</w:t>
            </w:r>
          </w:p>
        </w:tc>
      </w:tr>
      <w:tr w:rsidR="008E77AD" w:rsidRPr="0069269A" w14:paraId="14EE290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1EB66" w14:textId="77777777" w:rsidR="008E77AD" w:rsidRPr="0069269A" w:rsidRDefault="008E77AD" w:rsidP="001143D8">
            <w:pPr>
              <w:adjustRightInd w:val="0"/>
              <w:jc w:val="center"/>
              <w:rPr>
                <w:lang w:eastAsia="ru-RU"/>
              </w:rPr>
            </w:pPr>
            <w:r w:rsidRPr="0069269A">
              <w:rPr>
                <w:lang w:eastAsia="ru-RU"/>
              </w:rPr>
              <w:t>56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A105F6D" w14:textId="77777777" w:rsidR="008E77AD" w:rsidRPr="0069269A" w:rsidRDefault="008E77AD" w:rsidP="001143D8">
            <w:pPr>
              <w:widowControl/>
              <w:adjustRightInd w:val="0"/>
              <w:rPr>
                <w:lang w:eastAsia="ru-RU"/>
              </w:rPr>
            </w:pPr>
            <w:r w:rsidRPr="0069269A">
              <w:rPr>
                <w:lang w:eastAsia="ru-RU"/>
              </w:rPr>
              <w:t>Босова Л.Л., Босова А.Ю.</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9BB5B" w14:textId="77777777" w:rsidR="008E77AD" w:rsidRPr="0069269A" w:rsidRDefault="008E77AD" w:rsidP="001143D8">
            <w:pPr>
              <w:widowControl/>
              <w:adjustRightInd w:val="0"/>
              <w:rPr>
                <w:lang w:eastAsia="ru-RU"/>
              </w:rPr>
            </w:pPr>
            <w:r w:rsidRPr="0069269A">
              <w:rPr>
                <w:lang w:eastAsia="ru-RU"/>
              </w:rPr>
              <w:t>Информатика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554F8"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998FCD" w14:textId="77777777" w:rsidR="008E77AD" w:rsidRPr="0069269A" w:rsidRDefault="008E77AD" w:rsidP="001143D8">
            <w:pPr>
              <w:adjustRightInd w:val="0"/>
              <w:jc w:val="center"/>
              <w:rPr>
                <w:lang w:eastAsia="ru-RU"/>
              </w:rPr>
            </w:pPr>
            <w:r w:rsidRPr="0069269A">
              <w:rPr>
                <w:lang w:eastAsia="ru-RU"/>
              </w:rPr>
              <w:t xml:space="preserve">БИНОМ. Лаборатория    </w:t>
            </w:r>
            <w:r w:rsidRPr="0069269A">
              <w:rPr>
                <w:lang w:eastAsia="ru-RU"/>
              </w:rPr>
              <w:br/>
              <w:t xml:space="preserve">         знаний, 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A2E7FEA" w14:textId="77777777" w:rsidR="008E77AD" w:rsidRPr="0069269A" w:rsidRDefault="008E77AD" w:rsidP="001143D8">
            <w:pPr>
              <w:widowControl/>
              <w:adjustRightInd w:val="0"/>
              <w:jc w:val="center"/>
              <w:rPr>
                <w:lang w:eastAsia="ru-RU"/>
              </w:rPr>
            </w:pPr>
            <w:r w:rsidRPr="0069269A">
              <w:rPr>
                <w:sz w:val="24"/>
                <w:szCs w:val="24"/>
                <w:lang w:eastAsia="ru-RU"/>
              </w:rPr>
              <w:t>1.2.4.4.1.1</w:t>
            </w:r>
          </w:p>
        </w:tc>
      </w:tr>
      <w:tr w:rsidR="008E77AD" w:rsidRPr="0069269A" w14:paraId="160A3464"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8090" w14:textId="77777777" w:rsidR="008E77AD" w:rsidRPr="0069269A" w:rsidRDefault="008E77AD" w:rsidP="001143D8">
            <w:pPr>
              <w:adjustRightInd w:val="0"/>
              <w:jc w:val="center"/>
              <w:rPr>
                <w:lang w:eastAsia="ru-RU"/>
              </w:rPr>
            </w:pPr>
            <w:r w:rsidRPr="0069269A">
              <w:rPr>
                <w:lang w:eastAsia="ru-RU"/>
              </w:rPr>
              <w:t>56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5C790" w14:textId="77777777" w:rsidR="008E77AD" w:rsidRPr="0069269A" w:rsidRDefault="008E77AD" w:rsidP="001143D8">
            <w:pPr>
              <w:widowControl/>
              <w:adjustRightInd w:val="0"/>
              <w:rPr>
                <w:lang w:eastAsia="ru-RU"/>
              </w:rPr>
            </w:pPr>
            <w:r w:rsidRPr="0069269A">
              <w:rPr>
                <w:lang w:eastAsia="ru-RU"/>
              </w:rPr>
              <w:t>Босова Л.Л., Босова А.Ю.</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C270" w14:textId="77777777" w:rsidR="008E77AD" w:rsidRPr="0069269A" w:rsidRDefault="008E77AD" w:rsidP="001143D8">
            <w:pPr>
              <w:widowControl/>
              <w:adjustRightInd w:val="0"/>
              <w:rPr>
                <w:lang w:eastAsia="ru-RU"/>
              </w:rPr>
            </w:pPr>
            <w:r w:rsidRPr="0069269A">
              <w:rPr>
                <w:lang w:eastAsia="ru-RU"/>
              </w:rPr>
              <w:t>Информатика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3F14EE0"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6BE1E2" w14:textId="77777777" w:rsidR="008E77AD" w:rsidRPr="0069269A" w:rsidRDefault="008E77AD" w:rsidP="001143D8">
            <w:pPr>
              <w:adjustRightInd w:val="0"/>
              <w:jc w:val="center"/>
              <w:rPr>
                <w:lang w:eastAsia="ru-RU"/>
              </w:rPr>
            </w:pPr>
            <w:r w:rsidRPr="0069269A">
              <w:rPr>
                <w:lang w:eastAsia="ru-RU"/>
              </w:rPr>
              <w:t xml:space="preserve">БИНОМ. Лаборатория    </w:t>
            </w:r>
            <w:r w:rsidRPr="0069269A">
              <w:rPr>
                <w:lang w:eastAsia="ru-RU"/>
              </w:rPr>
              <w:br/>
              <w:t xml:space="preserve">         знаний, 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4C57444"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1.2.4.4.1.2</w:t>
            </w:r>
          </w:p>
        </w:tc>
      </w:tr>
      <w:tr w:rsidR="008E77AD" w:rsidRPr="0069269A" w14:paraId="346993D0"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0889215" w14:textId="77777777" w:rsidR="008E77AD" w:rsidRPr="0069269A" w:rsidRDefault="008E77AD" w:rsidP="001143D8">
            <w:pPr>
              <w:adjustRightInd w:val="0"/>
              <w:jc w:val="center"/>
              <w:rPr>
                <w:lang w:eastAsia="ru-RU"/>
              </w:rPr>
            </w:pPr>
            <w:r w:rsidRPr="0069269A">
              <w:rPr>
                <w:lang w:eastAsia="ru-RU"/>
              </w:rPr>
              <w:t>57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58FA7C" w14:textId="77777777" w:rsidR="008E77AD" w:rsidRPr="0069269A" w:rsidRDefault="008E77AD" w:rsidP="001143D8">
            <w:pPr>
              <w:widowControl/>
              <w:adjustRightInd w:val="0"/>
              <w:rPr>
                <w:lang w:eastAsia="ru-RU"/>
              </w:rPr>
            </w:pPr>
            <w:r w:rsidRPr="0069269A">
              <w:rPr>
                <w:lang w:eastAsia="ru-RU"/>
              </w:rPr>
              <w:t>Босова Л.Л., Босова А.Ю.</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A8E2C22" w14:textId="77777777" w:rsidR="008E77AD" w:rsidRPr="0069269A" w:rsidRDefault="008E77AD" w:rsidP="001143D8">
            <w:pPr>
              <w:widowControl/>
              <w:adjustRightInd w:val="0"/>
              <w:rPr>
                <w:lang w:eastAsia="ru-RU"/>
              </w:rPr>
            </w:pPr>
            <w:r w:rsidRPr="0069269A">
              <w:rPr>
                <w:lang w:eastAsia="ru-RU"/>
              </w:rPr>
              <w:t>Информатика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B3FD9F5"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998264" w14:textId="77777777" w:rsidR="008E77AD" w:rsidRPr="0069269A" w:rsidRDefault="008E77AD" w:rsidP="001143D8">
            <w:pPr>
              <w:adjustRightInd w:val="0"/>
              <w:jc w:val="center"/>
              <w:rPr>
                <w:lang w:eastAsia="ru-RU"/>
              </w:rPr>
            </w:pPr>
            <w:r w:rsidRPr="0069269A">
              <w:rPr>
                <w:lang w:eastAsia="ru-RU"/>
              </w:rPr>
              <w:t xml:space="preserve">БИНОМ. Лаборатория    </w:t>
            </w:r>
            <w:r w:rsidRPr="0069269A">
              <w:rPr>
                <w:lang w:eastAsia="ru-RU"/>
              </w:rPr>
              <w:br/>
              <w:t xml:space="preserve">         знаний, 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C0FDF"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1.2.4.4.1.3</w:t>
            </w:r>
          </w:p>
        </w:tc>
      </w:tr>
      <w:tr w:rsidR="008E77AD" w:rsidRPr="0069269A" w14:paraId="44EAE3A1"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1585612"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История</w:t>
            </w:r>
          </w:p>
        </w:tc>
      </w:tr>
      <w:tr w:rsidR="008E77AD" w:rsidRPr="0069269A" w14:paraId="734D87B2"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2B7155" w14:textId="77777777" w:rsidR="008E77AD" w:rsidRPr="0069269A" w:rsidRDefault="008E77AD" w:rsidP="001143D8">
            <w:pPr>
              <w:adjustRightInd w:val="0"/>
              <w:jc w:val="center"/>
              <w:rPr>
                <w:lang w:eastAsia="ru-RU"/>
              </w:rPr>
            </w:pPr>
            <w:r w:rsidRPr="0069269A">
              <w:rPr>
                <w:lang w:eastAsia="ru-RU"/>
              </w:rPr>
              <w:t>58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A77530" w14:textId="77777777" w:rsidR="008E77AD" w:rsidRPr="0069269A" w:rsidRDefault="008E77AD" w:rsidP="001143D8">
            <w:pPr>
              <w:widowControl/>
              <w:autoSpaceDE/>
              <w:autoSpaceDN/>
              <w:rPr>
                <w:lang w:eastAsia="ru-RU"/>
              </w:rPr>
            </w:pPr>
            <w:r w:rsidRPr="0069269A">
              <w:rPr>
                <w:lang w:eastAsia="ru-RU"/>
              </w:rPr>
              <w:t>Никишин В.О., Стрелков А.В., Томашевич О.В.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E478BD4" w14:textId="77777777" w:rsidR="008E77AD" w:rsidRPr="0069269A" w:rsidRDefault="008E77AD" w:rsidP="001143D8">
            <w:pPr>
              <w:widowControl/>
              <w:autoSpaceDE/>
              <w:autoSpaceDN/>
              <w:rPr>
                <w:lang w:eastAsia="ru-RU"/>
              </w:rPr>
            </w:pPr>
            <w:r w:rsidRPr="0069269A">
              <w:rPr>
                <w:lang w:eastAsia="ru-RU"/>
              </w:rPr>
              <w:t>Всеобщая история. История Древнего мира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CC293F" w14:textId="77777777" w:rsidR="008E77AD" w:rsidRPr="0069269A" w:rsidRDefault="008E77AD" w:rsidP="001143D8">
            <w:pPr>
              <w:adjustRightInd w:val="0"/>
              <w:jc w:val="center"/>
              <w:rPr>
                <w:lang w:eastAsia="ru-RU"/>
              </w:rPr>
            </w:pPr>
            <w:r w:rsidRPr="0069269A">
              <w:rPr>
                <w:lang w:eastAsia="ru-RU"/>
              </w:rPr>
              <w:t>5</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571893" w14:textId="77777777" w:rsidR="008E77AD" w:rsidRPr="0069269A" w:rsidRDefault="008E77AD" w:rsidP="001143D8">
            <w:pPr>
              <w:adjustRightInd w:val="0"/>
              <w:jc w:val="center"/>
              <w:rPr>
                <w:lang w:eastAsia="ru-RU"/>
              </w:rPr>
            </w:pPr>
            <w:r w:rsidRPr="0069269A">
              <w:rPr>
                <w:lang w:eastAsia="ru-RU"/>
              </w:rPr>
              <w:t>Русское слово, 2019</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568C34" w14:textId="77777777" w:rsidR="008E77AD" w:rsidRPr="0069269A" w:rsidRDefault="008E77AD" w:rsidP="001143D8">
            <w:pPr>
              <w:widowControl/>
              <w:adjustRightInd w:val="0"/>
              <w:jc w:val="center"/>
              <w:rPr>
                <w:lang w:eastAsia="ru-RU"/>
              </w:rPr>
            </w:pPr>
            <w:r w:rsidRPr="0069269A">
              <w:rPr>
                <w:sz w:val="24"/>
                <w:szCs w:val="24"/>
                <w:lang w:eastAsia="ru-RU"/>
              </w:rPr>
              <w:t>1.2.3.2.2.1.</w:t>
            </w:r>
          </w:p>
        </w:tc>
      </w:tr>
      <w:tr w:rsidR="008E77AD" w:rsidRPr="0069269A" w14:paraId="09DF443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BAB95" w14:textId="77777777" w:rsidR="008E77AD" w:rsidRPr="0069269A" w:rsidRDefault="008E77AD" w:rsidP="001143D8">
            <w:pPr>
              <w:adjustRightInd w:val="0"/>
              <w:jc w:val="center"/>
              <w:rPr>
                <w:lang w:eastAsia="ru-RU"/>
              </w:rPr>
            </w:pPr>
            <w:r w:rsidRPr="0069269A">
              <w:rPr>
                <w:lang w:eastAsia="ru-RU"/>
              </w:rPr>
              <w:t>59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D2269B" w14:textId="77777777" w:rsidR="008E77AD" w:rsidRPr="0069269A" w:rsidRDefault="008E77AD" w:rsidP="001143D8">
            <w:pPr>
              <w:widowControl/>
              <w:autoSpaceDE/>
              <w:autoSpaceDN/>
              <w:rPr>
                <w:lang w:eastAsia="ru-RU"/>
              </w:rPr>
            </w:pPr>
            <w:r w:rsidRPr="0069269A">
              <w:rPr>
                <w:lang w:eastAsia="ru-RU"/>
              </w:rPr>
              <w:t xml:space="preserve">Бойцов М.А., </w:t>
            </w:r>
          </w:p>
          <w:p w14:paraId="341FD9FC" w14:textId="77777777" w:rsidR="008E77AD" w:rsidRPr="0069269A" w:rsidRDefault="008E77AD" w:rsidP="001143D8">
            <w:pPr>
              <w:widowControl/>
              <w:autoSpaceDE/>
              <w:autoSpaceDN/>
              <w:rPr>
                <w:lang w:eastAsia="ru-RU"/>
              </w:rPr>
            </w:pPr>
            <w:r w:rsidRPr="0069269A">
              <w:rPr>
                <w:lang w:eastAsia="ru-RU"/>
              </w:rPr>
              <w:t xml:space="preserve">Шукуров </w:t>
            </w:r>
            <w:r w:rsidRPr="0069269A">
              <w:rPr>
                <w:lang w:val="en-US" w:eastAsia="ru-RU"/>
              </w:rPr>
              <w:t>P</w:t>
            </w:r>
            <w:r w:rsidRPr="0069269A">
              <w:rPr>
                <w:lang w:eastAsia="ru-RU"/>
              </w:rPr>
              <w:t>.</w:t>
            </w:r>
            <w:r w:rsidRPr="0069269A">
              <w:rPr>
                <w:lang w:val="en-US" w:eastAsia="ru-RU"/>
              </w:rPr>
              <w:t>M</w:t>
            </w:r>
            <w:r w:rsidRPr="0069269A">
              <w:rPr>
                <w:lang w:eastAsia="ru-RU"/>
              </w:rPr>
              <w:t>.</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4FA59F6" w14:textId="77777777" w:rsidR="008E77AD" w:rsidRPr="0069269A" w:rsidRDefault="008E77AD" w:rsidP="001143D8">
            <w:pPr>
              <w:widowControl/>
              <w:autoSpaceDE/>
              <w:autoSpaceDN/>
              <w:rPr>
                <w:lang w:eastAsia="ru-RU"/>
              </w:rPr>
            </w:pPr>
            <w:r w:rsidRPr="0069269A">
              <w:rPr>
                <w:lang w:eastAsia="ru-RU"/>
              </w:rPr>
              <w:t>Всеобщая история История Средних веков</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FBCC" w14:textId="77777777" w:rsidR="008E77AD" w:rsidRPr="0069269A" w:rsidRDefault="008E77AD" w:rsidP="001143D8">
            <w:pPr>
              <w:adjustRightInd w:val="0"/>
              <w:jc w:val="center"/>
              <w:rPr>
                <w:lang w:eastAsia="ru-RU"/>
              </w:rPr>
            </w:pPr>
            <w:r w:rsidRPr="0069269A">
              <w:rPr>
                <w:lang w:eastAsia="ru-RU"/>
              </w:rPr>
              <w:t>6</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D9B40" w14:textId="77777777" w:rsidR="008E77AD" w:rsidRPr="0069269A" w:rsidRDefault="008E77AD" w:rsidP="001143D8">
            <w:pPr>
              <w:adjustRightInd w:val="0"/>
              <w:jc w:val="center"/>
              <w:rPr>
                <w:lang w:eastAsia="ru-RU"/>
              </w:rPr>
            </w:pPr>
            <w:r w:rsidRPr="0069269A">
              <w:rPr>
                <w:lang w:eastAsia="ru-RU"/>
              </w:rPr>
              <w:t>Русское слово, 2016</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D9AD6F" w14:textId="77777777" w:rsidR="008E77AD" w:rsidRPr="0069269A" w:rsidRDefault="008E77AD" w:rsidP="001143D8">
            <w:pPr>
              <w:widowControl/>
              <w:adjustRightInd w:val="0"/>
              <w:jc w:val="center"/>
              <w:rPr>
                <w:lang w:eastAsia="ru-RU"/>
              </w:rPr>
            </w:pPr>
            <w:r w:rsidRPr="0069269A">
              <w:rPr>
                <w:lang w:eastAsia="ru-RU"/>
              </w:rPr>
              <w:t>1.2.3.2.2.2</w:t>
            </w:r>
          </w:p>
        </w:tc>
      </w:tr>
      <w:tr w:rsidR="008E77AD" w:rsidRPr="0069269A" w14:paraId="65CBF38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5495B28" w14:textId="77777777" w:rsidR="008E77AD" w:rsidRPr="0069269A" w:rsidRDefault="008E77AD" w:rsidP="001143D8">
            <w:pPr>
              <w:adjustRightInd w:val="0"/>
              <w:jc w:val="center"/>
              <w:rPr>
                <w:lang w:eastAsia="ru-RU"/>
              </w:rPr>
            </w:pPr>
            <w:r w:rsidRPr="0069269A">
              <w:rPr>
                <w:lang w:eastAsia="ru-RU"/>
              </w:rPr>
              <w:t>60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A3AF18F" w14:textId="77777777" w:rsidR="008E77AD" w:rsidRPr="0069269A" w:rsidRDefault="008E77AD" w:rsidP="001143D8">
            <w:pPr>
              <w:widowControl/>
              <w:autoSpaceDE/>
              <w:autoSpaceDN/>
              <w:rPr>
                <w:lang w:eastAsia="ru-RU"/>
              </w:rPr>
            </w:pPr>
            <w:r w:rsidRPr="0069269A">
              <w:rPr>
                <w:lang w:eastAsia="ru-RU"/>
              </w:rPr>
              <w:t>Дмитриева О.В.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1E798" w14:textId="77777777" w:rsidR="008E77AD" w:rsidRPr="0069269A" w:rsidRDefault="008E77AD" w:rsidP="001143D8">
            <w:pPr>
              <w:widowControl/>
              <w:autoSpaceDE/>
              <w:autoSpaceDN/>
              <w:rPr>
                <w:lang w:eastAsia="ru-RU"/>
              </w:rPr>
            </w:pPr>
            <w:r w:rsidRPr="0069269A">
              <w:rPr>
                <w:lang w:eastAsia="ru-RU"/>
              </w:rPr>
              <w:t>Всеобщая история.</w:t>
            </w:r>
          </w:p>
          <w:p w14:paraId="5B2E9ABE" w14:textId="77777777" w:rsidR="008E77AD" w:rsidRPr="0069269A" w:rsidRDefault="008E77AD" w:rsidP="001143D8">
            <w:pPr>
              <w:widowControl/>
              <w:autoSpaceDE/>
              <w:autoSpaceDN/>
              <w:rPr>
                <w:lang w:eastAsia="ru-RU"/>
              </w:rPr>
            </w:pPr>
            <w:r w:rsidRPr="0069269A">
              <w:rPr>
                <w:lang w:eastAsia="ru-RU"/>
              </w:rPr>
              <w:t>История Нового времени. Конец</w:t>
            </w:r>
          </w:p>
          <w:p w14:paraId="25F353C6" w14:textId="77777777" w:rsidR="008E77AD" w:rsidRPr="0069269A" w:rsidRDefault="008E77AD" w:rsidP="001143D8">
            <w:pPr>
              <w:widowControl/>
              <w:autoSpaceDE/>
              <w:autoSpaceDN/>
              <w:rPr>
                <w:lang w:eastAsia="ru-RU"/>
              </w:rPr>
            </w:pPr>
            <w:r w:rsidRPr="0069269A">
              <w:rPr>
                <w:lang w:eastAsia="ru-RU"/>
              </w:rPr>
              <w:lastRenderedPageBreak/>
              <w:t>XV-XVII век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2E1AA3A" w14:textId="77777777" w:rsidR="008E77AD" w:rsidRPr="0069269A" w:rsidRDefault="008E77AD" w:rsidP="001143D8">
            <w:pPr>
              <w:adjustRightInd w:val="0"/>
              <w:jc w:val="center"/>
              <w:rPr>
                <w:lang w:eastAsia="ru-RU"/>
              </w:rPr>
            </w:pPr>
            <w:r w:rsidRPr="0069269A">
              <w:rPr>
                <w:lang w:eastAsia="ru-RU"/>
              </w:rPr>
              <w:lastRenderedPageBreak/>
              <w:t>7</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4C17A3" w14:textId="77777777" w:rsidR="008E77AD" w:rsidRPr="0069269A" w:rsidRDefault="008E77AD" w:rsidP="001143D8">
            <w:pPr>
              <w:adjustRightInd w:val="0"/>
              <w:jc w:val="center"/>
              <w:rPr>
                <w:lang w:eastAsia="ru-RU"/>
              </w:rPr>
            </w:pPr>
            <w:r w:rsidRPr="0069269A">
              <w:rPr>
                <w:lang w:eastAsia="ru-RU"/>
              </w:rPr>
              <w:t>Русское слово, 2019</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339445" w14:textId="77777777" w:rsidR="008E77AD" w:rsidRPr="0069269A" w:rsidRDefault="008E77AD" w:rsidP="001143D8">
            <w:pPr>
              <w:widowControl/>
              <w:adjustRightInd w:val="0"/>
              <w:jc w:val="center"/>
              <w:rPr>
                <w:lang w:eastAsia="ru-RU"/>
              </w:rPr>
            </w:pPr>
            <w:r w:rsidRPr="0069269A">
              <w:rPr>
                <w:lang w:eastAsia="ru-RU"/>
              </w:rPr>
              <w:t>1.2.2.2.2.3</w:t>
            </w:r>
          </w:p>
        </w:tc>
      </w:tr>
      <w:tr w:rsidR="008E77AD" w:rsidRPr="0069269A" w14:paraId="101361F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B7C48" w14:textId="77777777" w:rsidR="008E77AD" w:rsidRPr="0069269A" w:rsidRDefault="008E77AD" w:rsidP="001143D8">
            <w:pPr>
              <w:adjustRightInd w:val="0"/>
              <w:jc w:val="center"/>
              <w:rPr>
                <w:lang w:eastAsia="ru-RU"/>
              </w:rPr>
            </w:pPr>
            <w:r w:rsidRPr="0069269A">
              <w:rPr>
                <w:lang w:eastAsia="ru-RU"/>
              </w:rPr>
              <w:t>61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BACFF" w14:textId="77777777" w:rsidR="008E77AD" w:rsidRPr="0069269A" w:rsidRDefault="008E77AD" w:rsidP="001143D8">
            <w:pPr>
              <w:widowControl/>
              <w:autoSpaceDE/>
              <w:autoSpaceDN/>
              <w:rPr>
                <w:lang w:eastAsia="ru-RU"/>
              </w:rPr>
            </w:pPr>
            <w:r w:rsidRPr="0069269A">
              <w:rPr>
                <w:lang w:eastAsia="ru-RU"/>
              </w:rPr>
              <w:t>Загладин Н.В., Белоусов Л.С., Пименова Л.А.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8A07C" w14:textId="77777777" w:rsidR="008E77AD" w:rsidRPr="0069269A" w:rsidRDefault="008E77AD" w:rsidP="001143D8">
            <w:pPr>
              <w:widowControl/>
              <w:autoSpaceDE/>
              <w:autoSpaceDN/>
              <w:rPr>
                <w:lang w:eastAsia="ru-RU"/>
              </w:rPr>
            </w:pPr>
            <w:r w:rsidRPr="0069269A">
              <w:rPr>
                <w:lang w:eastAsia="ru-RU"/>
              </w:rPr>
              <w:t>Всеобщая история.</w:t>
            </w:r>
          </w:p>
          <w:p w14:paraId="25117377" w14:textId="77777777" w:rsidR="008E77AD" w:rsidRPr="0069269A" w:rsidRDefault="008E77AD" w:rsidP="001143D8">
            <w:pPr>
              <w:widowControl/>
              <w:autoSpaceDE/>
              <w:autoSpaceDN/>
              <w:rPr>
                <w:lang w:eastAsia="ru-RU"/>
              </w:rPr>
            </w:pPr>
            <w:r w:rsidRPr="0069269A">
              <w:rPr>
                <w:lang w:eastAsia="ru-RU"/>
              </w:rPr>
              <w:t>История Нового времени XVIII век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5B79" w14:textId="77777777" w:rsidR="008E77AD" w:rsidRPr="0069269A" w:rsidRDefault="008E77AD" w:rsidP="001143D8">
            <w:pPr>
              <w:adjustRightInd w:val="0"/>
              <w:jc w:val="center"/>
              <w:rPr>
                <w:lang w:eastAsia="ru-RU"/>
              </w:rPr>
            </w:pPr>
            <w:r w:rsidRPr="0069269A">
              <w:rPr>
                <w:lang w:eastAsia="ru-RU"/>
              </w:rPr>
              <w:t>8</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CCF01F" w14:textId="77777777" w:rsidR="008E77AD" w:rsidRPr="0069269A" w:rsidRDefault="008E77AD" w:rsidP="001143D8">
            <w:pPr>
              <w:adjustRightInd w:val="0"/>
              <w:jc w:val="center"/>
              <w:rPr>
                <w:lang w:eastAsia="ru-RU"/>
              </w:rPr>
            </w:pPr>
            <w:r w:rsidRPr="0069269A">
              <w:rPr>
                <w:lang w:eastAsia="ru-RU"/>
              </w:rPr>
              <w:t>Русское слово, 2018</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24B3D1" w14:textId="77777777" w:rsidR="008E77AD" w:rsidRPr="0069269A" w:rsidRDefault="008E77AD" w:rsidP="001143D8">
            <w:pPr>
              <w:widowControl/>
              <w:autoSpaceDE/>
              <w:autoSpaceDN/>
              <w:rPr>
                <w:sz w:val="24"/>
                <w:szCs w:val="24"/>
                <w:lang w:eastAsia="ru-RU"/>
              </w:rPr>
            </w:pPr>
            <w:r w:rsidRPr="0069269A">
              <w:rPr>
                <w:sz w:val="24"/>
                <w:szCs w:val="24"/>
                <w:lang w:eastAsia="ru-RU"/>
              </w:rPr>
              <w:t>1.2.3.2.2.4</w:t>
            </w:r>
          </w:p>
        </w:tc>
      </w:tr>
      <w:tr w:rsidR="008E77AD" w:rsidRPr="0069269A" w14:paraId="5EC4433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2A24979" w14:textId="77777777" w:rsidR="008E77AD" w:rsidRPr="0069269A" w:rsidRDefault="008E77AD" w:rsidP="001143D8">
            <w:pPr>
              <w:adjustRightInd w:val="0"/>
              <w:jc w:val="center"/>
              <w:rPr>
                <w:lang w:eastAsia="ru-RU"/>
              </w:rPr>
            </w:pPr>
            <w:r w:rsidRPr="0069269A">
              <w:rPr>
                <w:lang w:eastAsia="ru-RU"/>
              </w:rPr>
              <w:t>62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6E993C1" w14:textId="77777777" w:rsidR="008E77AD" w:rsidRPr="0069269A" w:rsidRDefault="008E77AD" w:rsidP="001143D8">
            <w:pPr>
              <w:widowControl/>
              <w:autoSpaceDE/>
              <w:autoSpaceDN/>
              <w:rPr>
                <w:lang w:eastAsia="ru-RU"/>
              </w:rPr>
            </w:pPr>
            <w:r w:rsidRPr="0069269A">
              <w:rPr>
                <w:lang w:eastAsia="ru-RU"/>
              </w:rPr>
              <w:t>Загладин Н.В., Белоусов Л.С.</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9D62310" w14:textId="77777777" w:rsidR="008E77AD" w:rsidRPr="0069269A" w:rsidRDefault="008E77AD" w:rsidP="001143D8">
            <w:pPr>
              <w:widowControl/>
              <w:autoSpaceDE/>
              <w:autoSpaceDN/>
              <w:rPr>
                <w:lang w:eastAsia="ru-RU"/>
              </w:rPr>
            </w:pPr>
            <w:r w:rsidRPr="0069269A">
              <w:rPr>
                <w:lang w:eastAsia="ru-RU"/>
              </w:rPr>
              <w:t>Всеобщая история.</w:t>
            </w:r>
          </w:p>
          <w:p w14:paraId="670BEF62" w14:textId="77777777" w:rsidR="008E77AD" w:rsidRPr="0069269A" w:rsidRDefault="008E77AD" w:rsidP="001143D8">
            <w:pPr>
              <w:widowControl/>
              <w:autoSpaceDE/>
              <w:autoSpaceDN/>
              <w:rPr>
                <w:lang w:eastAsia="ru-RU"/>
              </w:rPr>
            </w:pPr>
            <w:r w:rsidRPr="0069269A">
              <w:rPr>
                <w:lang w:eastAsia="ru-RU"/>
              </w:rPr>
              <w:t>История Нового времени. 1801-1914г.</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FEB62E2" w14:textId="77777777" w:rsidR="008E77AD" w:rsidRPr="0069269A" w:rsidRDefault="008E77AD" w:rsidP="001143D8">
            <w:pPr>
              <w:adjustRightInd w:val="0"/>
              <w:jc w:val="center"/>
              <w:rPr>
                <w:lang w:eastAsia="ru-RU"/>
              </w:rPr>
            </w:pPr>
            <w:r w:rsidRPr="0069269A">
              <w:rPr>
                <w:lang w:eastAsia="ru-RU"/>
              </w:rPr>
              <w:t>9</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3D619B" w14:textId="77777777" w:rsidR="008E77AD" w:rsidRPr="0069269A" w:rsidRDefault="008E77AD" w:rsidP="001143D8">
            <w:pPr>
              <w:adjustRightInd w:val="0"/>
              <w:jc w:val="center"/>
              <w:rPr>
                <w:lang w:eastAsia="ru-RU"/>
              </w:rPr>
            </w:pPr>
            <w:r w:rsidRPr="0069269A">
              <w:rPr>
                <w:lang w:eastAsia="ru-RU"/>
              </w:rPr>
              <w:t>Русское слово, 2019</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62132" w14:textId="77777777" w:rsidR="008E77AD" w:rsidRPr="0069269A" w:rsidRDefault="008E77AD" w:rsidP="001143D8">
            <w:pPr>
              <w:widowControl/>
              <w:autoSpaceDE/>
              <w:autoSpaceDN/>
              <w:rPr>
                <w:sz w:val="24"/>
                <w:szCs w:val="24"/>
                <w:lang w:eastAsia="ru-RU"/>
              </w:rPr>
            </w:pPr>
            <w:r w:rsidRPr="0069269A">
              <w:rPr>
                <w:sz w:val="24"/>
                <w:szCs w:val="24"/>
                <w:lang w:eastAsia="ru-RU"/>
              </w:rPr>
              <w:t>1.2.3.2.2.5</w:t>
            </w:r>
          </w:p>
        </w:tc>
      </w:tr>
      <w:tr w:rsidR="008E77AD" w:rsidRPr="0069269A" w14:paraId="62435EB6"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497B0" w14:textId="77777777" w:rsidR="008E77AD" w:rsidRPr="0069269A" w:rsidRDefault="008E77AD" w:rsidP="001143D8">
            <w:pPr>
              <w:adjustRightInd w:val="0"/>
              <w:jc w:val="center"/>
              <w:rPr>
                <w:lang w:eastAsia="ru-RU"/>
              </w:rPr>
            </w:pPr>
            <w:r w:rsidRPr="0069269A">
              <w:rPr>
                <w:lang w:eastAsia="ru-RU"/>
              </w:rPr>
              <w:t>63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BFF93" w14:textId="77777777" w:rsidR="008E77AD" w:rsidRPr="0069269A" w:rsidRDefault="008E77AD" w:rsidP="001143D8">
            <w:pPr>
              <w:widowControl/>
              <w:adjustRightInd w:val="0"/>
              <w:spacing w:line="298" w:lineRule="exact"/>
              <w:ind w:left="5" w:hanging="5"/>
              <w:rPr>
                <w:lang w:eastAsia="ru-RU"/>
              </w:rPr>
            </w:pPr>
            <w:r w:rsidRPr="0069269A">
              <w:rPr>
                <w:lang w:eastAsia="ru-RU"/>
              </w:rPr>
              <w:t>Пчелов Е.В., П.В.Лукин. / Под ред. Петрова Ю.А.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0986C91" w14:textId="77777777" w:rsidR="008E77AD" w:rsidRPr="0069269A" w:rsidRDefault="008E77AD" w:rsidP="001143D8">
            <w:pPr>
              <w:widowControl/>
              <w:autoSpaceDE/>
              <w:autoSpaceDN/>
              <w:rPr>
                <w:lang w:eastAsia="ru-RU"/>
              </w:rPr>
            </w:pPr>
            <w:r w:rsidRPr="0069269A">
              <w:rPr>
                <w:lang w:eastAsia="ru-RU"/>
              </w:rPr>
              <w:t xml:space="preserve">История России с древнейших времен до </w:t>
            </w:r>
            <w:proofErr w:type="gramStart"/>
            <w:r w:rsidRPr="0069269A">
              <w:rPr>
                <w:lang w:eastAsia="ru-RU"/>
              </w:rPr>
              <w:t>начала  XVI</w:t>
            </w:r>
            <w:proofErr w:type="gramEnd"/>
            <w:r w:rsidRPr="0069269A">
              <w:rPr>
                <w:lang w:eastAsia="ru-RU"/>
              </w:rPr>
              <w:t xml:space="preserve"> века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9B911" w14:textId="77777777" w:rsidR="008E77AD" w:rsidRPr="0069269A" w:rsidRDefault="008E77AD" w:rsidP="001143D8">
            <w:pPr>
              <w:adjustRightInd w:val="0"/>
              <w:jc w:val="center"/>
              <w:rPr>
                <w:lang w:eastAsia="ru-RU"/>
              </w:rPr>
            </w:pPr>
            <w:r w:rsidRPr="0069269A">
              <w:rPr>
                <w:lang w:eastAsia="ru-RU"/>
              </w:rPr>
              <w:t>6</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8D721B" w14:textId="77777777" w:rsidR="008E77AD" w:rsidRPr="0069269A" w:rsidRDefault="008E77AD" w:rsidP="001143D8">
            <w:pPr>
              <w:adjustRightInd w:val="0"/>
              <w:jc w:val="center"/>
              <w:rPr>
                <w:lang w:eastAsia="ru-RU"/>
              </w:rPr>
            </w:pPr>
            <w:r w:rsidRPr="0069269A">
              <w:rPr>
                <w:lang w:eastAsia="ru-RU"/>
              </w:rPr>
              <w:t>Русское слово, 2016</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F40BC" w14:textId="77777777" w:rsidR="008E77AD" w:rsidRPr="0069269A" w:rsidRDefault="008E77AD" w:rsidP="001143D8">
            <w:pPr>
              <w:widowControl/>
              <w:autoSpaceDE/>
              <w:autoSpaceDN/>
              <w:rPr>
                <w:sz w:val="24"/>
                <w:szCs w:val="24"/>
                <w:lang w:eastAsia="ru-RU"/>
              </w:rPr>
            </w:pPr>
            <w:r w:rsidRPr="0069269A">
              <w:rPr>
                <w:sz w:val="24"/>
                <w:szCs w:val="24"/>
                <w:lang w:eastAsia="ru-RU"/>
              </w:rPr>
              <w:t>1.2.3.1.3.1</w:t>
            </w:r>
          </w:p>
        </w:tc>
      </w:tr>
      <w:tr w:rsidR="008E77AD" w:rsidRPr="0069269A" w14:paraId="7156C44D"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5540B" w14:textId="77777777" w:rsidR="008E77AD" w:rsidRPr="0069269A" w:rsidRDefault="008E77AD" w:rsidP="001143D8">
            <w:pPr>
              <w:adjustRightInd w:val="0"/>
              <w:jc w:val="center"/>
              <w:rPr>
                <w:lang w:eastAsia="ru-RU"/>
              </w:rPr>
            </w:pPr>
            <w:r w:rsidRPr="0069269A">
              <w:rPr>
                <w:lang w:eastAsia="ru-RU"/>
              </w:rPr>
              <w:t>64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4C6015C" w14:textId="77777777" w:rsidR="008E77AD" w:rsidRPr="0069269A" w:rsidRDefault="008E77AD" w:rsidP="001143D8">
            <w:pPr>
              <w:widowControl/>
              <w:adjustRightInd w:val="0"/>
              <w:spacing w:line="298" w:lineRule="exact"/>
              <w:ind w:left="5" w:hanging="5"/>
              <w:rPr>
                <w:lang w:eastAsia="ru-RU"/>
              </w:rPr>
            </w:pPr>
            <w:r w:rsidRPr="0069269A">
              <w:rPr>
                <w:lang w:eastAsia="ru-RU"/>
              </w:rPr>
              <w:t>Пчелов Е.В., П.В.Лукин. / Под ред. Петрова Ю.А.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F1EAE" w14:textId="77777777" w:rsidR="008E77AD" w:rsidRPr="0069269A" w:rsidRDefault="008E77AD" w:rsidP="001143D8">
            <w:pPr>
              <w:widowControl/>
              <w:autoSpaceDE/>
              <w:autoSpaceDN/>
              <w:rPr>
                <w:lang w:eastAsia="ru-RU"/>
              </w:rPr>
            </w:pPr>
            <w:r w:rsidRPr="0069269A">
              <w:rPr>
                <w:lang w:eastAsia="ru-RU"/>
              </w:rPr>
              <w:t>История России. XVI-XVII века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9B8E795" w14:textId="77777777" w:rsidR="008E77AD" w:rsidRPr="0069269A" w:rsidRDefault="008E77AD" w:rsidP="001143D8">
            <w:pPr>
              <w:adjustRightInd w:val="0"/>
              <w:jc w:val="center"/>
              <w:rPr>
                <w:lang w:eastAsia="ru-RU"/>
              </w:rPr>
            </w:pPr>
            <w:r w:rsidRPr="0069269A">
              <w:rPr>
                <w:lang w:eastAsia="ru-RU"/>
              </w:rPr>
              <w:t>7</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990809" w14:textId="77777777" w:rsidR="008E77AD" w:rsidRPr="0069269A" w:rsidRDefault="008E77AD" w:rsidP="001143D8">
            <w:pPr>
              <w:adjustRightInd w:val="0"/>
              <w:jc w:val="center"/>
              <w:rPr>
                <w:lang w:eastAsia="ru-RU"/>
              </w:rPr>
            </w:pPr>
            <w:r w:rsidRPr="0069269A">
              <w:rPr>
                <w:lang w:eastAsia="ru-RU"/>
              </w:rPr>
              <w:t>Русское слово, 2017</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D610FF" w14:textId="77777777" w:rsidR="008E77AD" w:rsidRPr="0069269A" w:rsidRDefault="008E77AD" w:rsidP="001143D8">
            <w:pPr>
              <w:widowControl/>
              <w:autoSpaceDE/>
              <w:autoSpaceDN/>
              <w:rPr>
                <w:sz w:val="20"/>
                <w:szCs w:val="20"/>
                <w:lang w:eastAsia="ru-RU"/>
              </w:rPr>
            </w:pPr>
            <w:r w:rsidRPr="0069269A">
              <w:rPr>
                <w:sz w:val="24"/>
                <w:szCs w:val="24"/>
                <w:lang w:eastAsia="ru-RU"/>
              </w:rPr>
              <w:t>1.2.3.1.3.2</w:t>
            </w:r>
          </w:p>
        </w:tc>
      </w:tr>
      <w:tr w:rsidR="008E77AD" w:rsidRPr="0069269A" w14:paraId="0E1CC82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8B5AA9F" w14:textId="77777777" w:rsidR="008E77AD" w:rsidRPr="0069269A" w:rsidRDefault="008E77AD" w:rsidP="001143D8">
            <w:pPr>
              <w:adjustRightInd w:val="0"/>
              <w:jc w:val="center"/>
              <w:rPr>
                <w:lang w:eastAsia="ru-RU"/>
              </w:rPr>
            </w:pPr>
            <w:r w:rsidRPr="0069269A">
              <w:rPr>
                <w:lang w:eastAsia="ru-RU"/>
              </w:rPr>
              <w:t>65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C5F57EC" w14:textId="77777777" w:rsidR="008E77AD" w:rsidRPr="0069269A" w:rsidRDefault="008E77AD" w:rsidP="001143D8">
            <w:pPr>
              <w:widowControl/>
              <w:autoSpaceDE/>
              <w:autoSpaceDN/>
              <w:rPr>
                <w:lang w:eastAsia="ru-RU"/>
              </w:rPr>
            </w:pPr>
            <w:r w:rsidRPr="0069269A">
              <w:rPr>
                <w:lang w:eastAsia="ru-RU"/>
              </w:rPr>
              <w:t>Пчелов Е.В., Захаров В.Н. / Под ред. Петрова Ю.А.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0BCE17C" w14:textId="77777777" w:rsidR="008E77AD" w:rsidRPr="0069269A" w:rsidRDefault="008E77AD" w:rsidP="001143D8">
            <w:pPr>
              <w:widowControl/>
              <w:autoSpaceDE/>
              <w:autoSpaceDN/>
              <w:rPr>
                <w:lang w:eastAsia="ru-RU"/>
              </w:rPr>
            </w:pPr>
            <w:r w:rsidRPr="0069269A">
              <w:rPr>
                <w:lang w:eastAsia="ru-RU"/>
              </w:rPr>
              <w:t>История России. XVIII век</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32956" w14:textId="77777777" w:rsidR="008E77AD" w:rsidRPr="0069269A" w:rsidRDefault="008E77AD" w:rsidP="001143D8">
            <w:pPr>
              <w:adjustRightInd w:val="0"/>
              <w:jc w:val="center"/>
              <w:rPr>
                <w:lang w:eastAsia="ru-RU"/>
              </w:rPr>
            </w:pPr>
            <w:r w:rsidRPr="0069269A">
              <w:rPr>
                <w:lang w:eastAsia="ru-RU"/>
              </w:rPr>
              <w:t>8</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F5B988" w14:textId="77777777" w:rsidR="008E77AD" w:rsidRPr="0069269A" w:rsidRDefault="008E77AD" w:rsidP="001143D8">
            <w:pPr>
              <w:adjustRightInd w:val="0"/>
              <w:jc w:val="center"/>
              <w:rPr>
                <w:lang w:eastAsia="ru-RU"/>
              </w:rPr>
            </w:pPr>
            <w:r w:rsidRPr="0069269A">
              <w:rPr>
                <w:lang w:eastAsia="ru-RU"/>
              </w:rPr>
              <w:t>Русское слово, 2018</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DB88D2" w14:textId="77777777" w:rsidR="008E77AD" w:rsidRPr="0069269A" w:rsidRDefault="008E77AD" w:rsidP="001143D8">
            <w:pPr>
              <w:widowControl/>
              <w:autoSpaceDE/>
              <w:autoSpaceDN/>
              <w:rPr>
                <w:sz w:val="20"/>
                <w:szCs w:val="20"/>
                <w:lang w:eastAsia="ru-RU"/>
              </w:rPr>
            </w:pPr>
            <w:r w:rsidRPr="0069269A">
              <w:rPr>
                <w:sz w:val="24"/>
                <w:szCs w:val="24"/>
                <w:lang w:eastAsia="ru-RU"/>
              </w:rPr>
              <w:t>1.2.3.1.3.3</w:t>
            </w:r>
          </w:p>
        </w:tc>
      </w:tr>
      <w:tr w:rsidR="008E77AD" w:rsidRPr="0069269A" w14:paraId="06FD13F7"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36DDA1" w14:textId="77777777" w:rsidR="008E77AD" w:rsidRPr="0069269A" w:rsidRDefault="008E77AD" w:rsidP="001143D8">
            <w:pPr>
              <w:adjustRightInd w:val="0"/>
              <w:jc w:val="center"/>
              <w:rPr>
                <w:lang w:eastAsia="ru-RU"/>
              </w:rPr>
            </w:pPr>
            <w:r w:rsidRPr="0069269A">
              <w:rPr>
                <w:lang w:eastAsia="ru-RU"/>
              </w:rPr>
              <w:t>66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0E12715" w14:textId="77777777" w:rsidR="008E77AD" w:rsidRPr="0069269A" w:rsidRDefault="008E77AD" w:rsidP="001143D8">
            <w:pPr>
              <w:widowControl/>
              <w:autoSpaceDE/>
              <w:autoSpaceDN/>
              <w:rPr>
                <w:lang w:eastAsia="ru-RU"/>
              </w:rPr>
            </w:pPr>
            <w:r w:rsidRPr="0069269A">
              <w:rPr>
                <w:lang w:eastAsia="ru-RU"/>
              </w:rPr>
              <w:t>Соловьев К.А., Шевырев А.П.</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0FF2" w14:textId="77777777" w:rsidR="008E77AD" w:rsidRPr="0069269A" w:rsidRDefault="008E77AD" w:rsidP="001143D8">
            <w:pPr>
              <w:widowControl/>
              <w:autoSpaceDE/>
              <w:autoSpaceDN/>
              <w:rPr>
                <w:lang w:eastAsia="ru-RU"/>
              </w:rPr>
            </w:pPr>
            <w:r w:rsidRPr="0069269A">
              <w:rPr>
                <w:lang w:eastAsia="ru-RU"/>
              </w:rPr>
              <w:t>История России. 1801-1914г.</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1888B" w14:textId="77777777" w:rsidR="008E77AD" w:rsidRPr="0069269A" w:rsidRDefault="008E77AD" w:rsidP="001143D8">
            <w:pPr>
              <w:adjustRightInd w:val="0"/>
              <w:jc w:val="center"/>
              <w:rPr>
                <w:lang w:eastAsia="ru-RU"/>
              </w:rPr>
            </w:pPr>
            <w:r w:rsidRPr="0069269A">
              <w:rPr>
                <w:lang w:eastAsia="ru-RU"/>
              </w:rPr>
              <w:t>9</w:t>
            </w:r>
          </w:p>
        </w:tc>
        <w:tc>
          <w:tcPr>
            <w:tcW w:w="232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C04BE8" w14:textId="77777777" w:rsidR="008E77AD" w:rsidRPr="0069269A" w:rsidRDefault="008E77AD" w:rsidP="001143D8">
            <w:pPr>
              <w:adjustRightInd w:val="0"/>
              <w:jc w:val="center"/>
              <w:rPr>
                <w:lang w:eastAsia="ru-RU"/>
              </w:rPr>
            </w:pPr>
            <w:r w:rsidRPr="0069269A">
              <w:rPr>
                <w:lang w:eastAsia="ru-RU"/>
              </w:rPr>
              <w:t>Русское слово, 2019</w:t>
            </w:r>
          </w:p>
        </w:tc>
        <w:tc>
          <w:tcPr>
            <w:tcW w:w="16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2CF698" w14:textId="77777777" w:rsidR="008E77AD" w:rsidRPr="0069269A" w:rsidRDefault="008E77AD" w:rsidP="001143D8">
            <w:pPr>
              <w:widowControl/>
              <w:autoSpaceDE/>
              <w:autoSpaceDN/>
              <w:rPr>
                <w:sz w:val="24"/>
                <w:szCs w:val="24"/>
                <w:lang w:eastAsia="ru-RU"/>
              </w:rPr>
            </w:pPr>
            <w:r w:rsidRPr="0069269A">
              <w:rPr>
                <w:sz w:val="24"/>
                <w:szCs w:val="24"/>
                <w:lang w:eastAsia="ru-RU"/>
              </w:rPr>
              <w:t>1.2.3.1.3.4.</w:t>
            </w:r>
          </w:p>
        </w:tc>
      </w:tr>
      <w:tr w:rsidR="008E77AD" w:rsidRPr="0069269A" w14:paraId="60BB09E3"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5F3B031"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Обществознание</w:t>
            </w:r>
          </w:p>
        </w:tc>
      </w:tr>
      <w:tr w:rsidR="008E77AD" w:rsidRPr="0069269A" w14:paraId="7DFB04E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772B40" w14:textId="77777777" w:rsidR="008E77AD" w:rsidRPr="0069269A" w:rsidRDefault="008E77AD" w:rsidP="001143D8">
            <w:pPr>
              <w:adjustRightInd w:val="0"/>
              <w:jc w:val="center"/>
              <w:rPr>
                <w:lang w:eastAsia="ru-RU"/>
              </w:rPr>
            </w:pPr>
            <w:r w:rsidRPr="0069269A">
              <w:rPr>
                <w:lang w:eastAsia="ru-RU"/>
              </w:rPr>
              <w:t>68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0C2EB4D" w14:textId="77777777" w:rsidR="008E77AD" w:rsidRPr="0069269A" w:rsidRDefault="008E77AD" w:rsidP="001143D8">
            <w:pPr>
              <w:widowControl/>
              <w:autoSpaceDE/>
              <w:autoSpaceDN/>
              <w:rPr>
                <w:lang w:eastAsia="ru-RU"/>
              </w:rPr>
            </w:pPr>
            <w:r w:rsidRPr="0069269A">
              <w:rPr>
                <w:lang w:eastAsia="ru-RU"/>
              </w:rPr>
              <w:t xml:space="preserve">Виноградова Н.Ф., Городецкая Н.И., Иванова </w:t>
            </w:r>
            <w:proofErr w:type="gramStart"/>
            <w:r w:rsidRPr="0069269A">
              <w:rPr>
                <w:lang w:eastAsia="ru-RU"/>
              </w:rPr>
              <w:t>Л.Ф..</w:t>
            </w:r>
            <w:proofErr w:type="gramEnd"/>
            <w:r w:rsidRPr="0069269A">
              <w:rPr>
                <w:lang w:eastAsia="ru-RU"/>
              </w:rPr>
              <w:t xml:space="preserve"> / Под ред. Боголюбова Л.Н., Ивановой Л.Ф.</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0C9B387" w14:textId="77777777" w:rsidR="008E77AD" w:rsidRPr="0069269A" w:rsidRDefault="008E77AD" w:rsidP="001143D8">
            <w:pPr>
              <w:widowControl/>
              <w:adjustRightInd w:val="0"/>
              <w:rPr>
                <w:lang w:eastAsia="ru-RU"/>
              </w:rPr>
            </w:pPr>
            <w:r w:rsidRPr="0069269A">
              <w:rPr>
                <w:lang w:eastAsia="ru-RU"/>
              </w:rPr>
              <w:t>Обществознание</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4F9289F"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9828CA" w14:textId="77777777" w:rsidR="008E77AD" w:rsidRPr="0069269A" w:rsidRDefault="008E77AD" w:rsidP="001143D8">
            <w:pPr>
              <w:adjustRightInd w:val="0"/>
              <w:jc w:val="center"/>
              <w:rPr>
                <w:lang w:eastAsia="ru-RU"/>
              </w:rPr>
            </w:pPr>
            <w:r w:rsidRPr="0069269A">
              <w:rPr>
                <w:lang w:eastAsia="ru-RU"/>
              </w:rPr>
              <w:t>Просвещение,</w:t>
            </w:r>
          </w:p>
          <w:p w14:paraId="29619CBC" w14:textId="77777777" w:rsidR="008E77AD" w:rsidRPr="0069269A" w:rsidRDefault="008E77AD" w:rsidP="001143D8">
            <w:pPr>
              <w:adjustRightInd w:val="0"/>
              <w:jc w:val="center"/>
              <w:rPr>
                <w:lang w:eastAsia="ru-RU"/>
              </w:rPr>
            </w:pPr>
            <w:r w:rsidRPr="0069269A">
              <w:rPr>
                <w:lang w:eastAsia="ru-RU"/>
              </w:rPr>
              <w:t>2020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6997D" w14:textId="77777777" w:rsidR="008E77AD" w:rsidRPr="0069269A" w:rsidRDefault="008E77AD" w:rsidP="001143D8">
            <w:pPr>
              <w:widowControl/>
              <w:autoSpaceDE/>
              <w:autoSpaceDN/>
              <w:rPr>
                <w:sz w:val="24"/>
                <w:szCs w:val="24"/>
                <w:lang w:eastAsia="ru-RU"/>
              </w:rPr>
            </w:pPr>
            <w:r w:rsidRPr="0069269A">
              <w:rPr>
                <w:sz w:val="24"/>
                <w:szCs w:val="24"/>
                <w:lang w:eastAsia="ru-RU"/>
              </w:rPr>
              <w:t>1.2.3.3.1.1</w:t>
            </w:r>
          </w:p>
        </w:tc>
      </w:tr>
      <w:tr w:rsidR="008E77AD" w:rsidRPr="0069269A" w14:paraId="69746E3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1F92B54" w14:textId="77777777" w:rsidR="008E77AD" w:rsidRPr="0069269A" w:rsidRDefault="008E77AD" w:rsidP="001143D8">
            <w:pPr>
              <w:adjustRightInd w:val="0"/>
              <w:jc w:val="center"/>
              <w:rPr>
                <w:lang w:eastAsia="ru-RU"/>
              </w:rPr>
            </w:pPr>
            <w:r w:rsidRPr="0069269A">
              <w:rPr>
                <w:lang w:eastAsia="ru-RU"/>
              </w:rPr>
              <w:t>69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FFFB92" w14:textId="77777777" w:rsidR="008E77AD" w:rsidRPr="0069269A" w:rsidRDefault="008E77AD" w:rsidP="001143D8">
            <w:pPr>
              <w:widowControl/>
              <w:autoSpaceDE/>
              <w:autoSpaceDN/>
              <w:rPr>
                <w:lang w:eastAsia="ru-RU"/>
              </w:rPr>
            </w:pPr>
            <w:r w:rsidRPr="0069269A">
              <w:rPr>
                <w:lang w:eastAsia="ru-RU"/>
              </w:rPr>
              <w:t>Боголюбов Л.Н., Городецкая Н.И., Иванова Л.Ф. / Под ред.</w:t>
            </w:r>
          </w:p>
          <w:p w14:paraId="6D6309DF" w14:textId="77777777" w:rsidR="008E77AD" w:rsidRPr="0069269A" w:rsidRDefault="008E77AD" w:rsidP="001143D8">
            <w:pPr>
              <w:widowControl/>
              <w:autoSpaceDE/>
              <w:autoSpaceDN/>
              <w:rPr>
                <w:lang w:eastAsia="ru-RU"/>
              </w:rPr>
            </w:pPr>
            <w:r w:rsidRPr="0069269A">
              <w:rPr>
                <w:lang w:eastAsia="ru-RU"/>
              </w:rPr>
              <w:t>Боголюбова Л.Н., Ивановой Л.Ф.</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E9757" w14:textId="77777777" w:rsidR="008E77AD" w:rsidRPr="0069269A" w:rsidRDefault="008E77AD" w:rsidP="001143D8">
            <w:pPr>
              <w:widowControl/>
              <w:adjustRightInd w:val="0"/>
              <w:rPr>
                <w:lang w:eastAsia="ru-RU"/>
              </w:rPr>
            </w:pPr>
            <w:r w:rsidRPr="0069269A">
              <w:rPr>
                <w:lang w:eastAsia="ru-RU"/>
              </w:rPr>
              <w:t>Обществознание</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0AAAB"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200F3A" w14:textId="77777777" w:rsidR="008E77AD" w:rsidRPr="0069269A" w:rsidRDefault="008E77AD" w:rsidP="001143D8">
            <w:pPr>
              <w:adjustRightInd w:val="0"/>
              <w:jc w:val="center"/>
              <w:rPr>
                <w:lang w:eastAsia="ru-RU"/>
              </w:rPr>
            </w:pPr>
            <w:r w:rsidRPr="0069269A">
              <w:rPr>
                <w:lang w:eastAsia="ru-RU"/>
              </w:rPr>
              <w:t>Просвещение,</w:t>
            </w:r>
          </w:p>
          <w:p w14:paraId="01F50B40"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D4E5F" w14:textId="77777777" w:rsidR="008E77AD" w:rsidRPr="0069269A" w:rsidRDefault="008E77AD" w:rsidP="001143D8">
            <w:pPr>
              <w:widowControl/>
              <w:autoSpaceDE/>
              <w:autoSpaceDN/>
              <w:rPr>
                <w:sz w:val="24"/>
                <w:szCs w:val="24"/>
                <w:lang w:eastAsia="ru-RU"/>
              </w:rPr>
            </w:pPr>
            <w:r w:rsidRPr="0069269A">
              <w:rPr>
                <w:sz w:val="24"/>
                <w:szCs w:val="24"/>
                <w:lang w:eastAsia="ru-RU"/>
              </w:rPr>
              <w:t>1.2.3.3.1.2</w:t>
            </w:r>
          </w:p>
        </w:tc>
      </w:tr>
      <w:tr w:rsidR="008E77AD" w:rsidRPr="0069269A" w14:paraId="039C881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B57E23" w14:textId="77777777" w:rsidR="008E77AD" w:rsidRPr="0069269A" w:rsidRDefault="008E77AD" w:rsidP="001143D8">
            <w:pPr>
              <w:adjustRightInd w:val="0"/>
              <w:jc w:val="center"/>
              <w:rPr>
                <w:lang w:eastAsia="ru-RU"/>
              </w:rPr>
            </w:pPr>
            <w:r w:rsidRPr="0069269A">
              <w:rPr>
                <w:lang w:eastAsia="ru-RU"/>
              </w:rPr>
              <w:t>70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4E119" w14:textId="77777777" w:rsidR="008E77AD" w:rsidRPr="0069269A" w:rsidRDefault="008E77AD" w:rsidP="001143D8">
            <w:pPr>
              <w:widowControl/>
              <w:autoSpaceDE/>
              <w:autoSpaceDN/>
              <w:rPr>
                <w:lang w:eastAsia="ru-RU"/>
              </w:rPr>
            </w:pPr>
            <w:r w:rsidRPr="0069269A">
              <w:rPr>
                <w:lang w:eastAsia="ru-RU"/>
              </w:rPr>
              <w:t>Боголюбов Л.Н., Городецкая Н.И., Иванова Л.Ф. и др. / Под ред.</w:t>
            </w:r>
          </w:p>
          <w:p w14:paraId="712C7ADC" w14:textId="77777777" w:rsidR="008E77AD" w:rsidRPr="0069269A" w:rsidRDefault="008E77AD" w:rsidP="001143D8">
            <w:pPr>
              <w:widowControl/>
              <w:autoSpaceDE/>
              <w:autoSpaceDN/>
              <w:rPr>
                <w:lang w:eastAsia="ru-RU"/>
              </w:rPr>
            </w:pPr>
            <w:r w:rsidRPr="0069269A">
              <w:rPr>
                <w:lang w:eastAsia="ru-RU"/>
              </w:rPr>
              <w:t>Боголюбова Л.Н., Лазебниковой А.Ю., Городецкой НИ.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27230A6" w14:textId="77777777" w:rsidR="008E77AD" w:rsidRPr="0069269A" w:rsidRDefault="008E77AD" w:rsidP="001143D8">
            <w:pPr>
              <w:widowControl/>
              <w:adjustRightInd w:val="0"/>
              <w:rPr>
                <w:lang w:eastAsia="ru-RU"/>
              </w:rPr>
            </w:pPr>
            <w:r w:rsidRPr="0069269A">
              <w:rPr>
                <w:lang w:eastAsia="ru-RU"/>
              </w:rPr>
              <w:t>Обществознание</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1C12B59"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A89D0B" w14:textId="77777777" w:rsidR="008E77AD" w:rsidRPr="0069269A" w:rsidRDefault="008E77AD" w:rsidP="001143D8">
            <w:pPr>
              <w:adjustRightInd w:val="0"/>
              <w:jc w:val="center"/>
              <w:rPr>
                <w:lang w:eastAsia="ru-RU"/>
              </w:rPr>
            </w:pPr>
            <w:r w:rsidRPr="0069269A">
              <w:rPr>
                <w:lang w:eastAsia="ru-RU"/>
              </w:rPr>
              <w:t>Просвещение,</w:t>
            </w:r>
          </w:p>
          <w:p w14:paraId="619D932D" w14:textId="77777777" w:rsidR="008E77AD" w:rsidRPr="0069269A" w:rsidRDefault="008E77AD" w:rsidP="001143D8">
            <w:pPr>
              <w:adjustRightInd w:val="0"/>
              <w:jc w:val="center"/>
              <w:rPr>
                <w:lang w:eastAsia="ru-RU"/>
              </w:rPr>
            </w:pPr>
            <w:r w:rsidRPr="0069269A">
              <w:rPr>
                <w:lang w:eastAsia="ru-RU"/>
              </w:rPr>
              <w:t>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41091" w14:textId="77777777" w:rsidR="008E77AD" w:rsidRPr="0069269A" w:rsidRDefault="008E77AD" w:rsidP="001143D8">
            <w:pPr>
              <w:widowControl/>
              <w:autoSpaceDE/>
              <w:autoSpaceDN/>
              <w:rPr>
                <w:sz w:val="24"/>
                <w:szCs w:val="24"/>
                <w:lang w:eastAsia="ru-RU"/>
              </w:rPr>
            </w:pPr>
            <w:r w:rsidRPr="0069269A">
              <w:rPr>
                <w:sz w:val="24"/>
                <w:szCs w:val="24"/>
                <w:lang w:eastAsia="ru-RU"/>
              </w:rPr>
              <w:t>1.2.3.3.1.3</w:t>
            </w:r>
          </w:p>
        </w:tc>
      </w:tr>
      <w:tr w:rsidR="008E77AD" w:rsidRPr="0069269A" w14:paraId="1F66DA6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1E5059" w14:textId="77777777" w:rsidR="008E77AD" w:rsidRPr="0069269A" w:rsidRDefault="008E77AD" w:rsidP="001143D8">
            <w:pPr>
              <w:adjustRightInd w:val="0"/>
              <w:jc w:val="center"/>
              <w:rPr>
                <w:lang w:eastAsia="ru-RU"/>
              </w:rPr>
            </w:pPr>
            <w:r w:rsidRPr="0069269A">
              <w:rPr>
                <w:lang w:eastAsia="ru-RU"/>
              </w:rPr>
              <w:t>71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D2652" w14:textId="77777777" w:rsidR="008E77AD" w:rsidRPr="0069269A" w:rsidRDefault="008E77AD" w:rsidP="001143D8">
            <w:pPr>
              <w:widowControl/>
              <w:autoSpaceDE/>
              <w:autoSpaceDN/>
              <w:rPr>
                <w:lang w:eastAsia="ru-RU"/>
              </w:rPr>
            </w:pPr>
            <w:r w:rsidRPr="0069269A">
              <w:rPr>
                <w:lang w:eastAsia="ru-RU"/>
              </w:rPr>
              <w:t>Боголюбов Л.Н., Матвеев А.И., Жильцова Е.И. и др. / Под ред.</w:t>
            </w:r>
          </w:p>
          <w:p w14:paraId="1AB3F647" w14:textId="77777777" w:rsidR="008E77AD" w:rsidRPr="0069269A" w:rsidRDefault="008E77AD" w:rsidP="001143D8">
            <w:pPr>
              <w:widowControl/>
              <w:autoSpaceDE/>
              <w:autoSpaceDN/>
              <w:rPr>
                <w:lang w:eastAsia="ru-RU"/>
              </w:rPr>
            </w:pPr>
            <w:r w:rsidRPr="0069269A">
              <w:rPr>
                <w:lang w:eastAsia="ru-RU"/>
              </w:rPr>
              <w:t>Боголюбова Л.Н., Лазебниковой А.Ю., Матвеева А.И.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BB725" w14:textId="77777777" w:rsidR="008E77AD" w:rsidRPr="0069269A" w:rsidRDefault="008E77AD" w:rsidP="001143D8">
            <w:pPr>
              <w:widowControl/>
              <w:adjustRightInd w:val="0"/>
              <w:rPr>
                <w:lang w:eastAsia="ru-RU"/>
              </w:rPr>
            </w:pPr>
            <w:r w:rsidRPr="0069269A">
              <w:rPr>
                <w:lang w:eastAsia="ru-RU"/>
              </w:rPr>
              <w:t>Обществознание</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7ADC681"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A52850" w14:textId="77777777" w:rsidR="008E77AD" w:rsidRPr="0069269A" w:rsidRDefault="008E77AD" w:rsidP="001143D8">
            <w:pPr>
              <w:adjustRightInd w:val="0"/>
              <w:jc w:val="center"/>
              <w:rPr>
                <w:lang w:eastAsia="ru-RU"/>
              </w:rPr>
            </w:pPr>
            <w:r w:rsidRPr="0069269A">
              <w:rPr>
                <w:lang w:eastAsia="ru-RU"/>
              </w:rPr>
              <w:t>Просвещение,</w:t>
            </w:r>
          </w:p>
          <w:p w14:paraId="0B088305" w14:textId="77777777" w:rsidR="008E77AD" w:rsidRPr="0069269A" w:rsidRDefault="008E77AD" w:rsidP="001143D8">
            <w:pPr>
              <w:adjustRightInd w:val="0"/>
              <w:jc w:val="center"/>
              <w:rPr>
                <w:lang w:eastAsia="ru-RU"/>
              </w:rPr>
            </w:pPr>
            <w:r w:rsidRPr="0069269A">
              <w:rPr>
                <w:lang w:eastAsia="ru-RU"/>
              </w:rPr>
              <w:t>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1754" w14:textId="77777777" w:rsidR="008E77AD" w:rsidRPr="0069269A" w:rsidRDefault="008E77AD" w:rsidP="001143D8">
            <w:pPr>
              <w:widowControl/>
              <w:autoSpaceDE/>
              <w:autoSpaceDN/>
              <w:rPr>
                <w:sz w:val="24"/>
                <w:szCs w:val="24"/>
                <w:lang w:eastAsia="ru-RU"/>
              </w:rPr>
            </w:pPr>
            <w:r w:rsidRPr="0069269A">
              <w:rPr>
                <w:sz w:val="24"/>
                <w:szCs w:val="24"/>
                <w:lang w:eastAsia="ru-RU"/>
              </w:rPr>
              <w:t>1.2.3.3.1.4</w:t>
            </w:r>
          </w:p>
        </w:tc>
      </w:tr>
      <w:tr w:rsidR="008E77AD" w:rsidRPr="0069269A" w14:paraId="76DA8A58"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7D5F9BC"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lastRenderedPageBreak/>
              <w:t>География</w:t>
            </w:r>
          </w:p>
        </w:tc>
      </w:tr>
      <w:tr w:rsidR="008E77AD" w:rsidRPr="0069269A" w14:paraId="3ACE8A5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A4522" w14:textId="77777777" w:rsidR="008E77AD" w:rsidRPr="0069269A" w:rsidRDefault="008E77AD" w:rsidP="001143D8">
            <w:pPr>
              <w:adjustRightInd w:val="0"/>
              <w:jc w:val="center"/>
              <w:rPr>
                <w:lang w:eastAsia="ru-RU"/>
              </w:rPr>
            </w:pPr>
            <w:r w:rsidRPr="0069269A">
              <w:rPr>
                <w:lang w:eastAsia="ru-RU"/>
              </w:rPr>
              <w:t>73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0A3B" w14:textId="77777777" w:rsidR="008E77AD" w:rsidRPr="0069269A" w:rsidRDefault="008E77AD" w:rsidP="001143D8">
            <w:pPr>
              <w:widowControl/>
              <w:autoSpaceDE/>
              <w:autoSpaceDN/>
              <w:rPr>
                <w:lang w:eastAsia="ru-RU"/>
              </w:rPr>
            </w:pPr>
            <w:r w:rsidRPr="0069269A">
              <w:rPr>
                <w:lang w:eastAsia="ru-RU"/>
              </w:rPr>
              <w:t>Алексеев А.И., Николина В.В., Липкина Е.К.</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8047452" w14:textId="77777777" w:rsidR="008E77AD" w:rsidRPr="0069269A" w:rsidRDefault="008E77AD" w:rsidP="001143D8">
            <w:pPr>
              <w:widowControl/>
              <w:adjustRightInd w:val="0"/>
              <w:rPr>
                <w:lang w:eastAsia="ru-RU"/>
              </w:rPr>
            </w:pPr>
            <w:r w:rsidRPr="0069269A">
              <w:rPr>
                <w:lang w:eastAsia="ru-RU"/>
              </w:rPr>
              <w:t>География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DEF1D11" w14:textId="77777777" w:rsidR="008E77AD" w:rsidRPr="0069269A" w:rsidRDefault="008E77AD" w:rsidP="001143D8">
            <w:pPr>
              <w:adjustRightInd w:val="0"/>
              <w:jc w:val="center"/>
              <w:rPr>
                <w:lang w:eastAsia="ru-RU"/>
              </w:rPr>
            </w:pPr>
            <w:r w:rsidRPr="0069269A">
              <w:rPr>
                <w:lang w:eastAsia="ru-RU"/>
              </w:rPr>
              <w:t>5-6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3B069E" w14:textId="77777777" w:rsidR="008E77AD" w:rsidRPr="0069269A" w:rsidRDefault="008E77AD" w:rsidP="001143D8">
            <w:pPr>
              <w:adjustRightInd w:val="0"/>
              <w:jc w:val="center"/>
              <w:rPr>
                <w:lang w:eastAsia="ru-RU"/>
              </w:rPr>
            </w:pPr>
            <w:r w:rsidRPr="0069269A">
              <w:rPr>
                <w:lang w:eastAsia="ru-RU"/>
              </w:rPr>
              <w:t>Просвещение,</w:t>
            </w:r>
          </w:p>
          <w:p w14:paraId="4879B589" w14:textId="77777777" w:rsidR="008E77AD" w:rsidRPr="0069269A" w:rsidRDefault="008E77AD" w:rsidP="001143D8">
            <w:pPr>
              <w:adjustRightInd w:val="0"/>
              <w:jc w:val="center"/>
              <w:rPr>
                <w:lang w:eastAsia="ru-RU"/>
              </w:rPr>
            </w:pPr>
            <w:r w:rsidRPr="0069269A">
              <w:rPr>
                <w:lang w:eastAsia="ru-RU"/>
              </w:rPr>
              <w:t>2020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0363652"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1.2.3.4.1.1</w:t>
            </w:r>
          </w:p>
        </w:tc>
      </w:tr>
      <w:tr w:rsidR="008E77AD" w:rsidRPr="0069269A" w14:paraId="412D09B0" w14:textId="77777777" w:rsidTr="001143D8">
        <w:trPr>
          <w:gridBefore w:val="1"/>
          <w:wBefore w:w="9" w:type="dxa"/>
          <w:trHeight w:val="61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09DAE9B" w14:textId="77777777" w:rsidR="008E77AD" w:rsidRPr="0069269A" w:rsidRDefault="008E77AD" w:rsidP="001143D8">
            <w:pPr>
              <w:adjustRightInd w:val="0"/>
              <w:jc w:val="center"/>
              <w:rPr>
                <w:lang w:eastAsia="ru-RU"/>
              </w:rPr>
            </w:pPr>
            <w:r w:rsidRPr="0069269A">
              <w:rPr>
                <w:lang w:eastAsia="ru-RU"/>
              </w:rPr>
              <w:t>74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C403C5C"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Алексеев А.И., Николина В.В., Липкина Е.К.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7587D46" w14:textId="77777777" w:rsidR="008E77AD" w:rsidRPr="0069269A" w:rsidRDefault="008E77AD" w:rsidP="001143D8">
            <w:pPr>
              <w:widowControl/>
              <w:adjustRightInd w:val="0"/>
              <w:rPr>
                <w:lang w:eastAsia="ru-RU"/>
              </w:rPr>
            </w:pPr>
            <w:r w:rsidRPr="0069269A">
              <w:rPr>
                <w:lang w:eastAsia="ru-RU"/>
              </w:rPr>
              <w:t>География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AB6D5"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D4B908" w14:textId="77777777" w:rsidR="008E77AD" w:rsidRPr="0069269A" w:rsidRDefault="008E77AD" w:rsidP="001143D8">
            <w:pPr>
              <w:adjustRightInd w:val="0"/>
              <w:jc w:val="center"/>
              <w:rPr>
                <w:lang w:eastAsia="ru-RU"/>
              </w:rPr>
            </w:pPr>
            <w:r w:rsidRPr="0069269A">
              <w:rPr>
                <w:lang w:eastAsia="ru-RU"/>
              </w:rPr>
              <w:t>Просвещение,</w:t>
            </w:r>
          </w:p>
          <w:p w14:paraId="72CB55D3" w14:textId="77777777" w:rsidR="008E77AD" w:rsidRPr="0069269A" w:rsidRDefault="008E77AD" w:rsidP="001143D8">
            <w:pPr>
              <w:adjustRightInd w:val="0"/>
              <w:jc w:val="center"/>
              <w:rPr>
                <w:lang w:val="en-US" w:eastAsia="ru-RU"/>
              </w:rPr>
            </w:pPr>
            <w:r w:rsidRPr="0069269A">
              <w:rPr>
                <w:lang w:eastAsia="ru-RU"/>
              </w:rPr>
              <w:t>201</w:t>
            </w:r>
            <w:r w:rsidRPr="0069269A">
              <w:rPr>
                <w:lang w:val="en-US" w:eastAsia="ru-RU"/>
              </w:rPr>
              <w:t>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DA86B65"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1.2.3.4.1.2</w:t>
            </w:r>
          </w:p>
        </w:tc>
      </w:tr>
      <w:tr w:rsidR="008E77AD" w:rsidRPr="0069269A" w14:paraId="10CC7266"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D9727C" w14:textId="77777777" w:rsidR="008E77AD" w:rsidRPr="0069269A" w:rsidRDefault="008E77AD" w:rsidP="001143D8">
            <w:pPr>
              <w:adjustRightInd w:val="0"/>
              <w:jc w:val="center"/>
              <w:rPr>
                <w:lang w:eastAsia="ru-RU"/>
              </w:rPr>
            </w:pPr>
            <w:r w:rsidRPr="0069269A">
              <w:rPr>
                <w:lang w:eastAsia="ru-RU"/>
              </w:rPr>
              <w:t>75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9FF2C"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Алексеев А.И., Николина В.В., Липкина Е.К.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F2C33" w14:textId="77777777" w:rsidR="008E77AD" w:rsidRPr="0069269A" w:rsidRDefault="008E77AD" w:rsidP="001143D8">
            <w:pPr>
              <w:widowControl/>
              <w:adjustRightInd w:val="0"/>
              <w:rPr>
                <w:lang w:eastAsia="ru-RU"/>
              </w:rPr>
            </w:pPr>
            <w:r w:rsidRPr="0069269A">
              <w:rPr>
                <w:lang w:eastAsia="ru-RU"/>
              </w:rPr>
              <w:t>География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D9F8C0D"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CC9B4C" w14:textId="77777777" w:rsidR="008E77AD" w:rsidRPr="0069269A" w:rsidRDefault="008E77AD" w:rsidP="001143D8">
            <w:pPr>
              <w:adjustRightInd w:val="0"/>
              <w:jc w:val="center"/>
              <w:rPr>
                <w:lang w:eastAsia="ru-RU"/>
              </w:rPr>
            </w:pPr>
            <w:r w:rsidRPr="0069269A">
              <w:rPr>
                <w:lang w:eastAsia="ru-RU"/>
              </w:rPr>
              <w:t>Просвещение,</w:t>
            </w:r>
          </w:p>
          <w:p w14:paraId="506EA4E0" w14:textId="77777777" w:rsidR="008E77AD" w:rsidRPr="0069269A" w:rsidRDefault="008E77AD" w:rsidP="001143D8">
            <w:pPr>
              <w:adjustRightInd w:val="0"/>
              <w:jc w:val="center"/>
              <w:rPr>
                <w:lang w:val="en-US" w:eastAsia="ru-RU"/>
              </w:rPr>
            </w:pPr>
            <w:r w:rsidRPr="0069269A">
              <w:rPr>
                <w:lang w:eastAsia="ru-RU"/>
              </w:rPr>
              <w:t>201</w:t>
            </w:r>
            <w:r w:rsidRPr="0069269A">
              <w:rPr>
                <w:lang w:val="en-US" w:eastAsia="ru-RU"/>
              </w:rPr>
              <w:t>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FF5D"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1.2.3.4.1.3</w:t>
            </w:r>
          </w:p>
        </w:tc>
      </w:tr>
      <w:tr w:rsidR="008E77AD" w:rsidRPr="0069269A" w14:paraId="60199D5F"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E4D5DD8" w14:textId="77777777" w:rsidR="008E77AD" w:rsidRPr="0069269A" w:rsidRDefault="008E77AD" w:rsidP="001143D8">
            <w:pPr>
              <w:adjustRightInd w:val="0"/>
              <w:jc w:val="center"/>
              <w:rPr>
                <w:lang w:eastAsia="ru-RU"/>
              </w:rPr>
            </w:pPr>
            <w:r w:rsidRPr="0069269A">
              <w:rPr>
                <w:lang w:eastAsia="ru-RU"/>
              </w:rPr>
              <w:t>76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15D014"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Алексеев А.И., Николина В.В., Липкина Е.К. и др.</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4DC7A56" w14:textId="77777777" w:rsidR="008E77AD" w:rsidRPr="0069269A" w:rsidRDefault="008E77AD" w:rsidP="001143D8">
            <w:pPr>
              <w:widowControl/>
              <w:adjustRightInd w:val="0"/>
              <w:rPr>
                <w:lang w:eastAsia="ru-RU"/>
              </w:rPr>
            </w:pPr>
            <w:r w:rsidRPr="0069269A">
              <w:rPr>
                <w:lang w:eastAsia="ru-RU"/>
              </w:rPr>
              <w:t>География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94E24BB"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E424ED" w14:textId="77777777" w:rsidR="008E77AD" w:rsidRPr="0069269A" w:rsidRDefault="008E77AD" w:rsidP="001143D8">
            <w:pPr>
              <w:adjustRightInd w:val="0"/>
              <w:jc w:val="center"/>
              <w:rPr>
                <w:lang w:eastAsia="ru-RU"/>
              </w:rPr>
            </w:pPr>
            <w:r w:rsidRPr="0069269A">
              <w:rPr>
                <w:lang w:eastAsia="ru-RU"/>
              </w:rPr>
              <w:t>Просвещение,</w:t>
            </w:r>
          </w:p>
          <w:p w14:paraId="5C696FD6" w14:textId="77777777" w:rsidR="008E77AD" w:rsidRPr="0069269A" w:rsidRDefault="008E77AD" w:rsidP="001143D8">
            <w:pPr>
              <w:adjustRightInd w:val="0"/>
              <w:jc w:val="center"/>
              <w:rPr>
                <w:lang w:val="en-US" w:eastAsia="ru-RU"/>
              </w:rPr>
            </w:pPr>
            <w:r w:rsidRPr="0069269A">
              <w:rPr>
                <w:lang w:eastAsia="ru-RU"/>
              </w:rPr>
              <w:t>201</w:t>
            </w:r>
            <w:r w:rsidRPr="0069269A">
              <w:rPr>
                <w:lang w:val="en-US" w:eastAsia="ru-RU"/>
              </w:rPr>
              <w:t>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3F4597B"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1.2.3.4.1.4</w:t>
            </w:r>
          </w:p>
        </w:tc>
      </w:tr>
      <w:tr w:rsidR="008E77AD" w:rsidRPr="0069269A" w14:paraId="7BAA554D"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1B72F9C"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Биология</w:t>
            </w:r>
          </w:p>
        </w:tc>
      </w:tr>
      <w:tr w:rsidR="008E77AD" w:rsidRPr="0069269A" w14:paraId="10FDE71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75ED0" w14:textId="77777777" w:rsidR="008E77AD" w:rsidRPr="0069269A" w:rsidRDefault="008E77AD" w:rsidP="001143D8">
            <w:pPr>
              <w:adjustRightInd w:val="0"/>
              <w:jc w:val="center"/>
              <w:rPr>
                <w:lang w:eastAsia="ru-RU"/>
              </w:rPr>
            </w:pPr>
            <w:r w:rsidRPr="0069269A">
              <w:rPr>
                <w:lang w:eastAsia="ru-RU"/>
              </w:rPr>
              <w:t>77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1D2482" w14:textId="77777777" w:rsidR="008E77AD" w:rsidRPr="0069269A" w:rsidRDefault="008E77AD" w:rsidP="001143D8">
            <w:pPr>
              <w:widowControl/>
              <w:autoSpaceDE/>
              <w:autoSpaceDN/>
              <w:rPr>
                <w:lang w:eastAsia="ru-RU"/>
              </w:rPr>
            </w:pPr>
            <w:r w:rsidRPr="0069269A">
              <w:rPr>
                <w:lang w:eastAsia="ru-RU"/>
              </w:rPr>
              <w:t xml:space="preserve">Пасечник </w:t>
            </w:r>
            <w:proofErr w:type="gramStart"/>
            <w:r w:rsidRPr="0069269A">
              <w:rPr>
                <w:spacing w:val="30"/>
                <w:lang w:eastAsia="ru-RU"/>
              </w:rPr>
              <w:t>В.В,,</w:t>
            </w:r>
            <w:proofErr w:type="gramEnd"/>
            <w:r w:rsidRPr="0069269A">
              <w:rPr>
                <w:spacing w:val="30"/>
                <w:lang w:eastAsia="ru-RU"/>
              </w:rPr>
              <w:t xml:space="preserve"> </w:t>
            </w:r>
            <w:r w:rsidRPr="0069269A">
              <w:rPr>
                <w:sz w:val="24"/>
                <w:szCs w:val="24"/>
                <w:lang w:eastAsia="ru-RU"/>
              </w:rPr>
              <w:t>Суматохин С.В., КалиноваГ.С.</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0E6BFD" w14:textId="77777777" w:rsidR="008E77AD" w:rsidRPr="0069269A" w:rsidRDefault="008E77AD" w:rsidP="001143D8">
            <w:pPr>
              <w:widowControl/>
              <w:adjustRightInd w:val="0"/>
              <w:rPr>
                <w:lang w:eastAsia="ru-RU"/>
              </w:rPr>
            </w:pPr>
            <w:r w:rsidRPr="0069269A">
              <w:rPr>
                <w:lang w:eastAsia="ru-RU"/>
              </w:rPr>
              <w:t>Биология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3519DCD" w14:textId="77777777" w:rsidR="008E77AD" w:rsidRPr="0069269A" w:rsidRDefault="008E77AD" w:rsidP="001143D8">
            <w:pPr>
              <w:adjustRightInd w:val="0"/>
              <w:jc w:val="center"/>
              <w:rPr>
                <w:lang w:eastAsia="ru-RU"/>
              </w:rPr>
            </w:pPr>
            <w:r w:rsidRPr="0069269A">
              <w:rPr>
                <w:lang w:eastAsia="ru-RU"/>
              </w:rPr>
              <w:t>5-6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1FB9F5" w14:textId="77777777" w:rsidR="008E77AD" w:rsidRPr="0069269A" w:rsidRDefault="008E77AD" w:rsidP="001143D8">
            <w:pPr>
              <w:adjustRightInd w:val="0"/>
              <w:jc w:val="center"/>
              <w:rPr>
                <w:lang w:eastAsia="ru-RU"/>
              </w:rPr>
            </w:pPr>
            <w:r w:rsidRPr="0069269A">
              <w:rPr>
                <w:lang w:eastAsia="ru-RU"/>
              </w:rPr>
              <w:t>Просвещение,</w:t>
            </w:r>
          </w:p>
          <w:p w14:paraId="552DC8D7" w14:textId="77777777" w:rsidR="008E77AD" w:rsidRPr="0069269A" w:rsidRDefault="008E77AD" w:rsidP="001143D8">
            <w:pPr>
              <w:adjustRightInd w:val="0"/>
              <w:jc w:val="center"/>
              <w:rPr>
                <w:lang w:eastAsia="ru-RU"/>
              </w:rPr>
            </w:pPr>
            <w:r w:rsidRPr="0069269A">
              <w:rPr>
                <w:lang w:eastAsia="ru-RU"/>
              </w:rPr>
              <w:t>2020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87EBBF7" w14:textId="77777777" w:rsidR="008E77AD" w:rsidRPr="0069269A" w:rsidRDefault="008E77AD" w:rsidP="001143D8">
            <w:pPr>
              <w:widowControl/>
              <w:adjustRightInd w:val="0"/>
              <w:jc w:val="center"/>
              <w:rPr>
                <w:lang w:eastAsia="ru-RU"/>
              </w:rPr>
            </w:pPr>
            <w:r w:rsidRPr="0069269A">
              <w:rPr>
                <w:lang w:eastAsia="ru-RU"/>
              </w:rPr>
              <w:t>1.2.5.2.2.1</w:t>
            </w:r>
          </w:p>
        </w:tc>
      </w:tr>
      <w:tr w:rsidR="008E77AD" w:rsidRPr="0069269A" w14:paraId="038F1728"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9760ED" w14:textId="77777777" w:rsidR="008E77AD" w:rsidRPr="0069269A" w:rsidRDefault="008E77AD" w:rsidP="001143D8">
            <w:pPr>
              <w:adjustRightInd w:val="0"/>
              <w:jc w:val="center"/>
              <w:rPr>
                <w:lang w:eastAsia="ru-RU"/>
              </w:rPr>
            </w:pPr>
            <w:r w:rsidRPr="0069269A">
              <w:rPr>
                <w:lang w:eastAsia="ru-RU"/>
              </w:rPr>
              <w:t>78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62CE" w14:textId="77777777" w:rsidR="008E77AD" w:rsidRPr="0069269A" w:rsidRDefault="008E77AD" w:rsidP="001143D8">
            <w:pPr>
              <w:widowControl/>
              <w:autoSpaceDE/>
              <w:autoSpaceDN/>
              <w:rPr>
                <w:lang w:eastAsia="ru-RU"/>
              </w:rPr>
            </w:pPr>
            <w:r w:rsidRPr="0069269A">
              <w:rPr>
                <w:lang w:eastAsia="ru-RU"/>
              </w:rPr>
              <w:t>Пасечник В.В.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1324E" w14:textId="77777777" w:rsidR="008E77AD" w:rsidRPr="0069269A" w:rsidRDefault="008E77AD" w:rsidP="001143D8">
            <w:pPr>
              <w:widowControl/>
              <w:adjustRightInd w:val="0"/>
              <w:rPr>
                <w:lang w:eastAsia="ru-RU"/>
              </w:rPr>
            </w:pPr>
            <w:r w:rsidRPr="0069269A">
              <w:rPr>
                <w:lang w:eastAsia="ru-RU"/>
              </w:rPr>
              <w:t>Биология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283C063"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787F17" w14:textId="77777777" w:rsidR="008E77AD" w:rsidRPr="0069269A" w:rsidRDefault="008E77AD" w:rsidP="001143D8">
            <w:pPr>
              <w:adjustRightInd w:val="0"/>
              <w:jc w:val="center"/>
              <w:rPr>
                <w:lang w:eastAsia="ru-RU"/>
              </w:rPr>
            </w:pPr>
            <w:r w:rsidRPr="0069269A">
              <w:rPr>
                <w:lang w:eastAsia="ru-RU"/>
              </w:rPr>
              <w:t>Дрофа,</w:t>
            </w:r>
          </w:p>
          <w:p w14:paraId="60B06920"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ABDCD4F" w14:textId="77777777" w:rsidR="008E77AD" w:rsidRPr="0069269A" w:rsidRDefault="008E77AD" w:rsidP="001143D8">
            <w:pPr>
              <w:widowControl/>
              <w:autoSpaceDE/>
              <w:autoSpaceDN/>
              <w:jc w:val="center"/>
              <w:rPr>
                <w:lang w:eastAsia="ru-RU"/>
              </w:rPr>
            </w:pPr>
            <w:r w:rsidRPr="0069269A">
              <w:rPr>
                <w:lang w:eastAsia="ru-RU"/>
              </w:rPr>
              <w:t>2014-2015</w:t>
            </w:r>
          </w:p>
          <w:p w14:paraId="0E7A43FE" w14:textId="77777777" w:rsidR="008E77AD" w:rsidRPr="0069269A" w:rsidRDefault="008E77AD" w:rsidP="001143D8">
            <w:pPr>
              <w:widowControl/>
              <w:adjustRightInd w:val="0"/>
              <w:jc w:val="center"/>
              <w:rPr>
                <w:lang w:eastAsia="ru-RU"/>
              </w:rPr>
            </w:pPr>
            <w:r w:rsidRPr="0069269A">
              <w:rPr>
                <w:lang w:eastAsia="ru-RU"/>
              </w:rPr>
              <w:t>1.2.4.2.2.2</w:t>
            </w:r>
          </w:p>
        </w:tc>
      </w:tr>
      <w:tr w:rsidR="008E77AD" w:rsidRPr="0069269A" w14:paraId="7118D34A" w14:textId="77777777" w:rsidTr="001143D8">
        <w:trPr>
          <w:gridBefore w:val="1"/>
          <w:wBefore w:w="9" w:type="dxa"/>
          <w:trHeight w:val="57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80FA2" w14:textId="77777777" w:rsidR="008E77AD" w:rsidRPr="0069269A" w:rsidRDefault="008E77AD" w:rsidP="001143D8">
            <w:pPr>
              <w:adjustRightInd w:val="0"/>
              <w:jc w:val="center"/>
              <w:rPr>
                <w:lang w:eastAsia="ru-RU"/>
              </w:rPr>
            </w:pPr>
            <w:r w:rsidRPr="0069269A">
              <w:rPr>
                <w:lang w:eastAsia="ru-RU"/>
              </w:rPr>
              <w:t>79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FC72DF" w14:textId="77777777" w:rsidR="008E77AD" w:rsidRPr="0069269A" w:rsidRDefault="008E77AD" w:rsidP="001143D8">
            <w:pPr>
              <w:widowControl/>
              <w:autoSpaceDE/>
              <w:autoSpaceDN/>
              <w:rPr>
                <w:lang w:eastAsia="ru-RU"/>
              </w:rPr>
            </w:pPr>
            <w:r w:rsidRPr="0069269A">
              <w:rPr>
                <w:lang w:eastAsia="ru-RU"/>
              </w:rPr>
              <w:t>В.В.Латюшин, В.А. Шапкин</w:t>
            </w:r>
          </w:p>
          <w:p w14:paraId="22CFB79F" w14:textId="77777777" w:rsidR="008E77AD" w:rsidRPr="0069269A" w:rsidRDefault="008E77AD" w:rsidP="001143D8">
            <w:pPr>
              <w:widowControl/>
              <w:autoSpaceDE/>
              <w:autoSpaceDN/>
              <w:rPr>
                <w:lang w:eastAsia="ru-RU"/>
              </w:rPr>
            </w:pP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03BD" w14:textId="77777777" w:rsidR="008E77AD" w:rsidRPr="0069269A" w:rsidRDefault="008E77AD" w:rsidP="001143D8">
            <w:pPr>
              <w:adjustRightInd w:val="0"/>
              <w:spacing w:line="295" w:lineRule="exact"/>
              <w:rPr>
                <w:lang w:eastAsia="ru-RU"/>
              </w:rPr>
            </w:pPr>
            <w:r w:rsidRPr="0069269A">
              <w:rPr>
                <w:lang w:eastAsia="ru-RU"/>
              </w:rPr>
              <w:t>Биология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BD02D3F"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649D96" w14:textId="77777777" w:rsidR="008E77AD" w:rsidRPr="0069269A" w:rsidRDefault="008E77AD" w:rsidP="001143D8">
            <w:pPr>
              <w:adjustRightInd w:val="0"/>
              <w:jc w:val="center"/>
              <w:rPr>
                <w:lang w:eastAsia="ru-RU"/>
              </w:rPr>
            </w:pPr>
            <w:r w:rsidRPr="0069269A">
              <w:rPr>
                <w:lang w:eastAsia="ru-RU"/>
              </w:rPr>
              <w:t>Дрофа,</w:t>
            </w:r>
          </w:p>
          <w:p w14:paraId="5AFE32D8"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4F180E0" w14:textId="77777777" w:rsidR="008E77AD" w:rsidRPr="0069269A" w:rsidRDefault="008E77AD" w:rsidP="001143D8">
            <w:pPr>
              <w:adjustRightInd w:val="0"/>
              <w:spacing w:line="295" w:lineRule="exact"/>
              <w:jc w:val="center"/>
              <w:rPr>
                <w:lang w:eastAsia="ru-RU"/>
              </w:rPr>
            </w:pPr>
            <w:r w:rsidRPr="0069269A">
              <w:rPr>
                <w:lang w:eastAsia="ru-RU"/>
              </w:rPr>
              <w:t>2014-2015</w:t>
            </w:r>
          </w:p>
          <w:p w14:paraId="1FEA0D9C" w14:textId="77777777" w:rsidR="008E77AD" w:rsidRPr="0069269A" w:rsidRDefault="008E77AD" w:rsidP="001143D8">
            <w:pPr>
              <w:adjustRightInd w:val="0"/>
              <w:spacing w:line="295" w:lineRule="exact"/>
              <w:jc w:val="center"/>
              <w:rPr>
                <w:lang w:eastAsia="ru-RU"/>
              </w:rPr>
            </w:pPr>
            <w:r w:rsidRPr="0069269A">
              <w:rPr>
                <w:lang w:eastAsia="ru-RU"/>
              </w:rPr>
              <w:t>1.2.4.2.9.3</w:t>
            </w:r>
          </w:p>
        </w:tc>
      </w:tr>
      <w:tr w:rsidR="008E77AD" w:rsidRPr="0069269A" w14:paraId="518FE3CC" w14:textId="77777777" w:rsidTr="001143D8">
        <w:trPr>
          <w:gridBefore w:val="1"/>
          <w:wBefore w:w="9" w:type="dxa"/>
          <w:trHeight w:val="519"/>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B1DF" w14:textId="77777777" w:rsidR="008E77AD" w:rsidRPr="0069269A" w:rsidRDefault="008E77AD" w:rsidP="001143D8">
            <w:pPr>
              <w:adjustRightInd w:val="0"/>
              <w:jc w:val="center"/>
              <w:rPr>
                <w:lang w:eastAsia="ru-RU"/>
              </w:rPr>
            </w:pPr>
            <w:r w:rsidRPr="0069269A">
              <w:rPr>
                <w:lang w:eastAsia="ru-RU"/>
              </w:rPr>
              <w:t>80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AA98BF" w14:textId="77777777" w:rsidR="008E77AD" w:rsidRPr="0069269A" w:rsidRDefault="008E77AD" w:rsidP="001143D8">
            <w:pPr>
              <w:widowControl/>
              <w:autoSpaceDE/>
              <w:autoSpaceDN/>
              <w:rPr>
                <w:sz w:val="24"/>
                <w:szCs w:val="24"/>
                <w:lang w:eastAsia="ru-RU"/>
              </w:rPr>
            </w:pPr>
            <w:r w:rsidRPr="0069269A">
              <w:rPr>
                <w:sz w:val="24"/>
                <w:szCs w:val="24"/>
                <w:lang w:eastAsia="ru-RU"/>
              </w:rPr>
              <w:t xml:space="preserve">Колесов </w:t>
            </w:r>
            <w:proofErr w:type="gramStart"/>
            <w:r w:rsidRPr="0069269A">
              <w:rPr>
                <w:sz w:val="24"/>
                <w:szCs w:val="24"/>
                <w:lang w:eastAsia="ru-RU"/>
              </w:rPr>
              <w:t>Д.В.,Маш</w:t>
            </w:r>
            <w:proofErr w:type="gramEnd"/>
            <w:r w:rsidRPr="0069269A">
              <w:rPr>
                <w:sz w:val="24"/>
                <w:szCs w:val="24"/>
                <w:lang w:eastAsia="ru-RU"/>
              </w:rPr>
              <w:t xml:space="preserve"> Р.Д.,Беляев И.Н.</w:t>
            </w:r>
          </w:p>
          <w:p w14:paraId="58B29DF8" w14:textId="77777777" w:rsidR="008E77AD" w:rsidRPr="0069269A" w:rsidRDefault="008E77AD" w:rsidP="001143D8">
            <w:pPr>
              <w:widowControl/>
              <w:autoSpaceDE/>
              <w:autoSpaceDN/>
              <w:rPr>
                <w:lang w:eastAsia="ru-RU"/>
              </w:rPr>
            </w:pP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76310FA" w14:textId="77777777" w:rsidR="008E77AD" w:rsidRPr="0069269A" w:rsidRDefault="008E77AD" w:rsidP="001143D8">
            <w:pPr>
              <w:widowControl/>
              <w:adjustRightInd w:val="0"/>
              <w:rPr>
                <w:lang w:eastAsia="ru-RU"/>
              </w:rPr>
            </w:pPr>
            <w:r w:rsidRPr="0069269A">
              <w:rPr>
                <w:lang w:eastAsia="ru-RU"/>
              </w:rPr>
              <w:t>Биология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8F3784"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517DA0" w14:textId="77777777" w:rsidR="008E77AD" w:rsidRPr="0069269A" w:rsidRDefault="008E77AD" w:rsidP="001143D8">
            <w:pPr>
              <w:adjustRightInd w:val="0"/>
              <w:jc w:val="center"/>
              <w:rPr>
                <w:lang w:eastAsia="ru-RU"/>
              </w:rPr>
            </w:pPr>
            <w:r w:rsidRPr="0069269A">
              <w:rPr>
                <w:lang w:eastAsia="ru-RU"/>
              </w:rPr>
              <w:t>Дрофа,</w:t>
            </w:r>
          </w:p>
          <w:p w14:paraId="7C4D1F37" w14:textId="77777777" w:rsidR="008E77AD" w:rsidRPr="0069269A" w:rsidRDefault="008E77AD" w:rsidP="001143D8">
            <w:pPr>
              <w:adjustRightInd w:val="0"/>
              <w:jc w:val="center"/>
              <w:rPr>
                <w:lang w:eastAsia="ru-RU"/>
              </w:rPr>
            </w:pPr>
            <w:r w:rsidRPr="0069269A">
              <w:rPr>
                <w:lang w:eastAsia="ru-RU"/>
              </w:rPr>
              <w:t>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B374BF" w14:textId="77777777" w:rsidR="008E77AD" w:rsidRPr="0069269A" w:rsidRDefault="008E77AD" w:rsidP="001143D8">
            <w:pPr>
              <w:widowControl/>
              <w:autoSpaceDE/>
              <w:autoSpaceDN/>
              <w:jc w:val="center"/>
              <w:rPr>
                <w:lang w:eastAsia="ru-RU"/>
              </w:rPr>
            </w:pPr>
            <w:r w:rsidRPr="0069269A">
              <w:rPr>
                <w:lang w:eastAsia="ru-RU"/>
              </w:rPr>
              <w:t>2014-2015</w:t>
            </w:r>
          </w:p>
          <w:p w14:paraId="40928F4A" w14:textId="77777777" w:rsidR="008E77AD" w:rsidRPr="0069269A" w:rsidRDefault="008E77AD" w:rsidP="001143D8">
            <w:pPr>
              <w:adjustRightInd w:val="0"/>
              <w:spacing w:line="295" w:lineRule="exact"/>
              <w:jc w:val="center"/>
              <w:rPr>
                <w:lang w:eastAsia="ru-RU"/>
              </w:rPr>
            </w:pPr>
            <w:r w:rsidRPr="0069269A">
              <w:rPr>
                <w:lang w:eastAsia="ru-RU"/>
              </w:rPr>
              <w:t>1.2.4.2.9.4</w:t>
            </w:r>
          </w:p>
        </w:tc>
      </w:tr>
      <w:tr w:rsidR="008E77AD" w:rsidRPr="0069269A" w14:paraId="59252A7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22E1C1" w14:textId="77777777" w:rsidR="008E77AD" w:rsidRPr="0069269A" w:rsidRDefault="008E77AD" w:rsidP="001143D8">
            <w:pPr>
              <w:adjustRightInd w:val="0"/>
              <w:jc w:val="center"/>
              <w:rPr>
                <w:lang w:eastAsia="ru-RU"/>
              </w:rPr>
            </w:pPr>
            <w:r w:rsidRPr="0069269A">
              <w:rPr>
                <w:lang w:eastAsia="ru-RU"/>
              </w:rPr>
              <w:t>81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B5806" w14:textId="77777777" w:rsidR="008E77AD" w:rsidRPr="0069269A" w:rsidRDefault="008E77AD" w:rsidP="001143D8">
            <w:pPr>
              <w:widowControl/>
              <w:autoSpaceDE/>
              <w:autoSpaceDN/>
              <w:rPr>
                <w:lang w:eastAsia="ru-RU"/>
              </w:rPr>
            </w:pPr>
            <w:r w:rsidRPr="0069269A">
              <w:rPr>
                <w:lang w:eastAsia="ru-RU"/>
              </w:rPr>
              <w:t>С.Г.Мамонтов, В.Б.Захаров, Н.И.Сонин</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8AC866B" w14:textId="77777777" w:rsidR="008E77AD" w:rsidRPr="0069269A" w:rsidRDefault="008E77AD" w:rsidP="001143D8">
            <w:pPr>
              <w:widowControl/>
              <w:adjustRightInd w:val="0"/>
              <w:rPr>
                <w:lang w:eastAsia="ru-RU"/>
              </w:rPr>
            </w:pPr>
            <w:r w:rsidRPr="0069269A">
              <w:rPr>
                <w:lang w:eastAsia="ru-RU"/>
              </w:rPr>
              <w:t>Биология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DAD7F1A"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F1E62F" w14:textId="77777777" w:rsidR="008E77AD" w:rsidRPr="0069269A" w:rsidRDefault="008E77AD" w:rsidP="001143D8">
            <w:pPr>
              <w:adjustRightInd w:val="0"/>
              <w:jc w:val="center"/>
              <w:rPr>
                <w:lang w:eastAsia="ru-RU"/>
              </w:rPr>
            </w:pPr>
            <w:r w:rsidRPr="0069269A">
              <w:rPr>
                <w:lang w:eastAsia="ru-RU"/>
              </w:rPr>
              <w:t>Дрофа,</w:t>
            </w:r>
          </w:p>
          <w:p w14:paraId="42185577" w14:textId="77777777" w:rsidR="008E77AD" w:rsidRPr="0069269A" w:rsidRDefault="008E77AD" w:rsidP="001143D8">
            <w:pPr>
              <w:adjustRightInd w:val="0"/>
              <w:jc w:val="center"/>
              <w:rPr>
                <w:lang w:eastAsia="ru-RU"/>
              </w:rPr>
            </w:pPr>
            <w:r w:rsidRPr="0069269A">
              <w:rPr>
                <w:lang w:eastAsia="ru-RU"/>
              </w:rPr>
              <w:t>2009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39F81" w14:textId="77777777" w:rsidR="008E77AD" w:rsidRPr="0069269A" w:rsidRDefault="008E77AD" w:rsidP="001143D8">
            <w:pPr>
              <w:widowControl/>
              <w:autoSpaceDE/>
              <w:autoSpaceDN/>
              <w:jc w:val="center"/>
              <w:rPr>
                <w:lang w:eastAsia="ru-RU"/>
              </w:rPr>
            </w:pPr>
            <w:r w:rsidRPr="0069269A">
              <w:rPr>
                <w:lang w:eastAsia="ru-RU"/>
              </w:rPr>
              <w:t>2014-2015</w:t>
            </w:r>
          </w:p>
          <w:p w14:paraId="4C5AF992" w14:textId="77777777" w:rsidR="008E77AD" w:rsidRPr="0069269A" w:rsidRDefault="008E77AD" w:rsidP="001143D8">
            <w:pPr>
              <w:widowControl/>
              <w:adjustRightInd w:val="0"/>
              <w:jc w:val="center"/>
              <w:rPr>
                <w:lang w:eastAsia="ru-RU"/>
              </w:rPr>
            </w:pPr>
            <w:r w:rsidRPr="0069269A">
              <w:rPr>
                <w:lang w:eastAsia="ru-RU"/>
              </w:rPr>
              <w:t>1.2.4.2.9.5</w:t>
            </w:r>
          </w:p>
        </w:tc>
      </w:tr>
      <w:tr w:rsidR="008E77AD" w:rsidRPr="0069269A" w14:paraId="62717968"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1DBA5BA"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Физика</w:t>
            </w:r>
          </w:p>
        </w:tc>
      </w:tr>
      <w:tr w:rsidR="008E77AD" w:rsidRPr="0069269A" w14:paraId="16F007BD"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4B6466" w14:textId="77777777" w:rsidR="008E77AD" w:rsidRPr="0069269A" w:rsidRDefault="008E77AD" w:rsidP="001143D8">
            <w:pPr>
              <w:widowControl/>
              <w:autoSpaceDE/>
              <w:autoSpaceDN/>
              <w:jc w:val="center"/>
              <w:rPr>
                <w:lang w:eastAsia="ru-RU"/>
              </w:rPr>
            </w:pPr>
            <w:r w:rsidRPr="0069269A">
              <w:rPr>
                <w:lang w:eastAsia="ru-RU"/>
              </w:rPr>
              <w:t>82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5770D4" w14:textId="77777777" w:rsidR="008E77AD" w:rsidRPr="0069269A" w:rsidRDefault="008E77AD" w:rsidP="001143D8">
            <w:pPr>
              <w:widowControl/>
              <w:autoSpaceDE/>
              <w:autoSpaceDN/>
              <w:rPr>
                <w:lang w:eastAsia="ru-RU"/>
              </w:rPr>
            </w:pPr>
            <w:r w:rsidRPr="0069269A">
              <w:rPr>
                <w:lang w:eastAsia="ru-RU"/>
              </w:rPr>
              <w:t>Белага В. 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02B58" w14:textId="77777777" w:rsidR="008E77AD" w:rsidRPr="0069269A" w:rsidRDefault="008E77AD" w:rsidP="001143D8">
            <w:pPr>
              <w:widowControl/>
              <w:autoSpaceDE/>
              <w:autoSpaceDN/>
              <w:rPr>
                <w:lang w:eastAsia="ru-RU"/>
              </w:rPr>
            </w:pPr>
            <w:r w:rsidRPr="0069269A">
              <w:rPr>
                <w:lang w:eastAsia="ru-RU"/>
              </w:rPr>
              <w:t>Физика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3DB7687" w14:textId="77777777" w:rsidR="008E77AD" w:rsidRPr="0069269A" w:rsidRDefault="008E77AD" w:rsidP="001143D8">
            <w:pPr>
              <w:widowControl/>
              <w:autoSpaceDE/>
              <w:autoSpaceDN/>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5F15A5" w14:textId="77777777" w:rsidR="008E77AD" w:rsidRPr="0069269A" w:rsidRDefault="008E77AD" w:rsidP="001143D8">
            <w:pPr>
              <w:widowControl/>
              <w:autoSpaceDE/>
              <w:autoSpaceDN/>
              <w:jc w:val="center"/>
              <w:rPr>
                <w:lang w:eastAsia="ru-RU"/>
              </w:rPr>
            </w:pPr>
            <w:r w:rsidRPr="0069269A">
              <w:rPr>
                <w:lang w:eastAsia="ru-RU"/>
              </w:rPr>
              <w:t>Просвещение 2013</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E5DC4"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1.2.5.1.7.1</w:t>
            </w:r>
          </w:p>
        </w:tc>
      </w:tr>
      <w:tr w:rsidR="008E77AD" w:rsidRPr="0069269A" w14:paraId="4BAF7D5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65A7D8" w14:textId="77777777" w:rsidR="008E77AD" w:rsidRPr="0069269A" w:rsidRDefault="008E77AD" w:rsidP="001143D8">
            <w:pPr>
              <w:widowControl/>
              <w:autoSpaceDE/>
              <w:autoSpaceDN/>
              <w:jc w:val="center"/>
              <w:rPr>
                <w:lang w:eastAsia="ru-RU"/>
              </w:rPr>
            </w:pPr>
            <w:r w:rsidRPr="0069269A">
              <w:rPr>
                <w:lang w:eastAsia="ru-RU"/>
              </w:rPr>
              <w:t>83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4B634" w14:textId="77777777" w:rsidR="008E77AD" w:rsidRPr="0069269A" w:rsidRDefault="008E77AD" w:rsidP="001143D8">
            <w:pPr>
              <w:widowControl/>
              <w:autoSpaceDE/>
              <w:autoSpaceDN/>
              <w:rPr>
                <w:lang w:eastAsia="ru-RU"/>
              </w:rPr>
            </w:pPr>
            <w:r w:rsidRPr="0069269A">
              <w:rPr>
                <w:lang w:eastAsia="ru-RU"/>
              </w:rPr>
              <w:t>Белага В.В.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82EAD39" w14:textId="77777777" w:rsidR="008E77AD" w:rsidRPr="0069269A" w:rsidRDefault="008E77AD" w:rsidP="001143D8">
            <w:pPr>
              <w:widowControl/>
              <w:autoSpaceDE/>
              <w:autoSpaceDN/>
              <w:rPr>
                <w:lang w:eastAsia="ru-RU"/>
              </w:rPr>
            </w:pPr>
            <w:r w:rsidRPr="0069269A">
              <w:rPr>
                <w:lang w:eastAsia="ru-RU"/>
              </w:rPr>
              <w:t>Физика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856B9" w14:textId="77777777" w:rsidR="008E77AD" w:rsidRPr="0069269A" w:rsidRDefault="008E77AD" w:rsidP="001143D8">
            <w:pPr>
              <w:widowControl/>
              <w:autoSpaceDE/>
              <w:autoSpaceDN/>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E3CA28" w14:textId="77777777" w:rsidR="008E77AD" w:rsidRPr="0069269A" w:rsidRDefault="008E77AD" w:rsidP="001143D8">
            <w:pPr>
              <w:widowControl/>
              <w:autoSpaceDE/>
              <w:autoSpaceDN/>
              <w:jc w:val="center"/>
              <w:rPr>
                <w:lang w:eastAsia="ru-RU"/>
              </w:rPr>
            </w:pPr>
            <w:r w:rsidRPr="0069269A">
              <w:rPr>
                <w:lang w:eastAsia="ru-RU"/>
              </w:rPr>
              <w:t>Просвещение 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8CF16EE"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1.2.5.1.7.2</w:t>
            </w:r>
          </w:p>
        </w:tc>
      </w:tr>
      <w:tr w:rsidR="008E77AD" w:rsidRPr="0069269A" w14:paraId="5A010BC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668DE2F" w14:textId="77777777" w:rsidR="008E77AD" w:rsidRPr="0069269A" w:rsidRDefault="008E77AD" w:rsidP="001143D8">
            <w:pPr>
              <w:widowControl/>
              <w:autoSpaceDE/>
              <w:autoSpaceDN/>
              <w:jc w:val="center"/>
              <w:rPr>
                <w:lang w:eastAsia="ru-RU"/>
              </w:rPr>
            </w:pPr>
            <w:r w:rsidRPr="0069269A">
              <w:rPr>
                <w:lang w:eastAsia="ru-RU"/>
              </w:rPr>
              <w:t>84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20678D" w14:textId="77777777" w:rsidR="008E77AD" w:rsidRPr="0069269A" w:rsidRDefault="008E77AD" w:rsidP="001143D8">
            <w:pPr>
              <w:widowControl/>
              <w:autoSpaceDE/>
              <w:autoSpaceDN/>
              <w:rPr>
                <w:lang w:eastAsia="ru-RU"/>
              </w:rPr>
            </w:pPr>
            <w:r w:rsidRPr="0069269A">
              <w:rPr>
                <w:lang w:eastAsia="ru-RU"/>
              </w:rPr>
              <w:t>Белага В. 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141B9" w14:textId="77777777" w:rsidR="008E77AD" w:rsidRPr="0069269A" w:rsidRDefault="008E77AD" w:rsidP="001143D8">
            <w:pPr>
              <w:widowControl/>
              <w:autoSpaceDE/>
              <w:autoSpaceDN/>
              <w:rPr>
                <w:lang w:eastAsia="ru-RU"/>
              </w:rPr>
            </w:pPr>
            <w:r w:rsidRPr="0069269A">
              <w:rPr>
                <w:lang w:eastAsia="ru-RU"/>
              </w:rPr>
              <w:t>Физика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AB32434" w14:textId="77777777" w:rsidR="008E77AD" w:rsidRPr="0069269A" w:rsidRDefault="008E77AD" w:rsidP="001143D8">
            <w:pPr>
              <w:widowControl/>
              <w:autoSpaceDE/>
              <w:autoSpaceDN/>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80E277" w14:textId="77777777" w:rsidR="008E77AD" w:rsidRPr="0069269A" w:rsidRDefault="008E77AD" w:rsidP="001143D8">
            <w:pPr>
              <w:widowControl/>
              <w:autoSpaceDE/>
              <w:autoSpaceDN/>
              <w:jc w:val="center"/>
              <w:rPr>
                <w:lang w:eastAsia="ru-RU"/>
              </w:rPr>
            </w:pPr>
            <w:r w:rsidRPr="0069269A">
              <w:rPr>
                <w:lang w:eastAsia="ru-RU"/>
              </w:rPr>
              <w:t>Просвещение 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C7CC791"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1.2.5.1.7.3</w:t>
            </w:r>
          </w:p>
        </w:tc>
      </w:tr>
      <w:tr w:rsidR="008E77AD" w:rsidRPr="0069269A" w14:paraId="1198B4A4"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52E7057"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Химия</w:t>
            </w:r>
          </w:p>
        </w:tc>
      </w:tr>
      <w:tr w:rsidR="008E77AD" w:rsidRPr="0069269A" w14:paraId="0AEAB168"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6B4F2" w14:textId="77777777" w:rsidR="008E77AD" w:rsidRPr="0069269A" w:rsidRDefault="008E77AD" w:rsidP="001143D8">
            <w:pPr>
              <w:adjustRightInd w:val="0"/>
              <w:jc w:val="center"/>
              <w:rPr>
                <w:lang w:eastAsia="ru-RU"/>
              </w:rPr>
            </w:pPr>
            <w:r w:rsidRPr="0069269A">
              <w:rPr>
                <w:lang w:eastAsia="ru-RU"/>
              </w:rPr>
              <w:t>85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B6878AF" w14:textId="77777777" w:rsidR="008E77AD" w:rsidRPr="0069269A" w:rsidRDefault="008E77AD" w:rsidP="001143D8">
            <w:pPr>
              <w:widowControl/>
              <w:adjustRightInd w:val="0"/>
              <w:spacing w:line="293" w:lineRule="exact"/>
              <w:ind w:left="5" w:hanging="5"/>
              <w:rPr>
                <w:lang w:eastAsia="ru-RU"/>
              </w:rPr>
            </w:pPr>
            <w:r w:rsidRPr="0069269A">
              <w:rPr>
                <w:lang w:eastAsia="ru-RU"/>
              </w:rPr>
              <w:t>Рудзитис Г. Е., Фельдман Ф.Г.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EACA6F" w14:textId="77777777" w:rsidR="008E77AD" w:rsidRPr="0069269A" w:rsidRDefault="008E77AD" w:rsidP="001143D8">
            <w:pPr>
              <w:widowControl/>
              <w:adjustRightInd w:val="0"/>
              <w:rPr>
                <w:lang w:eastAsia="ru-RU"/>
              </w:rPr>
            </w:pPr>
            <w:r w:rsidRPr="0069269A">
              <w:rPr>
                <w:lang w:eastAsia="ru-RU"/>
              </w:rPr>
              <w:t>Химия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764DDA4"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97A3D6" w14:textId="77777777" w:rsidR="008E77AD" w:rsidRPr="0069269A" w:rsidRDefault="008E77AD" w:rsidP="001143D8">
            <w:pPr>
              <w:adjustRightInd w:val="0"/>
              <w:jc w:val="center"/>
              <w:rPr>
                <w:lang w:eastAsia="ru-RU"/>
              </w:rPr>
            </w:pPr>
            <w:r w:rsidRPr="0069269A">
              <w:rPr>
                <w:lang w:eastAsia="ru-RU"/>
              </w:rPr>
              <w:t>Просвещение,</w:t>
            </w:r>
          </w:p>
          <w:p w14:paraId="5B75189D"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E3101"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1.2.5.3.5.1</w:t>
            </w:r>
          </w:p>
        </w:tc>
      </w:tr>
      <w:tr w:rsidR="008E77AD" w:rsidRPr="0069269A" w14:paraId="3D4CAB22"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A4A58A" w14:textId="77777777" w:rsidR="008E77AD" w:rsidRPr="0069269A" w:rsidRDefault="008E77AD" w:rsidP="001143D8">
            <w:pPr>
              <w:adjustRightInd w:val="0"/>
              <w:jc w:val="center"/>
              <w:rPr>
                <w:lang w:eastAsia="ru-RU"/>
              </w:rPr>
            </w:pPr>
            <w:r w:rsidRPr="0069269A">
              <w:rPr>
                <w:lang w:eastAsia="ru-RU"/>
              </w:rPr>
              <w:t>86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F6F9945" w14:textId="77777777" w:rsidR="008E77AD" w:rsidRPr="0069269A" w:rsidRDefault="008E77AD" w:rsidP="001143D8">
            <w:pPr>
              <w:widowControl/>
              <w:adjustRightInd w:val="0"/>
              <w:spacing w:line="293" w:lineRule="exact"/>
              <w:ind w:left="5" w:hanging="5"/>
              <w:rPr>
                <w:lang w:eastAsia="ru-RU"/>
              </w:rPr>
            </w:pPr>
            <w:r w:rsidRPr="0069269A">
              <w:rPr>
                <w:lang w:eastAsia="ru-RU"/>
              </w:rPr>
              <w:t>Рудзитис Г.Е., Фельдман Ф.Г.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757A264" w14:textId="77777777" w:rsidR="008E77AD" w:rsidRPr="0069269A" w:rsidRDefault="008E77AD" w:rsidP="001143D8">
            <w:pPr>
              <w:widowControl/>
              <w:adjustRightInd w:val="0"/>
              <w:rPr>
                <w:lang w:eastAsia="ru-RU"/>
              </w:rPr>
            </w:pPr>
            <w:r w:rsidRPr="0069269A">
              <w:rPr>
                <w:lang w:eastAsia="ru-RU"/>
              </w:rPr>
              <w:t>Химия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7FDA442" w14:textId="77777777" w:rsidR="008E77AD" w:rsidRPr="0069269A" w:rsidRDefault="008E77AD" w:rsidP="001143D8">
            <w:pPr>
              <w:adjustRightInd w:val="0"/>
              <w:jc w:val="center"/>
              <w:rPr>
                <w:lang w:eastAsia="ru-RU"/>
              </w:rPr>
            </w:pPr>
            <w:r w:rsidRPr="0069269A">
              <w:rPr>
                <w:lang w:eastAsia="ru-RU"/>
              </w:rPr>
              <w:t>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89327DC" w14:textId="77777777" w:rsidR="008E77AD" w:rsidRPr="0069269A" w:rsidRDefault="008E77AD" w:rsidP="001143D8">
            <w:pPr>
              <w:adjustRightInd w:val="0"/>
              <w:jc w:val="center"/>
              <w:rPr>
                <w:lang w:eastAsia="ru-RU"/>
              </w:rPr>
            </w:pPr>
            <w:r w:rsidRPr="0069269A">
              <w:rPr>
                <w:lang w:eastAsia="ru-RU"/>
              </w:rPr>
              <w:t>Просвещение,</w:t>
            </w:r>
          </w:p>
          <w:p w14:paraId="306CD905" w14:textId="77777777" w:rsidR="008E77AD" w:rsidRPr="0069269A" w:rsidRDefault="008E77AD" w:rsidP="001143D8">
            <w:pPr>
              <w:adjustRightInd w:val="0"/>
              <w:jc w:val="center"/>
              <w:rPr>
                <w:lang w:eastAsia="ru-RU"/>
              </w:rPr>
            </w:pPr>
            <w:r w:rsidRPr="0069269A">
              <w:rPr>
                <w:lang w:eastAsia="ru-RU"/>
              </w:rPr>
              <w:t>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ACE7433" w14:textId="77777777" w:rsidR="008E77AD" w:rsidRPr="0069269A" w:rsidRDefault="008E77AD" w:rsidP="001143D8">
            <w:pPr>
              <w:widowControl/>
              <w:autoSpaceDE/>
              <w:autoSpaceDN/>
              <w:jc w:val="both"/>
              <w:rPr>
                <w:sz w:val="24"/>
                <w:szCs w:val="24"/>
                <w:lang w:eastAsia="ru-RU"/>
              </w:rPr>
            </w:pPr>
            <w:r w:rsidRPr="0069269A">
              <w:rPr>
                <w:sz w:val="24"/>
                <w:szCs w:val="24"/>
                <w:lang w:eastAsia="ru-RU"/>
              </w:rPr>
              <w:t>1.2.5.3.5.2</w:t>
            </w:r>
          </w:p>
        </w:tc>
      </w:tr>
      <w:tr w:rsidR="008E77AD" w:rsidRPr="0069269A" w14:paraId="6B2FD3E2"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14E12B0"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Искусство (Музыка и ИЗО)</w:t>
            </w:r>
          </w:p>
        </w:tc>
      </w:tr>
      <w:tr w:rsidR="008E77AD" w:rsidRPr="0069269A" w14:paraId="3E8D8B44"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E07F29" w14:textId="77777777" w:rsidR="008E77AD" w:rsidRPr="0069269A" w:rsidRDefault="008E77AD" w:rsidP="001143D8">
            <w:pPr>
              <w:adjustRightInd w:val="0"/>
              <w:jc w:val="center"/>
              <w:rPr>
                <w:lang w:eastAsia="ru-RU"/>
              </w:rPr>
            </w:pPr>
            <w:r w:rsidRPr="0069269A">
              <w:rPr>
                <w:lang w:eastAsia="ru-RU"/>
              </w:rPr>
              <w:t>87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7B1DB0" w14:textId="77777777" w:rsidR="008E77AD" w:rsidRPr="0069269A" w:rsidRDefault="008E77AD" w:rsidP="001143D8">
            <w:pPr>
              <w:widowControl/>
              <w:autoSpaceDE/>
              <w:autoSpaceDN/>
              <w:rPr>
                <w:lang w:eastAsia="ru-RU"/>
              </w:rPr>
            </w:pPr>
            <w:r w:rsidRPr="0069269A">
              <w:rPr>
                <w:lang w:eastAsia="ru-RU"/>
              </w:rPr>
              <w:t xml:space="preserve">Горяева </w:t>
            </w:r>
            <w:r w:rsidRPr="0069269A">
              <w:rPr>
                <w:spacing w:val="30"/>
                <w:lang w:eastAsia="ru-RU"/>
              </w:rPr>
              <w:t xml:space="preserve">НА., </w:t>
            </w:r>
            <w:r w:rsidRPr="0069269A">
              <w:rPr>
                <w:lang w:eastAsia="ru-RU"/>
              </w:rPr>
              <w:t>Островская О.В. / Под ред. 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EC1F4"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DD37F63"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CAD953" w14:textId="77777777" w:rsidR="008E77AD" w:rsidRPr="0069269A" w:rsidRDefault="008E77AD" w:rsidP="001143D8">
            <w:pPr>
              <w:adjustRightInd w:val="0"/>
              <w:jc w:val="center"/>
              <w:rPr>
                <w:lang w:eastAsia="ru-RU"/>
              </w:rPr>
            </w:pPr>
            <w:r w:rsidRPr="0069269A">
              <w:rPr>
                <w:lang w:eastAsia="ru-RU"/>
              </w:rPr>
              <w:t>Просвещение,</w:t>
            </w:r>
          </w:p>
          <w:p w14:paraId="22000F42"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6231A" w14:textId="77777777" w:rsidR="008E77AD" w:rsidRPr="0069269A" w:rsidRDefault="008E77AD" w:rsidP="001143D8">
            <w:pPr>
              <w:widowControl/>
              <w:autoSpaceDE/>
              <w:autoSpaceDN/>
              <w:jc w:val="both"/>
              <w:rPr>
                <w:b/>
                <w:sz w:val="24"/>
                <w:szCs w:val="24"/>
                <w:lang w:eastAsia="ru-RU"/>
              </w:rPr>
            </w:pPr>
            <w:r w:rsidRPr="0069269A">
              <w:rPr>
                <w:sz w:val="24"/>
                <w:szCs w:val="24"/>
                <w:lang w:eastAsia="ru-RU"/>
              </w:rPr>
              <w:t>1.2.6.1.1.1</w:t>
            </w:r>
          </w:p>
        </w:tc>
      </w:tr>
      <w:tr w:rsidR="008E77AD" w:rsidRPr="0069269A" w14:paraId="07DBC4A7"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47C0E" w14:textId="77777777" w:rsidR="008E77AD" w:rsidRPr="0069269A" w:rsidRDefault="008E77AD" w:rsidP="001143D8">
            <w:pPr>
              <w:adjustRightInd w:val="0"/>
              <w:jc w:val="center"/>
              <w:rPr>
                <w:lang w:eastAsia="ru-RU"/>
              </w:rPr>
            </w:pPr>
            <w:r w:rsidRPr="0069269A">
              <w:rPr>
                <w:lang w:eastAsia="ru-RU"/>
              </w:rPr>
              <w:lastRenderedPageBreak/>
              <w:t>88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DB80273" w14:textId="77777777" w:rsidR="008E77AD" w:rsidRPr="0069269A" w:rsidRDefault="008E77AD" w:rsidP="001143D8">
            <w:pPr>
              <w:widowControl/>
              <w:autoSpaceDE/>
              <w:autoSpaceDN/>
              <w:rPr>
                <w:lang w:eastAsia="ru-RU"/>
              </w:rPr>
            </w:pPr>
            <w:r w:rsidRPr="0069269A">
              <w:rPr>
                <w:lang w:eastAsia="ru-RU"/>
              </w:rPr>
              <w:t>Неменская Л.А. / Под ред. 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742B5B2"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11ED2"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4817C2" w14:textId="77777777" w:rsidR="008E77AD" w:rsidRPr="0069269A" w:rsidRDefault="008E77AD" w:rsidP="001143D8">
            <w:pPr>
              <w:adjustRightInd w:val="0"/>
              <w:jc w:val="center"/>
              <w:rPr>
                <w:lang w:eastAsia="ru-RU"/>
              </w:rPr>
            </w:pPr>
            <w:r w:rsidRPr="0069269A">
              <w:rPr>
                <w:lang w:eastAsia="ru-RU"/>
              </w:rPr>
              <w:t>Просвещение,</w:t>
            </w:r>
          </w:p>
          <w:p w14:paraId="3EC45387"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54B05" w14:textId="77777777" w:rsidR="008E77AD" w:rsidRPr="0069269A" w:rsidRDefault="008E77AD" w:rsidP="001143D8">
            <w:pPr>
              <w:widowControl/>
              <w:autoSpaceDE/>
              <w:autoSpaceDN/>
              <w:rPr>
                <w:sz w:val="20"/>
                <w:szCs w:val="20"/>
                <w:lang w:eastAsia="ru-RU"/>
              </w:rPr>
            </w:pPr>
            <w:r w:rsidRPr="0069269A">
              <w:rPr>
                <w:sz w:val="24"/>
                <w:szCs w:val="24"/>
                <w:lang w:eastAsia="ru-RU"/>
              </w:rPr>
              <w:t>1.2.6.1.1.2</w:t>
            </w:r>
          </w:p>
        </w:tc>
      </w:tr>
      <w:tr w:rsidR="008E77AD" w:rsidRPr="0069269A" w14:paraId="1FA5D9C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3F93C" w14:textId="77777777" w:rsidR="008E77AD" w:rsidRPr="0069269A" w:rsidRDefault="008E77AD" w:rsidP="001143D8">
            <w:pPr>
              <w:adjustRightInd w:val="0"/>
              <w:jc w:val="center"/>
              <w:rPr>
                <w:lang w:eastAsia="ru-RU"/>
              </w:rPr>
            </w:pPr>
            <w:r w:rsidRPr="0069269A">
              <w:rPr>
                <w:lang w:eastAsia="ru-RU"/>
              </w:rPr>
              <w:t>89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A4D3FF9" w14:textId="77777777" w:rsidR="008E77AD" w:rsidRPr="0069269A" w:rsidRDefault="008E77AD" w:rsidP="001143D8">
            <w:pPr>
              <w:widowControl/>
              <w:autoSpaceDE/>
              <w:autoSpaceDN/>
              <w:rPr>
                <w:lang w:eastAsia="ru-RU"/>
              </w:rPr>
            </w:pPr>
            <w:r w:rsidRPr="0069269A">
              <w:rPr>
                <w:lang w:eastAsia="ru-RU"/>
              </w:rPr>
              <w:t>Питерских А.С, Гуров Г.Е. / Под ред. Неменского Б.М.</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09C10BE" w14:textId="77777777" w:rsidR="008E77AD" w:rsidRPr="0069269A" w:rsidRDefault="008E77AD" w:rsidP="001143D8">
            <w:pPr>
              <w:widowControl/>
              <w:adjustRightInd w:val="0"/>
              <w:rPr>
                <w:lang w:eastAsia="ru-RU"/>
              </w:rPr>
            </w:pPr>
            <w:r w:rsidRPr="0069269A">
              <w:rPr>
                <w:lang w:eastAsia="ru-RU"/>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2855"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872083" w14:textId="77777777" w:rsidR="008E77AD" w:rsidRPr="0069269A" w:rsidRDefault="008E77AD" w:rsidP="001143D8">
            <w:pPr>
              <w:adjustRightInd w:val="0"/>
              <w:jc w:val="center"/>
              <w:rPr>
                <w:lang w:eastAsia="ru-RU"/>
              </w:rPr>
            </w:pPr>
            <w:r w:rsidRPr="0069269A">
              <w:rPr>
                <w:lang w:eastAsia="ru-RU"/>
              </w:rPr>
              <w:t>Просвещение,</w:t>
            </w:r>
          </w:p>
          <w:p w14:paraId="20F7476A"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B70DE" w14:textId="77777777" w:rsidR="008E77AD" w:rsidRPr="0069269A" w:rsidRDefault="008E77AD" w:rsidP="001143D8">
            <w:pPr>
              <w:widowControl/>
              <w:autoSpaceDE/>
              <w:autoSpaceDN/>
              <w:rPr>
                <w:sz w:val="20"/>
                <w:szCs w:val="20"/>
                <w:lang w:eastAsia="ru-RU"/>
              </w:rPr>
            </w:pPr>
            <w:r w:rsidRPr="0069269A">
              <w:rPr>
                <w:sz w:val="24"/>
                <w:szCs w:val="24"/>
                <w:lang w:eastAsia="ru-RU"/>
              </w:rPr>
              <w:t>1.2.6.1.1.3</w:t>
            </w:r>
          </w:p>
        </w:tc>
      </w:tr>
      <w:tr w:rsidR="008E77AD" w:rsidRPr="0069269A" w14:paraId="0D6444F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A16F8E" w14:textId="77777777" w:rsidR="008E77AD" w:rsidRPr="0069269A" w:rsidRDefault="008E77AD" w:rsidP="001143D8">
            <w:pPr>
              <w:adjustRightInd w:val="0"/>
              <w:jc w:val="center"/>
              <w:rPr>
                <w:lang w:eastAsia="ru-RU"/>
              </w:rPr>
            </w:pPr>
            <w:r w:rsidRPr="0069269A">
              <w:rPr>
                <w:lang w:eastAsia="ru-RU"/>
              </w:rPr>
              <w:t>90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416B83" w14:textId="77777777" w:rsidR="008E77AD" w:rsidRPr="0069269A" w:rsidRDefault="008E77AD" w:rsidP="001143D8">
            <w:pPr>
              <w:widowControl/>
              <w:autoSpaceDE/>
              <w:autoSpaceDN/>
              <w:rPr>
                <w:lang w:eastAsia="ru-RU"/>
              </w:rPr>
            </w:pPr>
            <w:r w:rsidRPr="0069269A">
              <w:rPr>
                <w:lang w:eastAsia="ru-RU"/>
              </w:rPr>
              <w:t>Сергеева Г.П., Критская Е.Д.</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CC63AA8"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BC53677"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C761C0" w14:textId="77777777" w:rsidR="008E77AD" w:rsidRPr="0069269A" w:rsidRDefault="008E77AD" w:rsidP="001143D8">
            <w:pPr>
              <w:adjustRightInd w:val="0"/>
              <w:jc w:val="center"/>
              <w:rPr>
                <w:lang w:eastAsia="ru-RU"/>
              </w:rPr>
            </w:pPr>
            <w:r w:rsidRPr="0069269A">
              <w:rPr>
                <w:lang w:eastAsia="ru-RU"/>
              </w:rPr>
              <w:t>Просвещение,</w:t>
            </w:r>
          </w:p>
          <w:p w14:paraId="76FDD984"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E83D5" w14:textId="77777777" w:rsidR="008E77AD" w:rsidRPr="0069269A" w:rsidRDefault="008E77AD" w:rsidP="001143D8">
            <w:pPr>
              <w:widowControl/>
              <w:autoSpaceDE/>
              <w:autoSpaceDN/>
              <w:jc w:val="both"/>
              <w:rPr>
                <w:b/>
                <w:sz w:val="24"/>
                <w:szCs w:val="24"/>
                <w:lang w:eastAsia="ru-RU"/>
              </w:rPr>
            </w:pPr>
            <w:r w:rsidRPr="0069269A">
              <w:rPr>
                <w:sz w:val="24"/>
                <w:szCs w:val="24"/>
                <w:lang w:eastAsia="ru-RU"/>
              </w:rPr>
              <w:t>1.2.6.2.1.1</w:t>
            </w:r>
          </w:p>
        </w:tc>
      </w:tr>
      <w:tr w:rsidR="008E77AD" w:rsidRPr="0069269A" w14:paraId="5EF1BE51"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8A1B" w14:textId="77777777" w:rsidR="008E77AD" w:rsidRPr="0069269A" w:rsidRDefault="008E77AD" w:rsidP="001143D8">
            <w:pPr>
              <w:adjustRightInd w:val="0"/>
              <w:jc w:val="center"/>
              <w:rPr>
                <w:lang w:eastAsia="ru-RU"/>
              </w:rPr>
            </w:pPr>
            <w:r w:rsidRPr="0069269A">
              <w:rPr>
                <w:lang w:eastAsia="ru-RU"/>
              </w:rPr>
              <w:t>91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12BD" w14:textId="77777777" w:rsidR="008E77AD" w:rsidRPr="0069269A" w:rsidRDefault="008E77AD" w:rsidP="001143D8">
            <w:pPr>
              <w:widowControl/>
              <w:autoSpaceDE/>
              <w:autoSpaceDN/>
              <w:rPr>
                <w:lang w:eastAsia="ru-RU"/>
              </w:rPr>
            </w:pPr>
            <w:r w:rsidRPr="0069269A">
              <w:rPr>
                <w:lang w:eastAsia="ru-RU"/>
              </w:rPr>
              <w:t>Сергеева Г.П., Критская Е.Д.</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4EDA9D7"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C995407"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396FDA" w14:textId="77777777" w:rsidR="008E77AD" w:rsidRPr="0069269A" w:rsidRDefault="008E77AD" w:rsidP="001143D8">
            <w:pPr>
              <w:adjustRightInd w:val="0"/>
              <w:jc w:val="center"/>
              <w:rPr>
                <w:lang w:eastAsia="ru-RU"/>
              </w:rPr>
            </w:pPr>
            <w:r w:rsidRPr="0069269A">
              <w:rPr>
                <w:lang w:eastAsia="ru-RU"/>
              </w:rPr>
              <w:t>Просвещение,</w:t>
            </w:r>
          </w:p>
          <w:p w14:paraId="0384D9D6"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AA59FD7" w14:textId="77777777" w:rsidR="008E77AD" w:rsidRPr="0069269A" w:rsidRDefault="008E77AD" w:rsidP="001143D8">
            <w:pPr>
              <w:widowControl/>
              <w:autoSpaceDE/>
              <w:autoSpaceDN/>
              <w:rPr>
                <w:sz w:val="20"/>
                <w:szCs w:val="20"/>
                <w:lang w:eastAsia="ru-RU"/>
              </w:rPr>
            </w:pPr>
            <w:r w:rsidRPr="0069269A">
              <w:rPr>
                <w:sz w:val="24"/>
                <w:szCs w:val="24"/>
                <w:lang w:eastAsia="ru-RU"/>
              </w:rPr>
              <w:t>1.2.6.2.1.2</w:t>
            </w:r>
          </w:p>
        </w:tc>
      </w:tr>
      <w:tr w:rsidR="008E77AD" w:rsidRPr="0069269A" w14:paraId="175FE3F4"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1F00A4" w14:textId="77777777" w:rsidR="008E77AD" w:rsidRPr="0069269A" w:rsidRDefault="008E77AD" w:rsidP="001143D8">
            <w:pPr>
              <w:adjustRightInd w:val="0"/>
              <w:jc w:val="center"/>
              <w:rPr>
                <w:lang w:eastAsia="ru-RU"/>
              </w:rPr>
            </w:pPr>
            <w:r w:rsidRPr="0069269A">
              <w:rPr>
                <w:lang w:eastAsia="ru-RU"/>
              </w:rPr>
              <w:t>92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F687DE6" w14:textId="77777777" w:rsidR="008E77AD" w:rsidRPr="0069269A" w:rsidRDefault="008E77AD" w:rsidP="001143D8">
            <w:pPr>
              <w:widowControl/>
              <w:autoSpaceDE/>
              <w:autoSpaceDN/>
              <w:rPr>
                <w:lang w:eastAsia="ru-RU"/>
              </w:rPr>
            </w:pPr>
            <w:r w:rsidRPr="0069269A">
              <w:rPr>
                <w:lang w:eastAsia="ru-RU"/>
              </w:rPr>
              <w:t>Сергеева Г.П., Критская Е.Д.</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6B2D72B" w14:textId="77777777" w:rsidR="008E77AD" w:rsidRPr="0069269A" w:rsidRDefault="008E77AD" w:rsidP="001143D8">
            <w:pPr>
              <w:widowControl/>
              <w:adjustRightInd w:val="0"/>
              <w:rPr>
                <w:lang w:eastAsia="ru-RU"/>
              </w:rPr>
            </w:pPr>
            <w:r w:rsidRPr="0069269A">
              <w:rPr>
                <w:lang w:eastAsia="ru-RU"/>
              </w:rPr>
              <w:t>Музыка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554C6"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C22D10" w14:textId="77777777" w:rsidR="008E77AD" w:rsidRPr="0069269A" w:rsidRDefault="008E77AD" w:rsidP="001143D8">
            <w:pPr>
              <w:adjustRightInd w:val="0"/>
              <w:jc w:val="center"/>
              <w:rPr>
                <w:lang w:eastAsia="ru-RU"/>
              </w:rPr>
            </w:pPr>
            <w:r w:rsidRPr="0069269A">
              <w:rPr>
                <w:lang w:eastAsia="ru-RU"/>
              </w:rPr>
              <w:t>Просвещение,</w:t>
            </w:r>
          </w:p>
          <w:p w14:paraId="27477F54" w14:textId="77777777" w:rsidR="008E77AD" w:rsidRPr="0069269A" w:rsidRDefault="008E77AD" w:rsidP="001143D8">
            <w:pPr>
              <w:adjustRightInd w:val="0"/>
              <w:jc w:val="center"/>
              <w:rPr>
                <w:lang w:eastAsia="ru-RU"/>
              </w:rPr>
            </w:pPr>
            <w:r w:rsidRPr="0069269A">
              <w:rPr>
                <w:lang w:eastAsia="ru-RU"/>
              </w:rPr>
              <w:t>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CEC7C0C" w14:textId="77777777" w:rsidR="008E77AD" w:rsidRPr="0069269A" w:rsidRDefault="008E77AD" w:rsidP="001143D8">
            <w:pPr>
              <w:widowControl/>
              <w:autoSpaceDE/>
              <w:autoSpaceDN/>
              <w:rPr>
                <w:sz w:val="20"/>
                <w:szCs w:val="20"/>
                <w:lang w:eastAsia="ru-RU"/>
              </w:rPr>
            </w:pPr>
            <w:r w:rsidRPr="0069269A">
              <w:rPr>
                <w:sz w:val="24"/>
                <w:szCs w:val="24"/>
                <w:lang w:eastAsia="ru-RU"/>
              </w:rPr>
              <w:t>1.2.6.2.1.3</w:t>
            </w:r>
          </w:p>
        </w:tc>
      </w:tr>
      <w:tr w:rsidR="008E77AD" w:rsidRPr="0069269A" w14:paraId="7C539540"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B8CA67" w14:textId="77777777" w:rsidR="008E77AD" w:rsidRPr="0069269A" w:rsidRDefault="008E77AD" w:rsidP="001143D8">
            <w:pPr>
              <w:adjustRightInd w:val="0"/>
              <w:jc w:val="center"/>
              <w:rPr>
                <w:lang w:eastAsia="ru-RU"/>
              </w:rPr>
            </w:pPr>
            <w:r w:rsidRPr="0069269A">
              <w:rPr>
                <w:lang w:eastAsia="ru-RU"/>
              </w:rPr>
              <w:t>93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9A530" w14:textId="77777777" w:rsidR="008E77AD" w:rsidRPr="0069269A" w:rsidRDefault="008E77AD" w:rsidP="001143D8">
            <w:pPr>
              <w:widowControl/>
              <w:autoSpaceDE/>
              <w:autoSpaceDN/>
              <w:rPr>
                <w:lang w:eastAsia="ru-RU"/>
              </w:rPr>
            </w:pPr>
            <w:r w:rsidRPr="0069269A">
              <w:rPr>
                <w:lang w:eastAsia="ru-RU"/>
              </w:rPr>
              <w:t>Сергеева Г.П., КашековаИ.Э., Критская Е.Д.</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4E82FF20" w14:textId="77777777" w:rsidR="008E77AD" w:rsidRPr="0069269A" w:rsidRDefault="008E77AD" w:rsidP="001143D8">
            <w:pPr>
              <w:widowControl/>
              <w:adjustRightInd w:val="0"/>
              <w:rPr>
                <w:lang w:eastAsia="ru-RU"/>
              </w:rPr>
            </w:pPr>
            <w:r w:rsidRPr="0069269A">
              <w:rPr>
                <w:lang w:eastAsia="ru-RU"/>
              </w:rPr>
              <w:t>Искусство</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23C8E" w14:textId="77777777" w:rsidR="008E77AD" w:rsidRPr="0069269A" w:rsidRDefault="008E77AD" w:rsidP="001143D8">
            <w:pPr>
              <w:adjustRightInd w:val="0"/>
              <w:jc w:val="center"/>
              <w:rPr>
                <w:lang w:eastAsia="ru-RU"/>
              </w:rPr>
            </w:pPr>
            <w:r w:rsidRPr="0069269A">
              <w:rPr>
                <w:lang w:eastAsia="ru-RU"/>
              </w:rPr>
              <w:t>8 - 9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59C378" w14:textId="77777777" w:rsidR="008E77AD" w:rsidRPr="0069269A" w:rsidRDefault="008E77AD" w:rsidP="001143D8">
            <w:pPr>
              <w:adjustRightInd w:val="0"/>
              <w:jc w:val="center"/>
              <w:rPr>
                <w:lang w:eastAsia="ru-RU"/>
              </w:rPr>
            </w:pPr>
            <w:r w:rsidRPr="0069269A">
              <w:rPr>
                <w:lang w:eastAsia="ru-RU"/>
              </w:rPr>
              <w:t>Просвещение,</w:t>
            </w:r>
          </w:p>
          <w:p w14:paraId="73AC88B0" w14:textId="77777777" w:rsidR="008E77AD" w:rsidRPr="0069269A" w:rsidRDefault="008E77AD" w:rsidP="001143D8">
            <w:pPr>
              <w:adjustRightInd w:val="0"/>
              <w:jc w:val="center"/>
              <w:rPr>
                <w:lang w:eastAsia="ru-RU"/>
              </w:rPr>
            </w:pPr>
            <w:r w:rsidRPr="0069269A">
              <w:rPr>
                <w:lang w:eastAsia="ru-RU"/>
              </w:rPr>
              <w:t>2016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4CDAF" w14:textId="77777777" w:rsidR="008E77AD" w:rsidRPr="0069269A" w:rsidRDefault="008E77AD" w:rsidP="001143D8">
            <w:pPr>
              <w:adjustRightInd w:val="0"/>
              <w:jc w:val="center"/>
              <w:rPr>
                <w:lang w:eastAsia="ru-RU"/>
              </w:rPr>
            </w:pPr>
            <w:r w:rsidRPr="0069269A">
              <w:rPr>
                <w:sz w:val="24"/>
                <w:szCs w:val="24"/>
                <w:lang w:eastAsia="ru-RU"/>
              </w:rPr>
              <w:t>2.2.7.1.1.1</w:t>
            </w:r>
          </w:p>
        </w:tc>
      </w:tr>
      <w:tr w:rsidR="008E77AD" w:rsidRPr="0069269A" w14:paraId="4BA2DD33"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D91C0EC"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Технология, ОБЖ</w:t>
            </w:r>
          </w:p>
        </w:tc>
      </w:tr>
      <w:tr w:rsidR="008E77AD" w:rsidRPr="0069269A" w14:paraId="1E085830"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CC199" w14:textId="77777777" w:rsidR="008E77AD" w:rsidRPr="0069269A" w:rsidRDefault="008E77AD" w:rsidP="001143D8">
            <w:pPr>
              <w:adjustRightInd w:val="0"/>
              <w:jc w:val="center"/>
              <w:rPr>
                <w:lang w:eastAsia="ru-RU"/>
              </w:rPr>
            </w:pPr>
            <w:r w:rsidRPr="0069269A">
              <w:rPr>
                <w:lang w:eastAsia="ru-RU"/>
              </w:rPr>
              <w:t>94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E6BDCC6" w14:textId="77777777" w:rsidR="008E77AD" w:rsidRPr="0069269A" w:rsidRDefault="008E77AD" w:rsidP="001143D8">
            <w:pPr>
              <w:widowControl/>
              <w:autoSpaceDE/>
              <w:autoSpaceDN/>
              <w:rPr>
                <w:lang w:eastAsia="ru-RU"/>
              </w:rPr>
            </w:pPr>
            <w:r w:rsidRPr="0069269A">
              <w:rPr>
                <w:lang w:eastAsia="ru-RU"/>
              </w:rPr>
              <w:t xml:space="preserve">Казакевич </w:t>
            </w:r>
            <w:proofErr w:type="gramStart"/>
            <w:r w:rsidRPr="0069269A">
              <w:rPr>
                <w:lang w:eastAsia="ru-RU"/>
              </w:rPr>
              <w:t>В.М.,Пичугина</w:t>
            </w:r>
            <w:proofErr w:type="gramEnd"/>
            <w:r w:rsidRPr="0069269A">
              <w:rPr>
                <w:lang w:eastAsia="ru-RU"/>
              </w:rPr>
              <w:t xml:space="preserve"> Г.В..Семенова Г.Ю. ./Под ред. Казакевич В.М.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B01A21A" w14:textId="77777777" w:rsidR="008E77AD" w:rsidRPr="0069269A" w:rsidRDefault="008E77AD" w:rsidP="001143D8">
            <w:pPr>
              <w:widowControl/>
              <w:autoSpaceDE/>
              <w:autoSpaceDN/>
              <w:rPr>
                <w:lang w:eastAsia="ru-RU"/>
              </w:rPr>
            </w:pPr>
            <w:r w:rsidRPr="0069269A">
              <w:rPr>
                <w:lang w:eastAsia="ru-RU"/>
              </w:rPr>
              <w:t xml:space="preserve">Технология </w:t>
            </w:r>
          </w:p>
          <w:p w14:paraId="58B470D2" w14:textId="77777777" w:rsidR="008E77AD" w:rsidRPr="0069269A" w:rsidRDefault="008E77AD" w:rsidP="001143D8">
            <w:pPr>
              <w:widowControl/>
              <w:adjustRightInd w:val="0"/>
              <w:rPr>
                <w:lang w:eastAsia="ru-RU"/>
              </w:rPr>
            </w:pP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91D08" w14:textId="77777777" w:rsidR="008E77AD" w:rsidRPr="0069269A" w:rsidRDefault="008E77AD" w:rsidP="001143D8">
            <w:pPr>
              <w:adjustRightInd w:val="0"/>
              <w:jc w:val="center"/>
              <w:rPr>
                <w:lang w:eastAsia="ru-RU"/>
              </w:rPr>
            </w:pPr>
            <w:r w:rsidRPr="0069269A">
              <w:rPr>
                <w:lang w:eastAsia="ru-RU"/>
              </w:rPr>
              <w:t>5</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BB6F3B" w14:textId="77777777" w:rsidR="008E77AD" w:rsidRPr="0069269A" w:rsidRDefault="008E77AD" w:rsidP="001143D8">
            <w:pPr>
              <w:adjustRightInd w:val="0"/>
              <w:jc w:val="center"/>
              <w:rPr>
                <w:lang w:eastAsia="ru-RU"/>
              </w:rPr>
            </w:pPr>
            <w:r w:rsidRPr="0069269A">
              <w:rPr>
                <w:lang w:eastAsia="ru-RU"/>
              </w:rPr>
              <w:t>Просвещение, 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7A71487" w14:textId="77777777" w:rsidR="008E77AD" w:rsidRPr="0069269A" w:rsidRDefault="008E77AD" w:rsidP="001143D8">
            <w:pPr>
              <w:widowControl/>
              <w:autoSpaceDE/>
              <w:autoSpaceDN/>
              <w:rPr>
                <w:lang w:eastAsia="ru-RU"/>
              </w:rPr>
            </w:pPr>
          </w:p>
          <w:p w14:paraId="5FCB8709" w14:textId="77777777" w:rsidR="008E77AD" w:rsidRPr="0069269A" w:rsidRDefault="008E77AD" w:rsidP="001143D8">
            <w:pPr>
              <w:widowControl/>
              <w:adjustRightInd w:val="0"/>
              <w:jc w:val="center"/>
              <w:rPr>
                <w:lang w:eastAsia="ru-RU"/>
              </w:rPr>
            </w:pPr>
            <w:r w:rsidRPr="0069269A">
              <w:rPr>
                <w:lang w:eastAsia="ru-RU"/>
              </w:rPr>
              <w:t>1.2.7.1.1.2</w:t>
            </w:r>
          </w:p>
        </w:tc>
      </w:tr>
      <w:tr w:rsidR="008E77AD" w:rsidRPr="0069269A" w14:paraId="5FA8B58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2BDCD7" w14:textId="77777777" w:rsidR="008E77AD" w:rsidRPr="0069269A" w:rsidRDefault="008E77AD" w:rsidP="001143D8">
            <w:pPr>
              <w:adjustRightInd w:val="0"/>
              <w:jc w:val="center"/>
              <w:rPr>
                <w:lang w:eastAsia="ru-RU"/>
              </w:rPr>
            </w:pPr>
            <w:r w:rsidRPr="0069269A">
              <w:rPr>
                <w:lang w:eastAsia="ru-RU"/>
              </w:rPr>
              <w:t>95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AC3EECF" w14:textId="77777777" w:rsidR="008E77AD" w:rsidRPr="0069269A" w:rsidRDefault="008E77AD" w:rsidP="001143D8">
            <w:pPr>
              <w:widowControl/>
              <w:autoSpaceDE/>
              <w:autoSpaceDN/>
              <w:rPr>
                <w:lang w:eastAsia="ru-RU"/>
              </w:rPr>
            </w:pPr>
            <w:r w:rsidRPr="0069269A">
              <w:rPr>
                <w:lang w:eastAsia="ru-RU"/>
              </w:rPr>
              <w:t xml:space="preserve">Казакевич </w:t>
            </w:r>
            <w:proofErr w:type="gramStart"/>
            <w:r w:rsidRPr="0069269A">
              <w:rPr>
                <w:lang w:eastAsia="ru-RU"/>
              </w:rPr>
              <w:t>В.М.,Пичугина</w:t>
            </w:r>
            <w:proofErr w:type="gramEnd"/>
            <w:r w:rsidRPr="0069269A">
              <w:rPr>
                <w:lang w:eastAsia="ru-RU"/>
              </w:rPr>
              <w:t xml:space="preserve"> Г.В..Семенова Г.Ю. ./Под ред. Казакевич В.М.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9AD58B5" w14:textId="77777777" w:rsidR="008E77AD" w:rsidRPr="0069269A" w:rsidRDefault="008E77AD" w:rsidP="001143D8">
            <w:pPr>
              <w:widowControl/>
              <w:autoSpaceDE/>
              <w:autoSpaceDN/>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A310BF7" w14:textId="77777777" w:rsidR="008E77AD" w:rsidRPr="0069269A" w:rsidRDefault="008E77AD" w:rsidP="001143D8">
            <w:pPr>
              <w:adjustRightInd w:val="0"/>
              <w:jc w:val="center"/>
              <w:rPr>
                <w:lang w:eastAsia="ru-RU"/>
              </w:rPr>
            </w:pPr>
            <w:r w:rsidRPr="0069269A">
              <w:rPr>
                <w:lang w:eastAsia="ru-RU"/>
              </w:rPr>
              <w:t>6</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A4F85D" w14:textId="77777777" w:rsidR="008E77AD" w:rsidRPr="0069269A" w:rsidRDefault="008E77AD" w:rsidP="001143D8">
            <w:pPr>
              <w:adjustRightInd w:val="0"/>
              <w:jc w:val="center"/>
              <w:rPr>
                <w:lang w:eastAsia="ru-RU"/>
              </w:rPr>
            </w:pPr>
            <w:r w:rsidRPr="0069269A">
              <w:rPr>
                <w:lang w:eastAsia="ru-RU"/>
              </w:rPr>
              <w:t>Просвещение 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90EBB" w14:textId="77777777" w:rsidR="008E77AD" w:rsidRPr="0069269A" w:rsidRDefault="008E77AD" w:rsidP="001143D8">
            <w:pPr>
              <w:widowControl/>
              <w:autoSpaceDE/>
              <w:autoSpaceDN/>
              <w:jc w:val="center"/>
              <w:rPr>
                <w:lang w:eastAsia="ru-RU"/>
              </w:rPr>
            </w:pPr>
            <w:r w:rsidRPr="0069269A">
              <w:rPr>
                <w:lang w:eastAsia="ru-RU"/>
              </w:rPr>
              <w:t>2014-2015</w:t>
            </w:r>
          </w:p>
          <w:p w14:paraId="6F16FB04" w14:textId="77777777" w:rsidR="008E77AD" w:rsidRPr="0069269A" w:rsidRDefault="008E77AD" w:rsidP="001143D8">
            <w:pPr>
              <w:widowControl/>
              <w:adjustRightInd w:val="0"/>
              <w:jc w:val="center"/>
              <w:rPr>
                <w:lang w:eastAsia="ru-RU"/>
              </w:rPr>
            </w:pPr>
            <w:r w:rsidRPr="0069269A">
              <w:rPr>
                <w:lang w:eastAsia="ru-RU"/>
              </w:rPr>
              <w:t>1.2.6.1.5.2</w:t>
            </w:r>
          </w:p>
        </w:tc>
      </w:tr>
      <w:tr w:rsidR="008E77AD" w:rsidRPr="0069269A" w14:paraId="67F3617A"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9A7AE" w14:textId="77777777" w:rsidR="008E77AD" w:rsidRPr="0069269A" w:rsidRDefault="008E77AD" w:rsidP="001143D8">
            <w:pPr>
              <w:adjustRightInd w:val="0"/>
              <w:jc w:val="center"/>
              <w:rPr>
                <w:lang w:eastAsia="ru-RU"/>
              </w:rPr>
            </w:pPr>
            <w:r w:rsidRPr="0069269A">
              <w:rPr>
                <w:lang w:eastAsia="ru-RU"/>
              </w:rPr>
              <w:t>96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B2A6AA" w14:textId="77777777" w:rsidR="008E77AD" w:rsidRPr="0069269A" w:rsidRDefault="008E77AD" w:rsidP="001143D8">
            <w:pPr>
              <w:widowControl/>
              <w:autoSpaceDE/>
              <w:autoSpaceDN/>
              <w:rPr>
                <w:lang w:eastAsia="ru-RU"/>
              </w:rPr>
            </w:pPr>
            <w:r w:rsidRPr="0069269A">
              <w:rPr>
                <w:lang w:eastAsia="ru-RU"/>
              </w:rPr>
              <w:t xml:space="preserve">Самородский П.С., Симоненко  </w:t>
            </w:r>
            <w:r w:rsidRPr="0069269A">
              <w:rPr>
                <w:lang w:eastAsia="ru-RU"/>
              </w:rPr>
              <w:br/>
              <w:t xml:space="preserve">В.Д., Синица Н.В. и др./Под  </w:t>
            </w:r>
            <w:r w:rsidRPr="0069269A">
              <w:rPr>
                <w:lang w:eastAsia="ru-RU"/>
              </w:rPr>
              <w:br/>
              <w:t xml:space="preserve">ред. Симоненко В.Д.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832E" w14:textId="77777777" w:rsidR="008E77AD" w:rsidRPr="0069269A" w:rsidRDefault="008E77AD" w:rsidP="001143D8">
            <w:pPr>
              <w:widowControl/>
              <w:autoSpaceDE/>
              <w:autoSpaceDN/>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0A530C3" w14:textId="77777777" w:rsidR="008E77AD" w:rsidRPr="0069269A" w:rsidRDefault="008E77AD" w:rsidP="001143D8">
            <w:pPr>
              <w:adjustRightInd w:val="0"/>
              <w:jc w:val="center"/>
              <w:rPr>
                <w:lang w:eastAsia="ru-RU"/>
              </w:rPr>
            </w:pPr>
            <w:r w:rsidRPr="0069269A">
              <w:rPr>
                <w:lang w:eastAsia="ru-RU"/>
              </w:rPr>
              <w:t>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4C7365" w14:textId="77777777" w:rsidR="008E77AD" w:rsidRPr="0069269A" w:rsidRDefault="008E77AD" w:rsidP="001143D8">
            <w:pPr>
              <w:adjustRightInd w:val="0"/>
              <w:jc w:val="center"/>
              <w:rPr>
                <w:lang w:eastAsia="ru-RU"/>
              </w:rPr>
            </w:pPr>
            <w:r w:rsidRPr="0069269A">
              <w:rPr>
                <w:lang w:eastAsia="ru-RU"/>
              </w:rPr>
              <w:t>ВЕНТАНА-ГРАФ,</w:t>
            </w:r>
          </w:p>
          <w:p w14:paraId="2BF3B944" w14:textId="77777777" w:rsidR="008E77AD" w:rsidRPr="0069269A" w:rsidRDefault="008E77AD" w:rsidP="001143D8">
            <w:pPr>
              <w:adjustRightInd w:val="0"/>
              <w:jc w:val="center"/>
              <w:rPr>
                <w:lang w:eastAsia="ru-RU"/>
              </w:rPr>
            </w:pPr>
            <w:r w:rsidRPr="0069269A">
              <w:rPr>
                <w:lang w:eastAsia="ru-RU"/>
              </w:rPr>
              <w:t>2013</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73BCC" w14:textId="77777777" w:rsidR="008E77AD" w:rsidRPr="0069269A" w:rsidRDefault="008E77AD" w:rsidP="001143D8">
            <w:pPr>
              <w:widowControl/>
              <w:autoSpaceDE/>
              <w:autoSpaceDN/>
              <w:jc w:val="center"/>
              <w:rPr>
                <w:lang w:eastAsia="ru-RU"/>
              </w:rPr>
            </w:pPr>
            <w:r w:rsidRPr="0069269A">
              <w:rPr>
                <w:lang w:eastAsia="ru-RU"/>
              </w:rPr>
              <w:t>2014-2015</w:t>
            </w:r>
          </w:p>
          <w:p w14:paraId="565DCFA2" w14:textId="77777777" w:rsidR="008E77AD" w:rsidRPr="0069269A" w:rsidRDefault="008E77AD" w:rsidP="001143D8">
            <w:pPr>
              <w:widowControl/>
              <w:adjustRightInd w:val="0"/>
              <w:jc w:val="center"/>
              <w:rPr>
                <w:lang w:eastAsia="ru-RU"/>
              </w:rPr>
            </w:pPr>
            <w:r w:rsidRPr="0069269A">
              <w:rPr>
                <w:lang w:eastAsia="ru-RU"/>
              </w:rPr>
              <w:t>1.2.6.1.5.3</w:t>
            </w:r>
          </w:p>
        </w:tc>
      </w:tr>
      <w:tr w:rsidR="008E77AD" w:rsidRPr="0069269A" w14:paraId="710A01B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EF672C" w14:textId="77777777" w:rsidR="008E77AD" w:rsidRPr="0069269A" w:rsidRDefault="008E77AD" w:rsidP="001143D8">
            <w:pPr>
              <w:adjustRightInd w:val="0"/>
              <w:jc w:val="center"/>
              <w:rPr>
                <w:lang w:eastAsia="ru-RU"/>
              </w:rPr>
            </w:pPr>
            <w:r w:rsidRPr="0069269A">
              <w:rPr>
                <w:lang w:eastAsia="ru-RU"/>
              </w:rPr>
              <w:t>97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560BBB" w14:textId="77777777" w:rsidR="008E77AD" w:rsidRPr="0069269A" w:rsidRDefault="008E77AD" w:rsidP="001143D8">
            <w:pPr>
              <w:widowControl/>
              <w:autoSpaceDE/>
              <w:autoSpaceDN/>
              <w:rPr>
                <w:lang w:eastAsia="ru-RU"/>
              </w:rPr>
            </w:pPr>
            <w:r w:rsidRPr="0069269A">
              <w:rPr>
                <w:lang w:eastAsia="ru-RU"/>
              </w:rPr>
              <w:t>Гончаров Б.А., Елисеева Е.В.,</w:t>
            </w:r>
            <w:r w:rsidRPr="0069269A">
              <w:rPr>
                <w:lang w:eastAsia="ru-RU"/>
              </w:rPr>
              <w:br/>
              <w:t xml:space="preserve">Электов А.А. и др./Под ред.  </w:t>
            </w:r>
            <w:r w:rsidRPr="0069269A">
              <w:rPr>
                <w:lang w:eastAsia="ru-RU"/>
              </w:rPr>
              <w:br/>
              <w:t xml:space="preserve">Симоненко В.Д.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D0CCB72" w14:textId="77777777" w:rsidR="008E77AD" w:rsidRPr="0069269A" w:rsidRDefault="008E77AD" w:rsidP="001143D8">
            <w:pPr>
              <w:widowControl/>
              <w:autoSpaceDE/>
              <w:autoSpaceDN/>
              <w:rPr>
                <w:lang w:eastAsia="ru-RU"/>
              </w:rPr>
            </w:pPr>
            <w:r w:rsidRPr="0069269A">
              <w:rPr>
                <w:lang w:eastAsia="ru-RU"/>
              </w:rPr>
              <w:t>Технология</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E584F9"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2AEC8C" w14:textId="77777777" w:rsidR="008E77AD" w:rsidRPr="0069269A" w:rsidRDefault="008E77AD" w:rsidP="001143D8">
            <w:pPr>
              <w:adjustRightInd w:val="0"/>
              <w:jc w:val="center"/>
              <w:rPr>
                <w:lang w:eastAsia="ru-RU"/>
              </w:rPr>
            </w:pPr>
            <w:r w:rsidRPr="0069269A">
              <w:rPr>
                <w:lang w:eastAsia="ru-RU"/>
              </w:rPr>
              <w:t>ВЕНТАНА-ГРАФ,</w:t>
            </w:r>
          </w:p>
          <w:p w14:paraId="07C17128" w14:textId="77777777" w:rsidR="008E77AD" w:rsidRPr="0069269A" w:rsidRDefault="008E77AD" w:rsidP="001143D8">
            <w:pPr>
              <w:adjustRightInd w:val="0"/>
              <w:jc w:val="center"/>
              <w:rPr>
                <w:lang w:eastAsia="ru-RU"/>
              </w:rPr>
            </w:pPr>
            <w:r w:rsidRPr="0069269A">
              <w:rPr>
                <w:lang w:eastAsia="ru-RU"/>
              </w:rPr>
              <w:t>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31ECB26" w14:textId="77777777" w:rsidR="008E77AD" w:rsidRPr="0069269A" w:rsidRDefault="008E77AD" w:rsidP="001143D8">
            <w:pPr>
              <w:widowControl/>
              <w:autoSpaceDE/>
              <w:autoSpaceDN/>
              <w:jc w:val="center"/>
              <w:rPr>
                <w:lang w:eastAsia="ru-RU"/>
              </w:rPr>
            </w:pPr>
            <w:r w:rsidRPr="0069269A">
              <w:rPr>
                <w:lang w:eastAsia="ru-RU"/>
              </w:rPr>
              <w:t>2014-2015</w:t>
            </w:r>
          </w:p>
          <w:p w14:paraId="6F642C72" w14:textId="77777777" w:rsidR="008E77AD" w:rsidRPr="0069269A" w:rsidRDefault="008E77AD" w:rsidP="001143D8">
            <w:pPr>
              <w:adjustRightInd w:val="0"/>
              <w:jc w:val="center"/>
              <w:rPr>
                <w:lang w:eastAsia="ru-RU"/>
              </w:rPr>
            </w:pPr>
            <w:r w:rsidRPr="0069269A">
              <w:rPr>
                <w:lang w:eastAsia="ru-RU"/>
              </w:rPr>
              <w:t>1.2.6.1.5.4</w:t>
            </w:r>
          </w:p>
        </w:tc>
      </w:tr>
      <w:tr w:rsidR="008E77AD" w:rsidRPr="0069269A" w14:paraId="42FC82A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14790" w14:textId="77777777" w:rsidR="008E77AD" w:rsidRPr="0069269A" w:rsidRDefault="008E77AD" w:rsidP="001143D8">
            <w:pPr>
              <w:adjustRightInd w:val="0"/>
              <w:jc w:val="center"/>
              <w:rPr>
                <w:lang w:eastAsia="ru-RU"/>
              </w:rPr>
            </w:pPr>
            <w:r w:rsidRPr="0069269A">
              <w:rPr>
                <w:lang w:eastAsia="ru-RU"/>
              </w:rPr>
              <w:t>98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53370D" w14:textId="77777777" w:rsidR="008E77AD" w:rsidRPr="0069269A" w:rsidRDefault="008E77AD" w:rsidP="001143D8">
            <w:pPr>
              <w:widowControl/>
              <w:autoSpaceDE/>
              <w:autoSpaceDN/>
              <w:rPr>
                <w:lang w:eastAsia="ru-RU"/>
              </w:rPr>
            </w:pPr>
            <w:r w:rsidRPr="0069269A">
              <w:rPr>
                <w:lang w:eastAsia="ru-RU"/>
              </w:rPr>
              <w:t xml:space="preserve">Смирнов А.Т., Хренников Б.О. /Под ред.  </w:t>
            </w:r>
            <w:r w:rsidRPr="0069269A">
              <w:rPr>
                <w:lang w:eastAsia="ru-RU"/>
              </w:rPr>
              <w:br/>
              <w:t xml:space="preserve">Смирнова А.Т.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973E277" w14:textId="77777777" w:rsidR="008E77AD" w:rsidRPr="0069269A" w:rsidRDefault="008E77AD" w:rsidP="001143D8">
            <w:pPr>
              <w:widowControl/>
              <w:autoSpaceDE/>
              <w:autoSpaceDN/>
              <w:rPr>
                <w:lang w:eastAsia="ru-RU"/>
              </w:rPr>
            </w:pPr>
            <w:r w:rsidRPr="0069269A">
              <w:rPr>
                <w:lang w:eastAsia="ru-RU"/>
              </w:rPr>
              <w:t>Основы безопасности жизнедеятельности</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DC3A2B5" w14:textId="77777777" w:rsidR="008E77AD" w:rsidRPr="0069269A" w:rsidRDefault="008E77AD" w:rsidP="001143D8">
            <w:pPr>
              <w:adjustRightInd w:val="0"/>
              <w:jc w:val="center"/>
              <w:rPr>
                <w:lang w:eastAsia="ru-RU"/>
              </w:rPr>
            </w:pPr>
            <w:r w:rsidRPr="0069269A">
              <w:rPr>
                <w:lang w:eastAsia="ru-RU"/>
              </w:rPr>
              <w:t>8</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45CB6E" w14:textId="77777777" w:rsidR="008E77AD" w:rsidRPr="0069269A" w:rsidRDefault="008E77AD" w:rsidP="001143D8">
            <w:pPr>
              <w:adjustRightInd w:val="0"/>
              <w:jc w:val="center"/>
              <w:rPr>
                <w:sz w:val="24"/>
                <w:szCs w:val="24"/>
                <w:lang w:eastAsia="ru-RU"/>
              </w:rPr>
            </w:pPr>
            <w:r w:rsidRPr="0069269A">
              <w:rPr>
                <w:sz w:val="24"/>
                <w:szCs w:val="24"/>
                <w:lang w:eastAsia="ru-RU"/>
              </w:rPr>
              <w:t>Просвещение,</w:t>
            </w:r>
          </w:p>
          <w:p w14:paraId="3199EDFD" w14:textId="77777777" w:rsidR="008E77AD" w:rsidRPr="0069269A" w:rsidRDefault="008E77AD" w:rsidP="001143D8">
            <w:pPr>
              <w:adjustRightInd w:val="0"/>
              <w:jc w:val="center"/>
              <w:rPr>
                <w:lang w:eastAsia="ru-RU"/>
              </w:rPr>
            </w:pPr>
            <w:r w:rsidRPr="0069269A">
              <w:rPr>
                <w:sz w:val="24"/>
                <w:szCs w:val="24"/>
                <w:lang w:eastAsia="ru-RU"/>
              </w:rPr>
              <w:t>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94BD122" w14:textId="77777777" w:rsidR="008E77AD" w:rsidRPr="0069269A" w:rsidRDefault="008E77AD" w:rsidP="001143D8">
            <w:pPr>
              <w:widowControl/>
              <w:autoSpaceDE/>
              <w:autoSpaceDN/>
              <w:jc w:val="center"/>
              <w:rPr>
                <w:lang w:eastAsia="ru-RU"/>
              </w:rPr>
            </w:pPr>
            <w:r w:rsidRPr="0069269A">
              <w:rPr>
                <w:lang w:eastAsia="ru-RU"/>
              </w:rPr>
              <w:t>2014-2015</w:t>
            </w:r>
          </w:p>
          <w:p w14:paraId="6CA2F777" w14:textId="77777777" w:rsidR="008E77AD" w:rsidRPr="0069269A" w:rsidRDefault="008E77AD" w:rsidP="001143D8">
            <w:pPr>
              <w:adjustRightInd w:val="0"/>
              <w:jc w:val="center"/>
              <w:rPr>
                <w:lang w:eastAsia="ru-RU"/>
              </w:rPr>
            </w:pPr>
            <w:r w:rsidRPr="0069269A">
              <w:rPr>
                <w:lang w:eastAsia="ru-RU"/>
              </w:rPr>
              <w:t>1.2.7.2.3.4</w:t>
            </w:r>
          </w:p>
        </w:tc>
      </w:tr>
      <w:tr w:rsidR="008E77AD" w:rsidRPr="0069269A" w14:paraId="0FFBAB05"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C2CDBDD" w14:textId="77777777" w:rsidR="008E77AD" w:rsidRPr="0069269A" w:rsidRDefault="008E77AD" w:rsidP="001143D8">
            <w:pPr>
              <w:widowControl/>
              <w:autoSpaceDE/>
              <w:autoSpaceDN/>
              <w:jc w:val="center"/>
              <w:rPr>
                <w:b/>
                <w:bCs/>
                <w:sz w:val="24"/>
                <w:szCs w:val="24"/>
                <w:lang w:eastAsia="ru-RU"/>
              </w:rPr>
            </w:pPr>
            <w:r w:rsidRPr="0069269A">
              <w:rPr>
                <w:b/>
                <w:bCs/>
                <w:sz w:val="24"/>
                <w:szCs w:val="24"/>
                <w:lang w:eastAsia="ru-RU"/>
              </w:rPr>
              <w:t>Физическая культура</w:t>
            </w:r>
          </w:p>
        </w:tc>
      </w:tr>
      <w:tr w:rsidR="008E77AD" w:rsidRPr="0069269A" w14:paraId="3B4F128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DC8A80" w14:textId="77777777" w:rsidR="008E77AD" w:rsidRPr="0069269A" w:rsidRDefault="008E77AD" w:rsidP="001143D8">
            <w:pPr>
              <w:adjustRightInd w:val="0"/>
              <w:jc w:val="center"/>
              <w:rPr>
                <w:lang w:eastAsia="ru-RU"/>
              </w:rPr>
            </w:pPr>
            <w:r w:rsidRPr="0069269A">
              <w:rPr>
                <w:lang w:eastAsia="ru-RU"/>
              </w:rPr>
              <w:t>99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BBA265E" w14:textId="77777777" w:rsidR="008E77AD" w:rsidRPr="0069269A" w:rsidRDefault="008E77AD" w:rsidP="001143D8">
            <w:pPr>
              <w:widowControl/>
              <w:autoSpaceDE/>
              <w:autoSpaceDN/>
              <w:rPr>
                <w:lang w:eastAsia="ru-RU"/>
              </w:rPr>
            </w:pPr>
            <w:r w:rsidRPr="0069269A">
              <w:rPr>
                <w:lang w:eastAsia="ru-RU"/>
              </w:rPr>
              <w:t>Виленский М.Я., Туревский И.М., Торочкова Т.Ю. и др. / Под ред. Виленского М.Я.</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F5EC423" w14:textId="77777777" w:rsidR="008E77AD" w:rsidRPr="0069269A" w:rsidRDefault="008E77AD" w:rsidP="001143D8">
            <w:pPr>
              <w:widowControl/>
              <w:adjustRightInd w:val="0"/>
              <w:rPr>
                <w:lang w:eastAsia="ru-RU"/>
              </w:rPr>
            </w:pPr>
            <w:r w:rsidRPr="0069269A">
              <w:rPr>
                <w:lang w:eastAsia="ru-RU"/>
              </w:rPr>
              <w:t>Физическая культура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19719FA" w14:textId="77777777" w:rsidR="008E77AD" w:rsidRPr="0069269A" w:rsidRDefault="008E77AD" w:rsidP="001143D8">
            <w:pPr>
              <w:adjustRightInd w:val="0"/>
              <w:jc w:val="center"/>
              <w:rPr>
                <w:lang w:eastAsia="ru-RU"/>
              </w:rPr>
            </w:pPr>
            <w:r w:rsidRPr="0069269A">
              <w:rPr>
                <w:lang w:eastAsia="ru-RU"/>
              </w:rPr>
              <w:t>5 - 7</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CC6C8D" w14:textId="77777777" w:rsidR="008E77AD" w:rsidRPr="0069269A" w:rsidRDefault="008E77AD" w:rsidP="001143D8">
            <w:pPr>
              <w:adjustRightInd w:val="0"/>
              <w:jc w:val="center"/>
              <w:rPr>
                <w:lang w:eastAsia="ru-RU"/>
              </w:rPr>
            </w:pPr>
            <w:r w:rsidRPr="0069269A">
              <w:rPr>
                <w:lang w:eastAsia="ru-RU"/>
              </w:rPr>
              <w:t>Просвещение,</w:t>
            </w:r>
          </w:p>
          <w:p w14:paraId="296D4A2C" w14:textId="77777777" w:rsidR="008E77AD" w:rsidRPr="0069269A" w:rsidRDefault="008E77AD" w:rsidP="001143D8">
            <w:pPr>
              <w:adjustRightInd w:val="0"/>
              <w:jc w:val="center"/>
              <w:rPr>
                <w:lang w:eastAsia="ru-RU"/>
              </w:rPr>
            </w:pPr>
            <w:r w:rsidRPr="0069269A">
              <w:rPr>
                <w:lang w:eastAsia="ru-RU"/>
              </w:rPr>
              <w:t>2014</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C33181" w14:textId="77777777" w:rsidR="008E77AD" w:rsidRPr="0069269A" w:rsidRDefault="008E77AD" w:rsidP="001143D8">
            <w:pPr>
              <w:widowControl/>
              <w:autoSpaceDE/>
              <w:autoSpaceDN/>
              <w:jc w:val="both"/>
              <w:rPr>
                <w:b/>
                <w:sz w:val="24"/>
                <w:szCs w:val="24"/>
                <w:lang w:eastAsia="ru-RU"/>
              </w:rPr>
            </w:pPr>
            <w:r w:rsidRPr="0069269A">
              <w:rPr>
                <w:sz w:val="24"/>
                <w:szCs w:val="24"/>
                <w:lang w:eastAsia="ru-RU"/>
              </w:rPr>
              <w:t>1.2.8.1.1.1</w:t>
            </w:r>
          </w:p>
        </w:tc>
      </w:tr>
      <w:tr w:rsidR="008E77AD" w:rsidRPr="0069269A" w14:paraId="3358B90B"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387B29E" w14:textId="77777777" w:rsidR="008E77AD" w:rsidRPr="0069269A" w:rsidRDefault="008E77AD" w:rsidP="001143D8">
            <w:pPr>
              <w:adjustRightInd w:val="0"/>
              <w:jc w:val="center"/>
              <w:rPr>
                <w:lang w:eastAsia="ru-RU"/>
              </w:rPr>
            </w:pPr>
            <w:r w:rsidRPr="0069269A">
              <w:rPr>
                <w:lang w:eastAsia="ru-RU"/>
              </w:rPr>
              <w:t>100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DC39DA" w14:textId="77777777" w:rsidR="008E77AD" w:rsidRPr="0069269A" w:rsidRDefault="008E77AD" w:rsidP="001143D8">
            <w:pPr>
              <w:widowControl/>
              <w:adjustRightInd w:val="0"/>
              <w:rPr>
                <w:lang w:eastAsia="ru-RU"/>
              </w:rPr>
            </w:pPr>
            <w:r w:rsidRPr="0069269A">
              <w:rPr>
                <w:lang w:eastAsia="ru-RU"/>
              </w:rPr>
              <w:t>ЛяхВ.И.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6A453F7" w14:textId="77777777" w:rsidR="008E77AD" w:rsidRPr="0069269A" w:rsidRDefault="008E77AD" w:rsidP="001143D8">
            <w:pPr>
              <w:widowControl/>
              <w:adjustRightInd w:val="0"/>
              <w:rPr>
                <w:lang w:eastAsia="ru-RU"/>
              </w:rPr>
            </w:pPr>
            <w:r w:rsidRPr="0069269A">
              <w:rPr>
                <w:lang w:eastAsia="ru-RU"/>
              </w:rPr>
              <w:t>Физическая культура</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935D031" w14:textId="77777777" w:rsidR="008E77AD" w:rsidRPr="0069269A" w:rsidRDefault="008E77AD" w:rsidP="001143D8">
            <w:pPr>
              <w:adjustRightInd w:val="0"/>
              <w:jc w:val="center"/>
              <w:rPr>
                <w:lang w:eastAsia="ru-RU"/>
              </w:rPr>
            </w:pPr>
            <w:r w:rsidRPr="0069269A">
              <w:rPr>
                <w:lang w:eastAsia="ru-RU"/>
              </w:rPr>
              <w:t>8 - 9</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80E11C" w14:textId="77777777" w:rsidR="008E77AD" w:rsidRPr="0069269A" w:rsidRDefault="008E77AD" w:rsidP="001143D8">
            <w:pPr>
              <w:adjustRightInd w:val="0"/>
              <w:jc w:val="center"/>
              <w:rPr>
                <w:lang w:eastAsia="ru-RU"/>
              </w:rPr>
            </w:pPr>
            <w:r w:rsidRPr="0069269A">
              <w:rPr>
                <w:lang w:eastAsia="ru-RU"/>
              </w:rPr>
              <w:t>Просвещение,</w:t>
            </w:r>
          </w:p>
          <w:p w14:paraId="7B48CBEE" w14:textId="77777777" w:rsidR="008E77AD" w:rsidRPr="0069269A" w:rsidRDefault="008E77AD" w:rsidP="001143D8">
            <w:pPr>
              <w:adjustRightInd w:val="0"/>
              <w:jc w:val="center"/>
              <w:rPr>
                <w:lang w:eastAsia="ru-RU"/>
              </w:rPr>
            </w:pPr>
            <w:r w:rsidRPr="0069269A">
              <w:rPr>
                <w:lang w:eastAsia="ru-RU"/>
              </w:rPr>
              <w:t>2014</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2C464B8" w14:textId="77777777" w:rsidR="008E77AD" w:rsidRPr="0069269A" w:rsidRDefault="008E77AD" w:rsidP="001143D8">
            <w:pPr>
              <w:widowControl/>
              <w:autoSpaceDE/>
              <w:autoSpaceDN/>
              <w:rPr>
                <w:sz w:val="20"/>
                <w:szCs w:val="20"/>
                <w:lang w:eastAsia="ru-RU"/>
              </w:rPr>
            </w:pPr>
            <w:r w:rsidRPr="0069269A">
              <w:rPr>
                <w:sz w:val="24"/>
                <w:szCs w:val="24"/>
                <w:lang w:eastAsia="ru-RU"/>
              </w:rPr>
              <w:t>1.2.8.1.1.2</w:t>
            </w:r>
          </w:p>
        </w:tc>
      </w:tr>
      <w:tr w:rsidR="008E77AD" w:rsidRPr="0069269A" w14:paraId="6A47D86D"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DBF986F" w14:textId="77777777" w:rsidR="008E77AD" w:rsidRPr="0069269A" w:rsidRDefault="008E77AD" w:rsidP="001143D8">
            <w:pPr>
              <w:widowControl/>
              <w:autoSpaceDE/>
              <w:autoSpaceDN/>
              <w:jc w:val="center"/>
              <w:rPr>
                <w:b/>
                <w:bCs/>
                <w:i/>
                <w:sz w:val="28"/>
                <w:szCs w:val="28"/>
                <w:lang w:eastAsia="ru-RU"/>
              </w:rPr>
            </w:pPr>
            <w:r w:rsidRPr="0069269A">
              <w:rPr>
                <w:b/>
                <w:bCs/>
                <w:i/>
                <w:sz w:val="28"/>
                <w:szCs w:val="28"/>
                <w:lang w:eastAsia="ru-RU"/>
              </w:rPr>
              <w:t>Среднее (полное) общее образование</w:t>
            </w:r>
          </w:p>
        </w:tc>
      </w:tr>
      <w:tr w:rsidR="008E77AD" w:rsidRPr="0069269A" w14:paraId="729D16CD"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146C269" w14:textId="77777777" w:rsidR="008E77AD" w:rsidRPr="0069269A" w:rsidRDefault="008E77AD" w:rsidP="001143D8">
            <w:pPr>
              <w:widowControl/>
              <w:autoSpaceDE/>
              <w:autoSpaceDN/>
              <w:jc w:val="center"/>
              <w:rPr>
                <w:b/>
                <w:bCs/>
                <w:lang w:eastAsia="ru-RU"/>
              </w:rPr>
            </w:pPr>
            <w:r w:rsidRPr="0069269A">
              <w:rPr>
                <w:b/>
                <w:bCs/>
                <w:lang w:eastAsia="ru-RU"/>
              </w:rPr>
              <w:lastRenderedPageBreak/>
              <w:t>Русский язык</w:t>
            </w:r>
          </w:p>
        </w:tc>
      </w:tr>
      <w:tr w:rsidR="008E77AD" w:rsidRPr="0069269A" w14:paraId="425131D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F809C74" w14:textId="77777777" w:rsidR="008E77AD" w:rsidRPr="0069269A" w:rsidRDefault="008E77AD" w:rsidP="001143D8">
            <w:pPr>
              <w:adjustRightInd w:val="0"/>
              <w:jc w:val="center"/>
              <w:rPr>
                <w:lang w:eastAsia="ru-RU"/>
              </w:rPr>
            </w:pPr>
            <w:r w:rsidRPr="0069269A">
              <w:rPr>
                <w:lang w:eastAsia="ru-RU"/>
              </w:rPr>
              <w:t>101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FEC9DC" w14:textId="77777777" w:rsidR="008E77AD" w:rsidRPr="0069269A" w:rsidRDefault="008E77AD" w:rsidP="001143D8">
            <w:pPr>
              <w:widowControl/>
              <w:autoSpaceDE/>
              <w:autoSpaceDN/>
              <w:rPr>
                <w:lang w:eastAsia="ru-RU"/>
              </w:rPr>
            </w:pPr>
            <w:r w:rsidRPr="0069269A">
              <w:rPr>
                <w:lang w:eastAsia="ru-RU"/>
              </w:rPr>
              <w:t>Гольцова Н.Г., Шамшин И.В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092CDD7" w14:textId="77777777" w:rsidR="008E77AD" w:rsidRPr="0069269A" w:rsidRDefault="008E77AD" w:rsidP="001143D8">
            <w:pPr>
              <w:adjustRightInd w:val="0"/>
              <w:rPr>
                <w:lang w:eastAsia="ru-RU"/>
              </w:rPr>
            </w:pPr>
            <w:r w:rsidRPr="0069269A">
              <w:rPr>
                <w:lang w:eastAsia="ru-RU"/>
              </w:rPr>
              <w:t xml:space="preserve">Русский язык      </w:t>
            </w:r>
            <w:r w:rsidRPr="0069269A">
              <w:rPr>
                <w:lang w:eastAsia="ru-RU"/>
              </w:rPr>
              <w:br/>
              <w:t xml:space="preserve">(базовый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AEFB7E7" w14:textId="77777777" w:rsidR="008E77AD" w:rsidRPr="0069269A" w:rsidRDefault="008E77AD" w:rsidP="001143D8">
            <w:pPr>
              <w:adjustRightInd w:val="0"/>
              <w:jc w:val="center"/>
              <w:rPr>
                <w:lang w:eastAsia="ru-RU"/>
              </w:rPr>
            </w:pPr>
            <w:r w:rsidRPr="0069269A">
              <w:rPr>
                <w:lang w:eastAsia="ru-RU"/>
              </w:rPr>
              <w:t>10 - 11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6EEA10" w14:textId="77777777" w:rsidR="008E77AD" w:rsidRPr="0069269A" w:rsidRDefault="008E77AD" w:rsidP="001143D8">
            <w:pPr>
              <w:widowControl/>
              <w:autoSpaceDE/>
              <w:autoSpaceDN/>
              <w:spacing w:before="100" w:beforeAutospacing="1" w:after="100" w:afterAutospacing="1"/>
              <w:rPr>
                <w:lang w:eastAsia="ru-RU"/>
              </w:rPr>
            </w:pPr>
            <w:r w:rsidRPr="0069269A">
              <w:rPr>
                <w:lang w:eastAsia="ru-RU"/>
              </w:rPr>
              <w:t>Русское слово», 2020</w:t>
            </w:r>
          </w:p>
          <w:p w14:paraId="5F165D26" w14:textId="77777777" w:rsidR="008E77AD" w:rsidRPr="0069269A" w:rsidRDefault="008E77AD" w:rsidP="001143D8">
            <w:pPr>
              <w:adjustRightInd w:val="0"/>
              <w:jc w:val="center"/>
              <w:rPr>
                <w:lang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065E0" w14:textId="77777777" w:rsidR="008E77AD" w:rsidRPr="0069269A" w:rsidRDefault="008E77AD" w:rsidP="001143D8">
            <w:pPr>
              <w:adjustRightInd w:val="0"/>
              <w:jc w:val="center"/>
              <w:rPr>
                <w:lang w:eastAsia="ru-RU"/>
              </w:rPr>
            </w:pPr>
            <w:r w:rsidRPr="0069269A">
              <w:rPr>
                <w:lang w:eastAsia="ru-RU"/>
              </w:rPr>
              <w:t>1.1.3.1.1.2.1.</w:t>
            </w:r>
          </w:p>
        </w:tc>
      </w:tr>
      <w:tr w:rsidR="008E77AD" w:rsidRPr="0069269A" w14:paraId="66DED975"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FF2F647" w14:textId="77777777" w:rsidR="008E77AD" w:rsidRPr="0069269A" w:rsidRDefault="008E77AD" w:rsidP="001143D8">
            <w:pPr>
              <w:widowControl/>
              <w:autoSpaceDE/>
              <w:autoSpaceDN/>
              <w:jc w:val="center"/>
              <w:rPr>
                <w:b/>
                <w:bCs/>
                <w:lang w:eastAsia="ru-RU"/>
              </w:rPr>
            </w:pPr>
            <w:r w:rsidRPr="0069269A">
              <w:rPr>
                <w:b/>
                <w:bCs/>
                <w:lang w:eastAsia="ru-RU"/>
              </w:rPr>
              <w:t>Литература</w:t>
            </w:r>
          </w:p>
        </w:tc>
      </w:tr>
      <w:tr w:rsidR="008E77AD" w:rsidRPr="0069269A" w14:paraId="4E98D6E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E494B47" w14:textId="77777777" w:rsidR="008E77AD" w:rsidRPr="0069269A" w:rsidRDefault="008E77AD" w:rsidP="001143D8">
            <w:pPr>
              <w:adjustRightInd w:val="0"/>
              <w:jc w:val="center"/>
              <w:rPr>
                <w:lang w:eastAsia="ru-RU"/>
              </w:rPr>
            </w:pPr>
            <w:r w:rsidRPr="0069269A">
              <w:rPr>
                <w:lang w:eastAsia="ru-RU"/>
              </w:rPr>
              <w:t>102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CD99A3E" w14:textId="77777777" w:rsidR="008E77AD" w:rsidRPr="0069269A" w:rsidRDefault="008E77AD" w:rsidP="001143D8">
            <w:pPr>
              <w:adjustRightInd w:val="0"/>
              <w:rPr>
                <w:lang w:eastAsia="ru-RU"/>
              </w:rPr>
            </w:pPr>
            <w:r w:rsidRPr="0069269A">
              <w:rPr>
                <w:lang w:eastAsia="ru-RU"/>
              </w:rPr>
              <w:t xml:space="preserve">Лебедев Ю.В.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FFE3" w14:textId="77777777" w:rsidR="008E77AD" w:rsidRPr="0069269A" w:rsidRDefault="008E77AD" w:rsidP="001143D8">
            <w:pPr>
              <w:adjustRightInd w:val="0"/>
              <w:rPr>
                <w:lang w:eastAsia="ru-RU"/>
              </w:rPr>
            </w:pPr>
            <w:r w:rsidRPr="0069269A">
              <w:rPr>
                <w:lang w:eastAsia="ru-RU"/>
              </w:rPr>
              <w:t xml:space="preserve">Литература      </w:t>
            </w:r>
            <w:r w:rsidRPr="0069269A">
              <w:rPr>
                <w:lang w:eastAsia="ru-RU"/>
              </w:rPr>
              <w:br/>
              <w:t xml:space="preserve">(базовый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6640"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7EADB1" w14:textId="77777777" w:rsidR="008E77AD" w:rsidRPr="0069269A" w:rsidRDefault="008E77AD" w:rsidP="001143D8">
            <w:pPr>
              <w:adjustRightInd w:val="0"/>
              <w:jc w:val="center"/>
              <w:rPr>
                <w:lang w:eastAsia="ru-RU"/>
              </w:rPr>
            </w:pPr>
            <w:r w:rsidRPr="0069269A">
              <w:rPr>
                <w:lang w:eastAsia="ru-RU"/>
              </w:rPr>
              <w:t>Просвещение,</w:t>
            </w:r>
          </w:p>
          <w:p w14:paraId="0BDA56AA" w14:textId="77777777" w:rsidR="008E77AD" w:rsidRPr="0069269A" w:rsidRDefault="008E77AD" w:rsidP="001143D8">
            <w:pPr>
              <w:adjustRightInd w:val="0"/>
              <w:jc w:val="center"/>
              <w:rPr>
                <w:lang w:eastAsia="ru-RU"/>
              </w:rPr>
            </w:pPr>
            <w:r w:rsidRPr="0069269A">
              <w:rPr>
                <w:lang w:eastAsia="ru-RU"/>
              </w:rPr>
              <w:t>2020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23B78DF" w14:textId="77777777" w:rsidR="008E77AD" w:rsidRPr="0069269A" w:rsidRDefault="008E77AD" w:rsidP="001143D8">
            <w:pPr>
              <w:widowControl/>
              <w:autoSpaceDE/>
              <w:autoSpaceDN/>
              <w:jc w:val="both"/>
              <w:rPr>
                <w:lang w:eastAsia="ru-RU"/>
              </w:rPr>
            </w:pPr>
            <w:r w:rsidRPr="0069269A">
              <w:rPr>
                <w:lang w:eastAsia="ru-RU"/>
              </w:rPr>
              <w:t>1.1.3.1.2.2.1</w:t>
            </w:r>
          </w:p>
        </w:tc>
      </w:tr>
      <w:tr w:rsidR="008E77AD" w:rsidRPr="0069269A" w14:paraId="7FA4C67D"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7A5315" w14:textId="77777777" w:rsidR="008E77AD" w:rsidRPr="0069269A" w:rsidRDefault="008E77AD" w:rsidP="001143D8">
            <w:pPr>
              <w:adjustRightInd w:val="0"/>
              <w:jc w:val="center"/>
              <w:rPr>
                <w:lang w:eastAsia="ru-RU"/>
              </w:rPr>
            </w:pPr>
            <w:r w:rsidRPr="0069269A">
              <w:rPr>
                <w:lang w:eastAsia="ru-RU"/>
              </w:rPr>
              <w:t>103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D238AC" w14:textId="77777777" w:rsidR="008E77AD" w:rsidRPr="0069269A" w:rsidRDefault="008E77AD" w:rsidP="001143D8">
            <w:pPr>
              <w:widowControl/>
              <w:autoSpaceDE/>
              <w:autoSpaceDN/>
              <w:rPr>
                <w:lang w:eastAsia="ru-RU"/>
              </w:rPr>
            </w:pPr>
            <w:proofErr w:type="gramStart"/>
            <w:r w:rsidRPr="0069269A">
              <w:rPr>
                <w:lang w:eastAsia="ru-RU"/>
              </w:rPr>
              <w:t>Михайлов  О.Н.</w:t>
            </w:r>
            <w:proofErr w:type="gramEnd"/>
            <w:r w:rsidRPr="0069269A">
              <w:rPr>
                <w:lang w:eastAsia="ru-RU"/>
              </w:rPr>
              <w:t xml:space="preserve">, Чалмаев В.А., Павловский А.И. и др./Под ред. Журавлева В.П.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6D51BD8" w14:textId="77777777" w:rsidR="008E77AD" w:rsidRPr="0069269A" w:rsidRDefault="008E77AD" w:rsidP="001143D8">
            <w:pPr>
              <w:adjustRightInd w:val="0"/>
              <w:rPr>
                <w:lang w:eastAsia="ru-RU"/>
              </w:rPr>
            </w:pPr>
            <w:r w:rsidRPr="0069269A">
              <w:rPr>
                <w:lang w:eastAsia="ru-RU"/>
              </w:rPr>
              <w:t xml:space="preserve">Литература (базовый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899DC86"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ADDD38" w14:textId="77777777" w:rsidR="008E77AD" w:rsidRPr="0069269A" w:rsidRDefault="008E77AD" w:rsidP="001143D8">
            <w:pPr>
              <w:adjustRightInd w:val="0"/>
              <w:jc w:val="center"/>
              <w:rPr>
                <w:lang w:eastAsia="ru-RU"/>
              </w:rPr>
            </w:pPr>
            <w:r w:rsidRPr="0069269A">
              <w:rPr>
                <w:lang w:eastAsia="ru-RU"/>
              </w:rPr>
              <w:t>Просвещение,</w:t>
            </w:r>
          </w:p>
          <w:p w14:paraId="060C6D56" w14:textId="77777777" w:rsidR="008E77AD" w:rsidRPr="0069269A" w:rsidRDefault="008E77AD" w:rsidP="001143D8">
            <w:pPr>
              <w:adjustRightInd w:val="0"/>
              <w:jc w:val="center"/>
              <w:rPr>
                <w:lang w:eastAsia="ru-RU"/>
              </w:rPr>
            </w:pPr>
            <w:r w:rsidRPr="0069269A">
              <w:rPr>
                <w:lang w:eastAsia="ru-RU"/>
              </w:rPr>
              <w:t>2020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B345E" w14:textId="77777777" w:rsidR="008E77AD" w:rsidRPr="0069269A" w:rsidRDefault="008E77AD" w:rsidP="001143D8">
            <w:pPr>
              <w:widowControl/>
              <w:autoSpaceDE/>
              <w:autoSpaceDN/>
              <w:jc w:val="both"/>
              <w:rPr>
                <w:lang w:eastAsia="ru-RU"/>
              </w:rPr>
            </w:pPr>
            <w:r w:rsidRPr="0069269A">
              <w:rPr>
                <w:lang w:eastAsia="ru-RU"/>
              </w:rPr>
              <w:t>1.3.1.3.2.2.2</w:t>
            </w:r>
          </w:p>
        </w:tc>
      </w:tr>
      <w:tr w:rsidR="008E77AD" w:rsidRPr="0069269A" w14:paraId="4238E20F"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F5F9DE2" w14:textId="77777777" w:rsidR="008E77AD" w:rsidRPr="0069269A" w:rsidRDefault="008E77AD" w:rsidP="001143D8">
            <w:pPr>
              <w:widowControl/>
              <w:autoSpaceDE/>
              <w:autoSpaceDN/>
              <w:jc w:val="center"/>
              <w:rPr>
                <w:b/>
                <w:bCs/>
                <w:lang w:eastAsia="ru-RU"/>
              </w:rPr>
            </w:pPr>
            <w:r w:rsidRPr="0069269A">
              <w:rPr>
                <w:b/>
                <w:bCs/>
                <w:lang w:eastAsia="ru-RU"/>
              </w:rPr>
              <w:t>Иностранный язык</w:t>
            </w:r>
          </w:p>
        </w:tc>
      </w:tr>
      <w:tr w:rsidR="008E77AD" w:rsidRPr="0069269A" w14:paraId="71C7B057"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53623" w14:textId="77777777" w:rsidR="008E77AD" w:rsidRPr="0069269A" w:rsidRDefault="008E77AD" w:rsidP="001143D8">
            <w:pPr>
              <w:adjustRightInd w:val="0"/>
              <w:jc w:val="center"/>
              <w:rPr>
                <w:lang w:eastAsia="ru-RU"/>
              </w:rPr>
            </w:pPr>
            <w:r w:rsidRPr="0069269A">
              <w:rPr>
                <w:lang w:eastAsia="ru-RU"/>
              </w:rPr>
              <w:t>104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3AAAA4" w14:textId="77777777" w:rsidR="008E77AD" w:rsidRPr="0069269A" w:rsidRDefault="008E77AD" w:rsidP="001143D8">
            <w:pPr>
              <w:widowControl/>
              <w:adjustRightInd w:val="0"/>
              <w:spacing w:line="302" w:lineRule="exact"/>
              <w:ind w:left="5" w:hanging="5"/>
              <w:rPr>
                <w:lang w:eastAsia="ru-RU"/>
              </w:rPr>
            </w:pPr>
            <w:r w:rsidRPr="0069269A">
              <w:rPr>
                <w:lang w:eastAsia="ru-RU"/>
              </w:rPr>
              <w:t>Афанасьева О.В., Дули Д. Михеева И.В.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6AB12BD1" w14:textId="77777777" w:rsidR="008E77AD" w:rsidRPr="0069269A" w:rsidRDefault="008E77AD" w:rsidP="001143D8">
            <w:pPr>
              <w:widowControl/>
              <w:adjustRightInd w:val="0"/>
              <w:rPr>
                <w:lang w:eastAsia="ru-RU"/>
              </w:rPr>
            </w:pPr>
            <w:r w:rsidRPr="0069269A">
              <w:rPr>
                <w:lang w:eastAsia="ar-SA"/>
              </w:rPr>
              <w:t xml:space="preserve">Английский </w:t>
            </w:r>
            <w:proofErr w:type="gramStart"/>
            <w:r w:rsidRPr="0069269A">
              <w:rPr>
                <w:lang w:eastAsia="ar-SA"/>
              </w:rPr>
              <w:t>язык</w:t>
            </w:r>
            <w:r w:rsidRPr="0069269A">
              <w:rPr>
                <w:lang w:eastAsia="ru-RU"/>
              </w:rPr>
              <w:t>(</w:t>
            </w:r>
            <w:proofErr w:type="gramEnd"/>
            <w:r w:rsidRPr="0069269A">
              <w:rPr>
                <w:lang w:eastAsia="ru-RU"/>
              </w:rPr>
              <w:t>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9EAF3C1" w14:textId="77777777" w:rsidR="008E77AD" w:rsidRPr="0069269A" w:rsidRDefault="008E77AD" w:rsidP="001143D8">
            <w:pPr>
              <w:adjustRightInd w:val="0"/>
              <w:jc w:val="center"/>
              <w:rPr>
                <w:lang w:eastAsia="ru-RU"/>
              </w:rPr>
            </w:pPr>
            <w:r w:rsidRPr="0069269A">
              <w:rPr>
                <w:lang w:eastAsia="ru-RU"/>
              </w:rPr>
              <w:t>10-11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95EC22" w14:textId="77777777" w:rsidR="008E77AD" w:rsidRPr="0069269A" w:rsidRDefault="008E77AD" w:rsidP="001143D8">
            <w:pPr>
              <w:adjustRightInd w:val="0"/>
              <w:jc w:val="center"/>
              <w:rPr>
                <w:lang w:eastAsia="ru-RU"/>
              </w:rPr>
            </w:pPr>
            <w:r w:rsidRPr="0069269A">
              <w:rPr>
                <w:sz w:val="20"/>
                <w:szCs w:val="20"/>
                <w:lang w:eastAsia="ru-RU"/>
              </w:rPr>
              <w:t>Просвещение», 2017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390B6F5" w14:textId="77777777" w:rsidR="008E77AD" w:rsidRPr="0069269A" w:rsidRDefault="008E77AD" w:rsidP="001143D8">
            <w:pPr>
              <w:widowControl/>
              <w:autoSpaceDE/>
              <w:autoSpaceDN/>
              <w:jc w:val="center"/>
              <w:rPr>
                <w:lang w:eastAsia="ru-RU"/>
              </w:rPr>
            </w:pPr>
            <w:r w:rsidRPr="0069269A">
              <w:rPr>
                <w:lang w:eastAsia="ru-RU"/>
              </w:rPr>
              <w:t>1.1.3.2.1.2.1.</w:t>
            </w:r>
          </w:p>
        </w:tc>
      </w:tr>
      <w:tr w:rsidR="008E77AD" w:rsidRPr="0069269A" w14:paraId="605A926E"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4C4E38F" w14:textId="77777777" w:rsidR="008E77AD" w:rsidRPr="0069269A" w:rsidRDefault="008E77AD" w:rsidP="001143D8">
            <w:pPr>
              <w:widowControl/>
              <w:autoSpaceDE/>
              <w:autoSpaceDN/>
              <w:jc w:val="center"/>
              <w:rPr>
                <w:b/>
                <w:bCs/>
                <w:lang w:eastAsia="ru-RU"/>
              </w:rPr>
            </w:pPr>
            <w:r w:rsidRPr="0069269A">
              <w:rPr>
                <w:b/>
                <w:bCs/>
                <w:lang w:eastAsia="ru-RU"/>
              </w:rPr>
              <w:t>Математика</w:t>
            </w:r>
          </w:p>
        </w:tc>
      </w:tr>
      <w:tr w:rsidR="008E77AD" w:rsidRPr="0069269A" w14:paraId="6D02477F"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DB0699E" w14:textId="77777777" w:rsidR="008E77AD" w:rsidRPr="0069269A" w:rsidRDefault="008E77AD" w:rsidP="001143D8">
            <w:pPr>
              <w:adjustRightInd w:val="0"/>
              <w:jc w:val="center"/>
              <w:rPr>
                <w:lang w:eastAsia="ru-RU"/>
              </w:rPr>
            </w:pPr>
            <w:r w:rsidRPr="0069269A">
              <w:rPr>
                <w:lang w:eastAsia="ru-RU"/>
              </w:rPr>
              <w:t>105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09C34" w14:textId="77777777" w:rsidR="008E77AD" w:rsidRPr="0069269A" w:rsidRDefault="008E77AD" w:rsidP="001143D8">
            <w:pPr>
              <w:adjustRightInd w:val="0"/>
              <w:rPr>
                <w:lang w:eastAsia="ru-RU"/>
              </w:rPr>
            </w:pPr>
            <w:r w:rsidRPr="0069269A">
              <w:rPr>
                <w:lang w:eastAsia="ru-RU"/>
              </w:rPr>
              <w:t xml:space="preserve">Атанасян Л.С., Бутузов В.Ф., </w:t>
            </w:r>
            <w:r w:rsidRPr="0069269A">
              <w:rPr>
                <w:lang w:eastAsia="ru-RU"/>
              </w:rPr>
              <w:br/>
              <w:t xml:space="preserve">Кадомцев С.Б. и др.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5054D82" w14:textId="77777777" w:rsidR="008E77AD" w:rsidRPr="0069269A" w:rsidRDefault="008E77AD" w:rsidP="001143D8">
            <w:pPr>
              <w:widowControl/>
              <w:autoSpaceDE/>
              <w:autoSpaceDN/>
              <w:rPr>
                <w:lang w:eastAsia="ru-RU"/>
              </w:rPr>
            </w:pPr>
            <w:r w:rsidRPr="0069269A">
              <w:rPr>
                <w:lang w:eastAsia="ru-RU"/>
              </w:rPr>
              <w:t>Геометрия</w:t>
            </w:r>
            <w:r w:rsidRPr="0069269A">
              <w:rPr>
                <w:lang w:eastAsia="ru-RU"/>
              </w:rPr>
              <w:br/>
              <w:t>(базовый и профильный уровни)</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77B4D2B" w14:textId="77777777" w:rsidR="008E77AD" w:rsidRPr="0069269A" w:rsidRDefault="008E77AD" w:rsidP="001143D8">
            <w:pPr>
              <w:adjustRightInd w:val="0"/>
              <w:jc w:val="center"/>
              <w:rPr>
                <w:lang w:eastAsia="ru-RU"/>
              </w:rPr>
            </w:pPr>
            <w:r w:rsidRPr="0069269A">
              <w:rPr>
                <w:lang w:eastAsia="ru-RU"/>
              </w:rPr>
              <w:t>10 - 11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4C3566" w14:textId="77777777" w:rsidR="008E77AD" w:rsidRPr="0069269A" w:rsidRDefault="008E77AD" w:rsidP="001143D8">
            <w:pPr>
              <w:adjustRightInd w:val="0"/>
              <w:jc w:val="center"/>
              <w:rPr>
                <w:lang w:val="en-US" w:eastAsia="ru-RU"/>
              </w:rPr>
            </w:pPr>
            <w:r w:rsidRPr="0069269A">
              <w:rPr>
                <w:lang w:eastAsia="ru-RU"/>
              </w:rPr>
              <w:t>Просвещение, 201</w:t>
            </w:r>
            <w:r w:rsidRPr="0069269A">
              <w:rPr>
                <w:lang w:val="en-US" w:eastAsia="ru-RU"/>
              </w:rPr>
              <w:t>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6A96E89" w14:textId="77777777" w:rsidR="008E77AD" w:rsidRPr="0069269A" w:rsidRDefault="008E77AD" w:rsidP="001143D8">
            <w:pPr>
              <w:adjustRightInd w:val="0"/>
              <w:jc w:val="center"/>
              <w:rPr>
                <w:lang w:eastAsia="ru-RU"/>
              </w:rPr>
            </w:pPr>
            <w:r w:rsidRPr="0069269A">
              <w:rPr>
                <w:lang w:eastAsia="ru-RU"/>
              </w:rPr>
              <w:t>1.3.4.1.2.1</w:t>
            </w:r>
          </w:p>
        </w:tc>
      </w:tr>
      <w:tr w:rsidR="008E77AD" w:rsidRPr="0069269A" w14:paraId="3F3F345F"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7DC927" w14:textId="77777777" w:rsidR="008E77AD" w:rsidRPr="0069269A" w:rsidRDefault="008E77AD" w:rsidP="001143D8">
            <w:pPr>
              <w:adjustRightInd w:val="0"/>
              <w:jc w:val="center"/>
              <w:rPr>
                <w:lang w:eastAsia="ru-RU"/>
              </w:rPr>
            </w:pPr>
            <w:r w:rsidRPr="0069269A">
              <w:rPr>
                <w:lang w:eastAsia="ru-RU"/>
              </w:rPr>
              <w:t>106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93F0" w14:textId="77777777" w:rsidR="008E77AD" w:rsidRPr="0069269A" w:rsidRDefault="008E77AD" w:rsidP="001143D8">
            <w:pPr>
              <w:adjustRightInd w:val="0"/>
              <w:rPr>
                <w:lang w:eastAsia="ru-RU"/>
              </w:rPr>
            </w:pPr>
            <w:proofErr w:type="gramStart"/>
            <w:r w:rsidRPr="0069269A">
              <w:rPr>
                <w:sz w:val="20"/>
                <w:szCs w:val="20"/>
                <w:lang w:eastAsia="ru-RU"/>
              </w:rPr>
              <w:t>.СМ.Никольский</w:t>
            </w:r>
            <w:proofErr w:type="gramEnd"/>
            <w:r w:rsidRPr="0069269A">
              <w:rPr>
                <w:sz w:val="20"/>
                <w:szCs w:val="20"/>
                <w:lang w:eastAsia="ru-RU"/>
              </w:rPr>
              <w:t>, М.К.Потапов , Н.Н.Решетников, А.В.Шевкин.</w:t>
            </w:r>
            <w:r w:rsidRPr="0069269A">
              <w:rPr>
                <w:lang w:eastAsia="ru-RU"/>
              </w:rPr>
              <w:t xml:space="preserve">.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C2A55ED" w14:textId="77777777" w:rsidR="008E77AD" w:rsidRPr="0069269A" w:rsidRDefault="008E77AD" w:rsidP="001143D8">
            <w:pPr>
              <w:widowControl/>
              <w:autoSpaceDE/>
              <w:autoSpaceDN/>
              <w:rPr>
                <w:lang w:eastAsia="ru-RU"/>
              </w:rPr>
            </w:pPr>
            <w:r w:rsidRPr="0069269A">
              <w:rPr>
                <w:lang w:eastAsia="ru-RU"/>
              </w:rPr>
              <w:t xml:space="preserve">Алгебра и начала             </w:t>
            </w:r>
            <w:r w:rsidRPr="0069269A">
              <w:rPr>
                <w:lang w:eastAsia="ru-RU"/>
              </w:rPr>
              <w:br/>
              <w:t xml:space="preserve">математического анализа      </w:t>
            </w:r>
            <w:r w:rsidRPr="0069269A">
              <w:rPr>
                <w:lang w:eastAsia="ru-RU"/>
              </w:rPr>
              <w:br/>
              <w:t xml:space="preserve">(базовый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22C3" w14:textId="77777777" w:rsidR="008E77AD" w:rsidRPr="0069269A" w:rsidRDefault="008E77AD" w:rsidP="001143D8">
            <w:pPr>
              <w:adjustRightInd w:val="0"/>
              <w:jc w:val="center"/>
              <w:rPr>
                <w:lang w:eastAsia="ru-RU"/>
              </w:rPr>
            </w:pPr>
            <w:r w:rsidRPr="0069269A">
              <w:rPr>
                <w:lang w:eastAsia="ru-RU"/>
              </w:rPr>
              <w:t>10 - 11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557F7C" w14:textId="77777777" w:rsidR="008E77AD" w:rsidRPr="0069269A" w:rsidRDefault="008E77AD" w:rsidP="001143D8">
            <w:pPr>
              <w:adjustRightInd w:val="0"/>
              <w:jc w:val="center"/>
              <w:rPr>
                <w:lang w:eastAsia="ru-RU"/>
              </w:rPr>
            </w:pPr>
            <w:r w:rsidRPr="0069269A">
              <w:rPr>
                <w:lang w:eastAsia="ru-RU"/>
              </w:rPr>
              <w:t>Просвещение,</w:t>
            </w:r>
          </w:p>
          <w:p w14:paraId="1108A06D" w14:textId="77777777" w:rsidR="008E77AD" w:rsidRPr="0069269A" w:rsidRDefault="008E77AD" w:rsidP="001143D8">
            <w:pPr>
              <w:adjustRightInd w:val="0"/>
              <w:jc w:val="center"/>
              <w:rPr>
                <w:lang w:eastAsia="ru-RU"/>
              </w:rPr>
            </w:pPr>
            <w:r w:rsidRPr="0069269A">
              <w:rPr>
                <w:lang w:eastAsia="ru-RU"/>
              </w:rPr>
              <w:t>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2FF2A0D" w14:textId="77777777" w:rsidR="008E77AD" w:rsidRPr="0069269A" w:rsidRDefault="008E77AD" w:rsidP="001143D8">
            <w:pPr>
              <w:widowControl/>
              <w:autoSpaceDE/>
              <w:autoSpaceDN/>
              <w:jc w:val="center"/>
              <w:rPr>
                <w:lang w:eastAsia="ru-RU"/>
              </w:rPr>
            </w:pPr>
            <w:r w:rsidRPr="0069269A">
              <w:rPr>
                <w:lang w:eastAsia="ru-RU"/>
              </w:rPr>
              <w:t>2014-2015</w:t>
            </w:r>
          </w:p>
          <w:p w14:paraId="61FCEDE4" w14:textId="77777777" w:rsidR="008E77AD" w:rsidRPr="0069269A" w:rsidRDefault="008E77AD" w:rsidP="001143D8">
            <w:pPr>
              <w:adjustRightInd w:val="0"/>
              <w:jc w:val="center"/>
              <w:rPr>
                <w:lang w:eastAsia="ru-RU"/>
              </w:rPr>
            </w:pPr>
            <w:r w:rsidRPr="0069269A">
              <w:rPr>
                <w:lang w:eastAsia="ru-RU"/>
              </w:rPr>
              <w:t>1.3.</w:t>
            </w:r>
            <w:r w:rsidRPr="0069269A">
              <w:rPr>
                <w:lang w:val="en-US" w:eastAsia="ru-RU"/>
              </w:rPr>
              <w:t>4</w:t>
            </w:r>
            <w:r w:rsidRPr="0069269A">
              <w:rPr>
                <w:lang w:eastAsia="ru-RU"/>
              </w:rPr>
              <w:t>.1.1.1</w:t>
            </w:r>
          </w:p>
        </w:tc>
      </w:tr>
      <w:tr w:rsidR="008E77AD" w:rsidRPr="0069269A" w14:paraId="16366C02"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6C8F39B" w14:textId="77777777" w:rsidR="008E77AD" w:rsidRPr="0069269A" w:rsidRDefault="008E77AD" w:rsidP="001143D8">
            <w:pPr>
              <w:widowControl/>
              <w:autoSpaceDE/>
              <w:autoSpaceDN/>
              <w:jc w:val="center"/>
              <w:rPr>
                <w:b/>
                <w:bCs/>
                <w:lang w:eastAsia="ru-RU"/>
              </w:rPr>
            </w:pPr>
            <w:r w:rsidRPr="0069269A">
              <w:rPr>
                <w:b/>
                <w:bCs/>
                <w:lang w:eastAsia="ru-RU"/>
              </w:rPr>
              <w:t>Информатика и ИКТ</w:t>
            </w:r>
          </w:p>
        </w:tc>
      </w:tr>
      <w:tr w:rsidR="008E77AD" w:rsidRPr="0069269A" w14:paraId="14503D18"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A5561" w14:textId="77777777" w:rsidR="008E77AD" w:rsidRPr="0069269A" w:rsidRDefault="008E77AD" w:rsidP="001143D8">
            <w:pPr>
              <w:adjustRightInd w:val="0"/>
              <w:jc w:val="center"/>
              <w:rPr>
                <w:lang w:eastAsia="ru-RU"/>
              </w:rPr>
            </w:pPr>
            <w:r w:rsidRPr="0069269A">
              <w:rPr>
                <w:lang w:eastAsia="ru-RU"/>
              </w:rPr>
              <w:t>107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0A3D1D" w14:textId="77777777" w:rsidR="008E77AD" w:rsidRPr="0069269A" w:rsidRDefault="008E77AD" w:rsidP="001143D8">
            <w:pPr>
              <w:adjustRightInd w:val="0"/>
              <w:rPr>
                <w:lang w:eastAsia="ru-RU"/>
              </w:rPr>
            </w:pPr>
            <w:r w:rsidRPr="0069269A">
              <w:rPr>
                <w:lang w:eastAsia="ru-RU"/>
              </w:rPr>
              <w:t>Семакин И.Г., Хеннер Е.К., Шеина Т.Ю.</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730F8" w14:textId="77777777" w:rsidR="008E77AD" w:rsidRPr="0069269A" w:rsidRDefault="008E77AD" w:rsidP="001143D8">
            <w:pPr>
              <w:widowControl/>
              <w:autoSpaceDE/>
              <w:autoSpaceDN/>
              <w:rPr>
                <w:lang w:eastAsia="ru-RU"/>
              </w:rPr>
            </w:pPr>
            <w:r w:rsidRPr="0069269A">
              <w:rPr>
                <w:lang w:eastAsia="ru-RU"/>
              </w:rPr>
              <w:t xml:space="preserve">Информатика и </w:t>
            </w:r>
            <w:r w:rsidRPr="0069269A">
              <w:rPr>
                <w:lang w:eastAsia="ru-RU"/>
              </w:rPr>
              <w:br/>
              <w:t xml:space="preserve">ИКТ (базовый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C7E4CBE"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530D23" w14:textId="77777777" w:rsidR="008E77AD" w:rsidRPr="0069269A" w:rsidRDefault="008E77AD" w:rsidP="001143D8">
            <w:pPr>
              <w:adjustRightInd w:val="0"/>
              <w:jc w:val="center"/>
              <w:rPr>
                <w:lang w:eastAsia="ru-RU"/>
              </w:rPr>
            </w:pPr>
            <w:r w:rsidRPr="0069269A">
              <w:rPr>
                <w:lang w:eastAsia="ru-RU"/>
              </w:rPr>
              <w:t xml:space="preserve">БИНОМ. Лаборатория    </w:t>
            </w:r>
            <w:r w:rsidRPr="0069269A">
              <w:rPr>
                <w:lang w:eastAsia="ru-RU"/>
              </w:rPr>
              <w:br/>
              <w:t xml:space="preserve">         знаний, 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BB1C9" w14:textId="77777777" w:rsidR="008E77AD" w:rsidRPr="0069269A" w:rsidRDefault="008E77AD" w:rsidP="001143D8">
            <w:pPr>
              <w:widowControl/>
              <w:autoSpaceDE/>
              <w:autoSpaceDN/>
              <w:jc w:val="both"/>
              <w:rPr>
                <w:color w:val="FF0000"/>
                <w:lang w:eastAsia="ru-RU"/>
              </w:rPr>
            </w:pPr>
            <w:r w:rsidRPr="0069269A">
              <w:rPr>
                <w:lang w:eastAsia="ru-RU"/>
              </w:rPr>
              <w:t>1.3.4.3.6.1</w:t>
            </w:r>
          </w:p>
        </w:tc>
      </w:tr>
      <w:tr w:rsidR="008E77AD" w:rsidRPr="0069269A" w14:paraId="25EAC474"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4489B9" w14:textId="77777777" w:rsidR="008E77AD" w:rsidRPr="0069269A" w:rsidRDefault="008E77AD" w:rsidP="001143D8">
            <w:pPr>
              <w:adjustRightInd w:val="0"/>
              <w:jc w:val="center"/>
              <w:rPr>
                <w:lang w:eastAsia="ru-RU"/>
              </w:rPr>
            </w:pPr>
            <w:r w:rsidRPr="0069269A">
              <w:rPr>
                <w:lang w:eastAsia="ru-RU"/>
              </w:rPr>
              <w:t>108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1646D67" w14:textId="77777777" w:rsidR="008E77AD" w:rsidRPr="0069269A" w:rsidRDefault="008E77AD" w:rsidP="001143D8">
            <w:pPr>
              <w:adjustRightInd w:val="0"/>
              <w:rPr>
                <w:lang w:eastAsia="ru-RU"/>
              </w:rPr>
            </w:pPr>
            <w:r w:rsidRPr="0069269A">
              <w:rPr>
                <w:lang w:eastAsia="ru-RU"/>
              </w:rPr>
              <w:t>Семакин И.Г., Хеннер Е.К., Шеина Т.Ю.</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4C5D12C" w14:textId="77777777" w:rsidR="008E77AD" w:rsidRPr="0069269A" w:rsidRDefault="008E77AD" w:rsidP="001143D8">
            <w:pPr>
              <w:widowControl/>
              <w:autoSpaceDE/>
              <w:autoSpaceDN/>
              <w:rPr>
                <w:lang w:eastAsia="ru-RU"/>
              </w:rPr>
            </w:pPr>
            <w:r w:rsidRPr="0069269A">
              <w:rPr>
                <w:lang w:eastAsia="ru-RU"/>
              </w:rPr>
              <w:t xml:space="preserve">Информатика и </w:t>
            </w:r>
            <w:r w:rsidRPr="0069269A">
              <w:rPr>
                <w:lang w:eastAsia="ru-RU"/>
              </w:rPr>
              <w:br/>
              <w:t xml:space="preserve">ИКТ (базовый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3F66D23"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C59D9F" w14:textId="77777777" w:rsidR="008E77AD" w:rsidRPr="0069269A" w:rsidRDefault="008E77AD" w:rsidP="001143D8">
            <w:pPr>
              <w:adjustRightInd w:val="0"/>
              <w:jc w:val="center"/>
              <w:rPr>
                <w:lang w:eastAsia="ru-RU"/>
              </w:rPr>
            </w:pPr>
            <w:r w:rsidRPr="0069269A">
              <w:rPr>
                <w:lang w:eastAsia="ru-RU"/>
              </w:rPr>
              <w:t xml:space="preserve">БИНОМ. Лаборатория    </w:t>
            </w:r>
            <w:r w:rsidRPr="0069269A">
              <w:rPr>
                <w:lang w:eastAsia="ru-RU"/>
              </w:rPr>
              <w:br/>
              <w:t xml:space="preserve">         знаний, 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B3CC8A9" w14:textId="77777777" w:rsidR="008E77AD" w:rsidRPr="0069269A" w:rsidRDefault="008E77AD" w:rsidP="001143D8">
            <w:pPr>
              <w:widowControl/>
              <w:autoSpaceDE/>
              <w:autoSpaceDN/>
              <w:jc w:val="both"/>
              <w:rPr>
                <w:color w:val="FF0000"/>
                <w:lang w:eastAsia="ru-RU"/>
              </w:rPr>
            </w:pPr>
            <w:r w:rsidRPr="0069269A">
              <w:rPr>
                <w:lang w:eastAsia="ru-RU"/>
              </w:rPr>
              <w:t>1.3.4.3.6.2</w:t>
            </w:r>
          </w:p>
        </w:tc>
      </w:tr>
      <w:tr w:rsidR="008E77AD" w:rsidRPr="0069269A" w14:paraId="40CA9D7A"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A7F4D70" w14:textId="77777777" w:rsidR="008E77AD" w:rsidRPr="0069269A" w:rsidRDefault="008E77AD" w:rsidP="001143D8">
            <w:pPr>
              <w:widowControl/>
              <w:autoSpaceDE/>
              <w:autoSpaceDN/>
              <w:jc w:val="center"/>
              <w:rPr>
                <w:b/>
                <w:bCs/>
                <w:lang w:eastAsia="ru-RU"/>
              </w:rPr>
            </w:pPr>
            <w:r w:rsidRPr="0069269A">
              <w:rPr>
                <w:b/>
                <w:bCs/>
                <w:lang w:eastAsia="ru-RU"/>
              </w:rPr>
              <w:t>История</w:t>
            </w:r>
          </w:p>
        </w:tc>
      </w:tr>
      <w:tr w:rsidR="008E77AD" w:rsidRPr="0069269A" w14:paraId="0511B30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08185A" w14:textId="77777777" w:rsidR="008E77AD" w:rsidRPr="0069269A" w:rsidRDefault="008E77AD" w:rsidP="001143D8">
            <w:pPr>
              <w:adjustRightInd w:val="0"/>
              <w:jc w:val="center"/>
              <w:rPr>
                <w:lang w:eastAsia="ru-RU"/>
              </w:rPr>
            </w:pPr>
            <w:r w:rsidRPr="0069269A">
              <w:rPr>
                <w:lang w:eastAsia="ru-RU"/>
              </w:rPr>
              <w:t>109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99B1607" w14:textId="77777777" w:rsidR="008E77AD" w:rsidRPr="0069269A" w:rsidRDefault="008E77AD" w:rsidP="001143D8">
            <w:pPr>
              <w:adjustRightInd w:val="0"/>
              <w:rPr>
                <w:lang w:eastAsia="ru-RU"/>
              </w:rPr>
            </w:pPr>
            <w:r w:rsidRPr="0069269A">
              <w:rPr>
                <w:lang w:eastAsia="ru-RU"/>
              </w:rPr>
              <w:t>Загладин Н.В., Белоусов Л.С.</w:t>
            </w:r>
            <w:r w:rsidRPr="0069269A">
              <w:rPr>
                <w:lang w:eastAsia="ru-RU"/>
              </w:rPr>
              <w:br/>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E282" w14:textId="77777777" w:rsidR="008E77AD" w:rsidRPr="0069269A" w:rsidRDefault="008E77AD" w:rsidP="001143D8">
            <w:pPr>
              <w:adjustRightInd w:val="0"/>
              <w:rPr>
                <w:lang w:eastAsia="ru-RU"/>
              </w:rPr>
            </w:pPr>
            <w:r w:rsidRPr="0069269A">
              <w:rPr>
                <w:lang w:eastAsia="ru-RU"/>
              </w:rPr>
              <w:t xml:space="preserve">История (базовый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3067882"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49E08D" w14:textId="77777777" w:rsidR="008E77AD" w:rsidRPr="0069269A" w:rsidRDefault="008E77AD" w:rsidP="001143D8">
            <w:pPr>
              <w:adjustRightInd w:val="0"/>
              <w:jc w:val="center"/>
              <w:rPr>
                <w:lang w:eastAsia="ru-RU"/>
              </w:rPr>
            </w:pPr>
            <w:r w:rsidRPr="0069269A">
              <w:rPr>
                <w:lang w:eastAsia="ru-RU"/>
              </w:rPr>
              <w:t>Русское слово,</w:t>
            </w:r>
          </w:p>
          <w:p w14:paraId="7F386C71" w14:textId="77777777" w:rsidR="008E77AD" w:rsidRPr="0069269A" w:rsidRDefault="008E77AD" w:rsidP="001143D8">
            <w:pPr>
              <w:adjustRightInd w:val="0"/>
              <w:jc w:val="center"/>
              <w:rPr>
                <w:lang w:eastAsia="ru-RU"/>
              </w:rPr>
            </w:pPr>
            <w:r w:rsidRPr="0069269A">
              <w:rPr>
                <w:lang w:val="en-US" w:eastAsia="ru-RU"/>
              </w:rPr>
              <w:t>20</w:t>
            </w:r>
            <w:r w:rsidRPr="0069269A">
              <w:rPr>
                <w:lang w:eastAsia="ru-RU"/>
              </w:rPr>
              <w:t>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2A5288F" w14:textId="77777777" w:rsidR="008E77AD" w:rsidRPr="0069269A" w:rsidRDefault="008E77AD" w:rsidP="001143D8">
            <w:pPr>
              <w:adjustRightInd w:val="0"/>
              <w:jc w:val="center"/>
              <w:rPr>
                <w:lang w:eastAsia="ru-RU"/>
              </w:rPr>
            </w:pPr>
            <w:r w:rsidRPr="0069269A">
              <w:rPr>
                <w:lang w:eastAsia="ru-RU"/>
              </w:rPr>
              <w:t>1.3.3.</w:t>
            </w:r>
            <w:r w:rsidRPr="0069269A">
              <w:rPr>
                <w:lang w:val="en-US" w:eastAsia="ru-RU"/>
              </w:rPr>
              <w:t>2</w:t>
            </w:r>
            <w:r w:rsidRPr="0069269A">
              <w:rPr>
                <w:lang w:eastAsia="ru-RU"/>
              </w:rPr>
              <w:t>.</w:t>
            </w:r>
            <w:r w:rsidRPr="0069269A">
              <w:rPr>
                <w:lang w:val="en-US" w:eastAsia="ru-RU"/>
              </w:rPr>
              <w:t>1</w:t>
            </w:r>
            <w:r w:rsidRPr="0069269A">
              <w:rPr>
                <w:lang w:eastAsia="ru-RU"/>
              </w:rPr>
              <w:t>.1</w:t>
            </w:r>
          </w:p>
        </w:tc>
      </w:tr>
      <w:tr w:rsidR="008E77AD" w:rsidRPr="0069269A" w14:paraId="4D72301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0D7BB8" w14:textId="77777777" w:rsidR="008E77AD" w:rsidRPr="0069269A" w:rsidRDefault="008E77AD" w:rsidP="001143D8">
            <w:pPr>
              <w:adjustRightInd w:val="0"/>
              <w:jc w:val="center"/>
              <w:rPr>
                <w:lang w:eastAsia="ru-RU"/>
              </w:rPr>
            </w:pPr>
            <w:r w:rsidRPr="0069269A">
              <w:rPr>
                <w:lang w:eastAsia="ru-RU"/>
              </w:rPr>
              <w:t>110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FFE77" w14:textId="77777777" w:rsidR="008E77AD" w:rsidRPr="0069269A" w:rsidRDefault="008E77AD" w:rsidP="001143D8">
            <w:pPr>
              <w:adjustRightInd w:val="0"/>
              <w:rPr>
                <w:lang w:eastAsia="ru-RU"/>
              </w:rPr>
            </w:pPr>
            <w:r w:rsidRPr="0069269A">
              <w:rPr>
                <w:bCs/>
                <w:lang w:eastAsia="ru-RU"/>
              </w:rPr>
              <w:t>Никонов В.А., Девятов С.В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2E1CCAF" w14:textId="77777777" w:rsidR="008E77AD" w:rsidRPr="0069269A" w:rsidRDefault="008E77AD" w:rsidP="001143D8">
            <w:pPr>
              <w:adjustRightInd w:val="0"/>
              <w:rPr>
                <w:lang w:eastAsia="ru-RU"/>
              </w:rPr>
            </w:pPr>
            <w:r w:rsidRPr="0069269A">
              <w:rPr>
                <w:lang w:eastAsia="ru-RU"/>
              </w:rPr>
              <w:t xml:space="preserve">История (базовый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2AEB"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594EF1" w14:textId="77777777" w:rsidR="008E77AD" w:rsidRPr="0069269A" w:rsidRDefault="008E77AD" w:rsidP="001143D8">
            <w:pPr>
              <w:adjustRightInd w:val="0"/>
              <w:jc w:val="center"/>
              <w:rPr>
                <w:lang w:eastAsia="ru-RU"/>
              </w:rPr>
            </w:pPr>
            <w:r w:rsidRPr="0069269A">
              <w:rPr>
                <w:lang w:eastAsia="ru-RU"/>
              </w:rPr>
              <w:t>Русское слово,</w:t>
            </w:r>
          </w:p>
          <w:p w14:paraId="703637A8" w14:textId="77777777" w:rsidR="008E77AD" w:rsidRPr="0069269A" w:rsidRDefault="008E77AD" w:rsidP="001143D8">
            <w:pPr>
              <w:adjustRightInd w:val="0"/>
              <w:jc w:val="center"/>
              <w:rPr>
                <w:lang w:eastAsia="ru-RU"/>
              </w:rPr>
            </w:pPr>
            <w:r w:rsidRPr="0069269A">
              <w:rPr>
                <w:lang w:val="en-US" w:eastAsia="ru-RU"/>
              </w:rPr>
              <w:t>20</w:t>
            </w:r>
            <w:r w:rsidRPr="0069269A">
              <w:rPr>
                <w:lang w:eastAsia="ru-RU"/>
              </w:rPr>
              <w:t>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B022C81" w14:textId="77777777" w:rsidR="008E77AD" w:rsidRPr="0069269A" w:rsidRDefault="008E77AD" w:rsidP="001143D8">
            <w:pPr>
              <w:adjustRightInd w:val="0"/>
              <w:jc w:val="center"/>
              <w:rPr>
                <w:lang w:eastAsia="ru-RU"/>
              </w:rPr>
            </w:pPr>
          </w:p>
        </w:tc>
      </w:tr>
      <w:tr w:rsidR="008E77AD" w:rsidRPr="0069269A" w14:paraId="67227697"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C03D4" w14:textId="77777777" w:rsidR="008E77AD" w:rsidRPr="0069269A" w:rsidRDefault="008E77AD" w:rsidP="001143D8">
            <w:pPr>
              <w:adjustRightInd w:val="0"/>
              <w:jc w:val="center"/>
              <w:rPr>
                <w:lang w:eastAsia="ru-RU"/>
              </w:rPr>
            </w:pPr>
            <w:r w:rsidRPr="0069269A">
              <w:rPr>
                <w:lang w:eastAsia="ru-RU"/>
              </w:rPr>
              <w:t>111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21BA033" w14:textId="77777777" w:rsidR="008E77AD" w:rsidRPr="0069269A" w:rsidRDefault="008E77AD" w:rsidP="001143D8">
            <w:pPr>
              <w:adjustRightInd w:val="0"/>
              <w:rPr>
                <w:lang w:eastAsia="ru-RU"/>
              </w:rPr>
            </w:pPr>
            <w:r w:rsidRPr="0069269A">
              <w:rPr>
                <w:lang w:eastAsia="ru-RU"/>
              </w:rPr>
              <w:t>Загладин Н.В.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8DDA99C" w14:textId="77777777" w:rsidR="008E77AD" w:rsidRPr="0069269A" w:rsidRDefault="008E77AD" w:rsidP="001143D8">
            <w:pPr>
              <w:adjustRightInd w:val="0"/>
              <w:rPr>
                <w:lang w:eastAsia="ru-RU"/>
              </w:rPr>
            </w:pPr>
            <w:r w:rsidRPr="0069269A">
              <w:rPr>
                <w:lang w:eastAsia="ru-RU"/>
              </w:rPr>
              <w:t xml:space="preserve">История (базовый </w:t>
            </w:r>
            <w:proofErr w:type="gramStart"/>
            <w:r w:rsidRPr="0069269A">
              <w:rPr>
                <w:lang w:eastAsia="ru-RU"/>
              </w:rPr>
              <w:lastRenderedPageBreak/>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C07A6C" w14:textId="77777777" w:rsidR="008E77AD" w:rsidRPr="0069269A" w:rsidRDefault="008E77AD" w:rsidP="001143D8">
            <w:pPr>
              <w:adjustRightInd w:val="0"/>
              <w:jc w:val="center"/>
              <w:rPr>
                <w:lang w:eastAsia="ru-RU"/>
              </w:rPr>
            </w:pPr>
            <w:r w:rsidRPr="0069269A">
              <w:rPr>
                <w:lang w:eastAsia="ru-RU"/>
              </w:rPr>
              <w:lastRenderedPageBreak/>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255648" w14:textId="77777777" w:rsidR="008E77AD" w:rsidRPr="0069269A" w:rsidRDefault="008E77AD" w:rsidP="001143D8">
            <w:pPr>
              <w:adjustRightInd w:val="0"/>
              <w:jc w:val="center"/>
              <w:rPr>
                <w:lang w:eastAsia="ru-RU"/>
              </w:rPr>
            </w:pPr>
            <w:r w:rsidRPr="0069269A">
              <w:rPr>
                <w:lang w:eastAsia="ru-RU"/>
              </w:rPr>
              <w:t>Русское слово,</w:t>
            </w:r>
          </w:p>
          <w:p w14:paraId="046BC1DB" w14:textId="77777777" w:rsidR="008E77AD" w:rsidRPr="0069269A" w:rsidRDefault="008E77AD" w:rsidP="001143D8">
            <w:pPr>
              <w:adjustRightInd w:val="0"/>
              <w:jc w:val="center"/>
              <w:rPr>
                <w:lang w:val="en-US" w:eastAsia="ru-RU"/>
              </w:rPr>
            </w:pPr>
            <w:r w:rsidRPr="0069269A">
              <w:rPr>
                <w:lang w:val="en-US" w:eastAsia="ru-RU"/>
              </w:rPr>
              <w:lastRenderedPageBreak/>
              <w:t>20</w:t>
            </w:r>
            <w:r w:rsidRPr="0069269A">
              <w:rPr>
                <w:lang w:eastAsia="ru-RU"/>
              </w:rPr>
              <w:t>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89CCA" w14:textId="77777777" w:rsidR="008E77AD" w:rsidRPr="0069269A" w:rsidRDefault="008E77AD" w:rsidP="001143D8">
            <w:pPr>
              <w:widowControl/>
              <w:autoSpaceDE/>
              <w:autoSpaceDN/>
              <w:jc w:val="center"/>
              <w:rPr>
                <w:lang w:eastAsia="ru-RU"/>
              </w:rPr>
            </w:pPr>
            <w:r w:rsidRPr="0069269A">
              <w:rPr>
                <w:lang w:eastAsia="ru-RU"/>
              </w:rPr>
              <w:lastRenderedPageBreak/>
              <w:t>2014-2015</w:t>
            </w:r>
          </w:p>
          <w:p w14:paraId="40A3CDFF" w14:textId="77777777" w:rsidR="008E77AD" w:rsidRPr="0069269A" w:rsidRDefault="008E77AD" w:rsidP="001143D8">
            <w:pPr>
              <w:adjustRightInd w:val="0"/>
              <w:jc w:val="center"/>
              <w:rPr>
                <w:lang w:eastAsia="ru-RU"/>
              </w:rPr>
            </w:pPr>
            <w:r w:rsidRPr="0069269A">
              <w:rPr>
                <w:lang w:eastAsia="ru-RU"/>
              </w:rPr>
              <w:lastRenderedPageBreak/>
              <w:t>1.3.3.1.6.2</w:t>
            </w:r>
          </w:p>
        </w:tc>
      </w:tr>
      <w:tr w:rsidR="008E77AD" w:rsidRPr="0069269A" w14:paraId="36275337"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02C7F95" w14:textId="77777777" w:rsidR="008E77AD" w:rsidRPr="0069269A" w:rsidRDefault="008E77AD" w:rsidP="001143D8">
            <w:pPr>
              <w:widowControl/>
              <w:autoSpaceDE/>
              <w:autoSpaceDN/>
              <w:jc w:val="center"/>
              <w:rPr>
                <w:b/>
                <w:bCs/>
                <w:lang w:eastAsia="ru-RU"/>
              </w:rPr>
            </w:pPr>
            <w:r w:rsidRPr="0069269A">
              <w:rPr>
                <w:b/>
                <w:bCs/>
                <w:lang w:eastAsia="ru-RU"/>
              </w:rPr>
              <w:lastRenderedPageBreak/>
              <w:t>Обществознание</w:t>
            </w:r>
          </w:p>
        </w:tc>
      </w:tr>
      <w:tr w:rsidR="008E77AD" w:rsidRPr="0069269A" w14:paraId="17CE141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047E3" w14:textId="77777777" w:rsidR="008E77AD" w:rsidRPr="0069269A" w:rsidRDefault="008E77AD" w:rsidP="001143D8">
            <w:pPr>
              <w:adjustRightInd w:val="0"/>
              <w:jc w:val="center"/>
              <w:rPr>
                <w:lang w:eastAsia="ru-RU"/>
              </w:rPr>
            </w:pPr>
            <w:r w:rsidRPr="0069269A">
              <w:rPr>
                <w:lang w:eastAsia="ru-RU"/>
              </w:rPr>
              <w:t>112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2A051" w14:textId="77777777" w:rsidR="008E77AD" w:rsidRPr="0069269A" w:rsidRDefault="008E77AD" w:rsidP="001143D8">
            <w:pPr>
              <w:widowControl/>
              <w:autoSpaceDE/>
              <w:autoSpaceDN/>
              <w:rPr>
                <w:lang w:eastAsia="ru-RU"/>
              </w:rPr>
            </w:pPr>
            <w:r w:rsidRPr="0069269A">
              <w:rPr>
                <w:lang w:eastAsia="ru-RU"/>
              </w:rPr>
              <w:t xml:space="preserve">Боголюбов Л.Н., Аверьянов    </w:t>
            </w:r>
            <w:r w:rsidRPr="0069269A">
              <w:rPr>
                <w:lang w:eastAsia="ru-RU"/>
              </w:rPr>
              <w:br/>
              <w:t xml:space="preserve">Ю.И., Городецкая Н.И. и      </w:t>
            </w:r>
            <w:r w:rsidRPr="0069269A">
              <w:rPr>
                <w:lang w:eastAsia="ru-RU"/>
              </w:rPr>
              <w:br/>
              <w:t xml:space="preserve">др./Под ред. Боголюбова Л.Н.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B8CF687" w14:textId="77777777" w:rsidR="008E77AD" w:rsidRPr="0069269A" w:rsidRDefault="008E77AD" w:rsidP="001143D8">
            <w:pPr>
              <w:widowControl/>
              <w:autoSpaceDE/>
              <w:autoSpaceDN/>
              <w:rPr>
                <w:color w:val="FF0000"/>
                <w:lang w:eastAsia="ru-RU"/>
              </w:rPr>
            </w:pPr>
            <w:r w:rsidRPr="0069269A">
              <w:rPr>
                <w:lang w:eastAsia="ru-RU"/>
              </w:rPr>
              <w:t xml:space="preserve">Обществознание (базовый      </w:t>
            </w:r>
            <w:r w:rsidRPr="0069269A">
              <w:rPr>
                <w:lang w:eastAsia="ru-RU"/>
              </w:rPr>
              <w:br/>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9DA6E3C"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C3E1CA" w14:textId="77777777" w:rsidR="008E77AD" w:rsidRPr="0069269A" w:rsidRDefault="008E77AD" w:rsidP="001143D8">
            <w:pPr>
              <w:adjustRightInd w:val="0"/>
              <w:jc w:val="center"/>
              <w:rPr>
                <w:lang w:eastAsia="ru-RU"/>
              </w:rPr>
            </w:pPr>
            <w:r w:rsidRPr="0069269A">
              <w:rPr>
                <w:lang w:eastAsia="ru-RU"/>
              </w:rPr>
              <w:t>Просвещение,</w:t>
            </w:r>
          </w:p>
          <w:p w14:paraId="04B9F51A" w14:textId="77777777" w:rsidR="008E77AD" w:rsidRPr="0069269A" w:rsidRDefault="008E77AD" w:rsidP="001143D8">
            <w:pPr>
              <w:adjustRightInd w:val="0"/>
              <w:jc w:val="center"/>
              <w:rPr>
                <w:lang w:eastAsia="ru-RU"/>
              </w:rPr>
            </w:pPr>
            <w:r w:rsidRPr="0069269A">
              <w:rPr>
                <w:lang w:eastAsia="ru-RU"/>
              </w:rPr>
              <w:t>2020</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CFC9D71" w14:textId="77777777" w:rsidR="008E77AD" w:rsidRPr="0069269A" w:rsidRDefault="008E77AD" w:rsidP="001143D8">
            <w:pPr>
              <w:widowControl/>
              <w:autoSpaceDE/>
              <w:autoSpaceDN/>
              <w:jc w:val="center"/>
              <w:rPr>
                <w:lang w:eastAsia="ru-RU"/>
              </w:rPr>
            </w:pPr>
            <w:r w:rsidRPr="0069269A">
              <w:rPr>
                <w:lang w:eastAsia="ru-RU"/>
              </w:rPr>
              <w:t>2014-2015</w:t>
            </w:r>
          </w:p>
          <w:p w14:paraId="3230DE54" w14:textId="77777777" w:rsidR="008E77AD" w:rsidRPr="0069269A" w:rsidRDefault="008E77AD" w:rsidP="001143D8">
            <w:pPr>
              <w:adjustRightInd w:val="0"/>
              <w:jc w:val="center"/>
              <w:rPr>
                <w:lang w:eastAsia="ru-RU"/>
              </w:rPr>
            </w:pPr>
            <w:r w:rsidRPr="0069269A">
              <w:rPr>
                <w:lang w:eastAsia="ru-RU"/>
              </w:rPr>
              <w:t>1.3.3.3.1.1</w:t>
            </w:r>
          </w:p>
        </w:tc>
      </w:tr>
      <w:tr w:rsidR="008E77AD" w:rsidRPr="0069269A" w14:paraId="746C50D8"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6369C" w14:textId="77777777" w:rsidR="008E77AD" w:rsidRPr="0069269A" w:rsidRDefault="008E77AD" w:rsidP="001143D8">
            <w:pPr>
              <w:adjustRightInd w:val="0"/>
              <w:jc w:val="center"/>
              <w:rPr>
                <w:lang w:eastAsia="ru-RU"/>
              </w:rPr>
            </w:pPr>
            <w:r w:rsidRPr="0069269A">
              <w:rPr>
                <w:lang w:eastAsia="ru-RU"/>
              </w:rPr>
              <w:t>113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5C9E09B" w14:textId="77777777" w:rsidR="008E77AD" w:rsidRPr="0069269A" w:rsidRDefault="008E77AD" w:rsidP="001143D8">
            <w:pPr>
              <w:widowControl/>
              <w:autoSpaceDE/>
              <w:autoSpaceDN/>
              <w:rPr>
                <w:lang w:eastAsia="ru-RU"/>
              </w:rPr>
            </w:pPr>
            <w:r w:rsidRPr="0069269A">
              <w:rPr>
                <w:lang w:eastAsia="ru-RU"/>
              </w:rPr>
              <w:t xml:space="preserve">.             </w:t>
            </w:r>
          </w:p>
          <w:p w14:paraId="1CBA5D4C" w14:textId="77777777" w:rsidR="008E77AD" w:rsidRPr="0069269A" w:rsidRDefault="008E77AD" w:rsidP="001143D8">
            <w:pPr>
              <w:widowControl/>
              <w:autoSpaceDE/>
              <w:autoSpaceDN/>
              <w:rPr>
                <w:sz w:val="20"/>
                <w:szCs w:val="20"/>
                <w:lang w:eastAsia="ru-RU"/>
              </w:rPr>
            </w:pPr>
            <w:r w:rsidRPr="0069269A">
              <w:rPr>
                <w:lang w:eastAsia="ru-RU"/>
              </w:rPr>
              <w:t xml:space="preserve">Боголюбов Л.Н., Аверьянов    </w:t>
            </w:r>
            <w:r w:rsidRPr="0069269A">
              <w:rPr>
                <w:lang w:eastAsia="ru-RU"/>
              </w:rPr>
              <w:br/>
              <w:t xml:space="preserve">Ю.И., Городецкая Н.И. и      </w:t>
            </w:r>
            <w:r w:rsidRPr="0069269A">
              <w:rPr>
                <w:lang w:eastAsia="ru-RU"/>
              </w:rPr>
              <w:br/>
              <w:t>др./Под ред. Боголюбова Л.Н.</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3499EEEC" w14:textId="77777777" w:rsidR="008E77AD" w:rsidRPr="0069269A" w:rsidRDefault="008E77AD" w:rsidP="001143D8">
            <w:pPr>
              <w:widowControl/>
              <w:autoSpaceDE/>
              <w:autoSpaceDN/>
              <w:rPr>
                <w:color w:val="FF0000"/>
                <w:lang w:eastAsia="ru-RU"/>
              </w:rPr>
            </w:pPr>
            <w:r w:rsidRPr="0069269A">
              <w:rPr>
                <w:lang w:eastAsia="ru-RU"/>
              </w:rPr>
              <w:t xml:space="preserve">Обществознание (базовый      </w:t>
            </w:r>
            <w:r w:rsidRPr="0069269A">
              <w:rPr>
                <w:lang w:eastAsia="ru-RU"/>
              </w:rPr>
              <w:br/>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06FA410"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F5A280" w14:textId="77777777" w:rsidR="008E77AD" w:rsidRPr="0069269A" w:rsidRDefault="008E77AD" w:rsidP="001143D8">
            <w:pPr>
              <w:adjustRightInd w:val="0"/>
              <w:jc w:val="center"/>
              <w:rPr>
                <w:lang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5B67D42D" w14:textId="77777777" w:rsidR="008E77AD" w:rsidRPr="0069269A" w:rsidRDefault="008E77AD" w:rsidP="001143D8">
            <w:pPr>
              <w:widowControl/>
              <w:autoSpaceDE/>
              <w:autoSpaceDN/>
              <w:jc w:val="center"/>
              <w:rPr>
                <w:lang w:eastAsia="ru-RU"/>
              </w:rPr>
            </w:pPr>
            <w:r w:rsidRPr="0069269A">
              <w:rPr>
                <w:lang w:eastAsia="ru-RU"/>
              </w:rPr>
              <w:t>2014-2015</w:t>
            </w:r>
          </w:p>
          <w:p w14:paraId="3943ADB8" w14:textId="77777777" w:rsidR="008E77AD" w:rsidRPr="0069269A" w:rsidRDefault="008E77AD" w:rsidP="001143D8">
            <w:pPr>
              <w:adjustRightInd w:val="0"/>
              <w:jc w:val="center"/>
              <w:rPr>
                <w:lang w:eastAsia="ru-RU"/>
              </w:rPr>
            </w:pPr>
            <w:r w:rsidRPr="0069269A">
              <w:rPr>
                <w:lang w:eastAsia="ru-RU"/>
              </w:rPr>
              <w:t>1.3.3.3.1.2</w:t>
            </w:r>
          </w:p>
        </w:tc>
      </w:tr>
      <w:tr w:rsidR="008E77AD" w:rsidRPr="0069269A" w14:paraId="45D6180F"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A6668F9" w14:textId="77777777" w:rsidR="008E77AD" w:rsidRPr="0069269A" w:rsidRDefault="008E77AD" w:rsidP="001143D8">
            <w:pPr>
              <w:widowControl/>
              <w:autoSpaceDE/>
              <w:autoSpaceDN/>
              <w:jc w:val="center"/>
              <w:rPr>
                <w:b/>
                <w:bCs/>
                <w:lang w:eastAsia="ru-RU"/>
              </w:rPr>
            </w:pPr>
            <w:r w:rsidRPr="0069269A">
              <w:rPr>
                <w:b/>
                <w:bCs/>
                <w:lang w:eastAsia="ru-RU"/>
              </w:rPr>
              <w:t>География</w:t>
            </w:r>
          </w:p>
        </w:tc>
      </w:tr>
      <w:tr w:rsidR="008E77AD" w:rsidRPr="0069269A" w14:paraId="3180033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5DE2D" w14:textId="77777777" w:rsidR="008E77AD" w:rsidRPr="0069269A" w:rsidRDefault="008E77AD" w:rsidP="001143D8">
            <w:pPr>
              <w:adjustRightInd w:val="0"/>
              <w:jc w:val="center"/>
              <w:rPr>
                <w:lang w:eastAsia="ru-RU"/>
              </w:rPr>
            </w:pPr>
            <w:r w:rsidRPr="0069269A">
              <w:rPr>
                <w:lang w:eastAsia="ru-RU"/>
              </w:rPr>
              <w:t>114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093F4F" w14:textId="77777777" w:rsidR="008E77AD" w:rsidRPr="0069269A" w:rsidRDefault="008E77AD" w:rsidP="001143D8">
            <w:pPr>
              <w:widowControl/>
              <w:adjustRightInd w:val="0"/>
              <w:spacing w:line="298" w:lineRule="exact"/>
              <w:ind w:left="19" w:hanging="19"/>
              <w:rPr>
                <w:lang w:eastAsia="ru-RU"/>
              </w:rPr>
            </w:pP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9CEA72C" w14:textId="77777777" w:rsidR="008E77AD" w:rsidRPr="0069269A" w:rsidRDefault="008E77AD" w:rsidP="001143D8">
            <w:pPr>
              <w:widowControl/>
              <w:adjustRightInd w:val="0"/>
              <w:rPr>
                <w:lang w:eastAsia="ru-RU"/>
              </w:rPr>
            </w:pPr>
            <w:r w:rsidRPr="0069269A">
              <w:rPr>
                <w:lang w:eastAsia="ru-RU"/>
              </w:rPr>
              <w:t>География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7F004FF" w14:textId="77777777" w:rsidR="008E77AD" w:rsidRPr="0069269A" w:rsidRDefault="008E77AD" w:rsidP="001143D8">
            <w:pPr>
              <w:adjustRightInd w:val="0"/>
              <w:jc w:val="center"/>
              <w:rPr>
                <w:lang w:eastAsia="ru-RU"/>
              </w:rPr>
            </w:pPr>
            <w:r w:rsidRPr="0069269A">
              <w:rPr>
                <w:lang w:eastAsia="ru-RU"/>
              </w:rPr>
              <w:t xml:space="preserve">10 - </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DFC8574" w14:textId="77777777" w:rsidR="008E77AD" w:rsidRPr="0069269A" w:rsidRDefault="008E77AD" w:rsidP="001143D8">
            <w:pPr>
              <w:adjustRightInd w:val="0"/>
              <w:jc w:val="center"/>
              <w:rPr>
                <w:lang w:val="en-US" w:eastAsia="ru-RU"/>
              </w:rPr>
            </w:pP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4B986C4F" w14:textId="77777777" w:rsidR="008E77AD" w:rsidRPr="0069269A" w:rsidRDefault="008E77AD" w:rsidP="001143D8">
            <w:pPr>
              <w:adjustRightInd w:val="0"/>
              <w:jc w:val="center"/>
              <w:rPr>
                <w:lang w:eastAsia="ru-RU"/>
              </w:rPr>
            </w:pPr>
          </w:p>
        </w:tc>
      </w:tr>
      <w:tr w:rsidR="008E77AD" w:rsidRPr="0069269A" w14:paraId="4700F408"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09349F" w14:textId="77777777" w:rsidR="008E77AD" w:rsidRPr="0069269A" w:rsidRDefault="008E77AD" w:rsidP="001143D8">
            <w:pPr>
              <w:adjustRightInd w:val="0"/>
              <w:jc w:val="center"/>
              <w:rPr>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347C18" w14:textId="77777777" w:rsidR="008E77AD" w:rsidRPr="0069269A" w:rsidRDefault="008E77AD" w:rsidP="001143D8">
            <w:pPr>
              <w:widowControl/>
              <w:adjustRightInd w:val="0"/>
              <w:spacing w:line="298" w:lineRule="exact"/>
              <w:ind w:left="19" w:hanging="19"/>
              <w:rPr>
                <w:lang w:eastAsia="ru-RU"/>
              </w:rPr>
            </w:pPr>
            <w:r w:rsidRPr="0069269A">
              <w:rPr>
                <w:lang w:eastAsia="ru-RU"/>
              </w:rPr>
              <w:t xml:space="preserve">Гладкий </w:t>
            </w:r>
            <w:r w:rsidRPr="0069269A">
              <w:rPr>
                <w:spacing w:val="30"/>
                <w:lang w:eastAsia="ru-RU"/>
              </w:rPr>
              <w:t xml:space="preserve">ЮН, </w:t>
            </w:r>
            <w:r w:rsidRPr="0069269A">
              <w:rPr>
                <w:lang w:eastAsia="ru-RU"/>
              </w:rPr>
              <w:t>Николина В.В.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997BD" w14:textId="77777777" w:rsidR="008E77AD" w:rsidRPr="0069269A" w:rsidRDefault="008E77AD" w:rsidP="001143D8">
            <w:pPr>
              <w:widowControl/>
              <w:adjustRightInd w:val="0"/>
              <w:rPr>
                <w:lang w:eastAsia="ru-RU"/>
              </w:rPr>
            </w:pPr>
            <w:r w:rsidRPr="0069269A">
              <w:rPr>
                <w:lang w:eastAsia="ru-RU"/>
              </w:rPr>
              <w:t>География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08EDA2B"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54796B" w14:textId="77777777" w:rsidR="008E77AD" w:rsidRPr="0069269A" w:rsidRDefault="008E77AD" w:rsidP="001143D8">
            <w:pPr>
              <w:adjustRightInd w:val="0"/>
              <w:jc w:val="center"/>
              <w:rPr>
                <w:lang w:eastAsia="ru-RU"/>
              </w:rPr>
            </w:pPr>
            <w:r w:rsidRPr="0069269A">
              <w:rPr>
                <w:lang w:eastAsia="ru-RU"/>
              </w:rPr>
              <w:t>Просвещение,</w:t>
            </w:r>
          </w:p>
          <w:p w14:paraId="7AC2B085" w14:textId="77777777" w:rsidR="008E77AD" w:rsidRPr="0069269A" w:rsidRDefault="008E77AD" w:rsidP="001143D8">
            <w:pPr>
              <w:adjustRightInd w:val="0"/>
              <w:jc w:val="center"/>
              <w:rPr>
                <w:lang w:eastAsia="ru-RU"/>
              </w:rPr>
            </w:pPr>
            <w:r w:rsidRPr="0069269A">
              <w:rPr>
                <w:lang w:eastAsia="ru-RU"/>
              </w:rPr>
              <w:t>201</w:t>
            </w:r>
            <w:r w:rsidRPr="0069269A">
              <w:rPr>
                <w:lang w:val="en-US" w:eastAsia="ru-RU"/>
              </w:rPr>
              <w:t>6</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9FAD66E" w14:textId="77777777" w:rsidR="008E77AD" w:rsidRPr="0069269A" w:rsidRDefault="008E77AD" w:rsidP="001143D8">
            <w:pPr>
              <w:adjustRightInd w:val="0"/>
              <w:jc w:val="center"/>
              <w:rPr>
                <w:lang w:eastAsia="ru-RU"/>
              </w:rPr>
            </w:pPr>
            <w:r w:rsidRPr="0069269A">
              <w:rPr>
                <w:lang w:eastAsia="ru-RU"/>
              </w:rPr>
              <w:t>1.3.3.3.2.1</w:t>
            </w:r>
          </w:p>
        </w:tc>
      </w:tr>
      <w:tr w:rsidR="008E77AD" w:rsidRPr="0069269A" w14:paraId="039F1032"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A9EA7FB" w14:textId="77777777" w:rsidR="008E77AD" w:rsidRPr="0069269A" w:rsidRDefault="008E77AD" w:rsidP="001143D8">
            <w:pPr>
              <w:widowControl/>
              <w:autoSpaceDE/>
              <w:autoSpaceDN/>
              <w:jc w:val="center"/>
              <w:rPr>
                <w:b/>
                <w:bCs/>
                <w:lang w:eastAsia="ru-RU"/>
              </w:rPr>
            </w:pPr>
            <w:r w:rsidRPr="0069269A">
              <w:rPr>
                <w:b/>
                <w:bCs/>
                <w:lang w:eastAsia="ru-RU"/>
              </w:rPr>
              <w:t>Биология</w:t>
            </w:r>
          </w:p>
        </w:tc>
      </w:tr>
      <w:tr w:rsidR="008E77AD" w:rsidRPr="0069269A" w14:paraId="64D8E684" w14:textId="77777777" w:rsidTr="001143D8">
        <w:trPr>
          <w:gridBefore w:val="1"/>
          <w:wBefore w:w="9" w:type="dxa"/>
          <w:trHeight w:val="705"/>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3CF0A3" w14:textId="77777777" w:rsidR="008E77AD" w:rsidRPr="0069269A" w:rsidRDefault="008E77AD" w:rsidP="001143D8">
            <w:pPr>
              <w:widowControl/>
              <w:autoSpaceDE/>
              <w:autoSpaceDN/>
              <w:rPr>
                <w:lang w:eastAsia="ru-RU"/>
              </w:rPr>
            </w:pPr>
            <w:r w:rsidRPr="0069269A">
              <w:rPr>
                <w:lang w:eastAsia="ru-RU"/>
              </w:rPr>
              <w:t>115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E83F9C" w14:textId="77777777" w:rsidR="008E77AD" w:rsidRPr="0069269A" w:rsidRDefault="008E77AD" w:rsidP="001143D8">
            <w:pPr>
              <w:widowControl/>
              <w:autoSpaceDE/>
              <w:autoSpaceDN/>
              <w:rPr>
                <w:spacing w:val="30"/>
                <w:lang w:eastAsia="ru-RU"/>
              </w:rPr>
            </w:pPr>
            <w:r w:rsidRPr="0069269A">
              <w:rPr>
                <w:lang w:eastAsia="ru-RU"/>
              </w:rPr>
              <w:t>В.И.Сивоглазов, И.Б.Агафонова, Е.Т.Захарова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7CDD0575" w14:textId="77777777" w:rsidR="008E77AD" w:rsidRPr="0069269A" w:rsidRDefault="008E77AD" w:rsidP="001143D8">
            <w:pPr>
              <w:widowControl/>
              <w:autoSpaceDE/>
              <w:autoSpaceDN/>
              <w:rPr>
                <w:lang w:eastAsia="ru-RU"/>
              </w:rPr>
            </w:pPr>
            <w:r w:rsidRPr="0069269A">
              <w:rPr>
                <w:lang w:eastAsia="ru-RU"/>
              </w:rPr>
              <w:t>Биология. Общая биология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62745C6" w14:textId="77777777" w:rsidR="008E77AD" w:rsidRPr="0069269A" w:rsidRDefault="008E77AD" w:rsidP="001143D8">
            <w:pPr>
              <w:widowControl/>
              <w:autoSpaceDE/>
              <w:autoSpaceDN/>
              <w:rPr>
                <w:lang w:eastAsia="ru-RU"/>
              </w:rPr>
            </w:pPr>
            <w:r w:rsidRPr="0069269A">
              <w:rPr>
                <w:lang w:eastAsia="ru-RU"/>
              </w:rPr>
              <w:t>10 - 11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ACA8E6" w14:textId="77777777" w:rsidR="008E77AD" w:rsidRPr="0069269A" w:rsidRDefault="008E77AD" w:rsidP="001143D8">
            <w:pPr>
              <w:widowControl/>
              <w:autoSpaceDE/>
              <w:autoSpaceDN/>
              <w:jc w:val="center"/>
              <w:rPr>
                <w:lang w:eastAsia="ru-RU"/>
              </w:rPr>
            </w:pPr>
            <w:r w:rsidRPr="0069269A">
              <w:rPr>
                <w:lang w:eastAsia="ru-RU"/>
              </w:rPr>
              <w:t>Дрофа,</w:t>
            </w:r>
          </w:p>
          <w:p w14:paraId="59D875F1" w14:textId="77777777" w:rsidR="008E77AD" w:rsidRPr="0069269A" w:rsidRDefault="008E77AD" w:rsidP="001143D8">
            <w:pPr>
              <w:widowControl/>
              <w:autoSpaceDE/>
              <w:autoSpaceDN/>
              <w:jc w:val="center"/>
              <w:rPr>
                <w:lang w:eastAsia="ru-RU"/>
              </w:rPr>
            </w:pPr>
            <w:r w:rsidRPr="0069269A">
              <w:rPr>
                <w:lang w:eastAsia="ru-RU"/>
              </w:rPr>
              <w:t>2011</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17817" w14:textId="77777777" w:rsidR="008E77AD" w:rsidRPr="0069269A" w:rsidRDefault="008E77AD" w:rsidP="001143D8">
            <w:pPr>
              <w:widowControl/>
              <w:autoSpaceDE/>
              <w:autoSpaceDN/>
              <w:jc w:val="center"/>
              <w:rPr>
                <w:lang w:eastAsia="ru-RU"/>
              </w:rPr>
            </w:pPr>
            <w:r w:rsidRPr="0069269A">
              <w:rPr>
                <w:lang w:eastAsia="ru-RU"/>
              </w:rPr>
              <w:t>1.3.5.6.6.1</w:t>
            </w:r>
          </w:p>
        </w:tc>
      </w:tr>
      <w:tr w:rsidR="008E77AD" w:rsidRPr="0069269A" w14:paraId="3A6D74BE"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0103FD3" w14:textId="77777777" w:rsidR="008E77AD" w:rsidRPr="0069269A" w:rsidRDefault="008E77AD" w:rsidP="001143D8">
            <w:pPr>
              <w:widowControl/>
              <w:autoSpaceDE/>
              <w:autoSpaceDN/>
              <w:jc w:val="center"/>
              <w:rPr>
                <w:b/>
                <w:bCs/>
                <w:lang w:eastAsia="ru-RU"/>
              </w:rPr>
            </w:pPr>
            <w:r w:rsidRPr="0069269A">
              <w:rPr>
                <w:b/>
                <w:bCs/>
                <w:lang w:eastAsia="ru-RU"/>
              </w:rPr>
              <w:t>Физика</w:t>
            </w:r>
          </w:p>
        </w:tc>
      </w:tr>
      <w:tr w:rsidR="008E77AD" w:rsidRPr="0069269A" w14:paraId="7318FD6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476DE" w14:textId="77777777" w:rsidR="008E77AD" w:rsidRPr="0069269A" w:rsidRDefault="008E77AD" w:rsidP="001143D8">
            <w:pPr>
              <w:widowControl/>
              <w:autoSpaceDE/>
              <w:autoSpaceDN/>
              <w:rPr>
                <w:lang w:eastAsia="ru-RU"/>
              </w:rPr>
            </w:pPr>
            <w:r w:rsidRPr="0069269A">
              <w:rPr>
                <w:lang w:eastAsia="ru-RU"/>
              </w:rPr>
              <w:t>116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0CDF5" w14:textId="77777777" w:rsidR="008E77AD" w:rsidRPr="0069269A" w:rsidRDefault="008E77AD" w:rsidP="001143D8">
            <w:pPr>
              <w:widowControl/>
              <w:autoSpaceDE/>
              <w:autoSpaceDN/>
              <w:rPr>
                <w:lang w:eastAsia="ru-RU"/>
              </w:rPr>
            </w:pPr>
            <w:r w:rsidRPr="0069269A">
              <w:rPr>
                <w:lang w:eastAsia="ru-RU"/>
              </w:rPr>
              <w:t>Белага В.В.</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21A0966" w14:textId="77777777" w:rsidR="008E77AD" w:rsidRPr="0069269A" w:rsidRDefault="008E77AD" w:rsidP="001143D8">
            <w:pPr>
              <w:widowControl/>
              <w:autoSpaceDE/>
              <w:autoSpaceDN/>
              <w:rPr>
                <w:lang w:eastAsia="ru-RU"/>
              </w:rPr>
            </w:pPr>
            <w:r w:rsidRPr="0069269A">
              <w:rPr>
                <w:lang w:eastAsia="ru-RU"/>
              </w:rPr>
              <w:t xml:space="preserve">Физика </w:t>
            </w:r>
          </w:p>
          <w:p w14:paraId="0BE735EC" w14:textId="77777777" w:rsidR="008E77AD" w:rsidRPr="0069269A" w:rsidRDefault="008E77AD" w:rsidP="001143D8">
            <w:pPr>
              <w:widowControl/>
              <w:autoSpaceDE/>
              <w:autoSpaceDN/>
              <w:rPr>
                <w:lang w:eastAsia="ru-RU"/>
              </w:rPr>
            </w:pPr>
            <w:r w:rsidRPr="0069269A">
              <w:rPr>
                <w:lang w:eastAsia="ru-RU"/>
              </w:rPr>
              <w:t>(базовый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C4420" w14:textId="77777777" w:rsidR="008E77AD" w:rsidRPr="0069269A" w:rsidRDefault="008E77AD" w:rsidP="001143D8">
            <w:pPr>
              <w:widowControl/>
              <w:autoSpaceDE/>
              <w:autoSpaceDN/>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9E4B9A" w14:textId="77777777" w:rsidR="008E77AD" w:rsidRPr="0069269A" w:rsidRDefault="008E77AD" w:rsidP="001143D8">
            <w:pPr>
              <w:widowControl/>
              <w:autoSpaceDE/>
              <w:autoSpaceDN/>
              <w:jc w:val="center"/>
              <w:rPr>
                <w:lang w:eastAsia="ru-RU"/>
              </w:rPr>
            </w:pPr>
            <w:r w:rsidRPr="0069269A">
              <w:rPr>
                <w:lang w:eastAsia="ru-RU"/>
              </w:rPr>
              <w:t>Просвещение,</w:t>
            </w:r>
          </w:p>
          <w:p w14:paraId="20C733D4" w14:textId="77777777" w:rsidR="008E77AD" w:rsidRPr="0069269A" w:rsidRDefault="008E77AD" w:rsidP="001143D8">
            <w:pPr>
              <w:widowControl/>
              <w:autoSpaceDE/>
              <w:autoSpaceDN/>
              <w:jc w:val="center"/>
              <w:rPr>
                <w:lang w:eastAsia="ru-RU"/>
              </w:rPr>
            </w:pPr>
            <w:r w:rsidRPr="0069269A">
              <w:rPr>
                <w:lang w:eastAsia="ru-RU"/>
              </w:rPr>
              <w:t>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51C208A" w14:textId="77777777" w:rsidR="008E77AD" w:rsidRPr="0069269A" w:rsidRDefault="008E77AD" w:rsidP="001143D8">
            <w:pPr>
              <w:widowControl/>
              <w:autoSpaceDE/>
              <w:autoSpaceDN/>
              <w:jc w:val="both"/>
              <w:rPr>
                <w:color w:val="FF0000"/>
                <w:lang w:eastAsia="ru-RU"/>
              </w:rPr>
            </w:pPr>
            <w:r w:rsidRPr="0069269A">
              <w:rPr>
                <w:lang w:eastAsia="ru-RU"/>
              </w:rPr>
              <w:t>1.3.5.1.7.1</w:t>
            </w:r>
          </w:p>
        </w:tc>
      </w:tr>
      <w:tr w:rsidR="008E77AD" w:rsidRPr="0069269A" w14:paraId="7B0768AE"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0BE9697" w14:textId="77777777" w:rsidR="008E77AD" w:rsidRPr="0069269A" w:rsidRDefault="008E77AD" w:rsidP="001143D8">
            <w:pPr>
              <w:widowControl/>
              <w:autoSpaceDE/>
              <w:autoSpaceDN/>
              <w:rPr>
                <w:lang w:eastAsia="ru-RU"/>
              </w:rPr>
            </w:pPr>
            <w:r w:rsidRPr="0069269A">
              <w:rPr>
                <w:lang w:eastAsia="ru-RU"/>
              </w:rPr>
              <w:t>117</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3D2A1" w14:textId="77777777" w:rsidR="008E77AD" w:rsidRPr="0069269A" w:rsidRDefault="008E77AD" w:rsidP="001143D8">
            <w:pPr>
              <w:widowControl/>
              <w:autoSpaceDE/>
              <w:autoSpaceDN/>
              <w:rPr>
                <w:spacing w:val="30"/>
                <w:lang w:eastAsia="ru-RU"/>
              </w:rPr>
            </w:pPr>
            <w:r w:rsidRPr="0069269A">
              <w:rPr>
                <w:lang w:eastAsia="ru-RU"/>
              </w:rPr>
              <w:t xml:space="preserve">Мякишев Г.Я., Буховцев Б.Б., Чаругин В.М. / Под ред. Парфентьевой </w:t>
            </w:r>
            <w:r w:rsidRPr="0069269A">
              <w:rPr>
                <w:spacing w:val="30"/>
                <w:lang w:eastAsia="ru-RU"/>
              </w:rPr>
              <w:t>НА.</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09D45809" w14:textId="77777777" w:rsidR="008E77AD" w:rsidRPr="0069269A" w:rsidRDefault="008E77AD" w:rsidP="001143D8">
            <w:pPr>
              <w:widowControl/>
              <w:autoSpaceDE/>
              <w:autoSpaceDN/>
              <w:rPr>
                <w:lang w:eastAsia="ru-RU"/>
              </w:rPr>
            </w:pPr>
            <w:r w:rsidRPr="0069269A">
              <w:rPr>
                <w:lang w:eastAsia="ru-RU"/>
              </w:rPr>
              <w:t xml:space="preserve">Физика </w:t>
            </w:r>
          </w:p>
          <w:p w14:paraId="32421A2D" w14:textId="77777777" w:rsidR="008E77AD" w:rsidRPr="0069269A" w:rsidRDefault="008E77AD" w:rsidP="001143D8">
            <w:pPr>
              <w:widowControl/>
              <w:autoSpaceDE/>
              <w:autoSpaceDN/>
              <w:rPr>
                <w:lang w:eastAsia="ru-RU"/>
              </w:rPr>
            </w:pPr>
            <w:r w:rsidRPr="0069269A">
              <w:rPr>
                <w:lang w:eastAsia="ru-RU"/>
              </w:rPr>
              <w:t>(базовый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2CF30013" w14:textId="77777777" w:rsidR="008E77AD" w:rsidRPr="0069269A" w:rsidRDefault="008E77AD" w:rsidP="001143D8">
            <w:pPr>
              <w:widowControl/>
              <w:autoSpaceDE/>
              <w:autoSpaceDN/>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569693" w14:textId="77777777" w:rsidR="008E77AD" w:rsidRPr="0069269A" w:rsidRDefault="008E77AD" w:rsidP="001143D8">
            <w:pPr>
              <w:widowControl/>
              <w:autoSpaceDE/>
              <w:autoSpaceDN/>
              <w:jc w:val="center"/>
              <w:rPr>
                <w:lang w:eastAsia="ru-RU"/>
              </w:rPr>
            </w:pPr>
            <w:r w:rsidRPr="0069269A">
              <w:rPr>
                <w:lang w:eastAsia="ru-RU"/>
              </w:rPr>
              <w:t>Просвещение,</w:t>
            </w:r>
          </w:p>
          <w:p w14:paraId="71DB2552" w14:textId="77777777" w:rsidR="008E77AD" w:rsidRPr="0069269A" w:rsidRDefault="008E77AD" w:rsidP="001143D8">
            <w:pPr>
              <w:widowControl/>
              <w:autoSpaceDE/>
              <w:autoSpaceDN/>
              <w:jc w:val="center"/>
              <w:rPr>
                <w:lang w:eastAsia="ru-RU"/>
              </w:rPr>
            </w:pPr>
            <w:r w:rsidRPr="0069269A">
              <w:rPr>
                <w:lang w:eastAsia="ru-RU"/>
              </w:rPr>
              <w:t>2011</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3A329" w14:textId="77777777" w:rsidR="008E77AD" w:rsidRPr="0069269A" w:rsidRDefault="008E77AD" w:rsidP="001143D8">
            <w:pPr>
              <w:widowControl/>
              <w:autoSpaceDE/>
              <w:autoSpaceDN/>
              <w:jc w:val="both"/>
              <w:rPr>
                <w:color w:val="FF0000"/>
                <w:lang w:eastAsia="ru-RU"/>
              </w:rPr>
            </w:pPr>
            <w:r w:rsidRPr="0069269A">
              <w:rPr>
                <w:lang w:eastAsia="ru-RU"/>
              </w:rPr>
              <w:t>1.3.5.1.7.2</w:t>
            </w:r>
          </w:p>
        </w:tc>
      </w:tr>
      <w:tr w:rsidR="008E77AD" w:rsidRPr="0069269A" w14:paraId="50D39101"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E71A" w14:textId="77777777" w:rsidR="008E77AD" w:rsidRPr="0069269A" w:rsidRDefault="008E77AD" w:rsidP="001143D8">
            <w:pPr>
              <w:widowControl/>
              <w:autoSpaceDE/>
              <w:autoSpaceDN/>
              <w:rPr>
                <w:lang w:eastAsia="ru-RU"/>
              </w:rPr>
            </w:pPr>
            <w:r w:rsidRPr="0069269A">
              <w:rPr>
                <w:lang w:eastAsia="ru-RU"/>
              </w:rPr>
              <w:t>118</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9AF14" w14:textId="77777777" w:rsidR="008E77AD" w:rsidRPr="0069269A" w:rsidRDefault="008E77AD" w:rsidP="001143D8">
            <w:pPr>
              <w:widowControl/>
              <w:autoSpaceDE/>
              <w:autoSpaceDN/>
              <w:rPr>
                <w:lang w:eastAsia="ru-RU"/>
              </w:rPr>
            </w:pPr>
            <w:r w:rsidRPr="0069269A">
              <w:rPr>
                <w:lang w:eastAsia="ru-RU"/>
              </w:rPr>
              <w:t xml:space="preserve">Воронцов-Вельяминов </w:t>
            </w:r>
            <w:proofErr w:type="gramStart"/>
            <w:r w:rsidRPr="0069269A">
              <w:rPr>
                <w:lang w:eastAsia="ru-RU"/>
              </w:rPr>
              <w:t>Б.А.,Страут</w:t>
            </w:r>
            <w:proofErr w:type="gramEnd"/>
            <w:r w:rsidRPr="0069269A">
              <w:rPr>
                <w:lang w:eastAsia="ru-RU"/>
              </w:rPr>
              <w:t xml:space="preserve"> Е.К.</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7BEB" w14:textId="77777777" w:rsidR="008E77AD" w:rsidRPr="0069269A" w:rsidRDefault="008E77AD" w:rsidP="001143D8">
            <w:pPr>
              <w:widowControl/>
              <w:autoSpaceDE/>
              <w:autoSpaceDN/>
              <w:rPr>
                <w:lang w:eastAsia="ru-RU"/>
              </w:rPr>
            </w:pPr>
            <w:r w:rsidRPr="0069269A">
              <w:rPr>
                <w:lang w:eastAsia="ru-RU"/>
              </w:rPr>
              <w:t>Астрономия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3A249E58" w14:textId="77777777" w:rsidR="008E77AD" w:rsidRPr="0069269A" w:rsidRDefault="008E77AD" w:rsidP="001143D8">
            <w:pPr>
              <w:widowControl/>
              <w:autoSpaceDE/>
              <w:autoSpaceDN/>
              <w:rPr>
                <w:lang w:val="en-US" w:eastAsia="ru-RU"/>
              </w:rPr>
            </w:pPr>
            <w:r w:rsidRPr="0069269A">
              <w:rPr>
                <w:lang w:val="en-US" w:eastAsia="ru-RU"/>
              </w:rPr>
              <w:t>10-11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9DB63BF" w14:textId="77777777" w:rsidR="008E77AD" w:rsidRPr="0069269A" w:rsidRDefault="008E77AD" w:rsidP="001143D8">
            <w:pPr>
              <w:widowControl/>
              <w:autoSpaceDE/>
              <w:autoSpaceDN/>
              <w:jc w:val="center"/>
              <w:rPr>
                <w:lang w:eastAsia="ru-RU"/>
              </w:rPr>
            </w:pPr>
            <w:r w:rsidRPr="0069269A">
              <w:rPr>
                <w:lang w:eastAsia="ru-RU"/>
              </w:rPr>
              <w:t>Дрофа, РосУчебник, 2019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08E5EB1" w14:textId="77777777" w:rsidR="008E77AD" w:rsidRPr="0069269A" w:rsidRDefault="008E77AD" w:rsidP="001143D8">
            <w:pPr>
              <w:widowControl/>
              <w:autoSpaceDE/>
              <w:autoSpaceDN/>
              <w:jc w:val="both"/>
              <w:rPr>
                <w:lang w:eastAsia="ru-RU"/>
              </w:rPr>
            </w:pPr>
            <w:r w:rsidRPr="0069269A">
              <w:rPr>
                <w:lang w:eastAsia="ru-RU"/>
              </w:rPr>
              <w:t>1.3.5.</w:t>
            </w:r>
            <w:r w:rsidRPr="0069269A">
              <w:rPr>
                <w:lang w:val="en-US" w:eastAsia="ru-RU"/>
              </w:rPr>
              <w:t>3</w:t>
            </w:r>
            <w:r w:rsidRPr="0069269A">
              <w:rPr>
                <w:lang w:eastAsia="ru-RU"/>
              </w:rPr>
              <w:t>.</w:t>
            </w:r>
            <w:r w:rsidRPr="0069269A">
              <w:rPr>
                <w:lang w:val="en-US" w:eastAsia="ru-RU"/>
              </w:rPr>
              <w:t>1</w:t>
            </w:r>
            <w:r w:rsidRPr="0069269A">
              <w:rPr>
                <w:lang w:eastAsia="ru-RU"/>
              </w:rPr>
              <w:t>.1</w:t>
            </w:r>
          </w:p>
        </w:tc>
      </w:tr>
      <w:tr w:rsidR="008E77AD" w:rsidRPr="0069269A" w14:paraId="34AF6D49"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F6EB1FF" w14:textId="77777777" w:rsidR="008E77AD" w:rsidRPr="0069269A" w:rsidRDefault="008E77AD" w:rsidP="001143D8">
            <w:pPr>
              <w:widowControl/>
              <w:autoSpaceDE/>
              <w:autoSpaceDN/>
              <w:jc w:val="center"/>
              <w:rPr>
                <w:b/>
                <w:bCs/>
                <w:lang w:eastAsia="ru-RU"/>
              </w:rPr>
            </w:pPr>
            <w:r w:rsidRPr="0069269A">
              <w:rPr>
                <w:b/>
                <w:bCs/>
                <w:lang w:eastAsia="ru-RU"/>
              </w:rPr>
              <w:t>Химия</w:t>
            </w:r>
          </w:p>
        </w:tc>
      </w:tr>
      <w:tr w:rsidR="008E77AD" w:rsidRPr="0069269A" w14:paraId="5F26F1B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0067B4" w14:textId="77777777" w:rsidR="008E77AD" w:rsidRPr="0069269A" w:rsidRDefault="008E77AD" w:rsidP="001143D8">
            <w:pPr>
              <w:adjustRightInd w:val="0"/>
              <w:jc w:val="center"/>
              <w:rPr>
                <w:lang w:eastAsia="ru-RU"/>
              </w:rPr>
            </w:pPr>
            <w:r w:rsidRPr="0069269A">
              <w:rPr>
                <w:lang w:eastAsia="ru-RU"/>
              </w:rPr>
              <w:t>119</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74A98" w14:textId="77777777" w:rsidR="008E77AD" w:rsidRPr="0069269A" w:rsidRDefault="008E77AD" w:rsidP="001143D8">
            <w:pPr>
              <w:widowControl/>
              <w:adjustRightInd w:val="0"/>
              <w:spacing w:line="302" w:lineRule="exact"/>
              <w:ind w:left="5" w:hanging="5"/>
              <w:rPr>
                <w:lang w:eastAsia="ru-RU"/>
              </w:rPr>
            </w:pPr>
            <w:r w:rsidRPr="0069269A">
              <w:rPr>
                <w:lang w:eastAsia="ru-RU"/>
              </w:rPr>
              <w:t>Рудзитис Г.Е., Фельдман Ф.Г.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579C4" w14:textId="77777777" w:rsidR="008E77AD" w:rsidRPr="0069269A" w:rsidRDefault="008E77AD" w:rsidP="001143D8">
            <w:pPr>
              <w:widowControl/>
              <w:adjustRightInd w:val="0"/>
              <w:rPr>
                <w:lang w:eastAsia="ru-RU"/>
              </w:rPr>
            </w:pPr>
            <w:r w:rsidRPr="0069269A">
              <w:rPr>
                <w:lang w:eastAsia="ru-RU"/>
              </w:rPr>
              <w:t>Химия</w:t>
            </w:r>
          </w:p>
          <w:p w14:paraId="04ED3829" w14:textId="77777777" w:rsidR="008E77AD" w:rsidRPr="0069269A" w:rsidRDefault="008E77AD" w:rsidP="001143D8">
            <w:pPr>
              <w:widowControl/>
              <w:adjustRightInd w:val="0"/>
              <w:rPr>
                <w:lang w:eastAsia="ru-RU"/>
              </w:rPr>
            </w:pPr>
            <w:r w:rsidRPr="0069269A">
              <w:rPr>
                <w:lang w:eastAsia="ru-RU"/>
              </w:rPr>
              <w:t xml:space="preserve">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B903C36"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62A9C1" w14:textId="77777777" w:rsidR="008E77AD" w:rsidRPr="0069269A" w:rsidRDefault="008E77AD" w:rsidP="001143D8">
            <w:pPr>
              <w:adjustRightInd w:val="0"/>
              <w:jc w:val="center"/>
              <w:rPr>
                <w:lang w:eastAsia="ru-RU"/>
              </w:rPr>
            </w:pPr>
            <w:r w:rsidRPr="0069269A">
              <w:rPr>
                <w:lang w:eastAsia="ru-RU"/>
              </w:rPr>
              <w:t>Просвещение,</w:t>
            </w:r>
          </w:p>
          <w:p w14:paraId="6F170530" w14:textId="77777777" w:rsidR="008E77AD" w:rsidRPr="0069269A" w:rsidRDefault="008E77AD" w:rsidP="001143D8">
            <w:pPr>
              <w:adjustRightInd w:val="0"/>
              <w:jc w:val="center"/>
              <w:rPr>
                <w:lang w:eastAsia="ru-RU"/>
              </w:rPr>
            </w:pPr>
            <w:r w:rsidRPr="0069269A">
              <w:rPr>
                <w:lang w:eastAsia="ru-RU"/>
              </w:rPr>
              <w:t>2007</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EE57E" w14:textId="77777777" w:rsidR="008E77AD" w:rsidRPr="0069269A" w:rsidRDefault="008E77AD" w:rsidP="001143D8">
            <w:pPr>
              <w:widowControl/>
              <w:autoSpaceDE/>
              <w:autoSpaceDN/>
              <w:jc w:val="both"/>
              <w:rPr>
                <w:color w:val="FF0000"/>
                <w:lang w:eastAsia="ru-RU"/>
              </w:rPr>
            </w:pPr>
            <w:r w:rsidRPr="0069269A">
              <w:rPr>
                <w:lang w:eastAsia="ru-RU"/>
              </w:rPr>
              <w:t>1.3.5.4.5.1</w:t>
            </w:r>
          </w:p>
        </w:tc>
      </w:tr>
      <w:tr w:rsidR="008E77AD" w:rsidRPr="0069269A" w14:paraId="579325D1"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138BE9" w14:textId="77777777" w:rsidR="008E77AD" w:rsidRPr="0069269A" w:rsidRDefault="008E77AD" w:rsidP="001143D8">
            <w:pPr>
              <w:adjustRightInd w:val="0"/>
              <w:jc w:val="center"/>
              <w:rPr>
                <w:lang w:eastAsia="ru-RU"/>
              </w:rPr>
            </w:pPr>
            <w:r w:rsidRPr="0069269A">
              <w:rPr>
                <w:lang w:eastAsia="ru-RU"/>
              </w:rPr>
              <w:t>120</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B5DB6" w14:textId="77777777" w:rsidR="008E77AD" w:rsidRPr="0069269A" w:rsidRDefault="008E77AD" w:rsidP="001143D8">
            <w:pPr>
              <w:widowControl/>
              <w:adjustRightInd w:val="0"/>
              <w:spacing w:line="298" w:lineRule="exact"/>
              <w:ind w:left="5" w:hanging="5"/>
              <w:rPr>
                <w:lang w:eastAsia="ru-RU"/>
              </w:rPr>
            </w:pPr>
            <w:r w:rsidRPr="0069269A">
              <w:rPr>
                <w:lang w:eastAsia="ru-RU"/>
              </w:rPr>
              <w:t>Рудзитис Г.Е., Фельдман Ф.Г.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5C76D087" w14:textId="77777777" w:rsidR="008E77AD" w:rsidRPr="0069269A" w:rsidRDefault="008E77AD" w:rsidP="001143D8">
            <w:pPr>
              <w:widowControl/>
              <w:adjustRightInd w:val="0"/>
              <w:rPr>
                <w:lang w:eastAsia="ru-RU"/>
              </w:rPr>
            </w:pPr>
            <w:r w:rsidRPr="0069269A">
              <w:rPr>
                <w:lang w:eastAsia="ru-RU"/>
              </w:rPr>
              <w:t xml:space="preserve">Химия </w:t>
            </w:r>
          </w:p>
          <w:p w14:paraId="552ABAD6" w14:textId="77777777" w:rsidR="008E77AD" w:rsidRPr="0069269A" w:rsidRDefault="008E77AD" w:rsidP="001143D8">
            <w:pPr>
              <w:widowControl/>
              <w:adjustRightInd w:val="0"/>
              <w:rPr>
                <w:lang w:eastAsia="ru-RU"/>
              </w:rPr>
            </w:pPr>
            <w:r w:rsidRPr="0069269A">
              <w:rPr>
                <w:lang w:eastAsia="ru-RU"/>
              </w:rPr>
              <w:t>(базовый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634E7DE1"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5400E48" w14:textId="77777777" w:rsidR="008E77AD" w:rsidRPr="0069269A" w:rsidRDefault="008E77AD" w:rsidP="001143D8">
            <w:pPr>
              <w:adjustRightInd w:val="0"/>
              <w:jc w:val="center"/>
              <w:rPr>
                <w:lang w:eastAsia="ru-RU"/>
              </w:rPr>
            </w:pPr>
            <w:r w:rsidRPr="0069269A">
              <w:rPr>
                <w:lang w:eastAsia="ru-RU"/>
              </w:rPr>
              <w:t>Просвещение,</w:t>
            </w:r>
          </w:p>
          <w:p w14:paraId="1570CF6D" w14:textId="77777777" w:rsidR="008E77AD" w:rsidRPr="0069269A" w:rsidRDefault="008E77AD" w:rsidP="001143D8">
            <w:pPr>
              <w:adjustRightInd w:val="0"/>
              <w:jc w:val="center"/>
              <w:rPr>
                <w:lang w:eastAsia="ru-RU"/>
              </w:rPr>
            </w:pPr>
            <w:r w:rsidRPr="0069269A">
              <w:rPr>
                <w:lang w:eastAsia="ru-RU"/>
              </w:rPr>
              <w:t>2009</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25853" w14:textId="77777777" w:rsidR="008E77AD" w:rsidRPr="0069269A" w:rsidRDefault="008E77AD" w:rsidP="001143D8">
            <w:pPr>
              <w:widowControl/>
              <w:autoSpaceDE/>
              <w:autoSpaceDN/>
              <w:jc w:val="both"/>
              <w:rPr>
                <w:color w:val="FF0000"/>
                <w:lang w:eastAsia="ru-RU"/>
              </w:rPr>
            </w:pPr>
            <w:r w:rsidRPr="0069269A">
              <w:rPr>
                <w:lang w:eastAsia="ru-RU"/>
              </w:rPr>
              <w:t>1.3.5.4.5.2</w:t>
            </w:r>
          </w:p>
        </w:tc>
      </w:tr>
      <w:tr w:rsidR="008E77AD" w:rsidRPr="0069269A" w14:paraId="0B425C6B"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31EAF92" w14:textId="77777777" w:rsidR="008E77AD" w:rsidRPr="0069269A" w:rsidRDefault="008E77AD" w:rsidP="001143D8">
            <w:pPr>
              <w:widowControl/>
              <w:autoSpaceDE/>
              <w:autoSpaceDN/>
              <w:jc w:val="center"/>
              <w:rPr>
                <w:b/>
                <w:bCs/>
                <w:lang w:eastAsia="ru-RU"/>
              </w:rPr>
            </w:pPr>
            <w:r w:rsidRPr="0069269A">
              <w:rPr>
                <w:b/>
                <w:bCs/>
                <w:lang w:eastAsia="ru-RU"/>
              </w:rPr>
              <w:t>Искусство (МХК)</w:t>
            </w:r>
          </w:p>
        </w:tc>
      </w:tr>
      <w:tr w:rsidR="008E77AD" w:rsidRPr="0069269A" w14:paraId="3D12BBB5"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02953" w14:textId="77777777" w:rsidR="008E77AD" w:rsidRPr="0069269A" w:rsidRDefault="008E77AD" w:rsidP="001143D8">
            <w:pPr>
              <w:adjustRightInd w:val="0"/>
              <w:jc w:val="center"/>
              <w:rPr>
                <w:lang w:eastAsia="ru-RU"/>
              </w:rPr>
            </w:pPr>
            <w:r w:rsidRPr="0069269A">
              <w:rPr>
                <w:lang w:eastAsia="ru-RU"/>
              </w:rPr>
              <w:t>121</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19E0E53" w14:textId="77777777" w:rsidR="008E77AD" w:rsidRPr="0069269A" w:rsidRDefault="008E77AD" w:rsidP="001143D8">
            <w:pPr>
              <w:adjustRightInd w:val="0"/>
              <w:rPr>
                <w:lang w:eastAsia="ru-RU"/>
              </w:rPr>
            </w:pPr>
            <w:r w:rsidRPr="0069269A">
              <w:rPr>
                <w:lang w:eastAsia="ru-RU"/>
              </w:rPr>
              <w:t>Емохонова Л.Г.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7985056" w14:textId="77777777" w:rsidR="008E77AD" w:rsidRPr="0069269A" w:rsidRDefault="008E77AD" w:rsidP="001143D8">
            <w:pPr>
              <w:widowControl/>
              <w:autoSpaceDE/>
              <w:autoSpaceDN/>
              <w:rPr>
                <w:lang w:eastAsia="ru-RU"/>
              </w:rPr>
            </w:pPr>
            <w:r w:rsidRPr="0069269A">
              <w:rPr>
                <w:lang w:eastAsia="ru-RU"/>
              </w:rPr>
              <w:t xml:space="preserve">Мировая        </w:t>
            </w:r>
            <w:r w:rsidRPr="0069269A">
              <w:rPr>
                <w:lang w:eastAsia="ru-RU"/>
              </w:rPr>
              <w:br/>
              <w:t xml:space="preserve">художественная культура      </w:t>
            </w:r>
            <w:r w:rsidRPr="0069269A">
              <w:rPr>
                <w:lang w:eastAsia="ru-RU"/>
              </w:rPr>
              <w:br/>
              <w:t xml:space="preserve">(базовый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494E9FF9"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5BFE27" w14:textId="77777777" w:rsidR="008E77AD" w:rsidRPr="0069269A" w:rsidRDefault="008E77AD" w:rsidP="001143D8">
            <w:pPr>
              <w:adjustRightInd w:val="0"/>
              <w:jc w:val="center"/>
              <w:rPr>
                <w:lang w:val="en-US" w:eastAsia="ru-RU"/>
              </w:rPr>
            </w:pPr>
            <w:r w:rsidRPr="0069269A">
              <w:rPr>
                <w:lang w:eastAsia="ru-RU"/>
              </w:rPr>
              <w:t xml:space="preserve">Академия, </w:t>
            </w:r>
          </w:p>
          <w:p w14:paraId="2C32112F" w14:textId="77777777" w:rsidR="008E77AD" w:rsidRPr="0069269A" w:rsidRDefault="008E77AD" w:rsidP="001143D8">
            <w:pPr>
              <w:adjustRightInd w:val="0"/>
              <w:jc w:val="center"/>
              <w:rPr>
                <w:lang w:eastAsia="ru-RU"/>
              </w:rPr>
            </w:pPr>
            <w:r w:rsidRPr="0069269A">
              <w:rPr>
                <w:lang w:eastAsia="ru-RU"/>
              </w:rPr>
              <w:t>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A0AF3" w14:textId="77777777" w:rsidR="008E77AD" w:rsidRPr="0069269A" w:rsidRDefault="008E77AD" w:rsidP="001143D8">
            <w:pPr>
              <w:adjustRightInd w:val="0"/>
              <w:jc w:val="center"/>
              <w:rPr>
                <w:lang w:eastAsia="ru-RU"/>
              </w:rPr>
            </w:pPr>
            <w:r w:rsidRPr="0069269A">
              <w:rPr>
                <w:lang w:eastAsia="ru-RU"/>
              </w:rPr>
              <w:t>2.3.</w:t>
            </w:r>
            <w:r w:rsidRPr="0069269A">
              <w:rPr>
                <w:lang w:val="en-US" w:eastAsia="ru-RU"/>
              </w:rPr>
              <w:t>1</w:t>
            </w:r>
            <w:r w:rsidRPr="0069269A">
              <w:rPr>
                <w:lang w:eastAsia="ru-RU"/>
              </w:rPr>
              <w:t>.1.</w:t>
            </w:r>
            <w:r w:rsidRPr="0069269A">
              <w:rPr>
                <w:lang w:val="en-US" w:eastAsia="ru-RU"/>
              </w:rPr>
              <w:t>5</w:t>
            </w:r>
            <w:r w:rsidRPr="0069269A">
              <w:rPr>
                <w:lang w:eastAsia="ru-RU"/>
              </w:rPr>
              <w:t>.1</w:t>
            </w:r>
          </w:p>
        </w:tc>
      </w:tr>
      <w:tr w:rsidR="008E77AD" w:rsidRPr="0069269A" w14:paraId="0E20BBB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E7C6" w14:textId="77777777" w:rsidR="008E77AD" w:rsidRPr="0069269A" w:rsidRDefault="008E77AD" w:rsidP="001143D8">
            <w:pPr>
              <w:adjustRightInd w:val="0"/>
              <w:jc w:val="center"/>
              <w:rPr>
                <w:lang w:eastAsia="ru-RU"/>
              </w:rPr>
            </w:pPr>
            <w:r w:rsidRPr="0069269A">
              <w:rPr>
                <w:lang w:eastAsia="ru-RU"/>
              </w:rPr>
              <w:lastRenderedPageBreak/>
              <w:t>122</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434250" w14:textId="77777777" w:rsidR="008E77AD" w:rsidRPr="0069269A" w:rsidRDefault="008E77AD" w:rsidP="001143D8">
            <w:pPr>
              <w:adjustRightInd w:val="0"/>
              <w:rPr>
                <w:lang w:eastAsia="ru-RU"/>
              </w:rPr>
            </w:pPr>
            <w:r w:rsidRPr="0069269A">
              <w:rPr>
                <w:lang w:eastAsia="ru-RU"/>
              </w:rPr>
              <w:t>Емохонова Л.Г.</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D76C" w14:textId="77777777" w:rsidR="008E77AD" w:rsidRPr="0069269A" w:rsidRDefault="008E77AD" w:rsidP="001143D8">
            <w:pPr>
              <w:widowControl/>
              <w:autoSpaceDE/>
              <w:autoSpaceDN/>
              <w:rPr>
                <w:lang w:eastAsia="ru-RU"/>
              </w:rPr>
            </w:pPr>
            <w:r w:rsidRPr="0069269A">
              <w:rPr>
                <w:lang w:eastAsia="ru-RU"/>
              </w:rPr>
              <w:t xml:space="preserve">Мировая        </w:t>
            </w:r>
            <w:r w:rsidRPr="0069269A">
              <w:rPr>
                <w:lang w:eastAsia="ru-RU"/>
              </w:rPr>
              <w:br/>
              <w:t xml:space="preserve">художественная культура      </w:t>
            </w:r>
            <w:r w:rsidRPr="0069269A">
              <w:rPr>
                <w:lang w:eastAsia="ru-RU"/>
              </w:rPr>
              <w:br/>
              <w:t xml:space="preserve">(базовый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27C1457"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2519BC" w14:textId="77777777" w:rsidR="008E77AD" w:rsidRPr="0069269A" w:rsidRDefault="008E77AD" w:rsidP="001143D8">
            <w:pPr>
              <w:adjustRightInd w:val="0"/>
              <w:jc w:val="center"/>
              <w:rPr>
                <w:lang w:val="en-US" w:eastAsia="ru-RU"/>
              </w:rPr>
            </w:pPr>
            <w:r w:rsidRPr="0069269A">
              <w:rPr>
                <w:lang w:eastAsia="ru-RU"/>
              </w:rPr>
              <w:t xml:space="preserve">Академия, </w:t>
            </w:r>
          </w:p>
          <w:p w14:paraId="535909C0" w14:textId="77777777" w:rsidR="008E77AD" w:rsidRPr="0069269A" w:rsidRDefault="008E77AD" w:rsidP="001143D8">
            <w:pPr>
              <w:adjustRightInd w:val="0"/>
              <w:jc w:val="center"/>
              <w:rPr>
                <w:lang w:eastAsia="ru-RU"/>
              </w:rPr>
            </w:pPr>
            <w:r w:rsidRPr="0069269A">
              <w:rPr>
                <w:lang w:eastAsia="ru-RU"/>
              </w:rPr>
              <w:t>2018</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7FD65" w14:textId="77777777" w:rsidR="008E77AD" w:rsidRPr="0069269A" w:rsidRDefault="008E77AD" w:rsidP="001143D8">
            <w:pPr>
              <w:adjustRightInd w:val="0"/>
              <w:jc w:val="center"/>
              <w:rPr>
                <w:lang w:val="en-US" w:eastAsia="ru-RU"/>
              </w:rPr>
            </w:pPr>
            <w:r w:rsidRPr="0069269A">
              <w:rPr>
                <w:lang w:eastAsia="ru-RU"/>
              </w:rPr>
              <w:t>2.3.</w:t>
            </w:r>
            <w:r w:rsidRPr="0069269A">
              <w:rPr>
                <w:lang w:val="en-US" w:eastAsia="ru-RU"/>
              </w:rPr>
              <w:t>1</w:t>
            </w:r>
            <w:r w:rsidRPr="0069269A">
              <w:rPr>
                <w:lang w:eastAsia="ru-RU"/>
              </w:rPr>
              <w:t>.1.</w:t>
            </w:r>
            <w:r w:rsidRPr="0069269A">
              <w:rPr>
                <w:lang w:val="en-US" w:eastAsia="ru-RU"/>
              </w:rPr>
              <w:t>5</w:t>
            </w:r>
            <w:r w:rsidRPr="0069269A">
              <w:rPr>
                <w:lang w:eastAsia="ru-RU"/>
              </w:rPr>
              <w:t>.</w:t>
            </w:r>
            <w:r w:rsidRPr="0069269A">
              <w:rPr>
                <w:lang w:val="en-US" w:eastAsia="ru-RU"/>
              </w:rPr>
              <w:t>2</w:t>
            </w:r>
          </w:p>
        </w:tc>
      </w:tr>
      <w:tr w:rsidR="008E77AD" w:rsidRPr="0069269A" w14:paraId="421B5DAA"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8CE6C3F" w14:textId="77777777" w:rsidR="008E77AD" w:rsidRPr="0069269A" w:rsidRDefault="008E77AD" w:rsidP="001143D8">
            <w:pPr>
              <w:widowControl/>
              <w:autoSpaceDE/>
              <w:autoSpaceDN/>
              <w:jc w:val="center"/>
              <w:rPr>
                <w:b/>
                <w:bCs/>
                <w:lang w:eastAsia="ru-RU"/>
              </w:rPr>
            </w:pPr>
            <w:r w:rsidRPr="0069269A">
              <w:rPr>
                <w:b/>
                <w:bCs/>
                <w:lang w:eastAsia="ru-RU"/>
              </w:rPr>
              <w:t>Технология</w:t>
            </w:r>
          </w:p>
        </w:tc>
      </w:tr>
      <w:tr w:rsidR="008E77AD" w:rsidRPr="0069269A" w14:paraId="4A89D8F9"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5261D" w14:textId="77777777" w:rsidR="008E77AD" w:rsidRPr="0069269A" w:rsidRDefault="008E77AD" w:rsidP="001143D8">
            <w:pPr>
              <w:adjustRightInd w:val="0"/>
              <w:jc w:val="center"/>
              <w:rPr>
                <w:lang w:eastAsia="ru-RU"/>
              </w:rPr>
            </w:pPr>
            <w:r w:rsidRPr="0069269A">
              <w:rPr>
                <w:lang w:eastAsia="ru-RU"/>
              </w:rPr>
              <w:t>123</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3FAD5" w14:textId="77777777" w:rsidR="008E77AD" w:rsidRPr="0069269A" w:rsidRDefault="008E77AD" w:rsidP="001143D8">
            <w:pPr>
              <w:widowControl/>
              <w:autoSpaceDE/>
              <w:autoSpaceDN/>
              <w:rPr>
                <w:lang w:eastAsia="ru-RU"/>
              </w:rPr>
            </w:pPr>
            <w:r w:rsidRPr="0069269A">
              <w:rPr>
                <w:lang w:eastAsia="ru-RU"/>
              </w:rPr>
              <w:t xml:space="preserve">Очинин О.П., Матяш Н.В.,     </w:t>
            </w:r>
            <w:r w:rsidRPr="0069269A">
              <w:rPr>
                <w:lang w:eastAsia="ru-RU"/>
              </w:rPr>
              <w:br/>
              <w:t>Симоненко В.Д.</w:t>
            </w:r>
          </w:p>
          <w:p w14:paraId="55EA7E1E" w14:textId="77777777" w:rsidR="008E77AD" w:rsidRPr="0069269A" w:rsidRDefault="008E77AD" w:rsidP="001143D8">
            <w:pPr>
              <w:widowControl/>
              <w:autoSpaceDE/>
              <w:autoSpaceDN/>
              <w:rPr>
                <w:color w:val="FF0000"/>
                <w:lang w:eastAsia="ru-RU"/>
              </w:rPr>
            </w:pPr>
            <w:r w:rsidRPr="0069269A">
              <w:rPr>
                <w:lang w:eastAsia="ru-RU"/>
              </w:rPr>
              <w:t xml:space="preserve">/Под ред.      </w:t>
            </w:r>
            <w:r w:rsidRPr="0069269A">
              <w:rPr>
                <w:lang w:eastAsia="ru-RU"/>
              </w:rPr>
              <w:br/>
              <w:t xml:space="preserve">Симоненко В.Д. </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tcPr>
          <w:p w14:paraId="1FF51C58" w14:textId="77777777" w:rsidR="008E77AD" w:rsidRPr="0069269A" w:rsidRDefault="008E77AD" w:rsidP="001143D8">
            <w:pPr>
              <w:widowControl/>
              <w:adjustRightInd w:val="0"/>
              <w:spacing w:line="298" w:lineRule="exact"/>
              <w:ind w:left="5" w:hanging="5"/>
              <w:rPr>
                <w:color w:val="FF0000"/>
                <w:lang w:eastAsia="ru-RU"/>
              </w:rPr>
            </w:pPr>
            <w:r w:rsidRPr="0069269A">
              <w:rPr>
                <w:lang w:eastAsia="ru-RU"/>
              </w:rPr>
              <w:t xml:space="preserve">Технология    </w:t>
            </w:r>
            <w:r w:rsidRPr="0069269A">
              <w:rPr>
                <w:lang w:eastAsia="ru-RU"/>
              </w:rPr>
              <w:br/>
              <w:t xml:space="preserve">(базовый </w:t>
            </w:r>
            <w:proofErr w:type="gramStart"/>
            <w:r w:rsidRPr="0069269A">
              <w:rPr>
                <w:lang w:eastAsia="ru-RU"/>
              </w:rPr>
              <w:t xml:space="preserve">уровень)   </w:t>
            </w:r>
            <w:proofErr w:type="gramEnd"/>
            <w:r w:rsidRPr="0069269A">
              <w:rPr>
                <w:lang w:eastAsia="ru-RU"/>
              </w:rPr>
              <w:t xml:space="preserve">         </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D0E79" w14:textId="77777777" w:rsidR="008E77AD" w:rsidRPr="0069269A" w:rsidRDefault="008E77AD" w:rsidP="001143D8">
            <w:pPr>
              <w:adjustRightInd w:val="0"/>
              <w:jc w:val="center"/>
              <w:rPr>
                <w:lang w:eastAsia="ru-RU"/>
              </w:rPr>
            </w:pPr>
            <w:r w:rsidRPr="0069269A">
              <w:rPr>
                <w:lang w:eastAsia="ru-RU"/>
              </w:rPr>
              <w:t>10 - 11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30FBC5" w14:textId="77777777" w:rsidR="008E77AD" w:rsidRPr="0069269A" w:rsidRDefault="008E77AD" w:rsidP="001143D8">
            <w:pPr>
              <w:adjustRightInd w:val="0"/>
              <w:jc w:val="center"/>
              <w:rPr>
                <w:lang w:eastAsia="ru-RU"/>
              </w:rPr>
            </w:pPr>
            <w:r w:rsidRPr="0069269A">
              <w:rPr>
                <w:lang w:eastAsia="ru-RU"/>
              </w:rPr>
              <w:t>ВЕНТАНА-ГРАФ, 2015</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E3776CE" w14:textId="77777777" w:rsidR="008E77AD" w:rsidRPr="0069269A" w:rsidRDefault="008E77AD" w:rsidP="001143D8">
            <w:pPr>
              <w:adjustRightInd w:val="0"/>
              <w:jc w:val="center"/>
              <w:rPr>
                <w:lang w:eastAsia="ru-RU"/>
              </w:rPr>
            </w:pPr>
          </w:p>
          <w:p w14:paraId="70D58630" w14:textId="77777777" w:rsidR="008E77AD" w:rsidRPr="0069269A" w:rsidRDefault="008E77AD" w:rsidP="001143D8">
            <w:pPr>
              <w:adjustRightInd w:val="0"/>
              <w:jc w:val="center"/>
              <w:rPr>
                <w:lang w:eastAsia="ru-RU"/>
              </w:rPr>
            </w:pPr>
            <w:r w:rsidRPr="0069269A">
              <w:rPr>
                <w:lang w:eastAsia="ru-RU"/>
              </w:rPr>
              <w:t>2.3.1.1.8.1</w:t>
            </w:r>
          </w:p>
        </w:tc>
      </w:tr>
      <w:tr w:rsidR="008E77AD" w:rsidRPr="0069269A" w14:paraId="5F18281C"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55593E9" w14:textId="77777777" w:rsidR="008E77AD" w:rsidRPr="0069269A" w:rsidRDefault="008E77AD" w:rsidP="001143D8">
            <w:pPr>
              <w:widowControl/>
              <w:autoSpaceDE/>
              <w:autoSpaceDN/>
              <w:jc w:val="center"/>
              <w:rPr>
                <w:b/>
                <w:bCs/>
                <w:lang w:eastAsia="ru-RU"/>
              </w:rPr>
            </w:pPr>
            <w:r w:rsidRPr="0069269A">
              <w:rPr>
                <w:b/>
                <w:bCs/>
                <w:lang w:eastAsia="ru-RU"/>
              </w:rPr>
              <w:t>Основы безопасности жизнедеятельности</w:t>
            </w:r>
          </w:p>
        </w:tc>
      </w:tr>
      <w:tr w:rsidR="008E77AD" w:rsidRPr="0069269A" w14:paraId="406E3ED4"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3CC7AB8A" w14:textId="77777777" w:rsidR="008E77AD" w:rsidRPr="0069269A" w:rsidRDefault="008E77AD" w:rsidP="001143D8">
            <w:pPr>
              <w:adjustRightInd w:val="0"/>
              <w:jc w:val="center"/>
              <w:rPr>
                <w:lang w:eastAsia="ru-RU"/>
              </w:rPr>
            </w:pPr>
            <w:r w:rsidRPr="0069269A">
              <w:rPr>
                <w:lang w:eastAsia="ru-RU"/>
              </w:rPr>
              <w:t>124</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CA027" w14:textId="77777777" w:rsidR="008E77AD" w:rsidRPr="0069269A" w:rsidRDefault="008E77AD" w:rsidP="001143D8">
            <w:pPr>
              <w:widowControl/>
              <w:autoSpaceDE/>
              <w:autoSpaceDN/>
              <w:rPr>
                <w:lang w:eastAsia="ru-RU"/>
              </w:rPr>
            </w:pPr>
            <w:r w:rsidRPr="0069269A">
              <w:rPr>
                <w:lang w:eastAsia="ru-RU"/>
              </w:rPr>
              <w:t>Смирнов А.Т., Хренников Б.О.</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8DBE6" w14:textId="77777777" w:rsidR="008E77AD" w:rsidRPr="0069269A" w:rsidRDefault="008E77AD" w:rsidP="001143D8">
            <w:pPr>
              <w:widowControl/>
              <w:autoSpaceDE/>
              <w:autoSpaceDN/>
              <w:rPr>
                <w:lang w:eastAsia="ru-RU"/>
              </w:rPr>
            </w:pPr>
            <w:r w:rsidRPr="0069269A">
              <w:rPr>
                <w:lang w:eastAsia="ru-RU"/>
              </w:rPr>
              <w:t>Основы безопасности жизнедеятельности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1FC8D754" w14:textId="77777777" w:rsidR="008E77AD" w:rsidRPr="0069269A" w:rsidRDefault="008E77AD" w:rsidP="001143D8">
            <w:pPr>
              <w:adjustRightInd w:val="0"/>
              <w:jc w:val="center"/>
              <w:rPr>
                <w:lang w:eastAsia="ru-RU"/>
              </w:rPr>
            </w:pPr>
            <w:r w:rsidRPr="0069269A">
              <w:rPr>
                <w:lang w:eastAsia="ru-RU"/>
              </w:rPr>
              <w:t>10</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F98402" w14:textId="77777777" w:rsidR="008E77AD" w:rsidRPr="0069269A" w:rsidRDefault="008E77AD" w:rsidP="001143D8">
            <w:pPr>
              <w:adjustRightInd w:val="0"/>
              <w:jc w:val="center"/>
              <w:rPr>
                <w:lang w:eastAsia="ru-RU"/>
              </w:rPr>
            </w:pPr>
            <w:r w:rsidRPr="0069269A">
              <w:rPr>
                <w:lang w:eastAsia="ru-RU"/>
              </w:rPr>
              <w:t>Просвещение,</w:t>
            </w:r>
          </w:p>
          <w:p w14:paraId="5D4A4067" w14:textId="77777777" w:rsidR="008E77AD" w:rsidRPr="0069269A" w:rsidRDefault="008E77AD" w:rsidP="001143D8">
            <w:pPr>
              <w:adjustRightInd w:val="0"/>
              <w:jc w:val="center"/>
              <w:rPr>
                <w:lang w:eastAsia="ru-RU"/>
              </w:rPr>
            </w:pPr>
            <w:r w:rsidRPr="0069269A">
              <w:rPr>
                <w:lang w:eastAsia="ru-RU"/>
              </w:rPr>
              <w:t>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59D0B" w14:textId="77777777" w:rsidR="008E77AD" w:rsidRPr="0069269A" w:rsidRDefault="008E77AD" w:rsidP="001143D8">
            <w:pPr>
              <w:widowControl/>
              <w:autoSpaceDE/>
              <w:autoSpaceDN/>
              <w:jc w:val="center"/>
              <w:rPr>
                <w:lang w:eastAsia="ru-RU"/>
              </w:rPr>
            </w:pPr>
            <w:r w:rsidRPr="0069269A">
              <w:rPr>
                <w:lang w:eastAsia="ru-RU"/>
              </w:rPr>
              <w:t>2014-2015</w:t>
            </w:r>
          </w:p>
          <w:p w14:paraId="7AB65881" w14:textId="77777777" w:rsidR="008E77AD" w:rsidRPr="0069269A" w:rsidRDefault="008E77AD" w:rsidP="001143D8">
            <w:pPr>
              <w:widowControl/>
              <w:adjustRightInd w:val="0"/>
              <w:jc w:val="center"/>
              <w:rPr>
                <w:lang w:eastAsia="ru-RU"/>
              </w:rPr>
            </w:pPr>
            <w:r w:rsidRPr="0069269A">
              <w:rPr>
                <w:lang w:eastAsia="ru-RU"/>
              </w:rPr>
              <w:t>1.3.6.3.4.1</w:t>
            </w:r>
          </w:p>
        </w:tc>
      </w:tr>
      <w:tr w:rsidR="008E77AD" w:rsidRPr="0069269A" w14:paraId="0777BDCD"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606D2F7E" w14:textId="77777777" w:rsidR="008E77AD" w:rsidRPr="0069269A" w:rsidRDefault="008E77AD" w:rsidP="001143D8">
            <w:pPr>
              <w:adjustRightInd w:val="0"/>
              <w:jc w:val="center"/>
              <w:rPr>
                <w:lang w:eastAsia="ru-RU"/>
              </w:rPr>
            </w:pPr>
            <w:r w:rsidRPr="0069269A">
              <w:rPr>
                <w:lang w:eastAsia="ru-RU"/>
              </w:rPr>
              <w:t>125</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3E4DD" w14:textId="77777777" w:rsidR="008E77AD" w:rsidRPr="0069269A" w:rsidRDefault="008E77AD" w:rsidP="001143D8">
            <w:pPr>
              <w:widowControl/>
              <w:autoSpaceDE/>
              <w:autoSpaceDN/>
              <w:rPr>
                <w:lang w:eastAsia="ru-RU"/>
              </w:rPr>
            </w:pPr>
            <w:r w:rsidRPr="0069269A">
              <w:rPr>
                <w:lang w:eastAsia="ru-RU"/>
              </w:rPr>
              <w:t>Смирнов А.Т., Хренников Б.О.</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E84D" w14:textId="77777777" w:rsidR="008E77AD" w:rsidRPr="0069269A" w:rsidRDefault="008E77AD" w:rsidP="001143D8">
            <w:pPr>
              <w:widowControl/>
              <w:autoSpaceDE/>
              <w:autoSpaceDN/>
              <w:rPr>
                <w:lang w:eastAsia="ru-RU"/>
              </w:rPr>
            </w:pPr>
            <w:r w:rsidRPr="0069269A">
              <w:rPr>
                <w:lang w:eastAsia="ru-RU"/>
              </w:rPr>
              <w:t>Основы безопасности жизнедеятельности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75EF88AB" w14:textId="77777777" w:rsidR="008E77AD" w:rsidRPr="0069269A" w:rsidRDefault="008E77AD" w:rsidP="001143D8">
            <w:pPr>
              <w:adjustRightInd w:val="0"/>
              <w:jc w:val="center"/>
              <w:rPr>
                <w:lang w:eastAsia="ru-RU"/>
              </w:rPr>
            </w:pPr>
            <w:r w:rsidRPr="0069269A">
              <w:rPr>
                <w:lang w:eastAsia="ru-RU"/>
              </w:rPr>
              <w:t>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5AF8E4" w14:textId="77777777" w:rsidR="008E77AD" w:rsidRPr="0069269A" w:rsidRDefault="008E77AD" w:rsidP="001143D8">
            <w:pPr>
              <w:adjustRightInd w:val="0"/>
              <w:jc w:val="center"/>
              <w:rPr>
                <w:lang w:eastAsia="ru-RU"/>
              </w:rPr>
            </w:pPr>
            <w:r w:rsidRPr="0069269A">
              <w:rPr>
                <w:lang w:eastAsia="ru-RU"/>
              </w:rPr>
              <w:t>Просвещение,</w:t>
            </w:r>
          </w:p>
          <w:p w14:paraId="1A0B048B" w14:textId="77777777" w:rsidR="008E77AD" w:rsidRPr="0069269A" w:rsidRDefault="008E77AD" w:rsidP="001143D8">
            <w:pPr>
              <w:adjustRightInd w:val="0"/>
              <w:jc w:val="center"/>
              <w:rPr>
                <w:lang w:eastAsia="ru-RU"/>
              </w:rPr>
            </w:pPr>
            <w:r w:rsidRPr="0069269A">
              <w:rPr>
                <w:lang w:eastAsia="ru-RU"/>
              </w:rPr>
              <w:t>2012</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A0770" w14:textId="77777777" w:rsidR="008E77AD" w:rsidRPr="0069269A" w:rsidRDefault="008E77AD" w:rsidP="001143D8">
            <w:pPr>
              <w:widowControl/>
              <w:autoSpaceDE/>
              <w:autoSpaceDN/>
              <w:jc w:val="center"/>
              <w:rPr>
                <w:lang w:eastAsia="ru-RU"/>
              </w:rPr>
            </w:pPr>
            <w:r w:rsidRPr="0069269A">
              <w:rPr>
                <w:lang w:eastAsia="ru-RU"/>
              </w:rPr>
              <w:t>2014-2015</w:t>
            </w:r>
          </w:p>
          <w:p w14:paraId="02BC28D9" w14:textId="77777777" w:rsidR="008E77AD" w:rsidRPr="0069269A" w:rsidRDefault="008E77AD" w:rsidP="001143D8">
            <w:pPr>
              <w:widowControl/>
              <w:adjustRightInd w:val="0"/>
              <w:jc w:val="center"/>
              <w:rPr>
                <w:lang w:eastAsia="ru-RU"/>
              </w:rPr>
            </w:pPr>
            <w:r w:rsidRPr="0069269A">
              <w:rPr>
                <w:lang w:eastAsia="ru-RU"/>
              </w:rPr>
              <w:t>1.3.6.3.4.2</w:t>
            </w:r>
          </w:p>
        </w:tc>
      </w:tr>
      <w:tr w:rsidR="008E77AD" w:rsidRPr="0069269A" w14:paraId="338F198F" w14:textId="77777777" w:rsidTr="001143D8">
        <w:trPr>
          <w:gridBefore w:val="1"/>
          <w:wBefore w:w="9" w:type="dxa"/>
          <w:trHeight w:val="20"/>
          <w:jc w:val="center"/>
        </w:trPr>
        <w:tc>
          <w:tcPr>
            <w:tcW w:w="110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7B91CB5" w14:textId="77777777" w:rsidR="008E77AD" w:rsidRPr="0069269A" w:rsidRDefault="008E77AD" w:rsidP="001143D8">
            <w:pPr>
              <w:widowControl/>
              <w:autoSpaceDE/>
              <w:autoSpaceDN/>
              <w:jc w:val="center"/>
              <w:rPr>
                <w:b/>
                <w:bCs/>
                <w:lang w:eastAsia="ru-RU"/>
              </w:rPr>
            </w:pPr>
            <w:r w:rsidRPr="0069269A">
              <w:rPr>
                <w:b/>
                <w:bCs/>
                <w:lang w:eastAsia="ru-RU"/>
              </w:rPr>
              <w:t>Физическая культура</w:t>
            </w:r>
          </w:p>
        </w:tc>
      </w:tr>
      <w:tr w:rsidR="008E77AD" w:rsidRPr="0069269A" w14:paraId="2CB9EF5C" w14:textId="77777777" w:rsidTr="001143D8">
        <w:trPr>
          <w:gridBefore w:val="1"/>
          <w:wBefore w:w="9" w:type="dxa"/>
          <w:trHeight w:val="20"/>
          <w:jc w:val="center"/>
        </w:trPr>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452AD" w14:textId="77777777" w:rsidR="008E77AD" w:rsidRPr="0069269A" w:rsidRDefault="008E77AD" w:rsidP="001143D8">
            <w:pPr>
              <w:adjustRightInd w:val="0"/>
              <w:jc w:val="center"/>
              <w:rPr>
                <w:lang w:eastAsia="ru-RU"/>
              </w:rPr>
            </w:pPr>
            <w:r w:rsidRPr="0069269A">
              <w:rPr>
                <w:lang w:eastAsia="ru-RU"/>
              </w:rPr>
              <w:t>126</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747483" w14:textId="77777777" w:rsidR="008E77AD" w:rsidRPr="0069269A" w:rsidRDefault="008E77AD" w:rsidP="001143D8">
            <w:pPr>
              <w:widowControl/>
              <w:adjustRightInd w:val="0"/>
              <w:rPr>
                <w:lang w:eastAsia="ru-RU"/>
              </w:rPr>
            </w:pPr>
            <w:r w:rsidRPr="0069269A">
              <w:rPr>
                <w:lang w:eastAsia="ru-RU"/>
              </w:rPr>
              <w:t>Лях В.И.</w:t>
            </w:r>
          </w:p>
        </w:tc>
        <w:tc>
          <w:tcPr>
            <w:tcW w:w="21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6B23D" w14:textId="77777777" w:rsidR="008E77AD" w:rsidRPr="0069269A" w:rsidRDefault="008E77AD" w:rsidP="001143D8">
            <w:pPr>
              <w:widowControl/>
              <w:autoSpaceDE/>
              <w:autoSpaceDN/>
              <w:rPr>
                <w:lang w:eastAsia="ru-RU"/>
              </w:rPr>
            </w:pPr>
            <w:r w:rsidRPr="0069269A">
              <w:rPr>
                <w:lang w:eastAsia="ru-RU"/>
              </w:rPr>
              <w:t>Физическая культура (базовый уровень)</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tcPr>
          <w:p w14:paraId="5710902C" w14:textId="77777777" w:rsidR="008E77AD" w:rsidRPr="0069269A" w:rsidRDefault="008E77AD" w:rsidP="001143D8">
            <w:pPr>
              <w:adjustRightInd w:val="0"/>
              <w:jc w:val="center"/>
              <w:rPr>
                <w:lang w:eastAsia="ru-RU"/>
              </w:rPr>
            </w:pPr>
            <w:r w:rsidRPr="0069269A">
              <w:rPr>
                <w:lang w:eastAsia="ru-RU"/>
              </w:rPr>
              <w:t>10 - 11</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77C2CC" w14:textId="77777777" w:rsidR="008E77AD" w:rsidRPr="0069269A" w:rsidRDefault="008E77AD" w:rsidP="001143D8">
            <w:pPr>
              <w:adjustRightInd w:val="0"/>
              <w:jc w:val="center"/>
              <w:rPr>
                <w:lang w:eastAsia="ru-RU"/>
              </w:rPr>
            </w:pPr>
            <w:r w:rsidRPr="0069269A">
              <w:rPr>
                <w:lang w:eastAsia="ru-RU"/>
              </w:rPr>
              <w:t>Просвещение,</w:t>
            </w:r>
          </w:p>
          <w:p w14:paraId="5A78EBA4" w14:textId="77777777" w:rsidR="008E77AD" w:rsidRPr="0069269A" w:rsidRDefault="008E77AD" w:rsidP="001143D8">
            <w:pPr>
              <w:adjustRightInd w:val="0"/>
              <w:jc w:val="center"/>
              <w:rPr>
                <w:lang w:eastAsia="ru-RU"/>
              </w:rPr>
            </w:pPr>
            <w:r w:rsidRPr="0069269A">
              <w:rPr>
                <w:lang w:eastAsia="ru-RU"/>
              </w:rPr>
              <w:t>2014</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4E31E" w14:textId="77777777" w:rsidR="008E77AD" w:rsidRPr="0069269A" w:rsidRDefault="008E77AD" w:rsidP="001143D8">
            <w:pPr>
              <w:adjustRightInd w:val="0"/>
              <w:jc w:val="center"/>
              <w:rPr>
                <w:lang w:eastAsia="ru-RU"/>
              </w:rPr>
            </w:pPr>
            <w:r w:rsidRPr="0069269A">
              <w:rPr>
                <w:lang w:eastAsia="ru-RU"/>
              </w:rPr>
              <w:t>1.3.6.1.2.1</w:t>
            </w:r>
          </w:p>
        </w:tc>
      </w:tr>
    </w:tbl>
    <w:p w14:paraId="742060D4" w14:textId="77777777" w:rsidR="008E77AD" w:rsidRPr="0069269A" w:rsidRDefault="008E77AD" w:rsidP="008E77AD"/>
    <w:p w14:paraId="192F9F00" w14:textId="77777777" w:rsidR="008E77AD" w:rsidRPr="0069269A" w:rsidRDefault="008E77AD" w:rsidP="008E77AD">
      <w:pPr>
        <w:numPr>
          <w:ilvl w:val="2"/>
          <w:numId w:val="17"/>
        </w:numPr>
        <w:tabs>
          <w:tab w:val="left" w:pos="1050"/>
        </w:tabs>
        <w:suppressAutoHyphens/>
        <w:spacing w:before="73" w:line="296" w:lineRule="exact"/>
        <w:ind w:left="284" w:hanging="284"/>
        <w:jc w:val="both"/>
        <w:rPr>
          <w:b/>
          <w:sz w:val="24"/>
          <w:szCs w:val="24"/>
        </w:rPr>
      </w:pPr>
      <w:r w:rsidRPr="0069269A">
        <w:rPr>
          <w:b/>
          <w:sz w:val="24"/>
          <w:szCs w:val="24"/>
        </w:rPr>
        <w:t>3. Воспитательнаяработа</w:t>
      </w:r>
    </w:p>
    <w:p w14:paraId="52F391C0" w14:textId="77777777" w:rsidR="008E77AD" w:rsidRPr="0069269A" w:rsidRDefault="008E77AD" w:rsidP="008E77AD">
      <w:pPr>
        <w:suppressAutoHyphens/>
        <w:ind w:left="284" w:hanging="284"/>
        <w:rPr>
          <w:rFonts w:eastAsia="Andale Sans UI"/>
          <w:b/>
          <w:bCs/>
          <w:kern w:val="36"/>
          <w:sz w:val="24"/>
          <w:szCs w:val="24"/>
        </w:rPr>
      </w:pPr>
      <w:r w:rsidRPr="0069269A">
        <w:rPr>
          <w:rFonts w:eastAsia="Andale Sans UI"/>
          <w:b/>
          <w:bCs/>
          <w:kern w:val="36"/>
          <w:sz w:val="24"/>
          <w:szCs w:val="24"/>
        </w:rPr>
        <w:t xml:space="preserve">              Целью воспитательной работы школы в 2020 - 2021 учебном году </w:t>
      </w:r>
      <w:proofErr w:type="gramStart"/>
      <w:r w:rsidRPr="0069269A">
        <w:rPr>
          <w:rFonts w:eastAsia="Andale Sans UI"/>
          <w:b/>
          <w:bCs/>
          <w:kern w:val="36"/>
          <w:sz w:val="24"/>
          <w:szCs w:val="24"/>
        </w:rPr>
        <w:t>является :</w:t>
      </w:r>
      <w:proofErr w:type="gramEnd"/>
    </w:p>
    <w:p w14:paraId="652B48EA"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14:paraId="489934DD" w14:textId="77777777" w:rsidR="008E77AD" w:rsidRPr="0069269A" w:rsidRDefault="008E77AD" w:rsidP="008E77AD">
      <w:pPr>
        <w:suppressAutoHyphens/>
        <w:ind w:left="284" w:hanging="284"/>
        <w:rPr>
          <w:rFonts w:eastAsia="Andale Sans UI"/>
          <w:bCs/>
          <w:kern w:val="36"/>
          <w:sz w:val="24"/>
          <w:szCs w:val="24"/>
        </w:rPr>
      </w:pPr>
    </w:p>
    <w:p w14:paraId="388DE5CA" w14:textId="77777777" w:rsidR="008E77AD" w:rsidRPr="0069269A" w:rsidRDefault="008E77AD" w:rsidP="008E77AD">
      <w:pPr>
        <w:suppressAutoHyphens/>
        <w:ind w:left="284" w:hanging="284"/>
        <w:rPr>
          <w:rFonts w:eastAsia="Andale Sans UI"/>
          <w:b/>
          <w:bCs/>
          <w:kern w:val="36"/>
          <w:sz w:val="24"/>
          <w:szCs w:val="24"/>
        </w:rPr>
      </w:pPr>
      <w:r w:rsidRPr="0069269A">
        <w:rPr>
          <w:rFonts w:eastAsia="Andale Sans UI"/>
          <w:b/>
          <w:bCs/>
          <w:kern w:val="36"/>
          <w:sz w:val="24"/>
          <w:szCs w:val="24"/>
        </w:rPr>
        <w:t>Задачи воспитательной работы:</w:t>
      </w:r>
    </w:p>
    <w:p w14:paraId="36B5589D"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Продолжить создавать условий для успешного перехода на ФГОС второго поколения;</w:t>
      </w:r>
    </w:p>
    <w:p w14:paraId="66155DE4"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 xml:space="preserve">Совершенствование системы воспитательной работы в классных коллективах; </w:t>
      </w:r>
    </w:p>
    <w:p w14:paraId="5CBFF261"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Приобщение школьников к ведущим духовным ценностям своего народа, к его национальной культуре, языку, традициям и обычаям;</w:t>
      </w:r>
    </w:p>
    <w:p w14:paraId="4AC26B6C"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14:paraId="1F9FF590"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lastRenderedPageBreak/>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14:paraId="569C5B4B"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14:paraId="47673F1C"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Дальнейшее развитие и совершенствование системы дополнительного образования в школе.</w:t>
      </w:r>
    </w:p>
    <w:p w14:paraId="5EED0078" w14:textId="77777777" w:rsidR="008E77AD" w:rsidRPr="0069269A" w:rsidRDefault="008E77AD" w:rsidP="008E77AD">
      <w:pPr>
        <w:numPr>
          <w:ilvl w:val="0"/>
          <w:numId w:val="18"/>
        </w:numPr>
        <w:suppressAutoHyphens/>
        <w:autoSpaceDE/>
        <w:autoSpaceDN/>
        <w:ind w:left="284" w:hanging="284"/>
        <w:rPr>
          <w:rFonts w:eastAsia="Andale Sans UI"/>
          <w:bCs/>
          <w:kern w:val="36"/>
          <w:sz w:val="24"/>
          <w:szCs w:val="24"/>
        </w:rPr>
      </w:pPr>
      <w:r w:rsidRPr="0069269A">
        <w:rPr>
          <w:rFonts w:eastAsia="Andale Sans UI"/>
          <w:bCs/>
          <w:kern w:val="36"/>
          <w:sz w:val="24"/>
          <w:szCs w:val="24"/>
        </w:rPr>
        <w:t>Развитие коммуникативных умений педагогов, работать в системе «учитель – ученик - родитель».</w:t>
      </w:r>
    </w:p>
    <w:p w14:paraId="4537D9A1" w14:textId="77777777" w:rsidR="008E77AD" w:rsidRPr="0069269A" w:rsidRDefault="008E77AD" w:rsidP="008E77AD">
      <w:pPr>
        <w:suppressAutoHyphens/>
        <w:ind w:left="284" w:hanging="284"/>
        <w:rPr>
          <w:rFonts w:eastAsia="Andale Sans UI"/>
          <w:bCs/>
          <w:kern w:val="36"/>
          <w:sz w:val="24"/>
          <w:szCs w:val="24"/>
        </w:rPr>
      </w:pPr>
    </w:p>
    <w:p w14:paraId="0AA4CDC2" w14:textId="77777777" w:rsidR="008E77AD" w:rsidRPr="0069269A" w:rsidRDefault="008E77AD" w:rsidP="008E77AD">
      <w:pPr>
        <w:suppressAutoHyphens/>
        <w:ind w:left="284" w:hanging="284"/>
        <w:rPr>
          <w:rFonts w:eastAsia="Andale Sans UI"/>
          <w:bCs/>
          <w:kern w:val="36"/>
          <w:sz w:val="24"/>
          <w:szCs w:val="24"/>
        </w:rPr>
      </w:pPr>
    </w:p>
    <w:p w14:paraId="6F763DE7" w14:textId="77777777" w:rsidR="008E77AD" w:rsidRPr="0069269A" w:rsidRDefault="008E77AD" w:rsidP="008E77AD">
      <w:pPr>
        <w:suppressAutoHyphens/>
        <w:ind w:left="284" w:hanging="284"/>
        <w:rPr>
          <w:rFonts w:eastAsia="Andale Sans UI"/>
          <w:b/>
          <w:bCs/>
          <w:kern w:val="36"/>
          <w:sz w:val="24"/>
          <w:szCs w:val="24"/>
        </w:rPr>
      </w:pPr>
      <w:r w:rsidRPr="0069269A">
        <w:rPr>
          <w:rFonts w:eastAsia="Andale Sans UI"/>
          <w:b/>
          <w:bCs/>
          <w:kern w:val="36"/>
          <w:sz w:val="24"/>
          <w:szCs w:val="24"/>
        </w:rPr>
        <w:t>РЕАЛИЗАЦИЯ ЭТИХ ЦЕЛЕЙ И ЗАДАЧ ПРЕДПОЛАГАЕТ:</w:t>
      </w:r>
    </w:p>
    <w:p w14:paraId="2631AA20" w14:textId="77777777" w:rsidR="008E77AD" w:rsidRPr="0069269A" w:rsidRDefault="008E77AD" w:rsidP="008E77AD">
      <w:pPr>
        <w:suppressAutoHyphens/>
        <w:ind w:left="284" w:hanging="284"/>
        <w:rPr>
          <w:rFonts w:eastAsia="Andale Sans UI"/>
          <w:b/>
          <w:bCs/>
          <w:kern w:val="36"/>
          <w:sz w:val="24"/>
          <w:szCs w:val="24"/>
        </w:rPr>
      </w:pPr>
    </w:p>
    <w:p w14:paraId="5A5853FB"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Создание благоприятных условий и возможностей для полноценного развития личности, для охраны</w:t>
      </w:r>
    </w:p>
    <w:p w14:paraId="099AB388"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здоровья и жизни детей;</w:t>
      </w:r>
    </w:p>
    <w:p w14:paraId="0EE618BD"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Создание условий проявления и мотивации творческой активности воспитанников в различных сферахсоциально значимой деятельности;</w:t>
      </w:r>
    </w:p>
    <w:p w14:paraId="2C4FC435"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14:paraId="0B26EBEA"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Освоение и использование в практической деятельности новых педагогических технологий и методик воспитательной работы;</w:t>
      </w:r>
    </w:p>
    <w:p w14:paraId="6F352E7F"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xml:space="preserve">• Развитие различных форм ученического самоуправления; </w:t>
      </w:r>
    </w:p>
    <w:p w14:paraId="6645AAB5"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Дальнейшее развитие и совершенствование системы дополнительного образования в школе;</w:t>
      </w:r>
    </w:p>
    <w:p w14:paraId="19B2C33D"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Координация деятельности и взаимодействие всех звеньев воспитательной системы: базового и</w:t>
      </w:r>
    </w:p>
    <w:p w14:paraId="79F8BAB2"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дополнительного образования; школы и социума; школы и семьи;</w:t>
      </w:r>
    </w:p>
    <w:p w14:paraId="561F4010" w14:textId="77777777" w:rsidR="008E77AD" w:rsidRPr="0069269A" w:rsidRDefault="008E77AD" w:rsidP="008E77AD">
      <w:pPr>
        <w:suppressAutoHyphens/>
        <w:ind w:left="284" w:hanging="284"/>
        <w:rPr>
          <w:rFonts w:eastAsia="Andale Sans UI"/>
          <w:b/>
          <w:bCs/>
          <w:kern w:val="36"/>
          <w:sz w:val="24"/>
          <w:szCs w:val="24"/>
        </w:rPr>
      </w:pPr>
    </w:p>
    <w:p w14:paraId="07E99A54" w14:textId="77777777" w:rsidR="008E77AD" w:rsidRPr="0069269A" w:rsidRDefault="008E77AD" w:rsidP="008E77AD">
      <w:pPr>
        <w:suppressAutoHyphens/>
        <w:ind w:left="284" w:hanging="284"/>
        <w:rPr>
          <w:rFonts w:eastAsia="Andale Sans UI"/>
          <w:b/>
          <w:bCs/>
          <w:kern w:val="36"/>
          <w:sz w:val="24"/>
          <w:szCs w:val="24"/>
        </w:rPr>
      </w:pPr>
      <w:r w:rsidRPr="0069269A">
        <w:rPr>
          <w:rFonts w:eastAsia="Andale Sans UI"/>
          <w:b/>
          <w:bCs/>
          <w:kern w:val="36"/>
          <w:sz w:val="24"/>
          <w:szCs w:val="24"/>
        </w:rPr>
        <w:t>Образ выпускника начальной школы:</w:t>
      </w:r>
    </w:p>
    <w:p w14:paraId="27D24D4D"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 xml:space="preserve">1.Социальная компетенция </w:t>
      </w:r>
      <w:r w:rsidRPr="0069269A">
        <w:rPr>
          <w:rFonts w:eastAsia="Andale Sans UI"/>
          <w:bCs/>
          <w:kern w:val="36"/>
          <w:sz w:val="24"/>
          <w:szCs w:val="24"/>
        </w:rPr>
        <w:t xml:space="preserve">- Восприятие и понимание учащимися таких ценностей, как «семья», «школа», «учитель»,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w:t>
      </w:r>
    </w:p>
    <w:p w14:paraId="49EC5312"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14:paraId="0A3BBA0D"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 xml:space="preserve">2.Общекультурная компетенция </w:t>
      </w:r>
      <w:r w:rsidRPr="0069269A">
        <w:rPr>
          <w:rFonts w:eastAsia="Andale Sans UI"/>
          <w:bCs/>
          <w:kern w:val="36"/>
          <w:sz w:val="24"/>
          <w:szCs w:val="24"/>
        </w:rPr>
        <w:t xml:space="preserve">- 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w:t>
      </w:r>
    </w:p>
    <w:p w14:paraId="305D3667"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окрашенного отношения к произведениям искусства.</w:t>
      </w:r>
    </w:p>
    <w:p w14:paraId="02FCD14F"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lastRenderedPageBreak/>
        <w:t>3.Коммуникативная компетенция</w:t>
      </w:r>
      <w:r w:rsidRPr="0069269A">
        <w:rPr>
          <w:rFonts w:eastAsia="Andale Sans UI"/>
          <w:bCs/>
          <w:kern w:val="36"/>
          <w:sz w:val="24"/>
          <w:szCs w:val="24"/>
        </w:rPr>
        <w:t xml:space="preserve"> - Овладение простейшими коммуникативными умениями и навыками: </w:t>
      </w:r>
    </w:p>
    <w:p w14:paraId="37F6668B"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xml:space="preserve">умение говорить и слушать; способность сопереживать, сочувствовать, проявлять внимание к другим людям, животным, природе. </w:t>
      </w:r>
    </w:p>
    <w:p w14:paraId="02C8A7BC" w14:textId="77777777" w:rsidR="008E77AD" w:rsidRPr="0069269A" w:rsidRDefault="008E77AD" w:rsidP="008E77AD">
      <w:pPr>
        <w:suppressAutoHyphens/>
        <w:ind w:left="284" w:hanging="284"/>
        <w:rPr>
          <w:rFonts w:eastAsia="Andale Sans UI"/>
          <w:bCs/>
          <w:kern w:val="36"/>
          <w:sz w:val="24"/>
          <w:szCs w:val="24"/>
        </w:rPr>
      </w:pPr>
    </w:p>
    <w:p w14:paraId="66D79B7B" w14:textId="77777777" w:rsidR="008E77AD" w:rsidRPr="0069269A" w:rsidRDefault="008E77AD" w:rsidP="008E77AD">
      <w:pPr>
        <w:suppressAutoHyphens/>
        <w:ind w:left="284" w:hanging="284"/>
        <w:rPr>
          <w:rFonts w:eastAsia="Andale Sans UI"/>
          <w:b/>
          <w:bCs/>
          <w:kern w:val="36"/>
          <w:sz w:val="24"/>
          <w:szCs w:val="24"/>
        </w:rPr>
      </w:pPr>
      <w:r w:rsidRPr="0069269A">
        <w:rPr>
          <w:rFonts w:eastAsia="Andale Sans UI"/>
          <w:b/>
          <w:bCs/>
          <w:kern w:val="36"/>
          <w:sz w:val="24"/>
          <w:szCs w:val="24"/>
        </w:rPr>
        <w:t>Образ выпускника основной школы:</w:t>
      </w:r>
    </w:p>
    <w:p w14:paraId="7874A2C3"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1. Нравственный потенциал</w:t>
      </w:r>
      <w:r w:rsidRPr="0069269A">
        <w:rPr>
          <w:rFonts w:eastAsia="Andale Sans UI"/>
          <w:bCs/>
          <w:kern w:val="36"/>
          <w:sz w:val="24"/>
          <w:szCs w:val="24"/>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14:paraId="2D9504F5"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2. Интеллектуальный потенциал</w:t>
      </w:r>
      <w:r w:rsidRPr="0069269A">
        <w:rPr>
          <w:rFonts w:eastAsia="Andale Sans UI"/>
          <w:bCs/>
          <w:kern w:val="36"/>
          <w:sz w:val="24"/>
          <w:szCs w:val="24"/>
        </w:rPr>
        <w:t>: достаточный уровень базовых знаний, норм социального поведения и межличностного общения.</w:t>
      </w:r>
    </w:p>
    <w:p w14:paraId="48EBF70E"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3. Коммуникативный потенциал</w:t>
      </w:r>
      <w:r w:rsidRPr="0069269A">
        <w:rPr>
          <w:rFonts w:eastAsia="Andale Sans UI"/>
          <w:bCs/>
          <w:kern w:val="36"/>
          <w:sz w:val="24"/>
          <w:szCs w:val="24"/>
        </w:rPr>
        <w:t>: эмпатия, коммуникативность, толерантность, умения саморегуляции.</w:t>
      </w:r>
    </w:p>
    <w:p w14:paraId="1F71BBF0"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4. Художественно - эстетический потенциал</w:t>
      </w:r>
      <w:r w:rsidRPr="0069269A">
        <w:rPr>
          <w:rFonts w:eastAsia="Andale Sans UI"/>
          <w:bCs/>
          <w:kern w:val="36"/>
          <w:sz w:val="24"/>
          <w:szCs w:val="24"/>
        </w:rPr>
        <w:t>: самосознание и адекватная самооценка, способность рассуждать и критически оценивать произведения литературы и искусства.</w:t>
      </w:r>
    </w:p>
    <w:p w14:paraId="6943B695"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
          <w:bCs/>
          <w:kern w:val="36"/>
          <w:sz w:val="24"/>
          <w:szCs w:val="24"/>
        </w:rPr>
        <w:t>5. Физический потенциал</w:t>
      </w:r>
      <w:r w:rsidRPr="0069269A">
        <w:rPr>
          <w:rFonts w:eastAsia="Andale Sans UI"/>
          <w:bCs/>
          <w:kern w:val="36"/>
          <w:sz w:val="24"/>
          <w:szCs w:val="24"/>
        </w:rPr>
        <w:t xml:space="preserve">: самоопределение в способах достижения здоровья, самоорганизация на уровне здорового образа жизни. </w:t>
      </w:r>
    </w:p>
    <w:p w14:paraId="65C06E82" w14:textId="77777777" w:rsidR="008E77AD" w:rsidRPr="0069269A" w:rsidRDefault="008E77AD" w:rsidP="008E77AD">
      <w:pPr>
        <w:suppressAutoHyphens/>
        <w:ind w:left="284" w:hanging="284"/>
        <w:rPr>
          <w:rFonts w:eastAsia="Andale Sans UI"/>
          <w:bCs/>
          <w:kern w:val="36"/>
          <w:sz w:val="24"/>
          <w:szCs w:val="24"/>
        </w:rPr>
      </w:pPr>
    </w:p>
    <w:p w14:paraId="225C5F26"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Основные направления воспитания и социализации:</w:t>
      </w:r>
    </w:p>
    <w:p w14:paraId="4CBAFA30"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Воспитание гражданственности, патриотизма, социальной ответственности и компетентности,</w:t>
      </w:r>
    </w:p>
    <w:p w14:paraId="3C1CE4EB"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уважения к правам, свободам и обязанностям человека.</w:t>
      </w:r>
    </w:p>
    <w:p w14:paraId="3B86F146"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Воспитание нравственных чувств, убеждений и этического сознания.</w:t>
      </w:r>
    </w:p>
    <w:p w14:paraId="42E2E578"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 xml:space="preserve">Воспитание трудолюбия, творческого отношения к образованию, труду, жизни, подготовка к </w:t>
      </w:r>
    </w:p>
    <w:p w14:paraId="1589FAAC"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сознательному выбору профессии.</w:t>
      </w:r>
    </w:p>
    <w:p w14:paraId="6962564C"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Формирование ценностного отношения к семье, здоровью и здоровому образу жизни.</w:t>
      </w:r>
    </w:p>
    <w:p w14:paraId="7C959C30"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Воспитание ценностного отношения к природе, окружающей среде (экологическое воспитание).</w:t>
      </w:r>
    </w:p>
    <w:p w14:paraId="1295E3F0"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 xml:space="preserve">Воспитание ценностного отношения к прекрасному, формирование представлений об </w:t>
      </w:r>
    </w:p>
    <w:p w14:paraId="1B562377" w14:textId="77777777" w:rsidR="008E77AD" w:rsidRPr="0069269A" w:rsidRDefault="008E77AD" w:rsidP="008E77AD">
      <w:pPr>
        <w:numPr>
          <w:ilvl w:val="0"/>
          <w:numId w:val="19"/>
        </w:numPr>
        <w:suppressAutoHyphens/>
        <w:autoSpaceDE/>
        <w:autoSpaceDN/>
        <w:ind w:left="284" w:hanging="284"/>
        <w:rPr>
          <w:rFonts w:eastAsia="Andale Sans UI"/>
          <w:bCs/>
          <w:kern w:val="36"/>
          <w:sz w:val="24"/>
          <w:szCs w:val="24"/>
        </w:rPr>
      </w:pPr>
      <w:r w:rsidRPr="0069269A">
        <w:rPr>
          <w:rFonts w:eastAsia="Andale Sans UI"/>
          <w:bCs/>
          <w:kern w:val="36"/>
          <w:sz w:val="24"/>
          <w:szCs w:val="24"/>
        </w:rPr>
        <w:t>эстетических идеалах и ценностях, основ эстетической культуры (эстетическое воспитание).</w:t>
      </w:r>
    </w:p>
    <w:p w14:paraId="529B4553"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14:paraId="29BF6ABA" w14:textId="77777777" w:rsidR="008E77AD" w:rsidRPr="0069269A" w:rsidRDefault="008E77AD" w:rsidP="008E77AD">
      <w:pPr>
        <w:suppressAutoHyphens/>
        <w:ind w:left="284" w:hanging="284"/>
        <w:rPr>
          <w:rFonts w:eastAsia="Andale Sans UI"/>
          <w:bCs/>
          <w:kern w:val="36"/>
          <w:sz w:val="24"/>
          <w:szCs w:val="24"/>
        </w:rPr>
      </w:pPr>
    </w:p>
    <w:p w14:paraId="2F6E38CA" w14:textId="77777777" w:rsidR="008E77AD" w:rsidRPr="0069269A" w:rsidRDefault="008E77AD" w:rsidP="008E77AD">
      <w:pPr>
        <w:suppressAutoHyphens/>
        <w:ind w:left="284" w:hanging="284"/>
        <w:rPr>
          <w:rFonts w:eastAsia="Andale Sans UI"/>
          <w:b/>
          <w:bCs/>
          <w:kern w:val="36"/>
          <w:sz w:val="24"/>
          <w:szCs w:val="24"/>
        </w:rPr>
      </w:pPr>
      <w:r w:rsidRPr="0069269A">
        <w:rPr>
          <w:rFonts w:eastAsia="Andale Sans UI"/>
          <w:b/>
          <w:bCs/>
          <w:kern w:val="36"/>
          <w:sz w:val="24"/>
          <w:szCs w:val="24"/>
        </w:rPr>
        <w:t>Планируемые результаты:</w:t>
      </w:r>
    </w:p>
    <w:p w14:paraId="32856158"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У обучающихся сформированы представления о базовых национальных ценностях российского общества;</w:t>
      </w:r>
    </w:p>
    <w:p w14:paraId="41F43D24"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xml:space="preserve">• Обучающиеся активно включены в коллективную творческую деятельность ученического </w:t>
      </w:r>
    </w:p>
    <w:p w14:paraId="51DA758E"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самоуправления, ориентированную на общечеловеческие и национальные ценности;</w:t>
      </w:r>
    </w:p>
    <w:p w14:paraId="44DC9C81"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14:paraId="5E6CEB7C"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xml:space="preserve">• Каждый обучающийся </w:t>
      </w:r>
      <w:proofErr w:type="gramStart"/>
      <w:r w:rsidRPr="0069269A">
        <w:rPr>
          <w:rFonts w:eastAsia="Andale Sans UI"/>
          <w:bCs/>
          <w:kern w:val="36"/>
          <w:sz w:val="24"/>
          <w:szCs w:val="24"/>
        </w:rPr>
        <w:t>школы  включен</w:t>
      </w:r>
      <w:proofErr w:type="gramEnd"/>
      <w:r w:rsidRPr="0069269A">
        <w:rPr>
          <w:rFonts w:eastAsia="Andale Sans UI"/>
          <w:bCs/>
          <w:kern w:val="36"/>
          <w:sz w:val="24"/>
          <w:szCs w:val="24"/>
        </w:rPr>
        <w:t xml:space="preserve"> в процесс воспитания. </w:t>
      </w:r>
    </w:p>
    <w:p w14:paraId="1392E019"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Организация занятий в кружках направлена на развитие мотивации личности к познанию и творчеству;</w:t>
      </w:r>
    </w:p>
    <w:p w14:paraId="04ABCFB7"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lastRenderedPageBreak/>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14:paraId="4E4C4E89"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14:paraId="606DBA4E" w14:textId="77777777" w:rsidR="008E77AD" w:rsidRPr="0069269A" w:rsidRDefault="008E77AD" w:rsidP="008E77AD">
      <w:pPr>
        <w:suppressAutoHyphens/>
        <w:ind w:left="284" w:hanging="284"/>
        <w:rPr>
          <w:rFonts w:eastAsia="Andale Sans UI"/>
          <w:bCs/>
          <w:kern w:val="36"/>
          <w:sz w:val="24"/>
          <w:szCs w:val="24"/>
        </w:rPr>
      </w:pPr>
      <w:r w:rsidRPr="0069269A">
        <w:rPr>
          <w:rFonts w:eastAsia="Andale Sans UI"/>
          <w:bCs/>
          <w:kern w:val="36"/>
          <w:sz w:val="24"/>
          <w:szCs w:val="24"/>
        </w:rPr>
        <w:t xml:space="preserve">• Повышена педагогическая культура родителей, система работы способствует </w:t>
      </w:r>
      <w:proofErr w:type="gramStart"/>
      <w:r w:rsidRPr="0069269A">
        <w:rPr>
          <w:rFonts w:eastAsia="Andale Sans UI"/>
          <w:bCs/>
          <w:kern w:val="36"/>
          <w:sz w:val="24"/>
          <w:szCs w:val="24"/>
        </w:rPr>
        <w:t>раскрытию  творческого</w:t>
      </w:r>
      <w:proofErr w:type="gramEnd"/>
      <w:r w:rsidRPr="0069269A">
        <w:rPr>
          <w:rFonts w:eastAsia="Andale Sans UI"/>
          <w:bCs/>
          <w:kern w:val="36"/>
          <w:sz w:val="24"/>
          <w:szCs w:val="24"/>
        </w:rPr>
        <w:t xml:space="preserve"> потенциала родителей, совершенствованию семейного воспитания на примерах традиций семьи, усилению роли семьи в воспитании детей.</w:t>
      </w:r>
    </w:p>
    <w:p w14:paraId="6C9128B0" w14:textId="77777777" w:rsidR="008E77AD" w:rsidRPr="0069269A" w:rsidRDefault="008E77AD" w:rsidP="008E77AD">
      <w:pPr>
        <w:suppressAutoHyphens/>
        <w:ind w:left="284" w:hanging="284"/>
        <w:jc w:val="both"/>
        <w:rPr>
          <w:rFonts w:eastAsia="Andale Sans UI"/>
          <w:bCs/>
          <w:kern w:val="36"/>
          <w:sz w:val="24"/>
          <w:szCs w:val="24"/>
        </w:rPr>
      </w:pPr>
    </w:p>
    <w:p w14:paraId="17D2C66D" w14:textId="77777777" w:rsidR="008E77AD" w:rsidRPr="0069269A" w:rsidRDefault="008E77AD" w:rsidP="008E77AD">
      <w:pPr>
        <w:suppressAutoHyphens/>
        <w:ind w:left="284" w:hanging="284"/>
        <w:jc w:val="both"/>
        <w:textAlignment w:val="baseline"/>
        <w:rPr>
          <w:rFonts w:eastAsia="Arial Unicode MS"/>
          <w:b/>
          <w:kern w:val="3"/>
          <w:sz w:val="24"/>
          <w:szCs w:val="24"/>
        </w:rPr>
      </w:pPr>
      <w:r w:rsidRPr="0069269A">
        <w:rPr>
          <w:rFonts w:eastAsia="Arial Unicode MS"/>
          <w:kern w:val="3"/>
          <w:sz w:val="24"/>
          <w:szCs w:val="24"/>
        </w:rPr>
        <w:t xml:space="preserve">ОсновныенаправленияВРучреждения </w:t>
      </w:r>
      <w:r w:rsidRPr="0069269A">
        <w:rPr>
          <w:rFonts w:eastAsia="Arial Unicode MS"/>
          <w:b/>
          <w:kern w:val="3"/>
          <w:sz w:val="24"/>
          <w:szCs w:val="24"/>
        </w:rPr>
        <w:t>«Модули»:</w:t>
      </w:r>
    </w:p>
    <w:p w14:paraId="0C12F906" w14:textId="77777777" w:rsidR="008E77AD" w:rsidRPr="0069269A" w:rsidRDefault="008E77AD" w:rsidP="008E77AD">
      <w:pPr>
        <w:suppressAutoHyphens/>
        <w:ind w:left="284" w:hanging="284"/>
        <w:jc w:val="both"/>
        <w:textAlignment w:val="baseline"/>
        <w:rPr>
          <w:rFonts w:eastAsia="Arial Unicode MS"/>
          <w:b/>
          <w:kern w:val="3"/>
          <w:sz w:val="24"/>
          <w:szCs w:val="24"/>
        </w:rPr>
      </w:pPr>
      <w:r w:rsidRPr="0069269A">
        <w:rPr>
          <w:rFonts w:eastAsia="Arial Unicode MS"/>
          <w:b/>
          <w:kern w:val="3"/>
          <w:sz w:val="24"/>
          <w:szCs w:val="24"/>
        </w:rPr>
        <w:t>- «Ключевые общешкольные дела»</w:t>
      </w:r>
    </w:p>
    <w:p w14:paraId="4EE82236" w14:textId="77777777" w:rsidR="008E77AD" w:rsidRPr="0069269A" w:rsidRDefault="008E77AD" w:rsidP="008E77AD">
      <w:pPr>
        <w:suppressAutoHyphens/>
        <w:ind w:left="284" w:hanging="284"/>
        <w:jc w:val="both"/>
        <w:textAlignment w:val="baseline"/>
        <w:rPr>
          <w:rFonts w:eastAsia="Arial Unicode MS"/>
          <w:b/>
          <w:kern w:val="3"/>
          <w:sz w:val="24"/>
          <w:szCs w:val="24"/>
        </w:rPr>
      </w:pPr>
      <w:r w:rsidRPr="0069269A">
        <w:rPr>
          <w:rFonts w:eastAsia="Arial Unicode MS"/>
          <w:b/>
          <w:kern w:val="3"/>
          <w:sz w:val="24"/>
          <w:szCs w:val="24"/>
        </w:rPr>
        <w:t>- «Классное руководство и наставничество»</w:t>
      </w:r>
    </w:p>
    <w:p w14:paraId="3A7552F3" w14:textId="77777777" w:rsidR="008E77AD" w:rsidRPr="0069269A" w:rsidRDefault="008E77AD" w:rsidP="008E77AD">
      <w:pPr>
        <w:suppressAutoHyphens/>
        <w:ind w:left="284" w:hanging="284"/>
        <w:jc w:val="both"/>
        <w:textAlignment w:val="baseline"/>
        <w:rPr>
          <w:rFonts w:eastAsia="Arial Unicode MS"/>
          <w:b/>
          <w:kern w:val="3"/>
          <w:sz w:val="24"/>
          <w:szCs w:val="24"/>
        </w:rPr>
      </w:pPr>
      <w:r w:rsidRPr="0069269A">
        <w:rPr>
          <w:rFonts w:eastAsia="Arial Unicode MS"/>
          <w:b/>
          <w:kern w:val="3"/>
          <w:sz w:val="24"/>
          <w:szCs w:val="24"/>
        </w:rPr>
        <w:t>- «Школьный урок»</w:t>
      </w:r>
    </w:p>
    <w:p w14:paraId="41FC0C3E" w14:textId="77777777" w:rsidR="008E77AD" w:rsidRPr="0069269A" w:rsidRDefault="008E77AD" w:rsidP="008E77AD">
      <w:pPr>
        <w:suppressAutoHyphens/>
        <w:ind w:left="284" w:hanging="284"/>
        <w:jc w:val="both"/>
        <w:textAlignment w:val="baseline"/>
        <w:rPr>
          <w:rFonts w:eastAsia="Arial Unicode MS"/>
          <w:b/>
          <w:kern w:val="3"/>
          <w:sz w:val="24"/>
          <w:szCs w:val="24"/>
        </w:rPr>
      </w:pPr>
      <w:r w:rsidRPr="0069269A">
        <w:rPr>
          <w:rFonts w:eastAsia="Arial Unicode MS"/>
          <w:b/>
          <w:kern w:val="3"/>
          <w:sz w:val="24"/>
          <w:szCs w:val="24"/>
        </w:rPr>
        <w:t>- «Курсы внеурочной деятельности и дополнительного образования»:</w:t>
      </w:r>
    </w:p>
    <w:p w14:paraId="7D6E89CD" w14:textId="77777777" w:rsidR="008E77AD" w:rsidRPr="0069269A" w:rsidRDefault="008E77AD" w:rsidP="008E77AD">
      <w:pPr>
        <w:suppressAutoHyphens/>
        <w:spacing w:line="276" w:lineRule="auto"/>
        <w:ind w:left="284" w:hanging="284"/>
        <w:jc w:val="both"/>
        <w:textAlignment w:val="baseline"/>
        <w:rPr>
          <w:rFonts w:eastAsia="Arial Unicode MS"/>
          <w:kern w:val="3"/>
          <w:sz w:val="24"/>
          <w:szCs w:val="24"/>
        </w:rPr>
      </w:pPr>
      <w:r w:rsidRPr="0069269A">
        <w:rPr>
          <w:rFonts w:eastAsia="Arial Unicode MS"/>
          <w:kern w:val="3"/>
          <w:sz w:val="24"/>
          <w:szCs w:val="24"/>
        </w:rPr>
        <w:t>-гражданско-патриотическое воспитание;</w:t>
      </w:r>
    </w:p>
    <w:p w14:paraId="14A9712A" w14:textId="77777777" w:rsidR="008E77AD" w:rsidRPr="0069269A" w:rsidRDefault="008E77AD" w:rsidP="008E77AD">
      <w:pPr>
        <w:suppressAutoHyphens/>
        <w:spacing w:line="276" w:lineRule="auto"/>
        <w:ind w:left="284" w:hanging="284"/>
        <w:jc w:val="both"/>
        <w:textAlignment w:val="baseline"/>
        <w:rPr>
          <w:rFonts w:eastAsia="Arial Unicode MS"/>
          <w:kern w:val="3"/>
          <w:sz w:val="24"/>
          <w:szCs w:val="24"/>
        </w:rPr>
      </w:pPr>
      <w:r w:rsidRPr="0069269A">
        <w:rPr>
          <w:rFonts w:eastAsia="Arial Unicode MS"/>
          <w:kern w:val="3"/>
          <w:sz w:val="24"/>
          <w:szCs w:val="24"/>
        </w:rPr>
        <w:t>-нравственно-эстетическое воспитание;</w:t>
      </w:r>
    </w:p>
    <w:p w14:paraId="43671D1E" w14:textId="77777777" w:rsidR="008E77AD" w:rsidRPr="0069269A" w:rsidRDefault="008E77AD" w:rsidP="008E77AD">
      <w:pPr>
        <w:suppressAutoHyphens/>
        <w:spacing w:line="276" w:lineRule="auto"/>
        <w:ind w:left="284" w:hanging="284"/>
        <w:jc w:val="both"/>
        <w:textAlignment w:val="baseline"/>
        <w:rPr>
          <w:rFonts w:eastAsia="Arial Unicode MS"/>
          <w:kern w:val="3"/>
          <w:sz w:val="24"/>
          <w:szCs w:val="24"/>
        </w:rPr>
      </w:pPr>
      <w:r w:rsidRPr="0069269A">
        <w:rPr>
          <w:rFonts w:eastAsia="Arial Unicode MS"/>
          <w:kern w:val="3"/>
          <w:sz w:val="24"/>
          <w:szCs w:val="24"/>
        </w:rPr>
        <w:t>-экологическое воспитание;</w:t>
      </w:r>
    </w:p>
    <w:p w14:paraId="65D4DEF7" w14:textId="77777777" w:rsidR="008E77AD" w:rsidRPr="0069269A" w:rsidRDefault="008E77AD" w:rsidP="008E77AD">
      <w:pPr>
        <w:suppressAutoHyphens/>
        <w:spacing w:line="276" w:lineRule="auto"/>
        <w:ind w:left="284" w:hanging="284"/>
        <w:jc w:val="both"/>
        <w:textAlignment w:val="baseline"/>
        <w:rPr>
          <w:rFonts w:eastAsia="Arial Unicode MS"/>
          <w:kern w:val="3"/>
          <w:sz w:val="24"/>
          <w:szCs w:val="24"/>
        </w:rPr>
      </w:pPr>
      <w:r w:rsidRPr="0069269A">
        <w:rPr>
          <w:rFonts w:eastAsia="Arial Unicode MS"/>
          <w:kern w:val="3"/>
          <w:sz w:val="24"/>
          <w:szCs w:val="24"/>
        </w:rPr>
        <w:t>-физкультурно-оздоровительное воспитание;</w:t>
      </w:r>
    </w:p>
    <w:p w14:paraId="327A861E" w14:textId="77777777" w:rsidR="008E77AD" w:rsidRPr="0069269A" w:rsidRDefault="008E77AD" w:rsidP="008E77AD">
      <w:pPr>
        <w:suppressAutoHyphens/>
        <w:spacing w:line="276" w:lineRule="auto"/>
        <w:ind w:left="284" w:hanging="284"/>
        <w:jc w:val="both"/>
        <w:textAlignment w:val="baseline"/>
        <w:rPr>
          <w:rFonts w:eastAsia="Arial Unicode MS"/>
          <w:kern w:val="3"/>
          <w:sz w:val="24"/>
          <w:szCs w:val="24"/>
        </w:rPr>
      </w:pPr>
      <w:r w:rsidRPr="0069269A">
        <w:rPr>
          <w:rFonts w:eastAsia="Arial Unicode MS"/>
          <w:kern w:val="3"/>
          <w:sz w:val="24"/>
          <w:szCs w:val="24"/>
        </w:rPr>
        <w:t>-самоуправление;</w:t>
      </w:r>
    </w:p>
    <w:p w14:paraId="21780551" w14:textId="77777777" w:rsidR="008E77AD" w:rsidRPr="0069269A" w:rsidRDefault="008E77AD" w:rsidP="008E77AD">
      <w:pPr>
        <w:suppressAutoHyphens/>
        <w:spacing w:line="276" w:lineRule="auto"/>
        <w:ind w:left="284" w:hanging="284"/>
        <w:jc w:val="both"/>
        <w:textAlignment w:val="baseline"/>
        <w:rPr>
          <w:rFonts w:eastAsia="Arial Unicode MS"/>
          <w:b/>
          <w:bCs/>
          <w:color w:val="000000"/>
          <w:kern w:val="3"/>
          <w:sz w:val="24"/>
          <w:szCs w:val="24"/>
        </w:rPr>
      </w:pPr>
      <w:r w:rsidRPr="0069269A">
        <w:rPr>
          <w:rFonts w:eastAsia="Arial Unicode MS"/>
          <w:kern w:val="3"/>
          <w:sz w:val="24"/>
          <w:szCs w:val="24"/>
        </w:rPr>
        <w:t>-проектная деятельность.</w:t>
      </w:r>
    </w:p>
    <w:p w14:paraId="1470B4CB" w14:textId="77777777" w:rsidR="008E77AD" w:rsidRPr="0069269A" w:rsidRDefault="008E77AD" w:rsidP="008E77AD">
      <w:pPr>
        <w:tabs>
          <w:tab w:val="left" w:pos="1170"/>
          <w:tab w:val="left" w:pos="1171"/>
        </w:tabs>
        <w:suppressAutoHyphens/>
        <w:spacing w:before="4"/>
        <w:ind w:left="284" w:hanging="284"/>
        <w:jc w:val="both"/>
        <w:rPr>
          <w:rFonts w:eastAsia="Andale Sans UI"/>
          <w:kern w:val="1"/>
          <w:sz w:val="24"/>
          <w:szCs w:val="24"/>
        </w:rPr>
      </w:pPr>
      <w:r w:rsidRPr="0069269A">
        <w:rPr>
          <w:rFonts w:eastAsia="Andale Sans UI"/>
          <w:kern w:val="1"/>
          <w:sz w:val="24"/>
          <w:szCs w:val="24"/>
        </w:rPr>
        <w:t>-трудовоевоспитаниеипрофессиональноесамоопределение;</w:t>
      </w:r>
    </w:p>
    <w:p w14:paraId="42D48459" w14:textId="77777777" w:rsidR="008E77AD" w:rsidRPr="0069269A" w:rsidRDefault="008E77AD" w:rsidP="008E77AD">
      <w:pPr>
        <w:tabs>
          <w:tab w:val="left" w:pos="1103"/>
          <w:tab w:val="left" w:pos="1104"/>
        </w:tabs>
        <w:suppressAutoHyphens/>
        <w:ind w:left="284" w:hanging="284"/>
        <w:jc w:val="both"/>
        <w:rPr>
          <w:rFonts w:eastAsia="Andale Sans UI"/>
          <w:kern w:val="1"/>
          <w:sz w:val="24"/>
          <w:szCs w:val="24"/>
        </w:rPr>
      </w:pPr>
      <w:r w:rsidRPr="0069269A">
        <w:rPr>
          <w:rFonts w:eastAsia="Andale Sans UI"/>
          <w:kern w:val="1"/>
          <w:sz w:val="24"/>
          <w:szCs w:val="24"/>
        </w:rPr>
        <w:t>-правовоевоспитание, профилактика</w:t>
      </w:r>
      <w:r>
        <w:rPr>
          <w:rFonts w:eastAsia="Andale Sans UI"/>
          <w:kern w:val="1"/>
          <w:sz w:val="24"/>
          <w:szCs w:val="24"/>
        </w:rPr>
        <w:t xml:space="preserve"> </w:t>
      </w:r>
      <w:r w:rsidRPr="0069269A">
        <w:rPr>
          <w:rFonts w:eastAsia="Andale Sans UI"/>
          <w:kern w:val="1"/>
          <w:sz w:val="24"/>
          <w:szCs w:val="24"/>
        </w:rPr>
        <w:t>правонарушений;</w:t>
      </w:r>
    </w:p>
    <w:p w14:paraId="6DE61170" w14:textId="77777777" w:rsidR="008E77AD" w:rsidRPr="0069269A" w:rsidRDefault="008E77AD" w:rsidP="008E77AD">
      <w:pPr>
        <w:tabs>
          <w:tab w:val="left" w:pos="1103"/>
          <w:tab w:val="left" w:pos="1104"/>
        </w:tabs>
        <w:suppressAutoHyphens/>
        <w:ind w:left="284" w:hanging="284"/>
        <w:jc w:val="both"/>
        <w:rPr>
          <w:rFonts w:eastAsia="Andale Sans UI"/>
          <w:kern w:val="1"/>
          <w:sz w:val="24"/>
          <w:szCs w:val="24"/>
        </w:rPr>
      </w:pPr>
      <w:r w:rsidRPr="0069269A">
        <w:rPr>
          <w:rFonts w:eastAsia="Andale Sans UI"/>
          <w:kern w:val="1"/>
          <w:sz w:val="24"/>
          <w:szCs w:val="24"/>
        </w:rPr>
        <w:t>-профилактикаэкстремизмавмолодежнойсреде;</w:t>
      </w:r>
    </w:p>
    <w:p w14:paraId="2E37DDFD" w14:textId="77777777" w:rsidR="008E77AD" w:rsidRPr="0069269A" w:rsidRDefault="008E77AD" w:rsidP="008E77AD">
      <w:pPr>
        <w:tabs>
          <w:tab w:val="left" w:pos="1170"/>
          <w:tab w:val="left" w:pos="1171"/>
        </w:tabs>
        <w:suppressAutoHyphens/>
        <w:ind w:left="284" w:hanging="284"/>
        <w:jc w:val="both"/>
        <w:rPr>
          <w:rFonts w:eastAsia="Andale Sans UI"/>
          <w:kern w:val="1"/>
          <w:sz w:val="24"/>
          <w:szCs w:val="24"/>
        </w:rPr>
      </w:pPr>
      <w:r w:rsidRPr="0069269A">
        <w:rPr>
          <w:rFonts w:eastAsia="Andale Sans UI"/>
          <w:kern w:val="1"/>
          <w:sz w:val="24"/>
          <w:szCs w:val="24"/>
        </w:rPr>
        <w:t>-ПДД, ПБ, основыбезопасностижизнедеятельности;</w:t>
      </w:r>
    </w:p>
    <w:p w14:paraId="304C06C2" w14:textId="77777777" w:rsidR="008E77AD" w:rsidRPr="0069269A" w:rsidRDefault="008E77AD" w:rsidP="008E77AD">
      <w:pPr>
        <w:tabs>
          <w:tab w:val="left" w:pos="1103"/>
          <w:tab w:val="left" w:pos="1104"/>
        </w:tabs>
        <w:suppressAutoHyphens/>
        <w:spacing w:before="3"/>
        <w:ind w:left="284" w:hanging="284"/>
        <w:jc w:val="both"/>
        <w:rPr>
          <w:rFonts w:eastAsia="Andale Sans UI"/>
          <w:kern w:val="1"/>
          <w:sz w:val="24"/>
          <w:szCs w:val="24"/>
        </w:rPr>
      </w:pPr>
      <w:r w:rsidRPr="0069269A">
        <w:rPr>
          <w:rFonts w:eastAsia="Andale Sans UI"/>
          <w:kern w:val="1"/>
          <w:sz w:val="24"/>
          <w:szCs w:val="24"/>
        </w:rPr>
        <w:t>-семейное воспитание.</w:t>
      </w:r>
    </w:p>
    <w:p w14:paraId="6FABFDC4" w14:textId="77777777" w:rsidR="008E77AD" w:rsidRPr="0069269A" w:rsidRDefault="008E77AD" w:rsidP="008E77AD">
      <w:pPr>
        <w:tabs>
          <w:tab w:val="left" w:pos="1103"/>
          <w:tab w:val="left" w:pos="1104"/>
        </w:tabs>
        <w:suppressAutoHyphens/>
        <w:spacing w:before="3"/>
        <w:ind w:left="284" w:hanging="284"/>
        <w:jc w:val="both"/>
        <w:rPr>
          <w:rFonts w:eastAsia="Andale Sans UI"/>
          <w:b/>
          <w:kern w:val="1"/>
          <w:sz w:val="24"/>
          <w:szCs w:val="24"/>
        </w:rPr>
      </w:pPr>
      <w:r w:rsidRPr="0069269A">
        <w:rPr>
          <w:rFonts w:eastAsia="Andale Sans UI"/>
          <w:kern w:val="1"/>
          <w:sz w:val="24"/>
          <w:szCs w:val="24"/>
        </w:rPr>
        <w:t xml:space="preserve">- </w:t>
      </w:r>
      <w:r w:rsidRPr="0069269A">
        <w:rPr>
          <w:rFonts w:eastAsia="Andale Sans UI"/>
          <w:b/>
          <w:kern w:val="1"/>
          <w:sz w:val="24"/>
          <w:szCs w:val="24"/>
        </w:rPr>
        <w:t>«Профориентация»</w:t>
      </w:r>
    </w:p>
    <w:p w14:paraId="3433385F" w14:textId="77777777" w:rsidR="008E77AD" w:rsidRPr="0069269A" w:rsidRDefault="008E77AD" w:rsidP="008E77AD">
      <w:pPr>
        <w:tabs>
          <w:tab w:val="left" w:pos="1103"/>
          <w:tab w:val="left" w:pos="1104"/>
        </w:tabs>
        <w:suppressAutoHyphens/>
        <w:spacing w:before="3"/>
        <w:ind w:left="284" w:hanging="284"/>
        <w:jc w:val="both"/>
        <w:rPr>
          <w:rFonts w:eastAsia="Andale Sans UI"/>
          <w:b/>
          <w:kern w:val="1"/>
          <w:sz w:val="24"/>
          <w:szCs w:val="24"/>
        </w:rPr>
      </w:pPr>
      <w:r w:rsidRPr="0069269A">
        <w:rPr>
          <w:rFonts w:eastAsia="Andale Sans UI"/>
          <w:b/>
          <w:kern w:val="1"/>
          <w:sz w:val="24"/>
          <w:szCs w:val="24"/>
        </w:rPr>
        <w:t>- «Самоуправление»</w:t>
      </w:r>
    </w:p>
    <w:p w14:paraId="2C066B35" w14:textId="77777777" w:rsidR="008E77AD" w:rsidRPr="0069269A" w:rsidRDefault="008E77AD" w:rsidP="008E77AD">
      <w:pPr>
        <w:tabs>
          <w:tab w:val="left" w:pos="1103"/>
          <w:tab w:val="left" w:pos="1104"/>
        </w:tabs>
        <w:suppressAutoHyphens/>
        <w:spacing w:before="3"/>
        <w:ind w:left="284" w:hanging="284"/>
        <w:jc w:val="both"/>
        <w:rPr>
          <w:rFonts w:eastAsia="Andale Sans UI"/>
          <w:b/>
          <w:kern w:val="1"/>
          <w:sz w:val="24"/>
          <w:szCs w:val="24"/>
        </w:rPr>
      </w:pPr>
      <w:r w:rsidRPr="0069269A">
        <w:rPr>
          <w:rFonts w:eastAsia="Andale Sans UI"/>
          <w:b/>
          <w:kern w:val="1"/>
          <w:sz w:val="24"/>
          <w:szCs w:val="24"/>
        </w:rPr>
        <w:t>- «Работа с родителями»</w:t>
      </w:r>
    </w:p>
    <w:p w14:paraId="0D4B89CD" w14:textId="77777777" w:rsidR="008E77AD" w:rsidRPr="0069269A" w:rsidRDefault="008E77AD" w:rsidP="008E77AD">
      <w:pPr>
        <w:tabs>
          <w:tab w:val="left" w:pos="1103"/>
          <w:tab w:val="left" w:pos="1104"/>
        </w:tabs>
        <w:suppressAutoHyphens/>
        <w:spacing w:before="3"/>
        <w:ind w:left="284" w:hanging="284"/>
        <w:jc w:val="both"/>
        <w:rPr>
          <w:rFonts w:eastAsia="Andale Sans UI"/>
          <w:b/>
          <w:kern w:val="1"/>
          <w:sz w:val="24"/>
          <w:szCs w:val="24"/>
        </w:rPr>
      </w:pPr>
      <w:r w:rsidRPr="0069269A">
        <w:rPr>
          <w:rFonts w:eastAsia="Andale Sans UI"/>
          <w:b/>
          <w:kern w:val="1"/>
          <w:sz w:val="24"/>
          <w:szCs w:val="24"/>
        </w:rPr>
        <w:t>- «Детские общественные объединения»</w:t>
      </w:r>
    </w:p>
    <w:p w14:paraId="25F24422" w14:textId="77777777" w:rsidR="008E77AD" w:rsidRPr="0069269A" w:rsidRDefault="008E77AD" w:rsidP="008E77AD">
      <w:pPr>
        <w:tabs>
          <w:tab w:val="left" w:pos="1103"/>
          <w:tab w:val="left" w:pos="1104"/>
        </w:tabs>
        <w:suppressAutoHyphens/>
        <w:spacing w:before="3"/>
        <w:ind w:left="284" w:hanging="284"/>
        <w:jc w:val="both"/>
        <w:rPr>
          <w:rFonts w:eastAsia="Andale Sans UI"/>
          <w:b/>
          <w:kern w:val="1"/>
          <w:sz w:val="24"/>
          <w:szCs w:val="24"/>
        </w:rPr>
      </w:pPr>
      <w:r w:rsidRPr="0069269A">
        <w:rPr>
          <w:rFonts w:eastAsia="Andale Sans UI"/>
          <w:b/>
          <w:kern w:val="1"/>
          <w:sz w:val="24"/>
          <w:szCs w:val="24"/>
        </w:rPr>
        <w:t>- «Школьные медиа»</w:t>
      </w:r>
    </w:p>
    <w:p w14:paraId="5A2C8AD7" w14:textId="77777777" w:rsidR="008E77AD" w:rsidRPr="0069269A" w:rsidRDefault="008E77AD" w:rsidP="008E77AD">
      <w:pPr>
        <w:tabs>
          <w:tab w:val="left" w:pos="1103"/>
          <w:tab w:val="left" w:pos="1104"/>
        </w:tabs>
        <w:suppressAutoHyphens/>
        <w:spacing w:before="3"/>
        <w:ind w:left="284" w:hanging="284"/>
        <w:jc w:val="both"/>
        <w:rPr>
          <w:rFonts w:eastAsia="Andale Sans UI"/>
          <w:b/>
          <w:kern w:val="1"/>
          <w:sz w:val="24"/>
          <w:szCs w:val="24"/>
        </w:rPr>
      </w:pPr>
      <w:r w:rsidRPr="0069269A">
        <w:rPr>
          <w:rFonts w:eastAsia="Andale Sans UI"/>
          <w:b/>
          <w:kern w:val="1"/>
          <w:sz w:val="24"/>
          <w:szCs w:val="24"/>
        </w:rPr>
        <w:t xml:space="preserve">- «Организация предметно-эстетической среды»      </w:t>
      </w:r>
    </w:p>
    <w:p w14:paraId="79D746AC" w14:textId="77777777" w:rsidR="008E77AD" w:rsidRPr="0069269A" w:rsidRDefault="008E77AD" w:rsidP="008E77AD">
      <w:pPr>
        <w:tabs>
          <w:tab w:val="left" w:pos="1434"/>
          <w:tab w:val="left" w:pos="1435"/>
        </w:tabs>
        <w:ind w:left="284" w:right="240" w:hanging="284"/>
        <w:jc w:val="both"/>
        <w:rPr>
          <w:sz w:val="24"/>
          <w:szCs w:val="24"/>
        </w:rPr>
      </w:pPr>
      <w:r w:rsidRPr="0069269A">
        <w:rPr>
          <w:sz w:val="24"/>
          <w:szCs w:val="24"/>
        </w:rPr>
        <w:t xml:space="preserve">Направления нравственно -эстетическое, гражданско-патриотическое, </w:t>
      </w:r>
      <w:proofErr w:type="gramStart"/>
      <w:r w:rsidRPr="0069269A">
        <w:rPr>
          <w:sz w:val="24"/>
          <w:szCs w:val="24"/>
        </w:rPr>
        <w:t>ПДД,ПБ</w:t>
      </w:r>
      <w:proofErr w:type="gramEnd"/>
      <w:r w:rsidRPr="0069269A">
        <w:rPr>
          <w:sz w:val="24"/>
          <w:szCs w:val="24"/>
        </w:rPr>
        <w:t>,основыбезопасностижизнедеятельностиявлялисьпрофилирующими.</w:t>
      </w:r>
    </w:p>
    <w:p w14:paraId="52BF3C41" w14:textId="77777777" w:rsidR="008E77AD" w:rsidRPr="0069269A" w:rsidRDefault="008E77AD" w:rsidP="008E77AD">
      <w:pPr>
        <w:suppressAutoHyphens/>
        <w:spacing w:after="120"/>
        <w:ind w:left="284" w:right="244" w:hanging="284"/>
        <w:jc w:val="both"/>
        <w:rPr>
          <w:rFonts w:eastAsia="Andale Sans UI"/>
          <w:kern w:val="1"/>
          <w:sz w:val="24"/>
          <w:szCs w:val="24"/>
        </w:rPr>
      </w:pPr>
      <w:r w:rsidRPr="0069269A">
        <w:rPr>
          <w:rFonts w:eastAsia="Andale Sans UI"/>
          <w:kern w:val="1"/>
          <w:sz w:val="24"/>
          <w:szCs w:val="24"/>
        </w:rPr>
        <w:t>Врамкахэтихнаправленийшколавелаработупоорганизацииследующихвидовдеятельности:</w:t>
      </w:r>
    </w:p>
    <w:p w14:paraId="0D77688D" w14:textId="77777777" w:rsidR="008E77AD" w:rsidRPr="0069269A" w:rsidRDefault="008E77AD" w:rsidP="008E77AD">
      <w:pPr>
        <w:numPr>
          <w:ilvl w:val="0"/>
          <w:numId w:val="16"/>
        </w:numPr>
        <w:tabs>
          <w:tab w:val="left" w:pos="661"/>
        </w:tabs>
        <w:suppressAutoHyphens/>
        <w:spacing w:line="297" w:lineRule="exact"/>
        <w:ind w:left="284" w:hanging="284"/>
        <w:rPr>
          <w:sz w:val="24"/>
          <w:szCs w:val="24"/>
        </w:rPr>
      </w:pPr>
      <w:r w:rsidRPr="0069269A">
        <w:rPr>
          <w:sz w:val="24"/>
          <w:szCs w:val="24"/>
        </w:rPr>
        <w:lastRenderedPageBreak/>
        <w:t>Организациясодержательнойвнеурочнойдеятельности.</w:t>
      </w:r>
    </w:p>
    <w:p w14:paraId="38F2A205" w14:textId="77777777" w:rsidR="008E77AD" w:rsidRPr="0069269A" w:rsidRDefault="008E77AD" w:rsidP="008E77AD">
      <w:pPr>
        <w:numPr>
          <w:ilvl w:val="0"/>
          <w:numId w:val="16"/>
        </w:numPr>
        <w:tabs>
          <w:tab w:val="left" w:pos="661"/>
        </w:tabs>
        <w:suppressAutoHyphens/>
        <w:spacing w:before="4" w:line="298" w:lineRule="exact"/>
        <w:ind w:left="284" w:hanging="284"/>
        <w:rPr>
          <w:sz w:val="24"/>
          <w:szCs w:val="24"/>
        </w:rPr>
      </w:pPr>
      <w:r w:rsidRPr="0069269A">
        <w:rPr>
          <w:sz w:val="24"/>
          <w:szCs w:val="24"/>
        </w:rPr>
        <w:t>Развитиетворческойинициативыдетейиучителей.</w:t>
      </w:r>
    </w:p>
    <w:p w14:paraId="4F3E6784" w14:textId="77777777" w:rsidR="008E77AD" w:rsidRPr="0069269A" w:rsidRDefault="008E77AD" w:rsidP="008E77AD">
      <w:pPr>
        <w:numPr>
          <w:ilvl w:val="0"/>
          <w:numId w:val="16"/>
        </w:numPr>
        <w:tabs>
          <w:tab w:val="left" w:pos="661"/>
        </w:tabs>
        <w:suppressAutoHyphens/>
        <w:spacing w:line="298" w:lineRule="exact"/>
        <w:ind w:left="284" w:hanging="284"/>
        <w:rPr>
          <w:sz w:val="24"/>
          <w:szCs w:val="24"/>
        </w:rPr>
      </w:pPr>
      <w:r w:rsidRPr="0069269A">
        <w:rPr>
          <w:sz w:val="24"/>
          <w:szCs w:val="24"/>
        </w:rPr>
        <w:t>Развитиеученическогосамоуправления.</w:t>
      </w:r>
    </w:p>
    <w:p w14:paraId="28161AA8" w14:textId="77777777" w:rsidR="008E77AD" w:rsidRPr="0069269A" w:rsidRDefault="008E77AD" w:rsidP="008E77AD">
      <w:pPr>
        <w:numPr>
          <w:ilvl w:val="0"/>
          <w:numId w:val="16"/>
        </w:numPr>
        <w:tabs>
          <w:tab w:val="left" w:pos="661"/>
        </w:tabs>
        <w:suppressAutoHyphens/>
        <w:spacing w:line="298" w:lineRule="exact"/>
        <w:ind w:left="284" w:hanging="284"/>
        <w:rPr>
          <w:sz w:val="24"/>
          <w:szCs w:val="24"/>
        </w:rPr>
      </w:pPr>
      <w:r w:rsidRPr="0069269A">
        <w:rPr>
          <w:sz w:val="24"/>
          <w:szCs w:val="24"/>
        </w:rPr>
        <w:t>Развитиеколлективныхтворческихдел.</w:t>
      </w:r>
    </w:p>
    <w:p w14:paraId="7309617D" w14:textId="77777777" w:rsidR="008E77AD" w:rsidRPr="0069269A" w:rsidRDefault="008E77AD" w:rsidP="008E77AD">
      <w:pPr>
        <w:numPr>
          <w:ilvl w:val="0"/>
          <w:numId w:val="16"/>
        </w:numPr>
        <w:tabs>
          <w:tab w:val="left" w:pos="661"/>
        </w:tabs>
        <w:suppressAutoHyphens/>
        <w:spacing w:before="3" w:line="298" w:lineRule="exact"/>
        <w:ind w:left="284" w:hanging="284"/>
        <w:rPr>
          <w:sz w:val="24"/>
          <w:szCs w:val="24"/>
        </w:rPr>
      </w:pPr>
      <w:r w:rsidRPr="0069269A">
        <w:rPr>
          <w:sz w:val="24"/>
          <w:szCs w:val="24"/>
        </w:rPr>
        <w:t>Работасодарённымидетьми.</w:t>
      </w:r>
    </w:p>
    <w:p w14:paraId="49EDFD08" w14:textId="77777777" w:rsidR="008E77AD" w:rsidRPr="0069269A" w:rsidRDefault="008E77AD" w:rsidP="008E77AD">
      <w:pPr>
        <w:numPr>
          <w:ilvl w:val="0"/>
          <w:numId w:val="16"/>
        </w:numPr>
        <w:tabs>
          <w:tab w:val="left" w:pos="661"/>
        </w:tabs>
        <w:suppressAutoHyphens/>
        <w:ind w:left="284" w:right="1709" w:hanging="284"/>
        <w:rPr>
          <w:sz w:val="24"/>
          <w:szCs w:val="24"/>
        </w:rPr>
      </w:pPr>
      <w:r w:rsidRPr="0069269A">
        <w:rPr>
          <w:sz w:val="24"/>
          <w:szCs w:val="24"/>
        </w:rPr>
        <w:t>Организация работы по профилактике асоциального поведения учащихся.</w:t>
      </w:r>
    </w:p>
    <w:p w14:paraId="4A11093A" w14:textId="77777777" w:rsidR="008E77AD" w:rsidRPr="0069269A" w:rsidRDefault="008E77AD" w:rsidP="008E77AD">
      <w:pPr>
        <w:numPr>
          <w:ilvl w:val="0"/>
          <w:numId w:val="16"/>
        </w:numPr>
        <w:tabs>
          <w:tab w:val="left" w:pos="661"/>
        </w:tabs>
        <w:suppressAutoHyphens/>
        <w:ind w:left="284" w:right="1709" w:hanging="284"/>
        <w:rPr>
          <w:sz w:val="24"/>
          <w:szCs w:val="24"/>
        </w:rPr>
      </w:pPr>
      <w:r w:rsidRPr="0069269A">
        <w:rPr>
          <w:sz w:val="24"/>
          <w:szCs w:val="24"/>
        </w:rPr>
        <w:t>7.Организацияработы РДШ.</w:t>
      </w:r>
    </w:p>
    <w:p w14:paraId="0A9BD070" w14:textId="77777777" w:rsidR="008E77AD" w:rsidRPr="0069269A" w:rsidRDefault="008E77AD" w:rsidP="008E77AD">
      <w:pPr>
        <w:suppressAutoHyphens/>
        <w:spacing w:after="120" w:line="242" w:lineRule="auto"/>
        <w:ind w:left="284" w:hanging="284"/>
        <w:rPr>
          <w:rFonts w:eastAsia="Andale Sans UI"/>
          <w:kern w:val="1"/>
          <w:sz w:val="24"/>
          <w:szCs w:val="24"/>
        </w:rPr>
      </w:pPr>
      <w:r w:rsidRPr="0069269A">
        <w:rPr>
          <w:rFonts w:eastAsia="Andale Sans UI"/>
          <w:kern w:val="1"/>
          <w:sz w:val="24"/>
          <w:szCs w:val="24"/>
        </w:rPr>
        <w:t>Втечение</w:t>
      </w:r>
      <w:r>
        <w:rPr>
          <w:rFonts w:eastAsia="Andale Sans UI"/>
          <w:kern w:val="1"/>
          <w:sz w:val="24"/>
          <w:szCs w:val="24"/>
        </w:rPr>
        <w:t xml:space="preserve"> </w:t>
      </w:r>
      <w:r w:rsidRPr="0069269A">
        <w:rPr>
          <w:rFonts w:eastAsia="Andale Sans UI"/>
          <w:kern w:val="1"/>
          <w:sz w:val="24"/>
          <w:szCs w:val="24"/>
        </w:rPr>
        <w:t>года</w:t>
      </w:r>
      <w:r>
        <w:rPr>
          <w:rFonts w:eastAsia="Andale Sans UI"/>
          <w:kern w:val="1"/>
          <w:sz w:val="24"/>
          <w:szCs w:val="24"/>
        </w:rPr>
        <w:t xml:space="preserve"> </w:t>
      </w:r>
      <w:r w:rsidRPr="0069269A">
        <w:rPr>
          <w:rFonts w:eastAsia="Andale Sans UI"/>
          <w:kern w:val="1"/>
          <w:sz w:val="24"/>
          <w:szCs w:val="24"/>
        </w:rPr>
        <w:t>были</w:t>
      </w:r>
      <w:r>
        <w:rPr>
          <w:rFonts w:eastAsia="Andale Sans UI"/>
          <w:kern w:val="1"/>
          <w:sz w:val="24"/>
          <w:szCs w:val="24"/>
        </w:rPr>
        <w:t xml:space="preserve"> </w:t>
      </w:r>
      <w:r w:rsidRPr="0069269A">
        <w:rPr>
          <w:rFonts w:eastAsia="Andale Sans UI"/>
          <w:kern w:val="1"/>
          <w:sz w:val="24"/>
          <w:szCs w:val="24"/>
        </w:rPr>
        <w:t>проведены</w:t>
      </w:r>
      <w:r>
        <w:rPr>
          <w:rFonts w:eastAsia="Andale Sans UI"/>
          <w:kern w:val="1"/>
          <w:sz w:val="24"/>
          <w:szCs w:val="24"/>
        </w:rPr>
        <w:t xml:space="preserve"> </w:t>
      </w:r>
      <w:r w:rsidRPr="0069269A">
        <w:rPr>
          <w:rFonts w:eastAsia="Andale Sans UI"/>
          <w:kern w:val="1"/>
          <w:sz w:val="24"/>
          <w:szCs w:val="24"/>
        </w:rPr>
        <w:t>следующие</w:t>
      </w:r>
      <w:r>
        <w:rPr>
          <w:rFonts w:eastAsia="Andale Sans UI"/>
          <w:kern w:val="1"/>
          <w:sz w:val="24"/>
          <w:szCs w:val="24"/>
        </w:rPr>
        <w:t xml:space="preserve"> </w:t>
      </w:r>
      <w:r w:rsidRPr="0069269A">
        <w:rPr>
          <w:rFonts w:eastAsia="Andale Sans UI"/>
          <w:kern w:val="1"/>
          <w:sz w:val="24"/>
          <w:szCs w:val="24"/>
        </w:rPr>
        <w:t>открытые,</w:t>
      </w:r>
      <w:r>
        <w:rPr>
          <w:rFonts w:eastAsia="Andale Sans UI"/>
          <w:kern w:val="1"/>
          <w:sz w:val="24"/>
          <w:szCs w:val="24"/>
        </w:rPr>
        <w:t xml:space="preserve"> </w:t>
      </w:r>
      <w:r w:rsidRPr="0069269A">
        <w:rPr>
          <w:rFonts w:eastAsia="Andale Sans UI"/>
          <w:kern w:val="1"/>
          <w:sz w:val="24"/>
          <w:szCs w:val="24"/>
        </w:rPr>
        <w:t>и</w:t>
      </w:r>
      <w:r>
        <w:rPr>
          <w:rFonts w:eastAsia="Andale Sans UI"/>
          <w:kern w:val="1"/>
          <w:sz w:val="24"/>
          <w:szCs w:val="24"/>
        </w:rPr>
        <w:t xml:space="preserve"> </w:t>
      </w:r>
      <w:r w:rsidRPr="0069269A">
        <w:rPr>
          <w:rFonts w:eastAsia="Andale Sans UI"/>
          <w:kern w:val="1"/>
          <w:sz w:val="24"/>
          <w:szCs w:val="24"/>
        </w:rPr>
        <w:t>онлайн</w:t>
      </w:r>
      <w:r>
        <w:rPr>
          <w:rFonts w:eastAsia="Andale Sans UI"/>
          <w:kern w:val="1"/>
          <w:sz w:val="24"/>
          <w:szCs w:val="24"/>
        </w:rPr>
        <w:t xml:space="preserve"> </w:t>
      </w:r>
      <w:r w:rsidRPr="0069269A">
        <w:rPr>
          <w:rFonts w:eastAsia="Andale Sans UI"/>
          <w:kern w:val="1"/>
          <w:sz w:val="24"/>
          <w:szCs w:val="24"/>
        </w:rPr>
        <w:t>воспитательные</w:t>
      </w:r>
      <w:r>
        <w:rPr>
          <w:rFonts w:eastAsia="Andale Sans UI"/>
          <w:kern w:val="1"/>
          <w:sz w:val="24"/>
          <w:szCs w:val="24"/>
        </w:rPr>
        <w:t xml:space="preserve"> </w:t>
      </w:r>
      <w:r w:rsidRPr="0069269A">
        <w:rPr>
          <w:rFonts w:eastAsia="Andale Sans UI"/>
          <w:kern w:val="1"/>
          <w:sz w:val="24"/>
          <w:szCs w:val="24"/>
        </w:rPr>
        <w:t>мероприятия:</w:t>
      </w: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
        <w:gridCol w:w="821"/>
        <w:gridCol w:w="29"/>
        <w:gridCol w:w="5074"/>
        <w:gridCol w:w="29"/>
        <w:gridCol w:w="3834"/>
      </w:tblGrid>
      <w:tr w:rsidR="008E77AD" w:rsidRPr="0069269A" w14:paraId="1074600F" w14:textId="77777777" w:rsidTr="001143D8">
        <w:tc>
          <w:tcPr>
            <w:tcW w:w="845" w:type="dxa"/>
            <w:gridSpan w:val="2"/>
          </w:tcPr>
          <w:p w14:paraId="16980E6A" w14:textId="77777777" w:rsidR="008E77AD" w:rsidRPr="0069269A" w:rsidRDefault="008E77AD" w:rsidP="001143D8">
            <w:pPr>
              <w:spacing w:line="268" w:lineRule="exact"/>
              <w:ind w:left="284" w:hanging="284"/>
              <w:rPr>
                <w:sz w:val="24"/>
                <w:szCs w:val="24"/>
              </w:rPr>
            </w:pPr>
            <w:r w:rsidRPr="0069269A">
              <w:rPr>
                <w:w w:val="110"/>
                <w:sz w:val="24"/>
                <w:szCs w:val="24"/>
              </w:rPr>
              <w:t>№</w:t>
            </w:r>
          </w:p>
          <w:p w14:paraId="626DB50C" w14:textId="77777777" w:rsidR="008E77AD" w:rsidRPr="0069269A" w:rsidRDefault="008E77AD" w:rsidP="001143D8">
            <w:pPr>
              <w:spacing w:before="2" w:line="261" w:lineRule="exact"/>
              <w:ind w:left="284" w:hanging="284"/>
              <w:rPr>
                <w:sz w:val="24"/>
                <w:szCs w:val="24"/>
              </w:rPr>
            </w:pPr>
            <w:r w:rsidRPr="0069269A">
              <w:rPr>
                <w:w w:val="110"/>
                <w:sz w:val="24"/>
                <w:szCs w:val="24"/>
              </w:rPr>
              <w:t>п\п</w:t>
            </w:r>
          </w:p>
        </w:tc>
        <w:tc>
          <w:tcPr>
            <w:tcW w:w="5103" w:type="dxa"/>
            <w:gridSpan w:val="2"/>
          </w:tcPr>
          <w:p w14:paraId="25C78492" w14:textId="77777777" w:rsidR="008E77AD" w:rsidRPr="0069269A" w:rsidRDefault="008E77AD" w:rsidP="001143D8">
            <w:pPr>
              <w:spacing w:line="268" w:lineRule="exact"/>
              <w:ind w:left="284" w:hanging="284"/>
              <w:rPr>
                <w:sz w:val="24"/>
                <w:szCs w:val="24"/>
              </w:rPr>
            </w:pPr>
            <w:r w:rsidRPr="0069269A">
              <w:rPr>
                <w:sz w:val="24"/>
                <w:szCs w:val="24"/>
              </w:rPr>
              <w:t>Мероприятия</w:t>
            </w:r>
          </w:p>
        </w:tc>
        <w:tc>
          <w:tcPr>
            <w:tcW w:w="3828" w:type="dxa"/>
            <w:gridSpan w:val="2"/>
          </w:tcPr>
          <w:p w14:paraId="7235AE80" w14:textId="77777777" w:rsidR="008E77AD" w:rsidRPr="0069269A" w:rsidRDefault="008E77AD" w:rsidP="001143D8">
            <w:pPr>
              <w:spacing w:line="268" w:lineRule="exact"/>
              <w:ind w:left="284" w:hanging="284"/>
              <w:rPr>
                <w:sz w:val="24"/>
                <w:szCs w:val="24"/>
              </w:rPr>
            </w:pPr>
            <w:r w:rsidRPr="0069269A">
              <w:rPr>
                <w:sz w:val="24"/>
                <w:szCs w:val="24"/>
              </w:rPr>
              <w:t>Направлениядеятельности</w:t>
            </w:r>
          </w:p>
        </w:tc>
      </w:tr>
      <w:tr w:rsidR="008E77AD" w:rsidRPr="0069269A" w14:paraId="1CB718FA" w14:textId="77777777" w:rsidTr="001143D8">
        <w:tc>
          <w:tcPr>
            <w:tcW w:w="845" w:type="dxa"/>
            <w:gridSpan w:val="2"/>
          </w:tcPr>
          <w:p w14:paraId="5B95E727" w14:textId="77777777" w:rsidR="008E77AD" w:rsidRPr="0069269A" w:rsidRDefault="008E77AD" w:rsidP="001143D8">
            <w:pPr>
              <w:spacing w:line="268" w:lineRule="exact"/>
              <w:ind w:left="284" w:hanging="284"/>
              <w:rPr>
                <w:sz w:val="24"/>
                <w:szCs w:val="24"/>
              </w:rPr>
            </w:pPr>
            <w:r w:rsidRPr="0069269A">
              <w:rPr>
                <w:w w:val="110"/>
                <w:sz w:val="24"/>
                <w:szCs w:val="24"/>
              </w:rPr>
              <w:t>1</w:t>
            </w:r>
          </w:p>
        </w:tc>
        <w:tc>
          <w:tcPr>
            <w:tcW w:w="5103" w:type="dxa"/>
            <w:gridSpan w:val="2"/>
          </w:tcPr>
          <w:p w14:paraId="20D1BCDB" w14:textId="77777777" w:rsidR="008E77AD" w:rsidRPr="0069269A" w:rsidRDefault="008E77AD" w:rsidP="001143D8">
            <w:pPr>
              <w:spacing w:before="3" w:line="261" w:lineRule="exact"/>
              <w:ind w:left="284" w:hanging="284"/>
              <w:rPr>
                <w:sz w:val="24"/>
                <w:szCs w:val="24"/>
              </w:rPr>
            </w:pPr>
            <w:r w:rsidRPr="0069269A">
              <w:rPr>
                <w:sz w:val="24"/>
                <w:szCs w:val="24"/>
              </w:rPr>
              <w:t>Торжественная линейка «Первый звонок»</w:t>
            </w:r>
          </w:p>
        </w:tc>
        <w:tc>
          <w:tcPr>
            <w:tcW w:w="3828" w:type="dxa"/>
            <w:gridSpan w:val="2"/>
          </w:tcPr>
          <w:p w14:paraId="2946D070" w14:textId="77777777" w:rsidR="008E77AD" w:rsidRPr="0069269A" w:rsidRDefault="008E77AD" w:rsidP="001143D8">
            <w:pPr>
              <w:spacing w:line="268" w:lineRule="exact"/>
              <w:ind w:left="284" w:hanging="284"/>
              <w:rPr>
                <w:sz w:val="24"/>
                <w:szCs w:val="24"/>
              </w:rPr>
            </w:pPr>
            <w:r w:rsidRPr="0069269A">
              <w:rPr>
                <w:sz w:val="24"/>
                <w:szCs w:val="24"/>
              </w:rPr>
              <w:t>Нравственное</w:t>
            </w:r>
          </w:p>
        </w:tc>
      </w:tr>
      <w:tr w:rsidR="008E77AD" w:rsidRPr="0069269A" w14:paraId="2F59FF16" w14:textId="77777777" w:rsidTr="001143D8">
        <w:tc>
          <w:tcPr>
            <w:tcW w:w="845" w:type="dxa"/>
            <w:gridSpan w:val="2"/>
          </w:tcPr>
          <w:p w14:paraId="374602D1" w14:textId="77777777" w:rsidR="008E77AD" w:rsidRPr="0069269A" w:rsidRDefault="008E77AD" w:rsidP="001143D8">
            <w:pPr>
              <w:spacing w:line="268" w:lineRule="exact"/>
              <w:ind w:left="284" w:hanging="284"/>
              <w:rPr>
                <w:w w:val="110"/>
                <w:sz w:val="24"/>
                <w:szCs w:val="24"/>
              </w:rPr>
            </w:pPr>
          </w:p>
        </w:tc>
        <w:tc>
          <w:tcPr>
            <w:tcW w:w="5103" w:type="dxa"/>
            <w:gridSpan w:val="2"/>
          </w:tcPr>
          <w:p w14:paraId="13E6D728" w14:textId="77777777" w:rsidR="008E77AD" w:rsidRPr="0069269A" w:rsidRDefault="008E77AD" w:rsidP="001143D8">
            <w:pPr>
              <w:spacing w:before="3" w:line="261" w:lineRule="exact"/>
              <w:ind w:left="284" w:hanging="284"/>
              <w:rPr>
                <w:sz w:val="24"/>
                <w:szCs w:val="24"/>
              </w:rPr>
            </w:pPr>
            <w:r w:rsidRPr="0069269A">
              <w:rPr>
                <w:sz w:val="24"/>
                <w:szCs w:val="24"/>
              </w:rPr>
              <w:t>Конкурс поделок из природного и бросового материала.</w:t>
            </w:r>
          </w:p>
        </w:tc>
        <w:tc>
          <w:tcPr>
            <w:tcW w:w="3828" w:type="dxa"/>
            <w:gridSpan w:val="2"/>
          </w:tcPr>
          <w:p w14:paraId="19D8DB19" w14:textId="77777777" w:rsidR="008E77AD" w:rsidRPr="0069269A" w:rsidRDefault="008E77AD" w:rsidP="001143D8">
            <w:pPr>
              <w:spacing w:line="268" w:lineRule="exact"/>
              <w:ind w:left="284" w:hanging="284"/>
              <w:rPr>
                <w:sz w:val="24"/>
                <w:szCs w:val="24"/>
              </w:rPr>
            </w:pPr>
            <w:r w:rsidRPr="0069269A">
              <w:rPr>
                <w:sz w:val="24"/>
                <w:szCs w:val="24"/>
              </w:rPr>
              <w:t>Художественно-эстетическое</w:t>
            </w:r>
          </w:p>
        </w:tc>
      </w:tr>
      <w:tr w:rsidR="008E77AD" w:rsidRPr="0069269A" w14:paraId="06145A45" w14:textId="77777777" w:rsidTr="001143D8">
        <w:tc>
          <w:tcPr>
            <w:tcW w:w="845" w:type="dxa"/>
            <w:gridSpan w:val="2"/>
          </w:tcPr>
          <w:p w14:paraId="2A9BC0E4" w14:textId="77777777" w:rsidR="008E77AD" w:rsidRPr="0069269A" w:rsidRDefault="008E77AD" w:rsidP="001143D8">
            <w:pPr>
              <w:spacing w:line="268" w:lineRule="exact"/>
              <w:ind w:left="284" w:hanging="284"/>
              <w:rPr>
                <w:w w:val="110"/>
                <w:sz w:val="24"/>
                <w:szCs w:val="24"/>
              </w:rPr>
            </w:pPr>
          </w:p>
        </w:tc>
        <w:tc>
          <w:tcPr>
            <w:tcW w:w="5103" w:type="dxa"/>
            <w:gridSpan w:val="2"/>
          </w:tcPr>
          <w:p w14:paraId="3443B2C3" w14:textId="77777777" w:rsidR="008E77AD" w:rsidRPr="0069269A" w:rsidRDefault="008E77AD" w:rsidP="001143D8">
            <w:pPr>
              <w:spacing w:before="3" w:line="261" w:lineRule="exact"/>
              <w:ind w:left="284" w:hanging="284"/>
              <w:rPr>
                <w:sz w:val="24"/>
                <w:szCs w:val="24"/>
              </w:rPr>
            </w:pPr>
            <w:r w:rsidRPr="0069269A">
              <w:rPr>
                <w:sz w:val="24"/>
                <w:szCs w:val="24"/>
              </w:rPr>
              <w:t>Всероссийской акция «Внимание, дети!»</w:t>
            </w:r>
          </w:p>
        </w:tc>
        <w:tc>
          <w:tcPr>
            <w:tcW w:w="3828" w:type="dxa"/>
            <w:gridSpan w:val="2"/>
          </w:tcPr>
          <w:p w14:paraId="242DA4B4" w14:textId="77777777" w:rsidR="008E77AD" w:rsidRPr="0069269A" w:rsidRDefault="008E77AD" w:rsidP="001143D8">
            <w:pPr>
              <w:spacing w:line="268" w:lineRule="exact"/>
              <w:ind w:left="284" w:hanging="284"/>
              <w:rPr>
                <w:sz w:val="24"/>
                <w:szCs w:val="24"/>
              </w:rPr>
            </w:pPr>
            <w:r w:rsidRPr="0069269A">
              <w:rPr>
                <w:sz w:val="24"/>
                <w:szCs w:val="24"/>
              </w:rPr>
              <w:t>Гражданско – патриотическое</w:t>
            </w:r>
          </w:p>
        </w:tc>
      </w:tr>
      <w:tr w:rsidR="008E77AD" w:rsidRPr="0069269A" w14:paraId="320DA3D0" w14:textId="77777777" w:rsidTr="001143D8">
        <w:tc>
          <w:tcPr>
            <w:tcW w:w="845" w:type="dxa"/>
            <w:gridSpan w:val="2"/>
          </w:tcPr>
          <w:p w14:paraId="55D7CA7A" w14:textId="77777777" w:rsidR="008E77AD" w:rsidRPr="0069269A" w:rsidRDefault="008E77AD" w:rsidP="001143D8">
            <w:pPr>
              <w:spacing w:line="268" w:lineRule="exact"/>
              <w:ind w:left="284" w:hanging="284"/>
              <w:rPr>
                <w:sz w:val="24"/>
                <w:szCs w:val="24"/>
              </w:rPr>
            </w:pPr>
            <w:r w:rsidRPr="0069269A">
              <w:rPr>
                <w:w w:val="110"/>
                <w:sz w:val="24"/>
                <w:szCs w:val="24"/>
              </w:rPr>
              <w:t>2</w:t>
            </w:r>
          </w:p>
        </w:tc>
        <w:tc>
          <w:tcPr>
            <w:tcW w:w="5103" w:type="dxa"/>
            <w:gridSpan w:val="2"/>
          </w:tcPr>
          <w:p w14:paraId="527F9A1D" w14:textId="77777777" w:rsidR="008E77AD" w:rsidRPr="0069269A" w:rsidRDefault="008E77AD" w:rsidP="001143D8">
            <w:pPr>
              <w:spacing w:line="268" w:lineRule="exact"/>
              <w:ind w:left="284" w:hanging="284"/>
              <w:rPr>
                <w:sz w:val="24"/>
                <w:szCs w:val="24"/>
              </w:rPr>
            </w:pPr>
            <w:r w:rsidRPr="0069269A">
              <w:rPr>
                <w:sz w:val="24"/>
                <w:szCs w:val="24"/>
              </w:rPr>
              <w:t>Поздравительная</w:t>
            </w:r>
            <w:r w:rsidRPr="0069269A">
              <w:rPr>
                <w:spacing w:val="31"/>
                <w:sz w:val="24"/>
                <w:szCs w:val="24"/>
              </w:rPr>
              <w:t>онлайн-</w:t>
            </w:r>
            <w:proofErr w:type="gramStart"/>
            <w:r w:rsidRPr="0069269A">
              <w:rPr>
                <w:sz w:val="24"/>
                <w:szCs w:val="24"/>
              </w:rPr>
              <w:t>программа,посвященная</w:t>
            </w:r>
            <w:proofErr w:type="gramEnd"/>
          </w:p>
          <w:p w14:paraId="044824AE" w14:textId="77777777" w:rsidR="008E77AD" w:rsidRPr="0069269A" w:rsidRDefault="008E77AD" w:rsidP="001143D8">
            <w:pPr>
              <w:spacing w:before="2" w:line="261" w:lineRule="exact"/>
              <w:ind w:left="284" w:hanging="284"/>
              <w:rPr>
                <w:sz w:val="24"/>
                <w:szCs w:val="24"/>
              </w:rPr>
            </w:pPr>
            <w:r w:rsidRPr="0069269A">
              <w:rPr>
                <w:sz w:val="24"/>
                <w:szCs w:val="24"/>
              </w:rPr>
              <w:t>Днюучителя «Родные, милые учителя…»</w:t>
            </w:r>
          </w:p>
        </w:tc>
        <w:tc>
          <w:tcPr>
            <w:tcW w:w="3828" w:type="dxa"/>
            <w:gridSpan w:val="2"/>
          </w:tcPr>
          <w:p w14:paraId="5EB3C807" w14:textId="77777777" w:rsidR="008E77AD" w:rsidRPr="0069269A" w:rsidRDefault="008E77AD" w:rsidP="001143D8">
            <w:pPr>
              <w:spacing w:line="268" w:lineRule="exact"/>
              <w:ind w:left="284" w:hanging="284"/>
              <w:rPr>
                <w:sz w:val="24"/>
                <w:szCs w:val="24"/>
              </w:rPr>
            </w:pPr>
            <w:r w:rsidRPr="0069269A">
              <w:rPr>
                <w:sz w:val="24"/>
                <w:szCs w:val="24"/>
              </w:rPr>
              <w:t>Нравственноеидуховное</w:t>
            </w:r>
          </w:p>
        </w:tc>
      </w:tr>
      <w:tr w:rsidR="008E77AD" w:rsidRPr="0069269A" w14:paraId="069F9664" w14:textId="77777777" w:rsidTr="001143D8">
        <w:tc>
          <w:tcPr>
            <w:tcW w:w="845" w:type="dxa"/>
            <w:gridSpan w:val="2"/>
          </w:tcPr>
          <w:p w14:paraId="50523249" w14:textId="77777777" w:rsidR="008E77AD" w:rsidRPr="0069269A" w:rsidRDefault="008E77AD" w:rsidP="001143D8">
            <w:pPr>
              <w:spacing w:line="268" w:lineRule="exact"/>
              <w:ind w:left="284" w:hanging="284"/>
              <w:rPr>
                <w:w w:val="110"/>
                <w:sz w:val="24"/>
                <w:szCs w:val="24"/>
              </w:rPr>
            </w:pPr>
          </w:p>
        </w:tc>
        <w:tc>
          <w:tcPr>
            <w:tcW w:w="5103" w:type="dxa"/>
            <w:gridSpan w:val="2"/>
          </w:tcPr>
          <w:p w14:paraId="7C5FFE8C" w14:textId="77777777" w:rsidR="008E77AD" w:rsidRPr="0069269A" w:rsidRDefault="008E77AD" w:rsidP="001143D8">
            <w:pPr>
              <w:spacing w:line="268" w:lineRule="exact"/>
              <w:ind w:left="284" w:hanging="284"/>
              <w:rPr>
                <w:sz w:val="24"/>
                <w:szCs w:val="24"/>
              </w:rPr>
            </w:pPr>
            <w:r w:rsidRPr="0069269A">
              <w:rPr>
                <w:sz w:val="24"/>
                <w:szCs w:val="24"/>
              </w:rPr>
              <w:t>Участие в Дне народного единства. конкурс рисунков «Моя Родина» 1-9 кл</w:t>
            </w:r>
          </w:p>
        </w:tc>
        <w:tc>
          <w:tcPr>
            <w:tcW w:w="3828" w:type="dxa"/>
            <w:gridSpan w:val="2"/>
          </w:tcPr>
          <w:p w14:paraId="09B52D82" w14:textId="77777777" w:rsidR="008E77AD" w:rsidRPr="0069269A" w:rsidRDefault="008E77AD" w:rsidP="001143D8">
            <w:pPr>
              <w:spacing w:line="268" w:lineRule="exact"/>
              <w:ind w:left="284" w:hanging="284"/>
              <w:rPr>
                <w:sz w:val="24"/>
                <w:szCs w:val="24"/>
              </w:rPr>
            </w:pPr>
            <w:r w:rsidRPr="0069269A">
              <w:rPr>
                <w:sz w:val="24"/>
                <w:szCs w:val="24"/>
              </w:rPr>
              <w:t>Гражданско – патриотическое</w:t>
            </w:r>
          </w:p>
        </w:tc>
      </w:tr>
      <w:tr w:rsidR="008E77AD" w:rsidRPr="0069269A" w14:paraId="7BD068F9" w14:textId="77777777" w:rsidTr="001143D8">
        <w:tc>
          <w:tcPr>
            <w:tcW w:w="845" w:type="dxa"/>
            <w:gridSpan w:val="2"/>
          </w:tcPr>
          <w:p w14:paraId="33593CB7" w14:textId="77777777" w:rsidR="008E77AD" w:rsidRPr="0069269A" w:rsidRDefault="008E77AD" w:rsidP="001143D8">
            <w:pPr>
              <w:spacing w:line="253" w:lineRule="exact"/>
              <w:ind w:left="284" w:hanging="284"/>
              <w:rPr>
                <w:sz w:val="24"/>
                <w:szCs w:val="24"/>
              </w:rPr>
            </w:pPr>
            <w:r w:rsidRPr="0069269A">
              <w:rPr>
                <w:w w:val="110"/>
                <w:sz w:val="24"/>
                <w:szCs w:val="24"/>
              </w:rPr>
              <w:t>4</w:t>
            </w:r>
          </w:p>
        </w:tc>
        <w:tc>
          <w:tcPr>
            <w:tcW w:w="5103" w:type="dxa"/>
            <w:gridSpan w:val="2"/>
          </w:tcPr>
          <w:p w14:paraId="017B0FC7" w14:textId="77777777" w:rsidR="008E77AD" w:rsidRPr="0069269A" w:rsidRDefault="008E77AD" w:rsidP="001143D8">
            <w:pPr>
              <w:spacing w:line="253" w:lineRule="exact"/>
              <w:ind w:left="284" w:hanging="284"/>
              <w:rPr>
                <w:sz w:val="24"/>
                <w:szCs w:val="24"/>
              </w:rPr>
            </w:pPr>
            <w:r w:rsidRPr="0069269A">
              <w:rPr>
                <w:sz w:val="24"/>
                <w:szCs w:val="24"/>
              </w:rPr>
              <w:t>Праздник, посвящённый Днюматери конкурсная программа «Мама, папа, я – отличная семья!».1-4кл</w:t>
            </w:r>
          </w:p>
        </w:tc>
        <w:tc>
          <w:tcPr>
            <w:tcW w:w="3828" w:type="dxa"/>
            <w:gridSpan w:val="2"/>
          </w:tcPr>
          <w:p w14:paraId="6918E9DB" w14:textId="77777777" w:rsidR="008E77AD" w:rsidRPr="0069269A" w:rsidRDefault="008E77AD" w:rsidP="001143D8">
            <w:pPr>
              <w:spacing w:line="253" w:lineRule="exact"/>
              <w:ind w:left="284" w:hanging="284"/>
              <w:rPr>
                <w:sz w:val="24"/>
                <w:szCs w:val="24"/>
              </w:rPr>
            </w:pPr>
            <w:r w:rsidRPr="0069269A">
              <w:rPr>
                <w:sz w:val="24"/>
                <w:szCs w:val="24"/>
              </w:rPr>
              <w:t>Воспитаниесемейныхценностей</w:t>
            </w:r>
          </w:p>
        </w:tc>
      </w:tr>
      <w:tr w:rsidR="008E77AD" w:rsidRPr="0069269A" w14:paraId="3A7545EB" w14:textId="77777777" w:rsidTr="001143D8">
        <w:tc>
          <w:tcPr>
            <w:tcW w:w="845" w:type="dxa"/>
            <w:gridSpan w:val="2"/>
          </w:tcPr>
          <w:p w14:paraId="05580BC7" w14:textId="77777777" w:rsidR="008E77AD" w:rsidRPr="0069269A" w:rsidRDefault="008E77AD" w:rsidP="001143D8">
            <w:pPr>
              <w:spacing w:line="253" w:lineRule="exact"/>
              <w:ind w:left="284" w:hanging="284"/>
              <w:rPr>
                <w:w w:val="110"/>
                <w:sz w:val="24"/>
                <w:szCs w:val="24"/>
              </w:rPr>
            </w:pPr>
          </w:p>
        </w:tc>
        <w:tc>
          <w:tcPr>
            <w:tcW w:w="5103" w:type="dxa"/>
            <w:gridSpan w:val="2"/>
          </w:tcPr>
          <w:p w14:paraId="1DC87363" w14:textId="77777777" w:rsidR="008E77AD" w:rsidRPr="0069269A" w:rsidRDefault="008E77AD" w:rsidP="001143D8">
            <w:pPr>
              <w:spacing w:line="253" w:lineRule="exact"/>
              <w:ind w:left="284" w:hanging="284"/>
              <w:rPr>
                <w:sz w:val="24"/>
                <w:szCs w:val="24"/>
              </w:rPr>
            </w:pPr>
            <w:r w:rsidRPr="0069269A">
              <w:rPr>
                <w:sz w:val="24"/>
                <w:szCs w:val="24"/>
              </w:rPr>
              <w:t xml:space="preserve">Конкурс эссе «Мама для </w:t>
            </w:r>
            <w:proofErr w:type="gramStart"/>
            <w:r w:rsidRPr="0069269A">
              <w:rPr>
                <w:sz w:val="24"/>
                <w:szCs w:val="24"/>
              </w:rPr>
              <w:t>меня..</w:t>
            </w:r>
            <w:proofErr w:type="gramEnd"/>
            <w:r w:rsidRPr="0069269A">
              <w:rPr>
                <w:sz w:val="24"/>
                <w:szCs w:val="24"/>
              </w:rPr>
              <w:t>»</w:t>
            </w:r>
          </w:p>
        </w:tc>
        <w:tc>
          <w:tcPr>
            <w:tcW w:w="3828" w:type="dxa"/>
            <w:gridSpan w:val="2"/>
          </w:tcPr>
          <w:p w14:paraId="2DFF693E" w14:textId="77777777" w:rsidR="008E77AD" w:rsidRPr="0069269A" w:rsidRDefault="008E77AD" w:rsidP="001143D8">
            <w:pPr>
              <w:spacing w:line="253" w:lineRule="exact"/>
              <w:ind w:left="284" w:hanging="284"/>
              <w:rPr>
                <w:sz w:val="24"/>
                <w:szCs w:val="24"/>
              </w:rPr>
            </w:pPr>
            <w:r w:rsidRPr="0069269A">
              <w:rPr>
                <w:sz w:val="24"/>
                <w:szCs w:val="24"/>
              </w:rPr>
              <w:t>Воспитание семейных ценностей</w:t>
            </w:r>
          </w:p>
        </w:tc>
      </w:tr>
      <w:tr w:rsidR="008E77AD" w:rsidRPr="0069269A" w14:paraId="6BD2EBA6" w14:textId="77777777" w:rsidTr="001143D8">
        <w:tc>
          <w:tcPr>
            <w:tcW w:w="845" w:type="dxa"/>
            <w:gridSpan w:val="2"/>
          </w:tcPr>
          <w:p w14:paraId="40080C68" w14:textId="77777777" w:rsidR="008E77AD" w:rsidRPr="0069269A" w:rsidRDefault="008E77AD" w:rsidP="001143D8">
            <w:pPr>
              <w:spacing w:line="253" w:lineRule="exact"/>
              <w:ind w:left="284" w:hanging="284"/>
              <w:rPr>
                <w:w w:val="110"/>
                <w:sz w:val="24"/>
                <w:szCs w:val="24"/>
              </w:rPr>
            </w:pPr>
          </w:p>
        </w:tc>
        <w:tc>
          <w:tcPr>
            <w:tcW w:w="5103" w:type="dxa"/>
            <w:gridSpan w:val="2"/>
          </w:tcPr>
          <w:p w14:paraId="0FD0C8ED" w14:textId="77777777" w:rsidR="008E77AD" w:rsidRPr="0069269A" w:rsidRDefault="008E77AD" w:rsidP="001143D8">
            <w:pPr>
              <w:spacing w:line="253" w:lineRule="exact"/>
              <w:ind w:left="284" w:hanging="284"/>
              <w:rPr>
                <w:sz w:val="24"/>
                <w:szCs w:val="24"/>
              </w:rPr>
            </w:pPr>
            <w:r w:rsidRPr="0069269A">
              <w:rPr>
                <w:sz w:val="24"/>
                <w:szCs w:val="24"/>
              </w:rPr>
              <w:t>«Всемирный день борьбы со СПИДом»: «Как защитить себя от СПИДа», «Что я знаю о наркотиках».</w:t>
            </w:r>
          </w:p>
        </w:tc>
        <w:tc>
          <w:tcPr>
            <w:tcW w:w="3828" w:type="dxa"/>
            <w:gridSpan w:val="2"/>
          </w:tcPr>
          <w:p w14:paraId="57B8E917" w14:textId="77777777" w:rsidR="008E77AD" w:rsidRPr="0069269A" w:rsidRDefault="008E77AD" w:rsidP="001143D8">
            <w:pPr>
              <w:spacing w:line="253" w:lineRule="exact"/>
              <w:ind w:left="284" w:hanging="284"/>
              <w:rPr>
                <w:sz w:val="24"/>
                <w:szCs w:val="24"/>
              </w:rPr>
            </w:pPr>
            <w:r w:rsidRPr="0069269A">
              <w:rPr>
                <w:sz w:val="24"/>
                <w:szCs w:val="24"/>
              </w:rPr>
              <w:t>Нравственно-эстетическое и оздоровительное воспитание;</w:t>
            </w:r>
          </w:p>
        </w:tc>
      </w:tr>
      <w:tr w:rsidR="008E77AD" w:rsidRPr="0069269A" w14:paraId="0B581537" w14:textId="77777777" w:rsidTr="001143D8">
        <w:tc>
          <w:tcPr>
            <w:tcW w:w="845" w:type="dxa"/>
            <w:gridSpan w:val="2"/>
          </w:tcPr>
          <w:p w14:paraId="15A72669" w14:textId="77777777" w:rsidR="008E77AD" w:rsidRPr="0069269A" w:rsidRDefault="008E77AD" w:rsidP="001143D8">
            <w:pPr>
              <w:spacing w:line="253" w:lineRule="exact"/>
              <w:ind w:left="284" w:hanging="284"/>
              <w:rPr>
                <w:w w:val="110"/>
                <w:sz w:val="24"/>
                <w:szCs w:val="24"/>
              </w:rPr>
            </w:pPr>
          </w:p>
        </w:tc>
        <w:tc>
          <w:tcPr>
            <w:tcW w:w="5103" w:type="dxa"/>
            <w:gridSpan w:val="2"/>
          </w:tcPr>
          <w:p w14:paraId="48793B39" w14:textId="77777777" w:rsidR="008E77AD" w:rsidRPr="0069269A" w:rsidRDefault="008E77AD" w:rsidP="001143D8">
            <w:pPr>
              <w:spacing w:line="253" w:lineRule="exact"/>
              <w:ind w:left="284" w:hanging="284"/>
              <w:rPr>
                <w:sz w:val="24"/>
                <w:szCs w:val="24"/>
              </w:rPr>
            </w:pPr>
            <w:r w:rsidRPr="0069269A">
              <w:rPr>
                <w:sz w:val="24"/>
                <w:szCs w:val="24"/>
              </w:rPr>
              <w:t>«День Конституции Российской Федерации»</w:t>
            </w:r>
          </w:p>
        </w:tc>
        <w:tc>
          <w:tcPr>
            <w:tcW w:w="3828" w:type="dxa"/>
            <w:gridSpan w:val="2"/>
          </w:tcPr>
          <w:p w14:paraId="6DE1D292" w14:textId="77777777" w:rsidR="008E77AD" w:rsidRPr="0069269A" w:rsidRDefault="008E77AD" w:rsidP="001143D8">
            <w:pPr>
              <w:spacing w:line="253" w:lineRule="exact"/>
              <w:ind w:left="284" w:hanging="284"/>
              <w:rPr>
                <w:sz w:val="24"/>
                <w:szCs w:val="24"/>
              </w:rPr>
            </w:pPr>
            <w:r w:rsidRPr="0069269A">
              <w:rPr>
                <w:sz w:val="24"/>
                <w:szCs w:val="24"/>
              </w:rPr>
              <w:t>Гражданско – патриотическое</w:t>
            </w:r>
          </w:p>
        </w:tc>
      </w:tr>
      <w:tr w:rsidR="008E77AD" w:rsidRPr="0069269A" w14:paraId="1A0A8809" w14:textId="77777777" w:rsidTr="001143D8">
        <w:tc>
          <w:tcPr>
            <w:tcW w:w="845" w:type="dxa"/>
            <w:gridSpan w:val="2"/>
          </w:tcPr>
          <w:p w14:paraId="4D32A14B" w14:textId="77777777" w:rsidR="008E77AD" w:rsidRPr="0069269A" w:rsidRDefault="008E77AD" w:rsidP="001143D8">
            <w:pPr>
              <w:spacing w:line="253" w:lineRule="exact"/>
              <w:ind w:left="284" w:hanging="284"/>
              <w:rPr>
                <w:w w:val="110"/>
                <w:sz w:val="24"/>
                <w:szCs w:val="24"/>
              </w:rPr>
            </w:pPr>
          </w:p>
        </w:tc>
        <w:tc>
          <w:tcPr>
            <w:tcW w:w="5103" w:type="dxa"/>
            <w:gridSpan w:val="2"/>
          </w:tcPr>
          <w:p w14:paraId="2A628A92" w14:textId="77777777" w:rsidR="008E77AD" w:rsidRPr="0069269A" w:rsidRDefault="008E77AD" w:rsidP="001143D8">
            <w:pPr>
              <w:spacing w:line="253" w:lineRule="exact"/>
              <w:ind w:left="284" w:hanging="284"/>
              <w:rPr>
                <w:sz w:val="24"/>
                <w:szCs w:val="24"/>
              </w:rPr>
            </w:pPr>
            <w:r w:rsidRPr="0069269A">
              <w:rPr>
                <w:sz w:val="24"/>
                <w:szCs w:val="24"/>
              </w:rPr>
              <w:t>Акция «покормите птиц». 1-4кл</w:t>
            </w:r>
          </w:p>
        </w:tc>
        <w:tc>
          <w:tcPr>
            <w:tcW w:w="3828" w:type="dxa"/>
            <w:gridSpan w:val="2"/>
          </w:tcPr>
          <w:p w14:paraId="216AD217" w14:textId="77777777" w:rsidR="008E77AD" w:rsidRPr="0069269A" w:rsidRDefault="008E77AD" w:rsidP="001143D8">
            <w:pPr>
              <w:spacing w:line="253" w:lineRule="exact"/>
              <w:ind w:left="284" w:hanging="284"/>
              <w:rPr>
                <w:sz w:val="24"/>
                <w:szCs w:val="24"/>
              </w:rPr>
            </w:pPr>
            <w:r w:rsidRPr="0069269A">
              <w:rPr>
                <w:sz w:val="24"/>
                <w:szCs w:val="24"/>
              </w:rPr>
              <w:t>Нравственно-эстетическое воспитание;</w:t>
            </w:r>
          </w:p>
        </w:tc>
      </w:tr>
      <w:tr w:rsidR="008E77AD" w:rsidRPr="0069269A" w14:paraId="528C75EF" w14:textId="77777777" w:rsidTr="001143D8">
        <w:tc>
          <w:tcPr>
            <w:tcW w:w="845" w:type="dxa"/>
            <w:gridSpan w:val="2"/>
          </w:tcPr>
          <w:p w14:paraId="21118648" w14:textId="77777777" w:rsidR="008E77AD" w:rsidRPr="0069269A" w:rsidRDefault="008E77AD" w:rsidP="001143D8">
            <w:pPr>
              <w:spacing w:line="259" w:lineRule="exact"/>
              <w:ind w:left="284" w:hanging="284"/>
              <w:rPr>
                <w:sz w:val="24"/>
                <w:szCs w:val="24"/>
              </w:rPr>
            </w:pPr>
            <w:r w:rsidRPr="0069269A">
              <w:rPr>
                <w:w w:val="110"/>
                <w:sz w:val="24"/>
                <w:szCs w:val="24"/>
              </w:rPr>
              <w:t>6</w:t>
            </w:r>
          </w:p>
        </w:tc>
        <w:tc>
          <w:tcPr>
            <w:tcW w:w="5103" w:type="dxa"/>
            <w:gridSpan w:val="2"/>
          </w:tcPr>
          <w:p w14:paraId="385936CC" w14:textId="77777777" w:rsidR="008E77AD" w:rsidRPr="0069269A" w:rsidRDefault="008E77AD" w:rsidP="001143D8">
            <w:pPr>
              <w:spacing w:line="259" w:lineRule="exact"/>
              <w:ind w:left="284" w:hanging="284"/>
              <w:rPr>
                <w:sz w:val="24"/>
                <w:szCs w:val="24"/>
              </w:rPr>
            </w:pPr>
            <w:r w:rsidRPr="0069269A">
              <w:rPr>
                <w:sz w:val="24"/>
                <w:szCs w:val="24"/>
              </w:rPr>
              <w:t>Классныеновогодниепраздники</w:t>
            </w:r>
          </w:p>
          <w:p w14:paraId="51980441" w14:textId="77777777" w:rsidR="008E77AD" w:rsidRPr="0069269A" w:rsidRDefault="008E77AD" w:rsidP="001143D8">
            <w:pPr>
              <w:spacing w:line="259" w:lineRule="exact"/>
              <w:ind w:left="284" w:hanging="284"/>
              <w:rPr>
                <w:sz w:val="24"/>
                <w:szCs w:val="24"/>
              </w:rPr>
            </w:pPr>
            <w:r w:rsidRPr="0069269A">
              <w:rPr>
                <w:sz w:val="24"/>
                <w:szCs w:val="24"/>
              </w:rPr>
              <w:t>«Новогодний переполох» 1-4 кл.,</w:t>
            </w:r>
          </w:p>
          <w:p w14:paraId="4FE80AC7" w14:textId="77777777" w:rsidR="008E77AD" w:rsidRPr="0069269A" w:rsidRDefault="008E77AD" w:rsidP="001143D8">
            <w:pPr>
              <w:spacing w:line="259" w:lineRule="exact"/>
              <w:ind w:left="284" w:hanging="284"/>
              <w:rPr>
                <w:sz w:val="24"/>
                <w:szCs w:val="24"/>
              </w:rPr>
            </w:pPr>
            <w:r w:rsidRPr="0069269A">
              <w:rPr>
                <w:sz w:val="24"/>
                <w:szCs w:val="24"/>
              </w:rPr>
              <w:t>«Новогодний огонек» 5-11кл</w:t>
            </w:r>
          </w:p>
        </w:tc>
        <w:tc>
          <w:tcPr>
            <w:tcW w:w="3828" w:type="dxa"/>
            <w:gridSpan w:val="2"/>
          </w:tcPr>
          <w:p w14:paraId="13F253FB" w14:textId="77777777" w:rsidR="008E77AD" w:rsidRPr="0069269A" w:rsidRDefault="008E77AD" w:rsidP="001143D8">
            <w:pPr>
              <w:spacing w:line="259" w:lineRule="exact"/>
              <w:ind w:left="284" w:hanging="284"/>
              <w:rPr>
                <w:sz w:val="24"/>
                <w:szCs w:val="24"/>
              </w:rPr>
            </w:pPr>
            <w:r w:rsidRPr="0069269A">
              <w:rPr>
                <w:sz w:val="24"/>
                <w:szCs w:val="24"/>
              </w:rPr>
              <w:t>Эстетическое</w:t>
            </w:r>
          </w:p>
        </w:tc>
      </w:tr>
      <w:tr w:rsidR="008E77AD" w:rsidRPr="0069269A" w14:paraId="125964EE" w14:textId="77777777" w:rsidTr="001143D8">
        <w:tc>
          <w:tcPr>
            <w:tcW w:w="845" w:type="dxa"/>
            <w:gridSpan w:val="2"/>
          </w:tcPr>
          <w:p w14:paraId="7195430A" w14:textId="77777777" w:rsidR="008E77AD" w:rsidRPr="0069269A" w:rsidRDefault="008E77AD" w:rsidP="001143D8">
            <w:pPr>
              <w:spacing w:line="259" w:lineRule="exact"/>
              <w:ind w:left="284" w:hanging="284"/>
              <w:rPr>
                <w:w w:val="110"/>
                <w:sz w:val="24"/>
                <w:szCs w:val="24"/>
              </w:rPr>
            </w:pPr>
            <w:r w:rsidRPr="0069269A">
              <w:rPr>
                <w:w w:val="110"/>
                <w:sz w:val="24"/>
                <w:szCs w:val="24"/>
              </w:rPr>
              <w:t>7</w:t>
            </w:r>
          </w:p>
        </w:tc>
        <w:tc>
          <w:tcPr>
            <w:tcW w:w="5103" w:type="dxa"/>
            <w:gridSpan w:val="2"/>
          </w:tcPr>
          <w:p w14:paraId="0639C215" w14:textId="77777777" w:rsidR="008E77AD" w:rsidRPr="0069269A" w:rsidRDefault="008E77AD" w:rsidP="001143D8">
            <w:pPr>
              <w:spacing w:line="259" w:lineRule="exact"/>
              <w:ind w:left="284" w:hanging="284"/>
              <w:rPr>
                <w:sz w:val="24"/>
                <w:szCs w:val="24"/>
              </w:rPr>
            </w:pPr>
            <w:r w:rsidRPr="0069269A">
              <w:rPr>
                <w:sz w:val="24"/>
                <w:szCs w:val="24"/>
              </w:rPr>
              <w:t xml:space="preserve">Конкурс новогодних картин «НОВОГОДНЕЕ </w:t>
            </w:r>
            <w:r w:rsidRPr="0069269A">
              <w:rPr>
                <w:sz w:val="24"/>
                <w:szCs w:val="24"/>
              </w:rPr>
              <w:lastRenderedPageBreak/>
              <w:t>ЧУДО»</w:t>
            </w:r>
          </w:p>
        </w:tc>
        <w:tc>
          <w:tcPr>
            <w:tcW w:w="3828" w:type="dxa"/>
            <w:gridSpan w:val="2"/>
          </w:tcPr>
          <w:p w14:paraId="70D76562" w14:textId="77777777" w:rsidR="008E77AD" w:rsidRPr="0069269A" w:rsidRDefault="008E77AD" w:rsidP="001143D8">
            <w:pPr>
              <w:spacing w:line="259" w:lineRule="exact"/>
              <w:ind w:left="284" w:hanging="284"/>
              <w:rPr>
                <w:spacing w:val="-4"/>
                <w:sz w:val="24"/>
                <w:szCs w:val="24"/>
              </w:rPr>
            </w:pPr>
            <w:r w:rsidRPr="0069269A">
              <w:rPr>
                <w:spacing w:val="-4"/>
                <w:sz w:val="24"/>
                <w:szCs w:val="24"/>
              </w:rPr>
              <w:lastRenderedPageBreak/>
              <w:t>Художественно-эстетическое</w:t>
            </w:r>
          </w:p>
        </w:tc>
      </w:tr>
      <w:tr w:rsidR="008E77AD" w:rsidRPr="0069269A" w14:paraId="55261E94" w14:textId="77777777" w:rsidTr="001143D8">
        <w:tc>
          <w:tcPr>
            <w:tcW w:w="845" w:type="dxa"/>
            <w:gridSpan w:val="2"/>
          </w:tcPr>
          <w:p w14:paraId="0A81A98C" w14:textId="77777777" w:rsidR="008E77AD" w:rsidRPr="0069269A" w:rsidRDefault="008E77AD" w:rsidP="001143D8">
            <w:pPr>
              <w:spacing w:line="259" w:lineRule="exact"/>
              <w:ind w:left="284" w:hanging="284"/>
              <w:rPr>
                <w:w w:val="110"/>
                <w:sz w:val="24"/>
                <w:szCs w:val="24"/>
              </w:rPr>
            </w:pPr>
          </w:p>
        </w:tc>
        <w:tc>
          <w:tcPr>
            <w:tcW w:w="5103" w:type="dxa"/>
            <w:gridSpan w:val="2"/>
          </w:tcPr>
          <w:p w14:paraId="2B522458" w14:textId="77777777" w:rsidR="008E77AD" w:rsidRPr="0069269A" w:rsidRDefault="008E77AD" w:rsidP="001143D8">
            <w:pPr>
              <w:spacing w:line="259" w:lineRule="exact"/>
              <w:ind w:left="284" w:hanging="284"/>
              <w:rPr>
                <w:sz w:val="24"/>
                <w:szCs w:val="24"/>
              </w:rPr>
            </w:pPr>
            <w:r w:rsidRPr="0069269A">
              <w:rPr>
                <w:sz w:val="24"/>
                <w:szCs w:val="24"/>
              </w:rPr>
              <w:t>Международный день книгодарения «Подари книгу»</w:t>
            </w:r>
          </w:p>
        </w:tc>
        <w:tc>
          <w:tcPr>
            <w:tcW w:w="3828" w:type="dxa"/>
            <w:gridSpan w:val="2"/>
          </w:tcPr>
          <w:p w14:paraId="09491E90" w14:textId="77777777" w:rsidR="008E77AD" w:rsidRPr="0069269A" w:rsidRDefault="008E77AD" w:rsidP="001143D8">
            <w:pPr>
              <w:spacing w:line="259" w:lineRule="exact"/>
              <w:ind w:left="284" w:hanging="284"/>
              <w:rPr>
                <w:spacing w:val="-4"/>
                <w:sz w:val="24"/>
                <w:szCs w:val="24"/>
              </w:rPr>
            </w:pPr>
            <w:r w:rsidRPr="0069269A">
              <w:rPr>
                <w:spacing w:val="-4"/>
                <w:sz w:val="24"/>
                <w:szCs w:val="24"/>
              </w:rPr>
              <w:t>Нравственно-эстетическое воспитание;</w:t>
            </w:r>
          </w:p>
        </w:tc>
      </w:tr>
      <w:tr w:rsidR="008E77AD" w:rsidRPr="0069269A" w14:paraId="4DA12EB5" w14:textId="77777777" w:rsidTr="001143D8">
        <w:tc>
          <w:tcPr>
            <w:tcW w:w="845" w:type="dxa"/>
            <w:gridSpan w:val="2"/>
          </w:tcPr>
          <w:p w14:paraId="326FEA4F" w14:textId="77777777" w:rsidR="008E77AD" w:rsidRPr="0069269A" w:rsidRDefault="008E77AD" w:rsidP="001143D8">
            <w:pPr>
              <w:spacing w:line="259" w:lineRule="exact"/>
              <w:ind w:left="284" w:hanging="284"/>
              <w:rPr>
                <w:w w:val="110"/>
                <w:sz w:val="24"/>
                <w:szCs w:val="24"/>
              </w:rPr>
            </w:pPr>
            <w:r w:rsidRPr="0069269A">
              <w:rPr>
                <w:w w:val="110"/>
                <w:sz w:val="24"/>
                <w:szCs w:val="24"/>
              </w:rPr>
              <w:t>8</w:t>
            </w:r>
          </w:p>
        </w:tc>
        <w:tc>
          <w:tcPr>
            <w:tcW w:w="5103" w:type="dxa"/>
            <w:gridSpan w:val="2"/>
          </w:tcPr>
          <w:p w14:paraId="0A7CAAAD" w14:textId="77777777" w:rsidR="008E77AD" w:rsidRPr="0069269A" w:rsidRDefault="008E77AD" w:rsidP="001143D8">
            <w:pPr>
              <w:spacing w:line="259" w:lineRule="exact"/>
              <w:ind w:left="284" w:hanging="284"/>
              <w:rPr>
                <w:sz w:val="24"/>
                <w:szCs w:val="24"/>
              </w:rPr>
            </w:pPr>
            <w:r w:rsidRPr="0069269A">
              <w:rPr>
                <w:sz w:val="24"/>
                <w:szCs w:val="24"/>
              </w:rPr>
              <w:t xml:space="preserve">Всероссийская акция </w:t>
            </w:r>
            <w:proofErr w:type="gramStart"/>
            <w:r w:rsidRPr="0069269A">
              <w:rPr>
                <w:sz w:val="24"/>
                <w:szCs w:val="24"/>
              </w:rPr>
              <w:t>« Мой</w:t>
            </w:r>
            <w:proofErr w:type="gramEnd"/>
            <w:r w:rsidRPr="0069269A">
              <w:rPr>
                <w:sz w:val="24"/>
                <w:szCs w:val="24"/>
              </w:rPr>
              <w:t xml:space="preserve"> космос».День космонавтики: конкурс фотографий «Улыбка Гагарина»</w:t>
            </w:r>
          </w:p>
        </w:tc>
        <w:tc>
          <w:tcPr>
            <w:tcW w:w="3828" w:type="dxa"/>
            <w:gridSpan w:val="2"/>
          </w:tcPr>
          <w:p w14:paraId="6BAC5762" w14:textId="77777777" w:rsidR="008E77AD" w:rsidRPr="0069269A" w:rsidRDefault="008E77AD" w:rsidP="001143D8">
            <w:pPr>
              <w:spacing w:line="259" w:lineRule="exact"/>
              <w:ind w:left="284" w:hanging="284"/>
              <w:rPr>
                <w:spacing w:val="-4"/>
                <w:sz w:val="24"/>
                <w:szCs w:val="24"/>
              </w:rPr>
            </w:pPr>
            <w:r w:rsidRPr="0069269A">
              <w:rPr>
                <w:sz w:val="24"/>
                <w:szCs w:val="24"/>
              </w:rPr>
              <w:t>Нравственно-эстетическое воспитание;</w:t>
            </w:r>
          </w:p>
        </w:tc>
      </w:tr>
      <w:tr w:rsidR="008E77AD" w:rsidRPr="0069269A" w14:paraId="46D57BCD" w14:textId="77777777" w:rsidTr="001143D8">
        <w:tc>
          <w:tcPr>
            <w:tcW w:w="845" w:type="dxa"/>
            <w:gridSpan w:val="2"/>
          </w:tcPr>
          <w:p w14:paraId="3B89A301" w14:textId="77777777" w:rsidR="008E77AD" w:rsidRPr="0069269A" w:rsidRDefault="008E77AD" w:rsidP="001143D8">
            <w:pPr>
              <w:spacing w:line="268" w:lineRule="exact"/>
              <w:ind w:left="284" w:hanging="284"/>
              <w:rPr>
                <w:sz w:val="24"/>
                <w:szCs w:val="24"/>
              </w:rPr>
            </w:pPr>
            <w:r w:rsidRPr="0069269A">
              <w:rPr>
                <w:w w:val="110"/>
                <w:sz w:val="24"/>
                <w:szCs w:val="24"/>
              </w:rPr>
              <w:t>9</w:t>
            </w:r>
          </w:p>
        </w:tc>
        <w:tc>
          <w:tcPr>
            <w:tcW w:w="5103" w:type="dxa"/>
            <w:gridSpan w:val="2"/>
          </w:tcPr>
          <w:p w14:paraId="2A3F419E" w14:textId="77777777" w:rsidR="008E77AD" w:rsidRPr="0069269A" w:rsidRDefault="008E77AD" w:rsidP="001143D8">
            <w:pPr>
              <w:spacing w:line="237" w:lineRule="auto"/>
              <w:ind w:left="284" w:right="98" w:hanging="284"/>
              <w:rPr>
                <w:sz w:val="24"/>
                <w:szCs w:val="24"/>
              </w:rPr>
            </w:pPr>
            <w:r w:rsidRPr="0069269A">
              <w:rPr>
                <w:sz w:val="24"/>
                <w:szCs w:val="24"/>
              </w:rPr>
              <w:t xml:space="preserve">«Молодежь за ЗОЖ» конкурс рисунков </w:t>
            </w:r>
            <w:proofErr w:type="gramStart"/>
            <w:r w:rsidRPr="0069269A">
              <w:rPr>
                <w:sz w:val="24"/>
                <w:szCs w:val="24"/>
              </w:rPr>
              <w:t>« В</w:t>
            </w:r>
            <w:proofErr w:type="gramEnd"/>
            <w:r w:rsidRPr="0069269A">
              <w:rPr>
                <w:sz w:val="24"/>
                <w:szCs w:val="24"/>
              </w:rPr>
              <w:t xml:space="preserve"> здоровом теле, здоровый дух»</w:t>
            </w:r>
          </w:p>
        </w:tc>
        <w:tc>
          <w:tcPr>
            <w:tcW w:w="3828" w:type="dxa"/>
            <w:gridSpan w:val="2"/>
          </w:tcPr>
          <w:p w14:paraId="57C52596" w14:textId="77777777" w:rsidR="008E77AD" w:rsidRPr="0069269A" w:rsidRDefault="008E77AD" w:rsidP="001143D8">
            <w:pPr>
              <w:tabs>
                <w:tab w:val="left" w:pos="1548"/>
                <w:tab w:val="left" w:pos="2000"/>
                <w:tab w:val="left" w:pos="3725"/>
              </w:tabs>
              <w:spacing w:line="237" w:lineRule="auto"/>
              <w:ind w:left="284" w:right="99" w:hanging="284"/>
              <w:rPr>
                <w:sz w:val="24"/>
                <w:szCs w:val="24"/>
              </w:rPr>
            </w:pPr>
            <w:r w:rsidRPr="0069269A">
              <w:rPr>
                <w:sz w:val="24"/>
                <w:szCs w:val="24"/>
              </w:rPr>
              <w:t>воспитание</w:t>
            </w:r>
            <w:r w:rsidRPr="0069269A">
              <w:rPr>
                <w:sz w:val="24"/>
                <w:szCs w:val="24"/>
              </w:rPr>
              <w:tab/>
            </w:r>
            <w:r w:rsidRPr="0069269A">
              <w:rPr>
                <w:spacing w:val="-1"/>
                <w:sz w:val="24"/>
                <w:szCs w:val="24"/>
              </w:rPr>
              <w:t>коммуникативной</w:t>
            </w:r>
            <w:r w:rsidRPr="0069269A">
              <w:rPr>
                <w:sz w:val="24"/>
                <w:szCs w:val="24"/>
              </w:rPr>
              <w:t>культуры,</w:t>
            </w:r>
            <w:r w:rsidRPr="0069269A">
              <w:rPr>
                <w:sz w:val="24"/>
                <w:szCs w:val="24"/>
              </w:rPr>
              <w:tab/>
              <w:t>социокультурное и</w:t>
            </w:r>
          </w:p>
          <w:p w14:paraId="413FC781" w14:textId="77777777" w:rsidR="008E77AD" w:rsidRPr="0069269A" w:rsidRDefault="008E77AD" w:rsidP="001143D8">
            <w:pPr>
              <w:spacing w:line="261" w:lineRule="exact"/>
              <w:ind w:left="284" w:hanging="284"/>
              <w:rPr>
                <w:sz w:val="24"/>
                <w:szCs w:val="24"/>
              </w:rPr>
            </w:pPr>
            <w:r w:rsidRPr="0069269A">
              <w:rPr>
                <w:sz w:val="24"/>
                <w:szCs w:val="24"/>
              </w:rPr>
              <w:t>медиакультурное</w:t>
            </w:r>
          </w:p>
        </w:tc>
      </w:tr>
      <w:tr w:rsidR="008E77AD" w:rsidRPr="0069269A" w14:paraId="02ABA4FD" w14:textId="77777777" w:rsidTr="001143D8">
        <w:tc>
          <w:tcPr>
            <w:tcW w:w="845" w:type="dxa"/>
            <w:gridSpan w:val="2"/>
          </w:tcPr>
          <w:p w14:paraId="06FB3C72" w14:textId="77777777" w:rsidR="008E77AD" w:rsidRPr="0069269A" w:rsidRDefault="008E77AD" w:rsidP="001143D8">
            <w:pPr>
              <w:spacing w:line="258" w:lineRule="exact"/>
              <w:ind w:left="284" w:hanging="284"/>
              <w:rPr>
                <w:sz w:val="24"/>
                <w:szCs w:val="24"/>
              </w:rPr>
            </w:pPr>
            <w:r w:rsidRPr="0069269A">
              <w:rPr>
                <w:w w:val="110"/>
                <w:sz w:val="24"/>
                <w:szCs w:val="24"/>
              </w:rPr>
              <w:t>10</w:t>
            </w:r>
          </w:p>
        </w:tc>
        <w:tc>
          <w:tcPr>
            <w:tcW w:w="5103" w:type="dxa"/>
            <w:gridSpan w:val="2"/>
          </w:tcPr>
          <w:p w14:paraId="6F4A9423" w14:textId="77777777" w:rsidR="008E77AD" w:rsidRPr="0069269A" w:rsidRDefault="008E77AD" w:rsidP="001143D8">
            <w:pPr>
              <w:spacing w:line="258" w:lineRule="exact"/>
              <w:ind w:left="284" w:hanging="284"/>
              <w:rPr>
                <w:sz w:val="24"/>
                <w:szCs w:val="24"/>
              </w:rPr>
            </w:pPr>
            <w:r w:rsidRPr="0069269A">
              <w:rPr>
                <w:sz w:val="24"/>
                <w:szCs w:val="24"/>
              </w:rPr>
              <w:t>ДеньНеизвестногосолдата</w:t>
            </w:r>
          </w:p>
        </w:tc>
        <w:tc>
          <w:tcPr>
            <w:tcW w:w="3828" w:type="dxa"/>
            <w:gridSpan w:val="2"/>
          </w:tcPr>
          <w:p w14:paraId="1B2201CC" w14:textId="77777777" w:rsidR="008E77AD" w:rsidRPr="0069269A" w:rsidRDefault="008E77AD" w:rsidP="001143D8">
            <w:pPr>
              <w:spacing w:line="258" w:lineRule="exact"/>
              <w:ind w:left="284" w:hanging="284"/>
              <w:rPr>
                <w:sz w:val="24"/>
                <w:szCs w:val="24"/>
              </w:rPr>
            </w:pPr>
            <w:r w:rsidRPr="0069269A">
              <w:rPr>
                <w:sz w:val="24"/>
                <w:szCs w:val="24"/>
              </w:rPr>
              <w:t>гражданско–патриотическое</w:t>
            </w:r>
          </w:p>
        </w:tc>
      </w:tr>
      <w:tr w:rsidR="008E77AD" w:rsidRPr="0069269A" w14:paraId="622BC943" w14:textId="77777777" w:rsidTr="001143D8">
        <w:tc>
          <w:tcPr>
            <w:tcW w:w="845" w:type="dxa"/>
            <w:gridSpan w:val="2"/>
          </w:tcPr>
          <w:p w14:paraId="0DE52207" w14:textId="77777777" w:rsidR="008E77AD" w:rsidRPr="0069269A" w:rsidRDefault="008E77AD" w:rsidP="001143D8">
            <w:pPr>
              <w:spacing w:line="258" w:lineRule="exact"/>
              <w:ind w:left="284" w:hanging="284"/>
              <w:rPr>
                <w:sz w:val="24"/>
                <w:szCs w:val="24"/>
              </w:rPr>
            </w:pPr>
            <w:r w:rsidRPr="0069269A">
              <w:rPr>
                <w:w w:val="110"/>
                <w:sz w:val="24"/>
                <w:szCs w:val="24"/>
              </w:rPr>
              <w:t>11</w:t>
            </w:r>
          </w:p>
        </w:tc>
        <w:tc>
          <w:tcPr>
            <w:tcW w:w="5103" w:type="dxa"/>
            <w:gridSpan w:val="2"/>
          </w:tcPr>
          <w:p w14:paraId="2A572F27" w14:textId="77777777" w:rsidR="008E77AD" w:rsidRPr="0069269A" w:rsidRDefault="008E77AD" w:rsidP="001143D8">
            <w:pPr>
              <w:spacing w:line="258" w:lineRule="exact"/>
              <w:ind w:left="284" w:hanging="284"/>
              <w:rPr>
                <w:sz w:val="24"/>
                <w:szCs w:val="24"/>
              </w:rPr>
            </w:pPr>
            <w:r w:rsidRPr="0069269A">
              <w:rPr>
                <w:sz w:val="24"/>
                <w:szCs w:val="24"/>
              </w:rPr>
              <w:t>ДеньГероевРоссии</w:t>
            </w:r>
          </w:p>
        </w:tc>
        <w:tc>
          <w:tcPr>
            <w:tcW w:w="3828" w:type="dxa"/>
            <w:gridSpan w:val="2"/>
          </w:tcPr>
          <w:p w14:paraId="6DB8B605" w14:textId="77777777" w:rsidR="008E77AD" w:rsidRPr="0069269A" w:rsidRDefault="008E77AD" w:rsidP="001143D8">
            <w:pPr>
              <w:spacing w:line="258" w:lineRule="exact"/>
              <w:ind w:left="284" w:hanging="284"/>
              <w:rPr>
                <w:sz w:val="24"/>
                <w:szCs w:val="24"/>
              </w:rPr>
            </w:pPr>
            <w:r w:rsidRPr="0069269A">
              <w:rPr>
                <w:sz w:val="24"/>
                <w:szCs w:val="24"/>
              </w:rPr>
              <w:t>гражданско–патриотическое</w:t>
            </w:r>
          </w:p>
        </w:tc>
      </w:tr>
      <w:tr w:rsidR="008E77AD" w:rsidRPr="0069269A" w14:paraId="1E7161C4" w14:textId="77777777" w:rsidTr="001143D8">
        <w:tc>
          <w:tcPr>
            <w:tcW w:w="845" w:type="dxa"/>
            <w:gridSpan w:val="2"/>
          </w:tcPr>
          <w:p w14:paraId="44D4FB76" w14:textId="77777777" w:rsidR="008E77AD" w:rsidRPr="0069269A" w:rsidRDefault="008E77AD" w:rsidP="001143D8">
            <w:pPr>
              <w:spacing w:line="258" w:lineRule="exact"/>
              <w:ind w:left="284" w:hanging="284"/>
              <w:rPr>
                <w:w w:val="110"/>
                <w:sz w:val="24"/>
                <w:szCs w:val="24"/>
              </w:rPr>
            </w:pPr>
            <w:r w:rsidRPr="0069269A">
              <w:rPr>
                <w:w w:val="110"/>
                <w:sz w:val="24"/>
                <w:szCs w:val="24"/>
              </w:rPr>
              <w:t>12</w:t>
            </w:r>
          </w:p>
        </w:tc>
        <w:tc>
          <w:tcPr>
            <w:tcW w:w="5103" w:type="dxa"/>
            <w:gridSpan w:val="2"/>
          </w:tcPr>
          <w:p w14:paraId="39BFBBD4" w14:textId="77777777" w:rsidR="008E77AD" w:rsidRPr="0069269A" w:rsidRDefault="008E77AD" w:rsidP="001143D8">
            <w:pPr>
              <w:spacing w:line="262" w:lineRule="exact"/>
              <w:ind w:left="284" w:hanging="284"/>
              <w:rPr>
                <w:sz w:val="24"/>
                <w:szCs w:val="24"/>
              </w:rPr>
            </w:pPr>
            <w:r w:rsidRPr="0069269A">
              <w:rPr>
                <w:sz w:val="24"/>
                <w:szCs w:val="24"/>
              </w:rPr>
              <w:t>Поздравительная</w:t>
            </w:r>
            <w:r w:rsidRPr="0069269A">
              <w:rPr>
                <w:spacing w:val="30"/>
                <w:sz w:val="24"/>
                <w:szCs w:val="24"/>
              </w:rPr>
              <w:t>онлайн-</w:t>
            </w:r>
            <w:proofErr w:type="gramStart"/>
            <w:r w:rsidRPr="0069269A">
              <w:rPr>
                <w:sz w:val="24"/>
                <w:szCs w:val="24"/>
              </w:rPr>
              <w:t>программа,посвящённая</w:t>
            </w:r>
            <w:proofErr w:type="gramEnd"/>
          </w:p>
          <w:p w14:paraId="0B958551" w14:textId="77777777" w:rsidR="008E77AD" w:rsidRPr="0069269A" w:rsidRDefault="008E77AD" w:rsidP="001143D8">
            <w:pPr>
              <w:spacing w:line="258" w:lineRule="exact"/>
              <w:ind w:left="284" w:hanging="284"/>
              <w:rPr>
                <w:sz w:val="24"/>
                <w:szCs w:val="24"/>
              </w:rPr>
            </w:pPr>
            <w:r w:rsidRPr="0069269A">
              <w:rPr>
                <w:sz w:val="24"/>
                <w:szCs w:val="24"/>
              </w:rPr>
              <w:t>Международномудню8 марта 23 февраля</w:t>
            </w:r>
          </w:p>
        </w:tc>
        <w:tc>
          <w:tcPr>
            <w:tcW w:w="3828" w:type="dxa"/>
            <w:gridSpan w:val="2"/>
          </w:tcPr>
          <w:p w14:paraId="02282AFA" w14:textId="77777777" w:rsidR="008E77AD" w:rsidRPr="0069269A" w:rsidRDefault="008E77AD" w:rsidP="001143D8">
            <w:pPr>
              <w:spacing w:line="262" w:lineRule="exact"/>
              <w:ind w:left="284" w:hanging="284"/>
              <w:rPr>
                <w:sz w:val="24"/>
                <w:szCs w:val="24"/>
              </w:rPr>
            </w:pPr>
            <w:r w:rsidRPr="0069269A">
              <w:rPr>
                <w:sz w:val="24"/>
                <w:szCs w:val="24"/>
              </w:rPr>
              <w:t>нравственное,</w:t>
            </w:r>
          </w:p>
          <w:p w14:paraId="5A057549" w14:textId="77777777" w:rsidR="008E77AD" w:rsidRPr="0069269A" w:rsidRDefault="008E77AD" w:rsidP="001143D8">
            <w:pPr>
              <w:spacing w:line="258" w:lineRule="exact"/>
              <w:ind w:left="284" w:hanging="284"/>
              <w:rPr>
                <w:sz w:val="24"/>
                <w:szCs w:val="24"/>
              </w:rPr>
            </w:pPr>
            <w:r w:rsidRPr="0069269A">
              <w:rPr>
                <w:sz w:val="24"/>
                <w:szCs w:val="24"/>
              </w:rPr>
              <w:t>художественно-эстетическое</w:t>
            </w:r>
          </w:p>
        </w:tc>
      </w:tr>
      <w:tr w:rsidR="008E77AD" w:rsidRPr="0069269A" w14:paraId="7C077241" w14:textId="77777777" w:rsidTr="001143D8">
        <w:tblPrEx>
          <w:tblCellMar>
            <w:left w:w="0" w:type="dxa"/>
            <w:right w:w="0" w:type="dxa"/>
          </w:tblCellMar>
          <w:tblLook w:val="01E0" w:firstRow="1" w:lastRow="1" w:firstColumn="1" w:lastColumn="1" w:noHBand="0" w:noVBand="0"/>
        </w:tblPrEx>
        <w:trPr>
          <w:gridBefore w:val="1"/>
          <w:wBefore w:w="24" w:type="dxa"/>
          <w:trHeight w:val="551"/>
        </w:trPr>
        <w:tc>
          <w:tcPr>
            <w:tcW w:w="850" w:type="dxa"/>
            <w:gridSpan w:val="2"/>
          </w:tcPr>
          <w:p w14:paraId="7EC06A6D" w14:textId="77777777" w:rsidR="008E77AD" w:rsidRPr="0069269A" w:rsidRDefault="008E77AD" w:rsidP="001143D8">
            <w:pPr>
              <w:spacing w:line="258" w:lineRule="exact"/>
              <w:ind w:left="284" w:hanging="284"/>
              <w:rPr>
                <w:w w:val="110"/>
                <w:sz w:val="24"/>
                <w:szCs w:val="24"/>
              </w:rPr>
            </w:pPr>
            <w:r w:rsidRPr="0069269A">
              <w:rPr>
                <w:w w:val="110"/>
                <w:sz w:val="24"/>
                <w:szCs w:val="24"/>
              </w:rPr>
              <w:t>13</w:t>
            </w:r>
          </w:p>
        </w:tc>
        <w:tc>
          <w:tcPr>
            <w:tcW w:w="5103" w:type="dxa"/>
            <w:gridSpan w:val="2"/>
          </w:tcPr>
          <w:p w14:paraId="36BFC9B7" w14:textId="77777777" w:rsidR="008E77AD" w:rsidRPr="0069269A" w:rsidRDefault="008E77AD" w:rsidP="001143D8">
            <w:pPr>
              <w:spacing w:line="262" w:lineRule="exact"/>
              <w:ind w:left="284" w:hanging="284"/>
              <w:rPr>
                <w:sz w:val="24"/>
                <w:szCs w:val="24"/>
              </w:rPr>
            </w:pPr>
            <w:r w:rsidRPr="0069269A">
              <w:rPr>
                <w:sz w:val="24"/>
                <w:szCs w:val="24"/>
              </w:rPr>
              <w:t>«Зарница»-окружное мероприятие</w:t>
            </w:r>
          </w:p>
        </w:tc>
        <w:tc>
          <w:tcPr>
            <w:tcW w:w="3799" w:type="dxa"/>
          </w:tcPr>
          <w:p w14:paraId="76AA3D88" w14:textId="77777777" w:rsidR="008E77AD" w:rsidRPr="0069269A" w:rsidRDefault="008E77AD" w:rsidP="001143D8">
            <w:pPr>
              <w:spacing w:line="262" w:lineRule="exact"/>
              <w:ind w:left="284" w:hanging="284"/>
              <w:rPr>
                <w:sz w:val="24"/>
                <w:szCs w:val="24"/>
              </w:rPr>
            </w:pPr>
            <w:r w:rsidRPr="0069269A">
              <w:rPr>
                <w:sz w:val="24"/>
                <w:szCs w:val="24"/>
              </w:rPr>
              <w:t>Военнопатриотическое, физкультурно-оздоровительное</w:t>
            </w:r>
          </w:p>
        </w:tc>
      </w:tr>
      <w:tr w:rsidR="008E77AD" w:rsidRPr="0069269A" w14:paraId="376EDB6E" w14:textId="77777777" w:rsidTr="001143D8">
        <w:tblPrEx>
          <w:tblCellMar>
            <w:left w:w="0" w:type="dxa"/>
            <w:right w:w="0" w:type="dxa"/>
          </w:tblCellMar>
          <w:tblLook w:val="01E0" w:firstRow="1" w:lastRow="1" w:firstColumn="1" w:lastColumn="1" w:noHBand="0" w:noVBand="0"/>
        </w:tblPrEx>
        <w:trPr>
          <w:gridBefore w:val="1"/>
          <w:wBefore w:w="24" w:type="dxa"/>
          <w:trHeight w:val="552"/>
        </w:trPr>
        <w:tc>
          <w:tcPr>
            <w:tcW w:w="850" w:type="dxa"/>
            <w:gridSpan w:val="2"/>
          </w:tcPr>
          <w:p w14:paraId="44B71E86" w14:textId="77777777" w:rsidR="008E77AD" w:rsidRPr="0069269A" w:rsidRDefault="008E77AD" w:rsidP="001143D8">
            <w:pPr>
              <w:spacing w:line="258" w:lineRule="exact"/>
              <w:ind w:left="284" w:hanging="284"/>
              <w:rPr>
                <w:w w:val="110"/>
                <w:sz w:val="24"/>
                <w:szCs w:val="24"/>
              </w:rPr>
            </w:pPr>
            <w:r w:rsidRPr="0069269A">
              <w:rPr>
                <w:w w:val="110"/>
                <w:sz w:val="24"/>
                <w:szCs w:val="24"/>
              </w:rPr>
              <w:t>14</w:t>
            </w:r>
          </w:p>
        </w:tc>
        <w:tc>
          <w:tcPr>
            <w:tcW w:w="5103" w:type="dxa"/>
            <w:gridSpan w:val="2"/>
          </w:tcPr>
          <w:p w14:paraId="401ADEB6" w14:textId="77777777" w:rsidR="008E77AD" w:rsidRPr="0069269A" w:rsidRDefault="008E77AD" w:rsidP="001143D8">
            <w:pPr>
              <w:spacing w:line="262" w:lineRule="exact"/>
              <w:ind w:left="284" w:hanging="284"/>
              <w:rPr>
                <w:sz w:val="24"/>
                <w:szCs w:val="24"/>
              </w:rPr>
            </w:pPr>
            <w:r w:rsidRPr="0069269A">
              <w:rPr>
                <w:sz w:val="24"/>
                <w:szCs w:val="24"/>
              </w:rPr>
              <w:t>«Бессмертный полк» 9 Мая</w:t>
            </w:r>
          </w:p>
        </w:tc>
        <w:tc>
          <w:tcPr>
            <w:tcW w:w="3799" w:type="dxa"/>
          </w:tcPr>
          <w:p w14:paraId="61DEB266" w14:textId="77777777" w:rsidR="008E77AD" w:rsidRPr="0069269A" w:rsidRDefault="008E77AD" w:rsidP="001143D8">
            <w:pPr>
              <w:spacing w:line="258" w:lineRule="exact"/>
              <w:ind w:left="284" w:hanging="284"/>
              <w:rPr>
                <w:sz w:val="24"/>
                <w:szCs w:val="24"/>
              </w:rPr>
            </w:pPr>
            <w:r w:rsidRPr="0069269A">
              <w:rPr>
                <w:sz w:val="24"/>
                <w:szCs w:val="24"/>
              </w:rPr>
              <w:t>гражданско–патриотическое</w:t>
            </w:r>
          </w:p>
        </w:tc>
      </w:tr>
      <w:tr w:rsidR="008E77AD" w:rsidRPr="0069269A" w14:paraId="033CEE3E" w14:textId="77777777" w:rsidTr="001143D8">
        <w:tblPrEx>
          <w:tblCellMar>
            <w:left w:w="0" w:type="dxa"/>
            <w:right w:w="0" w:type="dxa"/>
          </w:tblCellMar>
          <w:tblLook w:val="01E0" w:firstRow="1" w:lastRow="1" w:firstColumn="1" w:lastColumn="1" w:noHBand="0" w:noVBand="0"/>
        </w:tblPrEx>
        <w:trPr>
          <w:gridBefore w:val="1"/>
          <w:wBefore w:w="24" w:type="dxa"/>
          <w:trHeight w:val="551"/>
        </w:trPr>
        <w:tc>
          <w:tcPr>
            <w:tcW w:w="850" w:type="dxa"/>
            <w:gridSpan w:val="2"/>
          </w:tcPr>
          <w:p w14:paraId="32E4E5C6" w14:textId="77777777" w:rsidR="008E77AD" w:rsidRPr="0069269A" w:rsidRDefault="008E77AD" w:rsidP="001143D8">
            <w:pPr>
              <w:spacing w:line="258" w:lineRule="exact"/>
              <w:ind w:left="284" w:hanging="284"/>
              <w:rPr>
                <w:w w:val="110"/>
                <w:sz w:val="24"/>
                <w:szCs w:val="24"/>
              </w:rPr>
            </w:pPr>
            <w:r w:rsidRPr="0069269A">
              <w:rPr>
                <w:w w:val="110"/>
                <w:sz w:val="24"/>
                <w:szCs w:val="24"/>
              </w:rPr>
              <w:t>15</w:t>
            </w:r>
          </w:p>
        </w:tc>
        <w:tc>
          <w:tcPr>
            <w:tcW w:w="5103" w:type="dxa"/>
            <w:gridSpan w:val="2"/>
          </w:tcPr>
          <w:p w14:paraId="124FBC77" w14:textId="77777777" w:rsidR="008E77AD" w:rsidRPr="0069269A" w:rsidRDefault="008E77AD" w:rsidP="001143D8">
            <w:pPr>
              <w:spacing w:line="262" w:lineRule="exact"/>
              <w:ind w:left="284" w:hanging="284"/>
              <w:rPr>
                <w:sz w:val="24"/>
                <w:szCs w:val="24"/>
              </w:rPr>
            </w:pPr>
            <w:proofErr w:type="gramStart"/>
            <w:r w:rsidRPr="0069269A">
              <w:rPr>
                <w:sz w:val="24"/>
                <w:szCs w:val="24"/>
              </w:rPr>
              <w:t>Акция  «</w:t>
            </w:r>
            <w:proofErr w:type="gramEnd"/>
            <w:r w:rsidRPr="0069269A">
              <w:rPr>
                <w:sz w:val="24"/>
                <w:szCs w:val="24"/>
              </w:rPr>
              <w:t>Свеча памяти»</w:t>
            </w:r>
          </w:p>
        </w:tc>
        <w:tc>
          <w:tcPr>
            <w:tcW w:w="3799" w:type="dxa"/>
          </w:tcPr>
          <w:p w14:paraId="17FDEB6A" w14:textId="77777777" w:rsidR="008E77AD" w:rsidRPr="0069269A" w:rsidRDefault="008E77AD" w:rsidP="001143D8">
            <w:pPr>
              <w:spacing w:line="258" w:lineRule="exact"/>
              <w:ind w:left="284" w:hanging="284"/>
              <w:rPr>
                <w:sz w:val="24"/>
                <w:szCs w:val="24"/>
              </w:rPr>
            </w:pPr>
            <w:r w:rsidRPr="0069269A">
              <w:rPr>
                <w:sz w:val="24"/>
                <w:szCs w:val="24"/>
              </w:rPr>
              <w:t>гражданско–патриотическое</w:t>
            </w:r>
          </w:p>
        </w:tc>
      </w:tr>
      <w:tr w:rsidR="008E77AD" w:rsidRPr="0069269A" w14:paraId="6A794927" w14:textId="77777777" w:rsidTr="001143D8">
        <w:tblPrEx>
          <w:tblCellMar>
            <w:left w:w="0" w:type="dxa"/>
            <w:right w:w="0" w:type="dxa"/>
          </w:tblCellMar>
          <w:tblLook w:val="01E0" w:firstRow="1" w:lastRow="1" w:firstColumn="1" w:lastColumn="1" w:noHBand="0" w:noVBand="0"/>
        </w:tblPrEx>
        <w:trPr>
          <w:gridBefore w:val="1"/>
          <w:wBefore w:w="24" w:type="dxa"/>
          <w:trHeight w:val="302"/>
        </w:trPr>
        <w:tc>
          <w:tcPr>
            <w:tcW w:w="850" w:type="dxa"/>
            <w:gridSpan w:val="2"/>
          </w:tcPr>
          <w:p w14:paraId="538C84DB" w14:textId="77777777" w:rsidR="008E77AD" w:rsidRPr="0069269A" w:rsidRDefault="008E77AD" w:rsidP="001143D8">
            <w:pPr>
              <w:spacing w:line="258" w:lineRule="exact"/>
              <w:ind w:left="284" w:hanging="284"/>
              <w:rPr>
                <w:w w:val="110"/>
                <w:sz w:val="24"/>
                <w:szCs w:val="24"/>
              </w:rPr>
            </w:pPr>
            <w:r w:rsidRPr="0069269A">
              <w:rPr>
                <w:w w:val="110"/>
                <w:sz w:val="24"/>
                <w:szCs w:val="24"/>
              </w:rPr>
              <w:t>16.</w:t>
            </w:r>
          </w:p>
        </w:tc>
        <w:tc>
          <w:tcPr>
            <w:tcW w:w="5103" w:type="dxa"/>
            <w:gridSpan w:val="2"/>
          </w:tcPr>
          <w:p w14:paraId="50D1B893" w14:textId="77777777" w:rsidR="008E77AD" w:rsidRPr="0069269A" w:rsidRDefault="008E77AD" w:rsidP="001143D8">
            <w:pPr>
              <w:spacing w:line="262" w:lineRule="exact"/>
              <w:ind w:left="284" w:hanging="284"/>
              <w:rPr>
                <w:sz w:val="24"/>
                <w:szCs w:val="24"/>
              </w:rPr>
            </w:pPr>
            <w:r w:rsidRPr="0069269A">
              <w:rPr>
                <w:sz w:val="24"/>
                <w:szCs w:val="24"/>
              </w:rPr>
              <w:t>Вручение аттестатов</w:t>
            </w:r>
          </w:p>
        </w:tc>
        <w:tc>
          <w:tcPr>
            <w:tcW w:w="3799" w:type="dxa"/>
          </w:tcPr>
          <w:p w14:paraId="18A2C947" w14:textId="77777777" w:rsidR="008E77AD" w:rsidRPr="0069269A" w:rsidRDefault="008E77AD" w:rsidP="001143D8">
            <w:pPr>
              <w:tabs>
                <w:tab w:val="left" w:pos="2030"/>
                <w:tab w:val="left" w:pos="2472"/>
              </w:tabs>
              <w:spacing w:line="267" w:lineRule="exact"/>
              <w:ind w:left="284" w:hanging="284"/>
              <w:rPr>
                <w:sz w:val="24"/>
                <w:szCs w:val="24"/>
              </w:rPr>
            </w:pPr>
            <w:r w:rsidRPr="0069269A">
              <w:rPr>
                <w:sz w:val="24"/>
                <w:szCs w:val="24"/>
              </w:rPr>
              <w:t>художественно-эстетическое,</w:t>
            </w:r>
          </w:p>
          <w:p w14:paraId="38107585" w14:textId="77777777" w:rsidR="008E77AD" w:rsidRPr="0069269A" w:rsidRDefault="008E77AD" w:rsidP="001143D8">
            <w:pPr>
              <w:tabs>
                <w:tab w:val="left" w:pos="2030"/>
                <w:tab w:val="left" w:pos="2472"/>
              </w:tabs>
              <w:spacing w:line="263" w:lineRule="exact"/>
              <w:ind w:left="284" w:hanging="284"/>
              <w:rPr>
                <w:sz w:val="24"/>
                <w:szCs w:val="24"/>
              </w:rPr>
            </w:pPr>
            <w:r w:rsidRPr="0069269A">
              <w:rPr>
                <w:sz w:val="24"/>
                <w:szCs w:val="24"/>
              </w:rPr>
              <w:t>нравственное</w:t>
            </w:r>
          </w:p>
        </w:tc>
      </w:tr>
      <w:tr w:rsidR="008E77AD" w:rsidRPr="0069269A" w14:paraId="52C8205A" w14:textId="77777777" w:rsidTr="001143D8">
        <w:tblPrEx>
          <w:tblCellMar>
            <w:left w:w="0" w:type="dxa"/>
            <w:right w:w="0" w:type="dxa"/>
          </w:tblCellMar>
          <w:tblLook w:val="01E0" w:firstRow="1" w:lastRow="1" w:firstColumn="1" w:lastColumn="1" w:noHBand="0" w:noVBand="0"/>
        </w:tblPrEx>
        <w:trPr>
          <w:gridBefore w:val="1"/>
          <w:wBefore w:w="24" w:type="dxa"/>
          <w:trHeight w:val="273"/>
        </w:trPr>
        <w:tc>
          <w:tcPr>
            <w:tcW w:w="850" w:type="dxa"/>
            <w:gridSpan w:val="2"/>
          </w:tcPr>
          <w:p w14:paraId="49F85534" w14:textId="77777777" w:rsidR="008E77AD" w:rsidRPr="0069269A" w:rsidRDefault="008E77AD" w:rsidP="001143D8">
            <w:pPr>
              <w:spacing w:line="258" w:lineRule="exact"/>
              <w:ind w:left="284" w:hanging="284"/>
              <w:rPr>
                <w:w w:val="110"/>
                <w:sz w:val="24"/>
                <w:szCs w:val="24"/>
              </w:rPr>
            </w:pPr>
            <w:r w:rsidRPr="0069269A">
              <w:rPr>
                <w:w w:val="110"/>
                <w:sz w:val="24"/>
                <w:szCs w:val="24"/>
              </w:rPr>
              <w:t>18</w:t>
            </w:r>
          </w:p>
        </w:tc>
        <w:tc>
          <w:tcPr>
            <w:tcW w:w="5103" w:type="dxa"/>
            <w:gridSpan w:val="2"/>
          </w:tcPr>
          <w:p w14:paraId="56E98547" w14:textId="77777777" w:rsidR="008E77AD" w:rsidRPr="0069269A" w:rsidRDefault="008E77AD" w:rsidP="001143D8">
            <w:pPr>
              <w:spacing w:line="262" w:lineRule="exact"/>
              <w:ind w:left="284" w:hanging="284"/>
              <w:rPr>
                <w:sz w:val="24"/>
                <w:szCs w:val="24"/>
              </w:rPr>
            </w:pPr>
            <w:proofErr w:type="gramStart"/>
            <w:r w:rsidRPr="0069269A">
              <w:rPr>
                <w:sz w:val="24"/>
                <w:szCs w:val="24"/>
              </w:rPr>
              <w:t>Акция  «</w:t>
            </w:r>
            <w:proofErr w:type="gramEnd"/>
            <w:r w:rsidRPr="0069269A">
              <w:rPr>
                <w:sz w:val="24"/>
                <w:szCs w:val="24"/>
              </w:rPr>
              <w:t>Окна России»</w:t>
            </w:r>
          </w:p>
        </w:tc>
        <w:tc>
          <w:tcPr>
            <w:tcW w:w="3799" w:type="dxa"/>
          </w:tcPr>
          <w:p w14:paraId="57AAE961" w14:textId="77777777" w:rsidR="008E77AD" w:rsidRPr="0069269A" w:rsidRDefault="008E77AD" w:rsidP="001143D8">
            <w:pPr>
              <w:tabs>
                <w:tab w:val="left" w:pos="2030"/>
                <w:tab w:val="left" w:pos="2472"/>
              </w:tabs>
              <w:spacing w:line="267" w:lineRule="exact"/>
              <w:ind w:left="284" w:hanging="284"/>
              <w:rPr>
                <w:sz w:val="24"/>
                <w:szCs w:val="24"/>
              </w:rPr>
            </w:pPr>
            <w:r w:rsidRPr="0069269A">
              <w:rPr>
                <w:sz w:val="24"/>
                <w:szCs w:val="24"/>
              </w:rPr>
              <w:t>гражданско–патриотическое</w:t>
            </w:r>
          </w:p>
        </w:tc>
      </w:tr>
    </w:tbl>
    <w:p w14:paraId="628E0F09" w14:textId="77777777" w:rsidR="008E77AD" w:rsidRPr="0069269A" w:rsidRDefault="008E77AD" w:rsidP="008E77AD">
      <w:pPr>
        <w:suppressAutoHyphens/>
        <w:spacing w:line="258" w:lineRule="exact"/>
        <w:ind w:left="284" w:hanging="284"/>
        <w:rPr>
          <w:rFonts w:eastAsia="Andale Sans UI"/>
          <w:kern w:val="1"/>
          <w:sz w:val="24"/>
          <w:szCs w:val="24"/>
        </w:rPr>
      </w:pPr>
    </w:p>
    <w:p w14:paraId="7EE3AD26" w14:textId="77777777" w:rsidR="008E77AD" w:rsidRPr="00206A7E" w:rsidRDefault="008E77AD" w:rsidP="008E77AD">
      <w:pPr>
        <w:widowControl/>
        <w:shd w:val="clear" w:color="auto" w:fill="FFFFFF"/>
        <w:autoSpaceDE/>
        <w:autoSpaceDN/>
        <w:spacing w:before="88" w:after="120" w:line="296" w:lineRule="atLeast"/>
        <w:ind w:left="284" w:right="243" w:hanging="284"/>
        <w:contextualSpacing/>
        <w:jc w:val="both"/>
        <w:outlineLvl w:val="2"/>
        <w:rPr>
          <w:color w:val="212529"/>
          <w:sz w:val="36"/>
          <w:szCs w:val="36"/>
          <w:lang w:eastAsia="ru-RU"/>
        </w:rPr>
      </w:pPr>
      <w:r w:rsidRPr="00206A7E">
        <w:rPr>
          <w:b/>
          <w:bCs/>
          <w:color w:val="212529"/>
          <w:sz w:val="24"/>
          <w:szCs w:val="24"/>
          <w:lang w:eastAsia="ru-RU"/>
        </w:rPr>
        <w:t>Гражданско-патриотическое воспитание </w:t>
      </w:r>
      <w:r w:rsidRPr="00206A7E">
        <w:rPr>
          <w:color w:val="212529"/>
          <w:sz w:val="24"/>
          <w:szCs w:val="24"/>
          <w:lang w:eastAsia="ru-RU"/>
        </w:rPr>
        <w:t xml:space="preserve">направлено на активизацию познавательной деятельности </w:t>
      </w:r>
      <w:proofErr w:type="gramStart"/>
      <w:r w:rsidRPr="00206A7E">
        <w:rPr>
          <w:color w:val="212529"/>
          <w:sz w:val="24"/>
          <w:szCs w:val="24"/>
          <w:lang w:eastAsia="ru-RU"/>
        </w:rPr>
        <w:t>обучающихся,воспитание</w:t>
      </w:r>
      <w:proofErr w:type="gramEnd"/>
      <w:r w:rsidRPr="00206A7E">
        <w:rPr>
          <w:color w:val="212529"/>
          <w:sz w:val="24"/>
          <w:szCs w:val="24"/>
          <w:lang w:eastAsia="ru-RU"/>
        </w:rPr>
        <w:t xml:space="preserve"> любви,чувства ответственности,а также на реализацию творческого потенциала школьников и педагогов, активизацию всех форм внеклассной и внешкольной работы.</w:t>
      </w:r>
    </w:p>
    <w:p w14:paraId="7F7685AF" w14:textId="77777777" w:rsidR="008E77AD" w:rsidRPr="00206A7E" w:rsidRDefault="008E77AD" w:rsidP="008E77AD">
      <w:pPr>
        <w:widowControl/>
        <w:shd w:val="clear" w:color="auto" w:fill="FFFFFF"/>
        <w:autoSpaceDE/>
        <w:autoSpaceDN/>
        <w:spacing w:after="100" w:afterAutospacing="1" w:line="296" w:lineRule="atLeast"/>
        <w:ind w:hanging="284"/>
        <w:contextualSpacing/>
        <w:jc w:val="both"/>
        <w:outlineLvl w:val="2"/>
        <w:rPr>
          <w:color w:val="212529"/>
          <w:sz w:val="36"/>
          <w:szCs w:val="36"/>
          <w:lang w:eastAsia="ru-RU"/>
        </w:rPr>
      </w:pPr>
      <w:r w:rsidRPr="00206A7E">
        <w:rPr>
          <w:color w:val="212529"/>
          <w:sz w:val="24"/>
          <w:szCs w:val="24"/>
          <w:lang w:eastAsia="ru-RU"/>
        </w:rPr>
        <w:t>Организация и проведение мероприятий</w:t>
      </w:r>
    </w:p>
    <w:p w14:paraId="00F38696" w14:textId="77777777" w:rsidR="008E77AD" w:rsidRPr="00206A7E" w:rsidRDefault="008E77AD" w:rsidP="008E77AD">
      <w:pPr>
        <w:widowControl/>
        <w:shd w:val="clear" w:color="auto" w:fill="FFFFFF"/>
        <w:autoSpaceDE/>
        <w:autoSpaceDN/>
        <w:spacing w:after="120" w:line="296" w:lineRule="atLeast"/>
        <w:ind w:left="284" w:right="238" w:hanging="284"/>
        <w:contextualSpacing/>
        <w:jc w:val="both"/>
        <w:outlineLvl w:val="2"/>
        <w:rPr>
          <w:color w:val="212529"/>
          <w:sz w:val="36"/>
          <w:szCs w:val="36"/>
          <w:lang w:eastAsia="ru-RU"/>
        </w:rPr>
      </w:pPr>
      <w:proofErr w:type="gramStart"/>
      <w:r w:rsidRPr="00206A7E">
        <w:rPr>
          <w:color w:val="212529"/>
          <w:sz w:val="24"/>
          <w:szCs w:val="24"/>
          <w:lang w:eastAsia="ru-RU"/>
        </w:rPr>
        <w:t>,имеющих</w:t>
      </w:r>
      <w:proofErr w:type="gramEnd"/>
      <w:r w:rsidRPr="00206A7E">
        <w:rPr>
          <w:color w:val="212529"/>
          <w:sz w:val="24"/>
          <w:szCs w:val="24"/>
          <w:lang w:eastAsia="ru-RU"/>
        </w:rPr>
        <w:t xml:space="preserve"> патриотическую направленность,способствует формированию гражданской позиции,воспитывает чувство любви и уважения к своему краю и стране,школе,семье, их истории и традициям. В школе организован военно-патриотический клуб «Монолит».</w:t>
      </w:r>
    </w:p>
    <w:p w14:paraId="197ECD49" w14:textId="77777777" w:rsidR="008E77AD" w:rsidRPr="00206A7E" w:rsidRDefault="008E77AD" w:rsidP="008E77AD">
      <w:pPr>
        <w:widowControl/>
        <w:shd w:val="clear" w:color="auto" w:fill="FFFFFF"/>
        <w:autoSpaceDE/>
        <w:autoSpaceDN/>
        <w:spacing w:after="120" w:line="296" w:lineRule="atLeast"/>
        <w:ind w:left="284" w:right="238" w:hanging="284"/>
        <w:contextualSpacing/>
        <w:jc w:val="both"/>
        <w:outlineLvl w:val="2"/>
        <w:rPr>
          <w:color w:val="212529"/>
          <w:sz w:val="36"/>
          <w:szCs w:val="36"/>
          <w:lang w:eastAsia="ru-RU"/>
        </w:rPr>
      </w:pPr>
      <w:r w:rsidRPr="00206A7E">
        <w:rPr>
          <w:color w:val="212529"/>
          <w:sz w:val="24"/>
          <w:szCs w:val="24"/>
          <w:lang w:eastAsia="ru-RU"/>
        </w:rPr>
        <w:t xml:space="preserve">Участники клуба оказывают помощь ветеранам Великой Отечественной </w:t>
      </w:r>
      <w:proofErr w:type="gramStart"/>
      <w:r w:rsidRPr="00206A7E">
        <w:rPr>
          <w:color w:val="212529"/>
          <w:sz w:val="24"/>
          <w:szCs w:val="24"/>
          <w:lang w:eastAsia="ru-RU"/>
        </w:rPr>
        <w:t>войны,труда</w:t>
      </w:r>
      <w:proofErr w:type="gramEnd"/>
      <w:r w:rsidRPr="00206A7E">
        <w:rPr>
          <w:color w:val="212529"/>
          <w:sz w:val="24"/>
          <w:szCs w:val="24"/>
          <w:lang w:eastAsia="ru-RU"/>
        </w:rPr>
        <w:t>,педагогического труда,ухаживают за памятниками «Солдату» и «Красногвардейцев»</w:t>
      </w:r>
    </w:p>
    <w:p w14:paraId="3096241E" w14:textId="77777777" w:rsidR="008E77AD" w:rsidRPr="00206A7E" w:rsidRDefault="008E77AD" w:rsidP="008E77AD">
      <w:pPr>
        <w:widowControl/>
        <w:shd w:val="clear" w:color="auto" w:fill="FFFFFF"/>
        <w:autoSpaceDE/>
        <w:autoSpaceDN/>
        <w:spacing w:after="120" w:line="480" w:lineRule="atLeast"/>
        <w:ind w:left="284" w:right="241" w:hanging="284"/>
        <w:contextualSpacing/>
        <w:jc w:val="both"/>
        <w:outlineLvl w:val="2"/>
        <w:rPr>
          <w:color w:val="212529"/>
          <w:sz w:val="36"/>
          <w:szCs w:val="36"/>
          <w:lang w:eastAsia="ru-RU"/>
        </w:rPr>
      </w:pPr>
      <w:r w:rsidRPr="00206A7E">
        <w:rPr>
          <w:color w:val="212529"/>
          <w:sz w:val="24"/>
          <w:szCs w:val="24"/>
          <w:lang w:eastAsia="ru-RU"/>
        </w:rPr>
        <w:lastRenderedPageBreak/>
        <w:t>Погражданско-патриотическомунаправлениюв2021годупроводилисьследующиемероприятия:</w:t>
      </w:r>
    </w:p>
    <w:p w14:paraId="0AF45387" w14:textId="77777777" w:rsidR="008E77AD" w:rsidRPr="00206A7E" w:rsidRDefault="008E77AD" w:rsidP="008E77AD">
      <w:pPr>
        <w:widowControl/>
        <w:shd w:val="clear" w:color="auto" w:fill="FFFFFF"/>
        <w:autoSpaceDE/>
        <w:autoSpaceDN/>
        <w:spacing w:after="100" w:afterAutospacing="1" w:line="295"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Уроки Мужества;</w:t>
      </w:r>
    </w:p>
    <w:p w14:paraId="5A351BD9"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proofErr w:type="gramStart"/>
      <w:r w:rsidRPr="00206A7E">
        <w:rPr>
          <w:color w:val="212529"/>
          <w:sz w:val="24"/>
          <w:szCs w:val="24"/>
          <w:lang w:eastAsia="ru-RU"/>
        </w:rPr>
        <w:t>Акция«</w:t>
      </w:r>
      <w:proofErr w:type="gramEnd"/>
      <w:r w:rsidRPr="00206A7E">
        <w:rPr>
          <w:color w:val="212529"/>
          <w:sz w:val="24"/>
          <w:szCs w:val="24"/>
          <w:lang w:eastAsia="ru-RU"/>
        </w:rPr>
        <w:t>Георгиевская лента»;</w:t>
      </w:r>
    </w:p>
    <w:p w14:paraId="427A460F" w14:textId="77777777" w:rsidR="008E77AD" w:rsidRPr="00206A7E" w:rsidRDefault="008E77AD" w:rsidP="008E77AD">
      <w:pPr>
        <w:widowControl/>
        <w:shd w:val="clear" w:color="auto" w:fill="FFFFFF"/>
        <w:autoSpaceDE/>
        <w:autoSpaceDN/>
        <w:spacing w:before="2"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 xml:space="preserve">Конкурс литературных </w:t>
      </w:r>
      <w:proofErr w:type="gramStart"/>
      <w:r w:rsidRPr="00206A7E">
        <w:rPr>
          <w:color w:val="212529"/>
          <w:sz w:val="24"/>
          <w:szCs w:val="24"/>
          <w:lang w:eastAsia="ru-RU"/>
        </w:rPr>
        <w:t>произведений,посвященных</w:t>
      </w:r>
      <w:proofErr w:type="gramEnd"/>
      <w:r w:rsidRPr="00206A7E">
        <w:rPr>
          <w:color w:val="212529"/>
          <w:sz w:val="24"/>
          <w:szCs w:val="24"/>
          <w:lang w:eastAsia="ru-RU"/>
        </w:rPr>
        <w:t>76-летиюПобеды;</w:t>
      </w:r>
    </w:p>
    <w:p w14:paraId="67DE9719"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 xml:space="preserve">Участие в </w:t>
      </w:r>
      <w:proofErr w:type="gramStart"/>
      <w:r w:rsidRPr="00206A7E">
        <w:rPr>
          <w:color w:val="212529"/>
          <w:sz w:val="24"/>
          <w:szCs w:val="24"/>
          <w:lang w:eastAsia="ru-RU"/>
        </w:rPr>
        <w:t>акции«</w:t>
      </w:r>
      <w:proofErr w:type="gramEnd"/>
      <w:r w:rsidRPr="00206A7E">
        <w:rPr>
          <w:color w:val="212529"/>
          <w:sz w:val="24"/>
          <w:szCs w:val="24"/>
          <w:lang w:eastAsia="ru-RU"/>
        </w:rPr>
        <w:t>Бессмертный полк»;</w:t>
      </w:r>
    </w:p>
    <w:p w14:paraId="61577844" w14:textId="77777777" w:rsidR="008E77AD" w:rsidRPr="00206A7E" w:rsidRDefault="008E77AD" w:rsidP="008E77AD">
      <w:pPr>
        <w:widowControl/>
        <w:shd w:val="clear" w:color="auto" w:fill="FFFFFF"/>
        <w:autoSpaceDE/>
        <w:autoSpaceDN/>
        <w:spacing w:before="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 xml:space="preserve">Сбор фото участников ВОВ для оформления </w:t>
      </w:r>
      <w:proofErr w:type="gramStart"/>
      <w:r w:rsidRPr="00206A7E">
        <w:rPr>
          <w:color w:val="212529"/>
          <w:sz w:val="24"/>
          <w:szCs w:val="24"/>
          <w:lang w:eastAsia="ru-RU"/>
        </w:rPr>
        <w:t>экспозиции«</w:t>
      </w:r>
      <w:proofErr w:type="gramEnd"/>
      <w:r w:rsidRPr="00206A7E">
        <w:rPr>
          <w:color w:val="212529"/>
          <w:sz w:val="24"/>
          <w:szCs w:val="24"/>
          <w:lang w:eastAsia="ru-RU"/>
        </w:rPr>
        <w:t>Бессмертный полк»;</w:t>
      </w:r>
    </w:p>
    <w:p w14:paraId="73ADAEE7"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«Снежный десант»;</w:t>
      </w:r>
    </w:p>
    <w:p w14:paraId="691BCAD4" w14:textId="77777777" w:rsidR="008E77AD" w:rsidRPr="00206A7E" w:rsidRDefault="008E77AD" w:rsidP="008E77AD">
      <w:pPr>
        <w:widowControl/>
        <w:shd w:val="clear" w:color="auto" w:fill="FFFFFF"/>
        <w:autoSpaceDE/>
        <w:autoSpaceDN/>
        <w:spacing w:line="480" w:lineRule="atLeast"/>
        <w:ind w:left="284" w:right="245"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 xml:space="preserve">Общешкольные </w:t>
      </w:r>
      <w:proofErr w:type="gramStart"/>
      <w:r w:rsidRPr="00206A7E">
        <w:rPr>
          <w:color w:val="212529"/>
          <w:sz w:val="24"/>
          <w:szCs w:val="24"/>
          <w:lang w:eastAsia="ru-RU"/>
        </w:rPr>
        <w:t>мероприятия,посвященные</w:t>
      </w:r>
      <w:proofErr w:type="gramEnd"/>
      <w:r w:rsidRPr="00206A7E">
        <w:rPr>
          <w:color w:val="212529"/>
          <w:sz w:val="24"/>
          <w:szCs w:val="24"/>
          <w:lang w:eastAsia="ru-RU"/>
        </w:rPr>
        <w:t xml:space="preserve"> дням воинской славы,памятным</w:t>
      </w:r>
      <w:r w:rsidRPr="00206A7E">
        <w:rPr>
          <w:color w:val="212529"/>
          <w:spacing w:val="-62"/>
          <w:sz w:val="24"/>
          <w:szCs w:val="24"/>
          <w:lang w:eastAsia="ru-RU"/>
        </w:rPr>
        <w:t>                                     </w:t>
      </w:r>
      <w:r w:rsidRPr="00206A7E">
        <w:rPr>
          <w:color w:val="212529"/>
          <w:sz w:val="24"/>
          <w:szCs w:val="24"/>
          <w:lang w:eastAsia="ru-RU"/>
        </w:rPr>
        <w:t>датам.</w:t>
      </w:r>
    </w:p>
    <w:p w14:paraId="6A410B0B" w14:textId="77777777" w:rsidR="008E77AD" w:rsidRPr="00206A7E" w:rsidRDefault="008E77AD" w:rsidP="008E77AD">
      <w:pPr>
        <w:widowControl/>
        <w:shd w:val="clear" w:color="auto" w:fill="FFFFFF"/>
        <w:autoSpaceDE/>
        <w:autoSpaceDN/>
        <w:spacing w:line="480" w:lineRule="atLeast"/>
        <w:ind w:left="284" w:right="245"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«Зарница»- военно-спортивное мероприятие</w:t>
      </w:r>
    </w:p>
    <w:p w14:paraId="5C5191A4"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В течение апреля и мая проходила подготовка к акции</w:t>
      </w:r>
    </w:p>
    <w:p w14:paraId="404D28F4" w14:textId="77777777" w:rsidR="008E77AD" w:rsidRPr="00206A7E" w:rsidRDefault="008E77AD" w:rsidP="008E77AD">
      <w:pPr>
        <w:widowControl/>
        <w:shd w:val="clear" w:color="auto" w:fill="FFFFFF"/>
        <w:autoSpaceDE/>
        <w:autoSpaceDN/>
        <w:spacing w:after="120" w:line="295" w:lineRule="atLeast"/>
        <w:ind w:left="284" w:hanging="284"/>
        <w:contextualSpacing/>
        <w:outlineLvl w:val="2"/>
        <w:rPr>
          <w:color w:val="212529"/>
          <w:sz w:val="36"/>
          <w:szCs w:val="36"/>
          <w:lang w:eastAsia="ru-RU"/>
        </w:rPr>
      </w:pPr>
      <w:r w:rsidRPr="00206A7E">
        <w:rPr>
          <w:color w:val="212529"/>
          <w:sz w:val="24"/>
          <w:szCs w:val="24"/>
          <w:lang w:eastAsia="ru-RU"/>
        </w:rPr>
        <w:t xml:space="preserve">«Бессмертный </w:t>
      </w:r>
      <w:proofErr w:type="gramStart"/>
      <w:r w:rsidRPr="00206A7E">
        <w:rPr>
          <w:color w:val="212529"/>
          <w:sz w:val="24"/>
          <w:szCs w:val="24"/>
          <w:lang w:eastAsia="ru-RU"/>
        </w:rPr>
        <w:t>полк»и</w:t>
      </w:r>
      <w:proofErr w:type="gramEnd"/>
      <w:r w:rsidRPr="00206A7E">
        <w:rPr>
          <w:color w:val="212529"/>
          <w:sz w:val="24"/>
          <w:szCs w:val="24"/>
          <w:lang w:eastAsia="ru-RU"/>
        </w:rPr>
        <w:t>«Вплети свой цветок в гирлянду Победы».В этой акции приняли участие все ученики школы.</w:t>
      </w:r>
    </w:p>
    <w:p w14:paraId="6B28F374"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Сохранение здоровья и формирование здорового образа жизни</w:t>
      </w:r>
    </w:p>
    <w:p w14:paraId="1D1088AD" w14:textId="77777777" w:rsidR="008E77AD" w:rsidRPr="00206A7E" w:rsidRDefault="008E77AD" w:rsidP="008E77AD">
      <w:pPr>
        <w:widowControl/>
        <w:shd w:val="clear" w:color="auto" w:fill="FFFFFF"/>
        <w:autoSpaceDE/>
        <w:autoSpaceDN/>
        <w:spacing w:before="1" w:line="296" w:lineRule="atLeast"/>
        <w:ind w:left="284" w:hanging="284"/>
        <w:contextualSpacing/>
        <w:outlineLvl w:val="2"/>
        <w:rPr>
          <w:color w:val="212529"/>
          <w:sz w:val="36"/>
          <w:szCs w:val="36"/>
          <w:lang w:eastAsia="ru-RU"/>
        </w:rPr>
      </w:pPr>
      <w:r w:rsidRPr="00206A7E">
        <w:rPr>
          <w:b/>
          <w:bCs/>
          <w:color w:val="212529"/>
          <w:sz w:val="24"/>
          <w:szCs w:val="24"/>
          <w:lang w:eastAsia="ru-RU"/>
        </w:rPr>
        <w:t>-</w:t>
      </w:r>
      <w:r w:rsidRPr="00206A7E">
        <w:rPr>
          <w:color w:val="212529"/>
          <w:sz w:val="24"/>
          <w:szCs w:val="24"/>
          <w:lang w:eastAsia="ru-RU"/>
        </w:rPr>
        <w:t>работа в этом направлении проводится по планам:</w:t>
      </w:r>
    </w:p>
    <w:p w14:paraId="1E581F1B" w14:textId="77777777" w:rsidR="008E77AD" w:rsidRPr="00206A7E" w:rsidRDefault="008E77AD" w:rsidP="008E77AD">
      <w:pPr>
        <w:widowControl/>
        <w:shd w:val="clear" w:color="auto" w:fill="FFFFFF"/>
        <w:autoSpaceDE/>
        <w:autoSpaceDN/>
        <w:spacing w:line="480" w:lineRule="atLeast"/>
        <w:ind w:left="284" w:right="248"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по созданию условий для формирования у школьников устойчивых навыков безопасного поведения на улицах и дорогах- «Правилам дорожного движения»;</w:t>
      </w:r>
    </w:p>
    <w:p w14:paraId="35AE0283" w14:textId="77777777" w:rsidR="008E77AD" w:rsidRPr="00206A7E" w:rsidRDefault="008E77AD" w:rsidP="008E77AD">
      <w:pPr>
        <w:widowControl/>
        <w:shd w:val="clear" w:color="auto" w:fill="FFFFFF"/>
        <w:autoSpaceDE/>
        <w:autoSpaceDN/>
        <w:spacing w:after="100" w:afterAutospacing="1" w:line="295"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по формированию навыков жизнестойкости;</w:t>
      </w:r>
    </w:p>
    <w:p w14:paraId="6FA31BCD"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«Профилактика употребления ПАВ».</w:t>
      </w:r>
    </w:p>
    <w:p w14:paraId="5F6E7ADC"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Большое количество мероприятий этого года имели профилактическую направленность</w:t>
      </w:r>
    </w:p>
    <w:p w14:paraId="2C6C3FA3" w14:textId="77777777" w:rsidR="008E77AD" w:rsidRPr="00206A7E" w:rsidRDefault="008E77AD" w:rsidP="008E77AD">
      <w:pPr>
        <w:widowControl/>
        <w:shd w:val="clear" w:color="auto" w:fill="FFFFFF"/>
        <w:autoSpaceDE/>
        <w:autoSpaceDN/>
        <w:spacing w:after="120"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 xml:space="preserve">профилактика вредных </w:t>
      </w:r>
      <w:proofErr w:type="gramStart"/>
      <w:r w:rsidRPr="00206A7E">
        <w:rPr>
          <w:color w:val="212529"/>
          <w:sz w:val="24"/>
          <w:szCs w:val="24"/>
          <w:lang w:eastAsia="ru-RU"/>
        </w:rPr>
        <w:t>привычек,наркомании</w:t>
      </w:r>
      <w:proofErr w:type="gramEnd"/>
      <w:r w:rsidRPr="00206A7E">
        <w:rPr>
          <w:color w:val="212529"/>
          <w:sz w:val="24"/>
          <w:szCs w:val="24"/>
          <w:lang w:eastAsia="ru-RU"/>
        </w:rPr>
        <w:t>,других зависимостей;</w:t>
      </w:r>
    </w:p>
    <w:p w14:paraId="4FD21167"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профилактика правонарушений;</w:t>
      </w:r>
    </w:p>
    <w:p w14:paraId="48F2774E" w14:textId="77777777" w:rsidR="008E77AD" w:rsidRPr="00206A7E" w:rsidRDefault="008E77AD" w:rsidP="008E77AD">
      <w:pPr>
        <w:widowControl/>
        <w:shd w:val="clear" w:color="auto" w:fill="FFFFFF"/>
        <w:autoSpaceDE/>
        <w:autoSpaceDN/>
        <w:spacing w:after="100" w:afterAutospacing="1" w:line="299"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профилактика ВИЧ-инфекции;</w:t>
      </w:r>
    </w:p>
    <w:p w14:paraId="18D7D1D7"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другие вопросы здоровья и безопасности детей</w:t>
      </w:r>
    </w:p>
    <w:p w14:paraId="2A99EB2A" w14:textId="77777777" w:rsidR="008E77AD" w:rsidRPr="00206A7E" w:rsidRDefault="008E77AD" w:rsidP="008E77AD">
      <w:pPr>
        <w:widowControl/>
        <w:shd w:val="clear" w:color="auto" w:fill="FFFFFF"/>
        <w:autoSpaceDE/>
        <w:autoSpaceDN/>
        <w:spacing w:before="4" w:after="120" w:line="298" w:lineRule="atLeast"/>
        <w:ind w:left="284" w:hanging="284"/>
        <w:contextualSpacing/>
        <w:outlineLvl w:val="2"/>
        <w:rPr>
          <w:color w:val="212529"/>
          <w:sz w:val="36"/>
          <w:szCs w:val="36"/>
          <w:lang w:eastAsia="ru-RU"/>
        </w:rPr>
      </w:pPr>
      <w:proofErr w:type="gramStart"/>
      <w:r w:rsidRPr="00206A7E">
        <w:rPr>
          <w:color w:val="212529"/>
          <w:sz w:val="24"/>
          <w:szCs w:val="24"/>
          <w:lang w:eastAsia="ru-RU"/>
        </w:rPr>
        <w:t>.Классными</w:t>
      </w:r>
      <w:proofErr w:type="gramEnd"/>
      <w:r w:rsidRPr="00206A7E">
        <w:rPr>
          <w:color w:val="212529"/>
          <w:sz w:val="24"/>
          <w:szCs w:val="24"/>
          <w:lang w:eastAsia="ru-RU"/>
        </w:rPr>
        <w:t xml:space="preserve"> руководителями проведены тематические часы</w:t>
      </w:r>
    </w:p>
    <w:p w14:paraId="6DDF7DBA" w14:textId="77777777" w:rsidR="008E77AD" w:rsidRPr="00206A7E" w:rsidRDefault="008E77AD" w:rsidP="008E77AD">
      <w:pPr>
        <w:widowControl/>
        <w:shd w:val="clear" w:color="auto" w:fill="FFFFFF"/>
        <w:autoSpaceDE/>
        <w:autoSpaceDN/>
        <w:spacing w:after="120"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Режим дня.</w:t>
      </w:r>
    </w:p>
    <w:p w14:paraId="31E72FBF"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Уход за зубами</w:t>
      </w:r>
    </w:p>
    <w:p w14:paraId="0D1F90E0" w14:textId="77777777" w:rsidR="008E77AD" w:rsidRPr="00206A7E" w:rsidRDefault="008E77AD" w:rsidP="008E77AD">
      <w:pPr>
        <w:widowControl/>
        <w:shd w:val="clear" w:color="auto" w:fill="FFFFFF"/>
        <w:autoSpaceDE/>
        <w:autoSpaceDN/>
        <w:spacing w:before="68"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Солнце, воздуховода–наши лучшие друзья.</w:t>
      </w:r>
    </w:p>
    <w:p w14:paraId="0F0596BA"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Правильное питание-залог здоровья.</w:t>
      </w:r>
    </w:p>
    <w:p w14:paraId="64741DA2"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«Влияние алкоголя на организм человека. Социальные последствия употребления алкоголя</w:t>
      </w:r>
      <w:proofErr w:type="gramStart"/>
      <w:r w:rsidRPr="00206A7E">
        <w:rPr>
          <w:color w:val="212529"/>
          <w:sz w:val="24"/>
          <w:szCs w:val="24"/>
          <w:lang w:eastAsia="ru-RU"/>
        </w:rPr>
        <w:t>»..</w:t>
      </w:r>
      <w:proofErr w:type="gramEnd"/>
    </w:p>
    <w:p w14:paraId="55A1B54E" w14:textId="77777777" w:rsidR="008E77AD" w:rsidRPr="00206A7E" w:rsidRDefault="008E77AD" w:rsidP="008E77AD">
      <w:pPr>
        <w:widowControl/>
        <w:shd w:val="clear" w:color="auto" w:fill="FFFFFF"/>
        <w:autoSpaceDE/>
        <w:autoSpaceDN/>
        <w:spacing w:before="3" w:line="298" w:lineRule="atLeast"/>
        <w:ind w:left="284" w:hanging="284"/>
        <w:contextualSpacing/>
        <w:outlineLvl w:val="2"/>
        <w:rPr>
          <w:color w:val="212529"/>
          <w:sz w:val="36"/>
          <w:szCs w:val="36"/>
          <w:lang w:eastAsia="ru-RU"/>
        </w:rPr>
      </w:pPr>
      <w:proofErr w:type="gramStart"/>
      <w:r w:rsidRPr="00206A7E">
        <w:rPr>
          <w:color w:val="212529"/>
          <w:sz w:val="26"/>
          <w:szCs w:val="26"/>
          <w:lang w:eastAsia="ru-RU"/>
        </w:rPr>
        <w:lastRenderedPageBreak/>
        <w:t>ü</w:t>
      </w:r>
      <w:r w:rsidRPr="00206A7E">
        <w:rPr>
          <w:color w:val="212529"/>
          <w:sz w:val="14"/>
          <w:szCs w:val="14"/>
          <w:lang w:eastAsia="ru-RU"/>
        </w:rPr>
        <w:t> </w:t>
      </w:r>
      <w:r w:rsidRPr="00206A7E">
        <w:rPr>
          <w:color w:val="212529"/>
          <w:sz w:val="24"/>
          <w:szCs w:val="24"/>
          <w:lang w:eastAsia="ru-RU"/>
        </w:rPr>
        <w:t>Что</w:t>
      </w:r>
      <w:proofErr w:type="gramEnd"/>
      <w:r w:rsidRPr="00206A7E">
        <w:rPr>
          <w:color w:val="212529"/>
          <w:sz w:val="24"/>
          <w:szCs w:val="24"/>
          <w:lang w:eastAsia="ru-RU"/>
        </w:rPr>
        <w:t xml:space="preserve"> является для человека наиболее ценным и важным в жизни?</w:t>
      </w:r>
    </w:p>
    <w:p w14:paraId="37B548EE"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«Мои вредные привычки. А знаю ли я их?»</w:t>
      </w:r>
    </w:p>
    <w:p w14:paraId="40BB92E6"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Курение–коварная ловушка.</w:t>
      </w:r>
    </w:p>
    <w:p w14:paraId="76FF637C" w14:textId="77777777" w:rsidR="008E77AD" w:rsidRPr="00206A7E" w:rsidRDefault="008E77AD" w:rsidP="008E77AD">
      <w:pPr>
        <w:widowControl/>
        <w:shd w:val="clear" w:color="auto" w:fill="FFFFFF"/>
        <w:autoSpaceDE/>
        <w:autoSpaceDN/>
        <w:spacing w:line="480" w:lineRule="atLeast"/>
        <w:ind w:left="284" w:right="243"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Правила                   нашей     </w:t>
      </w:r>
      <w:proofErr w:type="gramStart"/>
      <w:r w:rsidRPr="00206A7E">
        <w:rPr>
          <w:color w:val="212529"/>
          <w:sz w:val="24"/>
          <w:szCs w:val="24"/>
          <w:lang w:eastAsia="ru-RU"/>
        </w:rPr>
        <w:t>безопасности:   </w:t>
      </w:r>
      <w:proofErr w:type="gramEnd"/>
      <w:r w:rsidRPr="00206A7E">
        <w:rPr>
          <w:color w:val="212529"/>
          <w:sz w:val="24"/>
          <w:szCs w:val="24"/>
          <w:lang w:eastAsia="ru-RU"/>
        </w:rPr>
        <w:t>   на    дороге,     на    водоёмах,      </w:t>
      </w:r>
      <w:r w:rsidRPr="00206A7E">
        <w:rPr>
          <w:color w:val="212529"/>
          <w:spacing w:val="-1"/>
          <w:sz w:val="24"/>
          <w:szCs w:val="24"/>
          <w:lang w:eastAsia="ru-RU"/>
        </w:rPr>
        <w:t>противопожарная</w:t>
      </w:r>
      <w:r w:rsidRPr="00206A7E">
        <w:rPr>
          <w:color w:val="212529"/>
          <w:spacing w:val="-62"/>
          <w:sz w:val="24"/>
          <w:szCs w:val="24"/>
          <w:lang w:eastAsia="ru-RU"/>
        </w:rPr>
        <w:t>                                                       </w:t>
      </w:r>
      <w:r w:rsidRPr="00206A7E">
        <w:rPr>
          <w:color w:val="212529"/>
          <w:sz w:val="24"/>
          <w:szCs w:val="24"/>
          <w:lang w:eastAsia="ru-RU"/>
        </w:rPr>
        <w:t>безопасность,электрическая безопасность.</w:t>
      </w:r>
    </w:p>
    <w:p w14:paraId="3E987565" w14:textId="77777777" w:rsidR="008E77AD" w:rsidRPr="00206A7E" w:rsidRDefault="008E77AD" w:rsidP="008E77AD">
      <w:pPr>
        <w:widowControl/>
        <w:shd w:val="clear" w:color="auto" w:fill="FFFFFF"/>
        <w:autoSpaceDE/>
        <w:autoSpaceDN/>
        <w:spacing w:after="100" w:afterAutospacing="1" w:line="294"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proofErr w:type="gramStart"/>
      <w:r w:rsidRPr="00206A7E">
        <w:rPr>
          <w:color w:val="212529"/>
          <w:sz w:val="24"/>
          <w:szCs w:val="24"/>
          <w:lang w:eastAsia="ru-RU"/>
        </w:rPr>
        <w:t>Стоп,СПИД</w:t>
      </w:r>
      <w:proofErr w:type="gramEnd"/>
      <w:r w:rsidRPr="00206A7E">
        <w:rPr>
          <w:color w:val="212529"/>
          <w:sz w:val="24"/>
          <w:szCs w:val="24"/>
          <w:lang w:eastAsia="ru-RU"/>
        </w:rPr>
        <w:t>!</w:t>
      </w:r>
    </w:p>
    <w:p w14:paraId="79DC8C83"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Профилактика употребления ПАВ.</w:t>
      </w:r>
    </w:p>
    <w:p w14:paraId="1D078237"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proofErr w:type="gramStart"/>
      <w:r w:rsidRPr="00206A7E">
        <w:rPr>
          <w:color w:val="212529"/>
          <w:sz w:val="24"/>
          <w:szCs w:val="24"/>
          <w:lang w:eastAsia="ru-RU"/>
        </w:rPr>
        <w:t>Профилактика  «</w:t>
      </w:r>
      <w:proofErr w:type="gramEnd"/>
      <w:r w:rsidRPr="00206A7E">
        <w:rPr>
          <w:color w:val="212529"/>
          <w:sz w:val="24"/>
          <w:szCs w:val="24"/>
          <w:lang w:val="en-US" w:eastAsia="ru-RU"/>
        </w:rPr>
        <w:t>COVID</w:t>
      </w:r>
      <w:r w:rsidRPr="00206A7E">
        <w:rPr>
          <w:color w:val="212529"/>
          <w:sz w:val="24"/>
          <w:szCs w:val="24"/>
          <w:lang w:eastAsia="ru-RU"/>
        </w:rPr>
        <w:t>-19»</w:t>
      </w:r>
    </w:p>
    <w:p w14:paraId="441B3EF0"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ü</w:t>
      </w:r>
      <w:r w:rsidRPr="00206A7E">
        <w:rPr>
          <w:color w:val="212529"/>
          <w:sz w:val="14"/>
          <w:szCs w:val="14"/>
          <w:lang w:eastAsia="ru-RU"/>
        </w:rPr>
        <w:t> </w:t>
      </w:r>
      <w:r w:rsidRPr="00206A7E">
        <w:rPr>
          <w:color w:val="212529"/>
          <w:sz w:val="24"/>
          <w:szCs w:val="24"/>
          <w:lang w:eastAsia="ru-RU"/>
        </w:rPr>
        <w:t xml:space="preserve">Просмотр видеороликов «Жизнь мотылька», </w:t>
      </w:r>
      <w:proofErr w:type="gramStart"/>
      <w:r w:rsidRPr="00206A7E">
        <w:rPr>
          <w:color w:val="212529"/>
          <w:sz w:val="24"/>
          <w:szCs w:val="24"/>
          <w:lang w:eastAsia="ru-RU"/>
        </w:rPr>
        <w:t>« В</w:t>
      </w:r>
      <w:proofErr w:type="gramEnd"/>
      <w:r w:rsidRPr="00206A7E">
        <w:rPr>
          <w:color w:val="212529"/>
          <w:sz w:val="24"/>
          <w:szCs w:val="24"/>
          <w:lang w:eastAsia="ru-RU"/>
        </w:rPr>
        <w:t xml:space="preserve"> клубе дыма», «Сигарета-ценою в жизнь»</w:t>
      </w:r>
    </w:p>
    <w:p w14:paraId="644A578D"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Традиционно проводится месячник</w:t>
      </w:r>
    </w:p>
    <w:p w14:paraId="130D9850" w14:textId="77777777" w:rsidR="008E77AD" w:rsidRPr="00206A7E" w:rsidRDefault="008E77AD" w:rsidP="008E77AD">
      <w:pPr>
        <w:widowControl/>
        <w:shd w:val="clear" w:color="auto" w:fill="FFFFFF"/>
        <w:autoSpaceDE/>
        <w:autoSpaceDN/>
        <w:spacing w:before="3" w:after="120" w:line="296" w:lineRule="atLeast"/>
        <w:ind w:left="284" w:right="246" w:hanging="284"/>
        <w:contextualSpacing/>
        <w:outlineLvl w:val="2"/>
        <w:rPr>
          <w:color w:val="212529"/>
          <w:sz w:val="36"/>
          <w:szCs w:val="36"/>
          <w:lang w:eastAsia="ru-RU"/>
        </w:rPr>
      </w:pPr>
      <w:r w:rsidRPr="00206A7E">
        <w:rPr>
          <w:color w:val="212529"/>
          <w:sz w:val="24"/>
          <w:szCs w:val="24"/>
          <w:lang w:eastAsia="ru-RU"/>
        </w:rPr>
        <w:t>«Мы за здоровый образ жизни</w:t>
      </w:r>
      <w:proofErr w:type="gramStart"/>
      <w:r w:rsidRPr="00206A7E">
        <w:rPr>
          <w:color w:val="212529"/>
          <w:sz w:val="24"/>
          <w:szCs w:val="24"/>
          <w:lang w:eastAsia="ru-RU"/>
        </w:rPr>
        <w:t>»,в</w:t>
      </w:r>
      <w:proofErr w:type="gramEnd"/>
      <w:r w:rsidRPr="00206A7E">
        <w:rPr>
          <w:color w:val="212529"/>
          <w:sz w:val="24"/>
          <w:szCs w:val="24"/>
          <w:lang w:eastAsia="ru-RU"/>
        </w:rPr>
        <w:t xml:space="preserve"> рамках которого проведены следующие мероприятия:</w:t>
      </w:r>
    </w:p>
    <w:p w14:paraId="0B98F19C" w14:textId="77777777" w:rsidR="008E77AD" w:rsidRPr="00206A7E" w:rsidRDefault="008E77AD" w:rsidP="008E77AD">
      <w:pPr>
        <w:widowControl/>
        <w:shd w:val="clear" w:color="auto" w:fill="FFFFFF"/>
        <w:autoSpaceDE/>
        <w:autoSpaceDN/>
        <w:spacing w:after="120" w:line="296" w:lineRule="atLeast"/>
        <w:ind w:left="284" w:hanging="284"/>
        <w:contextualSpacing/>
        <w:outlineLvl w:val="2"/>
        <w:rPr>
          <w:color w:val="212529"/>
          <w:sz w:val="36"/>
          <w:szCs w:val="36"/>
          <w:lang w:eastAsia="ru-RU"/>
        </w:rPr>
      </w:pPr>
      <w:r w:rsidRPr="00206A7E">
        <w:rPr>
          <w:color w:val="212529"/>
          <w:sz w:val="24"/>
          <w:szCs w:val="24"/>
          <w:lang w:eastAsia="ru-RU"/>
        </w:rPr>
        <w:t xml:space="preserve">-Классные </w:t>
      </w:r>
      <w:proofErr w:type="gramStart"/>
      <w:r w:rsidRPr="00206A7E">
        <w:rPr>
          <w:color w:val="212529"/>
          <w:sz w:val="24"/>
          <w:szCs w:val="24"/>
          <w:lang w:eastAsia="ru-RU"/>
        </w:rPr>
        <w:t>часы,беседы</w:t>
      </w:r>
      <w:proofErr w:type="gramEnd"/>
      <w:r w:rsidRPr="00206A7E">
        <w:rPr>
          <w:color w:val="212529"/>
          <w:sz w:val="24"/>
          <w:szCs w:val="24"/>
          <w:lang w:eastAsia="ru-RU"/>
        </w:rPr>
        <w:t>,просмотры видеороликов во всех классах с использованием интерактивных средств обучения.</w:t>
      </w:r>
    </w:p>
    <w:p w14:paraId="05799829"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Проведены мероприятия в рамках месячника</w:t>
      </w:r>
    </w:p>
    <w:p w14:paraId="24CF0FFF" w14:textId="77777777" w:rsidR="008E77AD" w:rsidRPr="00206A7E" w:rsidRDefault="008E77AD" w:rsidP="008E77AD">
      <w:pPr>
        <w:widowControl/>
        <w:shd w:val="clear" w:color="auto" w:fill="FFFFFF"/>
        <w:autoSpaceDE/>
        <w:autoSpaceDN/>
        <w:spacing w:after="120" w:line="298" w:lineRule="atLeast"/>
        <w:ind w:left="284" w:hanging="284"/>
        <w:contextualSpacing/>
        <w:outlineLvl w:val="2"/>
        <w:rPr>
          <w:color w:val="212529"/>
          <w:sz w:val="36"/>
          <w:szCs w:val="36"/>
          <w:lang w:eastAsia="ru-RU"/>
        </w:rPr>
      </w:pPr>
      <w:r w:rsidRPr="00206A7E">
        <w:rPr>
          <w:color w:val="212529"/>
          <w:sz w:val="24"/>
          <w:szCs w:val="24"/>
          <w:lang w:eastAsia="ru-RU"/>
        </w:rPr>
        <w:t>«Организация правильного питания»:</w:t>
      </w:r>
    </w:p>
    <w:p w14:paraId="36A57ED5" w14:textId="77777777" w:rsidR="008E77AD" w:rsidRPr="00206A7E" w:rsidRDefault="008E77AD" w:rsidP="008E77AD">
      <w:pPr>
        <w:widowControl/>
        <w:shd w:val="clear" w:color="auto" w:fill="FFFFFF"/>
        <w:autoSpaceDE/>
        <w:autoSpaceDN/>
        <w:spacing w:after="120" w:line="296" w:lineRule="atLeast"/>
        <w:ind w:left="284" w:right="246" w:hanging="284"/>
        <w:contextualSpacing/>
        <w:outlineLvl w:val="2"/>
        <w:rPr>
          <w:color w:val="212529"/>
          <w:sz w:val="36"/>
          <w:szCs w:val="36"/>
          <w:lang w:eastAsia="ru-RU"/>
        </w:rPr>
      </w:pPr>
      <w:r w:rsidRPr="00206A7E">
        <w:rPr>
          <w:color w:val="212529"/>
          <w:sz w:val="24"/>
          <w:szCs w:val="24"/>
          <w:lang w:eastAsia="ru-RU"/>
        </w:rPr>
        <w:t xml:space="preserve">-классные </w:t>
      </w:r>
      <w:proofErr w:type="gramStart"/>
      <w:r w:rsidRPr="00206A7E">
        <w:rPr>
          <w:color w:val="212529"/>
          <w:sz w:val="24"/>
          <w:szCs w:val="24"/>
          <w:lang w:eastAsia="ru-RU"/>
        </w:rPr>
        <w:t>часы:«</w:t>
      </w:r>
      <w:proofErr w:type="gramEnd"/>
      <w:r w:rsidRPr="00206A7E">
        <w:rPr>
          <w:color w:val="212529"/>
          <w:sz w:val="24"/>
          <w:szCs w:val="24"/>
          <w:lang w:eastAsia="ru-RU"/>
        </w:rPr>
        <w:t>Разговор о правильном питании»;«Вкусно-это полезно?». «Я то, что я ем», «Пища-наркотик»</w:t>
      </w:r>
    </w:p>
    <w:p w14:paraId="05FF7904" w14:textId="77777777" w:rsidR="008E77AD" w:rsidRPr="00206A7E" w:rsidRDefault="008E77AD" w:rsidP="008E77AD">
      <w:pPr>
        <w:widowControl/>
        <w:shd w:val="clear" w:color="auto" w:fill="FFFFFF"/>
        <w:autoSpaceDE/>
        <w:autoSpaceDN/>
        <w:spacing w:before="2" w:after="120" w:line="296" w:lineRule="atLeast"/>
        <w:ind w:left="284" w:right="238" w:hanging="284"/>
        <w:contextualSpacing/>
        <w:jc w:val="both"/>
        <w:outlineLvl w:val="2"/>
        <w:rPr>
          <w:color w:val="212529"/>
          <w:sz w:val="36"/>
          <w:szCs w:val="36"/>
          <w:lang w:eastAsia="ru-RU"/>
        </w:rPr>
      </w:pPr>
      <w:r w:rsidRPr="00206A7E">
        <w:rPr>
          <w:color w:val="212529"/>
          <w:sz w:val="24"/>
          <w:szCs w:val="24"/>
          <w:lang w:eastAsia="ru-RU"/>
        </w:rPr>
        <w:t>Классными руководителями 1-11 классов разработаны и реализованы комплекс мер по охране и укреплению здоровья детей, включающий в себя организацию и проведение каникулярного отдыха детей,инструктажей по правилам техники безопасности,мероприятий по профилактике частых заболеваний учащихся, детского травматизма на дорогах,наркомании,токсикомании,табакокурения,встреч родителей и детей с представителями правоохранительных органов,медработниками,участие коллектива класса в спортивных,внутришкольных мероприятиях.</w:t>
      </w:r>
    </w:p>
    <w:p w14:paraId="34D23471"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Мероприятиями по усилению ответственности за жизнь и здоровье детей является</w:t>
      </w:r>
    </w:p>
    <w:p w14:paraId="7F32B068" w14:textId="77777777" w:rsidR="008E77AD" w:rsidRPr="00206A7E" w:rsidRDefault="008E77AD" w:rsidP="008E77AD">
      <w:pPr>
        <w:widowControl/>
        <w:shd w:val="clear" w:color="auto" w:fill="FFFFFF"/>
        <w:autoSpaceDE/>
        <w:autoSpaceDN/>
        <w:spacing w:after="120" w:line="298"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проведение бесед и инструктажей по ТБ;</w:t>
      </w:r>
    </w:p>
    <w:p w14:paraId="56A6926C" w14:textId="77777777" w:rsidR="008E77AD" w:rsidRPr="00206A7E" w:rsidRDefault="008E77AD" w:rsidP="008E77AD">
      <w:pPr>
        <w:widowControl/>
        <w:shd w:val="clear" w:color="auto" w:fill="FFFFFF"/>
        <w:autoSpaceDE/>
        <w:autoSpaceDN/>
        <w:spacing w:line="296" w:lineRule="atLeast"/>
        <w:ind w:left="284" w:right="248"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работа по профилактике ДДТТ проводится классными руководителями в системе воспитательной работы класса.</w:t>
      </w:r>
    </w:p>
    <w:p w14:paraId="4F4C10D3" w14:textId="77777777" w:rsidR="008E77AD" w:rsidRPr="00206A7E" w:rsidRDefault="008E77AD" w:rsidP="008E77AD">
      <w:pPr>
        <w:widowControl/>
        <w:shd w:val="clear" w:color="auto" w:fill="FFFFFF"/>
        <w:autoSpaceDE/>
        <w:autoSpaceDN/>
        <w:spacing w:after="120" w:line="296" w:lineRule="atLeast"/>
        <w:ind w:left="284" w:right="2912" w:hanging="284"/>
        <w:contextualSpacing/>
        <w:outlineLvl w:val="2"/>
        <w:rPr>
          <w:color w:val="212529"/>
          <w:sz w:val="36"/>
          <w:szCs w:val="36"/>
          <w:lang w:eastAsia="ru-RU"/>
        </w:rPr>
      </w:pPr>
      <w:r w:rsidRPr="00206A7E">
        <w:rPr>
          <w:color w:val="212529"/>
          <w:sz w:val="24"/>
          <w:szCs w:val="24"/>
          <w:lang w:eastAsia="ru-RU"/>
        </w:rPr>
        <w:t>-оформляются уголки безопасности и здоровья в классах.</w:t>
      </w:r>
    </w:p>
    <w:p w14:paraId="342E5574" w14:textId="77777777" w:rsidR="008E77AD" w:rsidRPr="00206A7E" w:rsidRDefault="008E77AD" w:rsidP="008E77AD">
      <w:pPr>
        <w:widowControl/>
        <w:shd w:val="clear" w:color="auto" w:fill="FFFFFF"/>
        <w:autoSpaceDE/>
        <w:autoSpaceDN/>
        <w:spacing w:before="3" w:line="296" w:lineRule="atLeast"/>
        <w:ind w:left="284" w:hanging="284"/>
        <w:contextualSpacing/>
        <w:outlineLvl w:val="2"/>
        <w:rPr>
          <w:color w:val="212529"/>
          <w:sz w:val="36"/>
          <w:szCs w:val="36"/>
          <w:lang w:eastAsia="ru-RU"/>
        </w:rPr>
      </w:pPr>
      <w:r w:rsidRPr="00206A7E">
        <w:rPr>
          <w:b/>
          <w:bCs/>
          <w:color w:val="212529"/>
          <w:sz w:val="24"/>
          <w:szCs w:val="24"/>
          <w:lang w:eastAsia="ru-RU"/>
        </w:rPr>
        <w:t>Профориентационная работа</w:t>
      </w:r>
    </w:p>
    <w:p w14:paraId="70912512"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В течение года большая работа уделялась вопросам профориентации</w:t>
      </w:r>
    </w:p>
    <w:p w14:paraId="0B480CE4" w14:textId="77777777" w:rsidR="008E77AD" w:rsidRPr="00206A7E" w:rsidRDefault="008E77AD" w:rsidP="008E77AD">
      <w:pPr>
        <w:widowControl/>
        <w:shd w:val="clear" w:color="auto" w:fill="FFFFFF"/>
        <w:autoSpaceDE/>
        <w:autoSpaceDN/>
        <w:spacing w:after="120" w:line="296" w:lineRule="atLeast"/>
        <w:ind w:left="284" w:hanging="284"/>
        <w:contextualSpacing/>
        <w:outlineLvl w:val="2"/>
        <w:rPr>
          <w:color w:val="212529"/>
          <w:sz w:val="36"/>
          <w:szCs w:val="36"/>
          <w:lang w:eastAsia="ru-RU"/>
        </w:rPr>
      </w:pPr>
      <w:r w:rsidRPr="00206A7E">
        <w:rPr>
          <w:color w:val="212529"/>
          <w:sz w:val="24"/>
          <w:szCs w:val="24"/>
          <w:lang w:eastAsia="ru-RU"/>
        </w:rPr>
        <w:t>- в 9 классе действовал предпрофильный факультатив «Психология и выбор профессии»</w:t>
      </w:r>
    </w:p>
    <w:p w14:paraId="6623494A" w14:textId="77777777" w:rsidR="008E77AD" w:rsidRPr="00206A7E" w:rsidRDefault="008E77AD" w:rsidP="008E77AD">
      <w:pPr>
        <w:widowControl/>
        <w:shd w:val="clear" w:color="auto" w:fill="FFFFFF"/>
        <w:autoSpaceDE/>
        <w:autoSpaceDN/>
        <w:spacing w:before="3" w:line="296" w:lineRule="atLeast"/>
        <w:ind w:left="284" w:right="246" w:hanging="284"/>
        <w:contextualSpacing/>
        <w:jc w:val="both"/>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организованы</w:t>
      </w:r>
      <w:r w:rsidRPr="00206A7E">
        <w:rPr>
          <w:color w:val="212529"/>
          <w:spacing w:val="1"/>
          <w:sz w:val="24"/>
          <w:szCs w:val="24"/>
          <w:lang w:eastAsia="ru-RU"/>
        </w:rPr>
        <w:t> онлайн- </w:t>
      </w:r>
      <w:r w:rsidRPr="00206A7E">
        <w:rPr>
          <w:color w:val="212529"/>
          <w:sz w:val="24"/>
          <w:szCs w:val="24"/>
          <w:lang w:eastAsia="ru-RU"/>
        </w:rPr>
        <w:t>встречи учащихся</w:t>
      </w:r>
      <w:r w:rsidRPr="00206A7E">
        <w:rPr>
          <w:color w:val="212529"/>
          <w:spacing w:val="1"/>
          <w:sz w:val="24"/>
          <w:szCs w:val="24"/>
          <w:lang w:eastAsia="ru-RU"/>
        </w:rPr>
        <w:t> 8-11 классов </w:t>
      </w:r>
      <w:r w:rsidRPr="00206A7E">
        <w:rPr>
          <w:color w:val="212529"/>
          <w:sz w:val="24"/>
          <w:szCs w:val="24"/>
          <w:lang w:eastAsia="ru-RU"/>
        </w:rPr>
        <w:t xml:space="preserve">с представителями средних и высших учебных </w:t>
      </w:r>
      <w:proofErr w:type="gramStart"/>
      <w:r w:rsidRPr="00206A7E">
        <w:rPr>
          <w:color w:val="212529"/>
          <w:sz w:val="24"/>
          <w:szCs w:val="24"/>
          <w:lang w:eastAsia="ru-RU"/>
        </w:rPr>
        <w:t>заведений(</w:t>
      </w:r>
      <w:proofErr w:type="gramEnd"/>
      <w:r w:rsidRPr="00206A7E">
        <w:rPr>
          <w:color w:val="212529"/>
          <w:sz w:val="24"/>
          <w:szCs w:val="24"/>
          <w:lang w:eastAsia="ru-RU"/>
        </w:rPr>
        <w:t>«Ярмарка профессий -АГУ»)</w:t>
      </w:r>
    </w:p>
    <w:p w14:paraId="72BF7A24" w14:textId="77777777" w:rsidR="008E77AD" w:rsidRPr="00206A7E" w:rsidRDefault="008E77AD" w:rsidP="008E77AD">
      <w:pPr>
        <w:widowControl/>
        <w:shd w:val="clear" w:color="auto" w:fill="FFFFFF"/>
        <w:autoSpaceDE/>
        <w:autoSpaceDN/>
        <w:spacing w:line="296" w:lineRule="atLeast"/>
        <w:ind w:left="284" w:right="242" w:hanging="284"/>
        <w:contextualSpacing/>
        <w:jc w:val="both"/>
        <w:outlineLvl w:val="2"/>
        <w:rPr>
          <w:color w:val="212529"/>
          <w:sz w:val="36"/>
          <w:szCs w:val="36"/>
          <w:lang w:eastAsia="ru-RU"/>
        </w:rPr>
      </w:pPr>
      <w:r w:rsidRPr="00206A7E">
        <w:rPr>
          <w:color w:val="212529"/>
          <w:sz w:val="24"/>
          <w:szCs w:val="24"/>
          <w:lang w:eastAsia="ru-RU"/>
        </w:rPr>
        <w:lastRenderedPageBreak/>
        <w:t xml:space="preserve">-проведена профориентационная </w:t>
      </w:r>
      <w:proofErr w:type="gramStart"/>
      <w:r w:rsidRPr="00206A7E">
        <w:rPr>
          <w:color w:val="212529"/>
          <w:sz w:val="24"/>
          <w:szCs w:val="24"/>
          <w:lang w:eastAsia="ru-RU"/>
        </w:rPr>
        <w:t>декада,в</w:t>
      </w:r>
      <w:proofErr w:type="gramEnd"/>
      <w:r w:rsidRPr="00206A7E">
        <w:rPr>
          <w:color w:val="212529"/>
          <w:sz w:val="24"/>
          <w:szCs w:val="24"/>
          <w:lang w:eastAsia="ru-RU"/>
        </w:rPr>
        <w:t xml:space="preserve"> рамках которой было проведено анкетирование профессиональных предпочтений учащихся школы,закомство с миром профессий,конкурс «Редкие оригинальные профессии»:</w:t>
      </w:r>
    </w:p>
    <w:p w14:paraId="36BDA440" w14:textId="77777777" w:rsidR="008E77AD" w:rsidRPr="00206A7E" w:rsidRDefault="008E77AD" w:rsidP="008E77AD">
      <w:pPr>
        <w:widowControl/>
        <w:shd w:val="clear" w:color="auto" w:fill="FFFFFF"/>
        <w:autoSpaceDE/>
        <w:autoSpaceDN/>
        <w:spacing w:line="296" w:lineRule="atLeast"/>
        <w:ind w:left="284" w:right="242" w:hanging="284"/>
        <w:contextualSpacing/>
        <w:jc w:val="both"/>
        <w:outlineLvl w:val="2"/>
        <w:rPr>
          <w:color w:val="212529"/>
          <w:sz w:val="36"/>
          <w:szCs w:val="36"/>
          <w:lang w:eastAsia="ru-RU"/>
        </w:rPr>
      </w:pPr>
      <w:r w:rsidRPr="00206A7E">
        <w:rPr>
          <w:color w:val="212529"/>
          <w:sz w:val="24"/>
          <w:szCs w:val="24"/>
          <w:lang w:eastAsia="ru-RU"/>
        </w:rPr>
        <w:t xml:space="preserve">-Была создана экскурсия на предприятия своего села </w:t>
      </w:r>
      <w:proofErr w:type="gramStart"/>
      <w:r w:rsidRPr="00206A7E">
        <w:rPr>
          <w:color w:val="212529"/>
          <w:sz w:val="24"/>
          <w:szCs w:val="24"/>
          <w:lang w:eastAsia="ru-RU"/>
        </w:rPr>
        <w:t>( Животноводческая</w:t>
      </w:r>
      <w:proofErr w:type="gramEnd"/>
      <w:r w:rsidRPr="00206A7E">
        <w:rPr>
          <w:color w:val="212529"/>
          <w:sz w:val="24"/>
          <w:szCs w:val="24"/>
          <w:lang w:eastAsia="ru-RU"/>
        </w:rPr>
        <w:t xml:space="preserve"> ферма, ремонтно-тракторная бригада- ООО « Колос», цех по переработке семян подсолнечника- ООО « Покровские семена»)</w:t>
      </w:r>
    </w:p>
    <w:p w14:paraId="2452F7C1" w14:textId="77777777" w:rsidR="008E77AD" w:rsidRPr="00206A7E" w:rsidRDefault="008E77AD" w:rsidP="008E77AD">
      <w:pPr>
        <w:widowControl/>
        <w:shd w:val="clear" w:color="auto" w:fill="FFFFFF"/>
        <w:autoSpaceDE/>
        <w:autoSpaceDN/>
        <w:spacing w:after="100" w:afterAutospacing="1" w:line="296" w:lineRule="atLeast"/>
        <w:ind w:left="284" w:hanging="284"/>
        <w:contextualSpacing/>
        <w:jc w:val="both"/>
        <w:outlineLvl w:val="2"/>
        <w:rPr>
          <w:color w:val="212529"/>
          <w:sz w:val="36"/>
          <w:szCs w:val="36"/>
          <w:lang w:eastAsia="ru-RU"/>
        </w:rPr>
      </w:pPr>
      <w:r w:rsidRPr="00206A7E">
        <w:rPr>
          <w:b/>
          <w:bCs/>
          <w:color w:val="212529"/>
          <w:sz w:val="24"/>
          <w:szCs w:val="24"/>
          <w:lang w:eastAsia="ru-RU"/>
        </w:rPr>
        <w:t>Профилактика правонарушений</w:t>
      </w:r>
    </w:p>
    <w:p w14:paraId="1DF76C0D" w14:textId="77777777" w:rsidR="008E77AD" w:rsidRPr="00206A7E" w:rsidRDefault="008E77AD" w:rsidP="008E77AD">
      <w:pPr>
        <w:widowControl/>
        <w:shd w:val="clear" w:color="auto" w:fill="FFFFFF"/>
        <w:autoSpaceDE/>
        <w:autoSpaceDN/>
        <w:spacing w:after="120" w:line="296" w:lineRule="atLeast"/>
        <w:ind w:left="284" w:right="239" w:hanging="284"/>
        <w:contextualSpacing/>
        <w:jc w:val="both"/>
        <w:outlineLvl w:val="2"/>
        <w:rPr>
          <w:color w:val="212529"/>
          <w:sz w:val="36"/>
          <w:szCs w:val="36"/>
          <w:lang w:eastAsia="ru-RU"/>
        </w:rPr>
      </w:pPr>
      <w:r w:rsidRPr="00206A7E">
        <w:rPr>
          <w:color w:val="212529"/>
          <w:sz w:val="24"/>
          <w:szCs w:val="24"/>
          <w:lang w:eastAsia="ru-RU"/>
        </w:rPr>
        <w:t xml:space="preserve">Одной из важнейших задач работы социальных педагогов, учителей школы остается профилактика </w:t>
      </w:r>
      <w:proofErr w:type="gramStart"/>
      <w:r w:rsidRPr="00206A7E">
        <w:rPr>
          <w:color w:val="212529"/>
          <w:sz w:val="24"/>
          <w:szCs w:val="24"/>
          <w:lang w:eastAsia="ru-RU"/>
        </w:rPr>
        <w:t>безнадзорности,беспризорности</w:t>
      </w:r>
      <w:proofErr w:type="gramEnd"/>
      <w:r w:rsidRPr="00206A7E">
        <w:rPr>
          <w:color w:val="212529"/>
          <w:sz w:val="24"/>
          <w:szCs w:val="24"/>
          <w:lang w:eastAsia="ru-RU"/>
        </w:rPr>
        <w:t>,правонарушений,среди несовершеннолетних детей. В МКОУ « Покровская СОШ» на учете ВШК состоит один ребенок.Школа совместно с ВШКиЗП ПДН ОМВД систематически проводит следующую работу:ведение</w:t>
      </w:r>
      <w:r w:rsidRPr="00206A7E">
        <w:rPr>
          <w:color w:val="212529"/>
          <w:spacing w:val="1"/>
          <w:sz w:val="24"/>
          <w:szCs w:val="24"/>
          <w:lang w:eastAsia="ru-RU"/>
        </w:rPr>
        <w:t>   </w:t>
      </w:r>
      <w:r w:rsidRPr="00206A7E">
        <w:rPr>
          <w:color w:val="212529"/>
          <w:sz w:val="24"/>
          <w:szCs w:val="24"/>
          <w:lang w:eastAsia="ru-RU"/>
        </w:rPr>
        <w:t>карт сопровождения,составление и осуществление плана профилактической работы на каждого;совместное посещение семей классным руководителем и социальным педагогом (составляются акты посещения по месту жительства с целью поддержания связи родителей со школой);беседы с родителями и детьми,проведение заседаний Совета Профилактики правонарушений;контроль за поведением,успеваемостью и посещаемостью занятий;консультации по организации летнего отдыха и досуговой занятости детей во внеурочное и каникулярное время.В школе проводятся профилактические мероприятия с классными коллективами в форме бесед, игр, встреч,круглых столов,акций и т.д.</w:t>
      </w:r>
    </w:p>
    <w:p w14:paraId="37F8E665" w14:textId="77777777" w:rsidR="008E77AD" w:rsidRPr="00206A7E" w:rsidRDefault="008E77AD" w:rsidP="008E77AD">
      <w:pPr>
        <w:widowControl/>
        <w:shd w:val="clear" w:color="auto" w:fill="FFFFFF"/>
        <w:autoSpaceDE/>
        <w:autoSpaceDN/>
        <w:spacing w:after="100" w:afterAutospacing="1" w:line="296" w:lineRule="atLeast"/>
        <w:ind w:hanging="284"/>
        <w:contextualSpacing/>
        <w:jc w:val="both"/>
        <w:outlineLvl w:val="2"/>
        <w:rPr>
          <w:color w:val="212529"/>
          <w:sz w:val="36"/>
          <w:szCs w:val="36"/>
          <w:lang w:eastAsia="ru-RU"/>
        </w:rPr>
      </w:pPr>
      <w:r w:rsidRPr="00206A7E">
        <w:rPr>
          <w:color w:val="212529"/>
          <w:sz w:val="24"/>
          <w:szCs w:val="24"/>
          <w:lang w:eastAsia="ru-RU"/>
        </w:rPr>
        <w:t>С целью правового просвещения участников</w:t>
      </w:r>
    </w:p>
    <w:p w14:paraId="62AB88F5" w14:textId="77777777" w:rsidR="008E77AD" w:rsidRPr="00206A7E" w:rsidRDefault="008E77AD" w:rsidP="008E77AD">
      <w:pPr>
        <w:widowControl/>
        <w:shd w:val="clear" w:color="auto" w:fill="FFFFFF"/>
        <w:autoSpaceDE/>
        <w:autoSpaceDN/>
        <w:spacing w:before="1" w:after="120" w:line="296" w:lineRule="atLeast"/>
        <w:ind w:left="284" w:right="238" w:hanging="284"/>
        <w:contextualSpacing/>
        <w:jc w:val="both"/>
        <w:outlineLvl w:val="2"/>
        <w:rPr>
          <w:color w:val="212529"/>
          <w:sz w:val="36"/>
          <w:szCs w:val="36"/>
          <w:lang w:eastAsia="ru-RU"/>
        </w:rPr>
      </w:pPr>
      <w:r w:rsidRPr="00206A7E">
        <w:rPr>
          <w:color w:val="212529"/>
          <w:sz w:val="24"/>
          <w:szCs w:val="24"/>
          <w:lang w:eastAsia="ru-RU"/>
        </w:rPr>
        <w:t> образовательного процесса и формирования законопослушного поведения несовершеннолетних проведён цикл классных часов по соответствующей тематике:</w:t>
      </w:r>
    </w:p>
    <w:p w14:paraId="69B1F7CB" w14:textId="77777777" w:rsidR="008E77AD" w:rsidRPr="00206A7E" w:rsidRDefault="008E77AD" w:rsidP="008E77AD">
      <w:pPr>
        <w:widowControl/>
        <w:shd w:val="clear" w:color="auto" w:fill="FFFFFF"/>
        <w:autoSpaceDE/>
        <w:autoSpaceDN/>
        <w:spacing w:after="100" w:afterAutospacing="1" w:line="295"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права и обязанности входящие в Конвенцию по правам ребёнка;</w:t>
      </w:r>
    </w:p>
    <w:p w14:paraId="6B7C09F3" w14:textId="77777777" w:rsidR="008E77AD" w:rsidRPr="00206A7E" w:rsidRDefault="008E77AD" w:rsidP="008E77AD">
      <w:pPr>
        <w:widowControl/>
        <w:shd w:val="clear" w:color="auto" w:fill="FFFFFF"/>
        <w:autoSpaceDE/>
        <w:autoSpaceDN/>
        <w:spacing w:before="4" w:line="298"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права на выживание;</w:t>
      </w:r>
    </w:p>
    <w:p w14:paraId="10969C00"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права на развитие;</w:t>
      </w:r>
    </w:p>
    <w:p w14:paraId="7CEB750D" w14:textId="77777777" w:rsidR="008E77AD" w:rsidRPr="00206A7E" w:rsidRDefault="008E77AD" w:rsidP="008E77AD">
      <w:pPr>
        <w:widowControl/>
        <w:shd w:val="clear" w:color="auto" w:fill="FFFFFF"/>
        <w:autoSpaceDE/>
        <w:autoSpaceDN/>
        <w:spacing w:after="100" w:afterAutospacing="1" w:line="299"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права на защиту и др.</w:t>
      </w:r>
    </w:p>
    <w:p w14:paraId="6FF677BE" w14:textId="77777777" w:rsidR="008E77AD" w:rsidRPr="00206A7E" w:rsidRDefault="008E77AD" w:rsidP="008E77AD">
      <w:pPr>
        <w:widowControl/>
        <w:shd w:val="clear" w:color="auto" w:fill="FFFFFF"/>
        <w:autoSpaceDE/>
        <w:autoSpaceDN/>
        <w:spacing w:after="100" w:afterAutospacing="1" w:line="296" w:lineRule="atLeast"/>
        <w:ind w:hanging="284"/>
        <w:contextualSpacing/>
        <w:outlineLvl w:val="2"/>
        <w:rPr>
          <w:color w:val="212529"/>
          <w:sz w:val="36"/>
          <w:szCs w:val="36"/>
          <w:lang w:eastAsia="ru-RU"/>
        </w:rPr>
      </w:pPr>
      <w:r w:rsidRPr="00206A7E">
        <w:rPr>
          <w:color w:val="212529"/>
          <w:sz w:val="24"/>
          <w:szCs w:val="24"/>
          <w:lang w:eastAsia="ru-RU"/>
        </w:rPr>
        <w:t>Основными направлениями</w:t>
      </w:r>
    </w:p>
    <w:p w14:paraId="5D5CB653" w14:textId="77777777" w:rsidR="008E77AD" w:rsidRPr="00206A7E" w:rsidRDefault="008E77AD" w:rsidP="008E77AD">
      <w:pPr>
        <w:widowControl/>
        <w:shd w:val="clear" w:color="auto" w:fill="FFFFFF"/>
        <w:autoSpaceDE/>
        <w:autoSpaceDN/>
        <w:spacing w:before="3" w:line="296" w:lineRule="atLeast"/>
        <w:ind w:left="284" w:hanging="284"/>
        <w:contextualSpacing/>
        <w:outlineLvl w:val="2"/>
        <w:rPr>
          <w:color w:val="212529"/>
          <w:sz w:val="36"/>
          <w:szCs w:val="36"/>
          <w:lang w:eastAsia="ru-RU"/>
        </w:rPr>
      </w:pPr>
      <w:r w:rsidRPr="00206A7E">
        <w:rPr>
          <w:color w:val="212529"/>
          <w:sz w:val="24"/>
          <w:szCs w:val="24"/>
          <w:lang w:eastAsia="ru-RU"/>
        </w:rPr>
        <w:t> </w:t>
      </w:r>
      <w:r w:rsidRPr="00206A7E">
        <w:rPr>
          <w:b/>
          <w:bCs/>
          <w:color w:val="212529"/>
          <w:sz w:val="24"/>
          <w:szCs w:val="24"/>
          <w:lang w:eastAsia="ru-RU"/>
        </w:rPr>
        <w:t>физкультурно-оздоровительнойработы</w:t>
      </w:r>
      <w:r w:rsidRPr="00206A7E">
        <w:rPr>
          <w:color w:val="212529"/>
          <w:sz w:val="24"/>
          <w:szCs w:val="24"/>
          <w:lang w:eastAsia="ru-RU"/>
        </w:rPr>
        <w:t>в2020-2021годуявлялись:</w:t>
      </w:r>
    </w:p>
    <w:p w14:paraId="48CB6332" w14:textId="77777777" w:rsidR="008E77AD" w:rsidRPr="00206A7E" w:rsidRDefault="008E77AD" w:rsidP="008E77AD">
      <w:pPr>
        <w:widowControl/>
        <w:shd w:val="clear" w:color="auto" w:fill="FFFFFF"/>
        <w:autoSpaceDE/>
        <w:autoSpaceDN/>
        <w:spacing w:line="296" w:lineRule="atLeast"/>
        <w:ind w:left="284" w:right="241"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 xml:space="preserve">использование новых педагогических технологий на уроках физической культуры для повышения качества двигательных </w:t>
      </w:r>
      <w:proofErr w:type="gramStart"/>
      <w:r w:rsidRPr="00206A7E">
        <w:rPr>
          <w:color w:val="212529"/>
          <w:sz w:val="24"/>
          <w:szCs w:val="24"/>
          <w:lang w:eastAsia="ru-RU"/>
        </w:rPr>
        <w:t>умений,навыков</w:t>
      </w:r>
      <w:proofErr w:type="gramEnd"/>
      <w:r w:rsidRPr="00206A7E">
        <w:rPr>
          <w:color w:val="212529"/>
          <w:sz w:val="24"/>
          <w:szCs w:val="24"/>
          <w:lang w:eastAsia="ru-RU"/>
        </w:rPr>
        <w:t xml:space="preserve"> и теоретических знаний учащихся;</w:t>
      </w:r>
    </w:p>
    <w:p w14:paraId="3DA95539"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технологии физического и эстетического развития детей;</w:t>
      </w:r>
    </w:p>
    <w:p w14:paraId="2437404E" w14:textId="77777777" w:rsidR="008E77AD" w:rsidRPr="00206A7E" w:rsidRDefault="008E77AD" w:rsidP="008E77AD">
      <w:pPr>
        <w:widowControl/>
        <w:shd w:val="clear" w:color="auto" w:fill="FFFFFF"/>
        <w:autoSpaceDE/>
        <w:autoSpaceDN/>
        <w:spacing w:after="100" w:afterAutospacing="1" w:line="298" w:lineRule="atLeast"/>
        <w:ind w:left="284" w:hanging="284"/>
        <w:contextualSpacing/>
        <w:outlineLvl w:val="2"/>
        <w:rPr>
          <w:color w:val="212529"/>
          <w:sz w:val="36"/>
          <w:szCs w:val="36"/>
          <w:lang w:eastAsia="ru-RU"/>
        </w:rPr>
      </w:pPr>
      <w:r w:rsidRPr="00206A7E">
        <w:rPr>
          <w:color w:val="212529"/>
          <w:sz w:val="26"/>
          <w:szCs w:val="26"/>
          <w:lang w:eastAsia="ru-RU"/>
        </w:rPr>
        <w:t>-</w:t>
      </w:r>
      <w:r w:rsidRPr="00206A7E">
        <w:rPr>
          <w:color w:val="212529"/>
          <w:sz w:val="14"/>
          <w:szCs w:val="14"/>
          <w:lang w:eastAsia="ru-RU"/>
        </w:rPr>
        <w:t>       </w:t>
      </w:r>
      <w:r w:rsidRPr="00206A7E">
        <w:rPr>
          <w:color w:val="212529"/>
          <w:sz w:val="24"/>
          <w:szCs w:val="24"/>
          <w:lang w:eastAsia="ru-RU"/>
        </w:rPr>
        <w:t>методы сохранения здоровья учащихся в школе.</w:t>
      </w:r>
    </w:p>
    <w:p w14:paraId="76AAA695" w14:textId="77777777" w:rsidR="008E77AD" w:rsidRPr="00206A7E" w:rsidRDefault="008E77AD" w:rsidP="008E77AD">
      <w:pPr>
        <w:widowControl/>
        <w:shd w:val="clear" w:color="auto" w:fill="FFFFFF"/>
        <w:autoSpaceDE/>
        <w:autoSpaceDN/>
        <w:spacing w:after="120" w:line="296" w:lineRule="atLeast"/>
        <w:ind w:left="284" w:right="239" w:hanging="284"/>
        <w:contextualSpacing/>
        <w:outlineLvl w:val="2"/>
        <w:rPr>
          <w:color w:val="212529"/>
          <w:sz w:val="36"/>
          <w:szCs w:val="36"/>
          <w:lang w:eastAsia="ru-RU"/>
        </w:rPr>
      </w:pPr>
      <w:r w:rsidRPr="00206A7E">
        <w:rPr>
          <w:color w:val="212529"/>
          <w:sz w:val="24"/>
          <w:szCs w:val="24"/>
          <w:lang w:eastAsia="ru-RU"/>
        </w:rPr>
        <w:t>Особенно           интересно     ребятам     обучение     на    основе     соревновательных      и    </w:t>
      </w:r>
      <w:r w:rsidRPr="00206A7E">
        <w:rPr>
          <w:color w:val="212529"/>
          <w:spacing w:val="-1"/>
          <w:sz w:val="24"/>
          <w:szCs w:val="24"/>
          <w:lang w:eastAsia="ru-RU"/>
        </w:rPr>
        <w:t>игровых</w:t>
      </w:r>
      <w:r w:rsidRPr="00206A7E">
        <w:rPr>
          <w:color w:val="212529"/>
          <w:spacing w:val="-62"/>
          <w:sz w:val="24"/>
          <w:szCs w:val="24"/>
          <w:lang w:eastAsia="ru-RU"/>
        </w:rPr>
        <w:t>                                                                                              </w:t>
      </w:r>
      <w:r w:rsidRPr="00206A7E">
        <w:rPr>
          <w:color w:val="212529"/>
          <w:sz w:val="24"/>
          <w:szCs w:val="24"/>
          <w:lang w:eastAsia="ru-RU"/>
        </w:rPr>
        <w:t>технологий,  которые     попутно помогают             решать                        проблемы здоровьесбережения             и социализации.В игре и через игровое общение у растущего ребёнка проявляется и формируется адекватное мировоззрение, потребность воздействовать на мир, правильно воспринимать происходящее.</w:t>
      </w:r>
    </w:p>
    <w:p w14:paraId="0BC58F74" w14:textId="77777777" w:rsidR="008E77AD" w:rsidRPr="00206A7E" w:rsidRDefault="008E77AD" w:rsidP="008E77AD">
      <w:pPr>
        <w:widowControl/>
        <w:shd w:val="clear" w:color="auto" w:fill="FFFFFF"/>
        <w:autoSpaceDE/>
        <w:autoSpaceDN/>
        <w:spacing w:before="6" w:line="296" w:lineRule="atLeast"/>
        <w:ind w:left="284" w:hanging="284"/>
        <w:contextualSpacing/>
        <w:outlineLvl w:val="2"/>
        <w:rPr>
          <w:color w:val="212529"/>
          <w:sz w:val="36"/>
          <w:szCs w:val="36"/>
          <w:lang w:eastAsia="ru-RU"/>
        </w:rPr>
      </w:pPr>
      <w:r w:rsidRPr="00206A7E">
        <w:rPr>
          <w:b/>
          <w:bCs/>
          <w:color w:val="212529"/>
          <w:sz w:val="24"/>
          <w:szCs w:val="24"/>
          <w:lang w:eastAsia="ru-RU"/>
        </w:rPr>
        <w:lastRenderedPageBreak/>
        <w:t>В 2021 году проведены следующие школьные соревнования</w:t>
      </w:r>
    </w:p>
    <w:tbl>
      <w:tblPr>
        <w:tblpPr w:leftFromText="180" w:rightFromText="180" w:vertAnchor="text" w:horzAnchor="margin" w:tblpY="8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6531"/>
        <w:gridCol w:w="6537"/>
      </w:tblGrid>
      <w:tr w:rsidR="008E77AD" w:rsidRPr="0069269A" w14:paraId="1346A4A5" w14:textId="77777777" w:rsidTr="001143D8">
        <w:trPr>
          <w:trHeight w:val="694"/>
        </w:trPr>
        <w:tc>
          <w:tcPr>
            <w:tcW w:w="961" w:type="dxa"/>
          </w:tcPr>
          <w:p w14:paraId="351D0937" w14:textId="77777777" w:rsidR="008E77AD" w:rsidRPr="0069269A" w:rsidRDefault="008E77AD" w:rsidP="001143D8">
            <w:pPr>
              <w:spacing w:line="242" w:lineRule="auto"/>
              <w:ind w:right="482"/>
              <w:rPr>
                <w:b/>
                <w:sz w:val="24"/>
                <w:szCs w:val="24"/>
              </w:rPr>
            </w:pPr>
            <w:r w:rsidRPr="0069269A">
              <w:rPr>
                <w:b/>
                <w:sz w:val="24"/>
                <w:szCs w:val="24"/>
              </w:rPr>
              <w:t>№</w:t>
            </w:r>
          </w:p>
          <w:p w14:paraId="35F76609" w14:textId="77777777" w:rsidR="008E77AD" w:rsidRPr="0069269A" w:rsidRDefault="008E77AD" w:rsidP="001143D8">
            <w:pPr>
              <w:spacing w:line="242" w:lineRule="auto"/>
              <w:ind w:right="482"/>
              <w:rPr>
                <w:b/>
                <w:sz w:val="24"/>
                <w:szCs w:val="24"/>
              </w:rPr>
            </w:pPr>
            <w:r w:rsidRPr="0069269A">
              <w:rPr>
                <w:b/>
                <w:sz w:val="24"/>
                <w:szCs w:val="24"/>
              </w:rPr>
              <w:t>п/п</w:t>
            </w:r>
          </w:p>
        </w:tc>
        <w:tc>
          <w:tcPr>
            <w:tcW w:w="6531" w:type="dxa"/>
          </w:tcPr>
          <w:p w14:paraId="6F12460D" w14:textId="77777777" w:rsidR="008E77AD" w:rsidRPr="0069269A" w:rsidRDefault="008E77AD" w:rsidP="001143D8">
            <w:pPr>
              <w:spacing w:line="273" w:lineRule="exact"/>
              <w:ind w:left="284" w:hanging="284"/>
              <w:rPr>
                <w:b/>
                <w:sz w:val="24"/>
                <w:szCs w:val="24"/>
              </w:rPr>
            </w:pPr>
            <w:r w:rsidRPr="0069269A">
              <w:rPr>
                <w:b/>
                <w:sz w:val="24"/>
                <w:szCs w:val="24"/>
              </w:rPr>
              <w:t>Спортивные</w:t>
            </w:r>
            <w:r>
              <w:rPr>
                <w:b/>
                <w:sz w:val="24"/>
                <w:szCs w:val="24"/>
              </w:rPr>
              <w:t xml:space="preserve"> </w:t>
            </w:r>
            <w:r w:rsidRPr="0069269A">
              <w:rPr>
                <w:b/>
                <w:sz w:val="24"/>
                <w:szCs w:val="24"/>
              </w:rPr>
              <w:t>мероприятия</w:t>
            </w:r>
          </w:p>
        </w:tc>
        <w:tc>
          <w:tcPr>
            <w:tcW w:w="6537" w:type="dxa"/>
          </w:tcPr>
          <w:p w14:paraId="2B16584F" w14:textId="77777777" w:rsidR="008E77AD" w:rsidRPr="0069269A" w:rsidRDefault="008E77AD" w:rsidP="001143D8">
            <w:pPr>
              <w:tabs>
                <w:tab w:val="left" w:pos="742"/>
                <w:tab w:val="left" w:pos="2013"/>
              </w:tabs>
              <w:ind w:left="284" w:right="104" w:hanging="284"/>
              <w:rPr>
                <w:b/>
                <w:sz w:val="24"/>
                <w:szCs w:val="24"/>
              </w:rPr>
            </w:pPr>
            <w:r w:rsidRPr="0069269A">
              <w:rPr>
                <w:b/>
                <w:sz w:val="24"/>
                <w:szCs w:val="24"/>
              </w:rPr>
              <w:t>%</w:t>
            </w:r>
            <w:r w:rsidRPr="0069269A">
              <w:rPr>
                <w:b/>
                <w:sz w:val="24"/>
                <w:szCs w:val="24"/>
              </w:rPr>
              <w:tab/>
            </w:r>
            <w:r>
              <w:rPr>
                <w:b/>
                <w:sz w:val="24"/>
                <w:szCs w:val="24"/>
              </w:rPr>
              <w:t xml:space="preserve"> </w:t>
            </w:r>
            <w:r w:rsidRPr="0069269A">
              <w:rPr>
                <w:b/>
                <w:sz w:val="24"/>
                <w:szCs w:val="24"/>
              </w:rPr>
              <w:t>участия</w:t>
            </w:r>
            <w:r w:rsidRPr="0069269A">
              <w:rPr>
                <w:b/>
                <w:sz w:val="24"/>
                <w:szCs w:val="24"/>
              </w:rPr>
              <w:tab/>
            </w:r>
            <w:r w:rsidRPr="0069269A">
              <w:rPr>
                <w:b/>
                <w:spacing w:val="-2"/>
                <w:sz w:val="24"/>
                <w:szCs w:val="24"/>
              </w:rPr>
              <w:t>от</w:t>
            </w:r>
            <w:r>
              <w:rPr>
                <w:b/>
                <w:spacing w:val="-2"/>
                <w:sz w:val="24"/>
                <w:szCs w:val="24"/>
              </w:rPr>
              <w:t xml:space="preserve"> </w:t>
            </w:r>
            <w:r w:rsidRPr="0069269A">
              <w:rPr>
                <w:b/>
                <w:sz w:val="24"/>
                <w:szCs w:val="24"/>
              </w:rPr>
              <w:t>контингента</w:t>
            </w:r>
            <w:r>
              <w:rPr>
                <w:b/>
                <w:sz w:val="24"/>
                <w:szCs w:val="24"/>
              </w:rPr>
              <w:t xml:space="preserve"> </w:t>
            </w:r>
            <w:r w:rsidRPr="0069269A">
              <w:rPr>
                <w:b/>
                <w:sz w:val="24"/>
                <w:szCs w:val="24"/>
              </w:rPr>
              <w:t>учащихся</w:t>
            </w:r>
            <w:r>
              <w:rPr>
                <w:b/>
                <w:sz w:val="24"/>
                <w:szCs w:val="24"/>
              </w:rPr>
              <w:t xml:space="preserve"> </w:t>
            </w:r>
            <w:r w:rsidRPr="0069269A">
              <w:rPr>
                <w:b/>
                <w:sz w:val="24"/>
                <w:szCs w:val="24"/>
              </w:rPr>
              <w:t>школы</w:t>
            </w:r>
          </w:p>
        </w:tc>
      </w:tr>
      <w:tr w:rsidR="008E77AD" w:rsidRPr="0069269A" w14:paraId="3867AE2D" w14:textId="77777777" w:rsidTr="001143D8">
        <w:trPr>
          <w:trHeight w:val="278"/>
        </w:trPr>
        <w:tc>
          <w:tcPr>
            <w:tcW w:w="961" w:type="dxa"/>
          </w:tcPr>
          <w:p w14:paraId="18270E88" w14:textId="77777777" w:rsidR="008E77AD" w:rsidRPr="0069269A" w:rsidRDefault="008E77AD" w:rsidP="001143D8">
            <w:pPr>
              <w:spacing w:line="259" w:lineRule="exact"/>
              <w:ind w:left="284" w:hanging="284"/>
              <w:rPr>
                <w:b/>
                <w:sz w:val="24"/>
                <w:szCs w:val="24"/>
              </w:rPr>
            </w:pPr>
            <w:r w:rsidRPr="0069269A">
              <w:rPr>
                <w:b/>
                <w:sz w:val="24"/>
                <w:szCs w:val="24"/>
              </w:rPr>
              <w:t>1</w:t>
            </w:r>
          </w:p>
        </w:tc>
        <w:tc>
          <w:tcPr>
            <w:tcW w:w="6531" w:type="dxa"/>
          </w:tcPr>
          <w:p w14:paraId="2D6540EA" w14:textId="77777777" w:rsidR="008E77AD" w:rsidRPr="0069269A" w:rsidRDefault="008E77AD" w:rsidP="001143D8">
            <w:pPr>
              <w:spacing w:line="259" w:lineRule="exact"/>
              <w:ind w:left="284" w:hanging="284"/>
              <w:rPr>
                <w:sz w:val="24"/>
                <w:szCs w:val="24"/>
              </w:rPr>
            </w:pPr>
            <w:r w:rsidRPr="0069269A">
              <w:rPr>
                <w:sz w:val="24"/>
                <w:szCs w:val="24"/>
              </w:rPr>
              <w:t>Спортивная</w:t>
            </w:r>
            <w:r>
              <w:rPr>
                <w:sz w:val="24"/>
                <w:szCs w:val="24"/>
              </w:rPr>
              <w:t xml:space="preserve"> </w:t>
            </w:r>
            <w:proofErr w:type="gramStart"/>
            <w:r w:rsidRPr="0069269A">
              <w:rPr>
                <w:sz w:val="24"/>
                <w:szCs w:val="24"/>
              </w:rPr>
              <w:t>игра:«</w:t>
            </w:r>
            <w:proofErr w:type="gramEnd"/>
            <w:r w:rsidRPr="0069269A">
              <w:rPr>
                <w:sz w:val="24"/>
                <w:szCs w:val="24"/>
              </w:rPr>
              <w:t>Будущие</w:t>
            </w:r>
            <w:r>
              <w:rPr>
                <w:sz w:val="24"/>
                <w:szCs w:val="24"/>
              </w:rPr>
              <w:t xml:space="preserve"> </w:t>
            </w:r>
            <w:r w:rsidRPr="0069269A">
              <w:rPr>
                <w:sz w:val="24"/>
                <w:szCs w:val="24"/>
              </w:rPr>
              <w:t>защитник</w:t>
            </w:r>
            <w:r>
              <w:rPr>
                <w:sz w:val="24"/>
                <w:szCs w:val="24"/>
              </w:rPr>
              <w:t xml:space="preserve">и </w:t>
            </w:r>
            <w:r w:rsidRPr="0069269A">
              <w:rPr>
                <w:sz w:val="24"/>
                <w:szCs w:val="24"/>
              </w:rPr>
              <w:t>Отечества»</w:t>
            </w:r>
          </w:p>
        </w:tc>
        <w:tc>
          <w:tcPr>
            <w:tcW w:w="6537" w:type="dxa"/>
          </w:tcPr>
          <w:p w14:paraId="20780BC1" w14:textId="77777777" w:rsidR="008E77AD" w:rsidRPr="0069269A" w:rsidRDefault="008E77AD" w:rsidP="001143D8">
            <w:pPr>
              <w:spacing w:line="259" w:lineRule="exact"/>
              <w:ind w:left="284" w:right="939" w:hanging="284"/>
              <w:jc w:val="center"/>
              <w:rPr>
                <w:sz w:val="24"/>
                <w:szCs w:val="24"/>
              </w:rPr>
            </w:pPr>
            <w:r w:rsidRPr="0069269A">
              <w:rPr>
                <w:sz w:val="24"/>
                <w:szCs w:val="24"/>
              </w:rPr>
              <w:t>10%</w:t>
            </w:r>
          </w:p>
        </w:tc>
      </w:tr>
      <w:tr w:rsidR="008E77AD" w:rsidRPr="0069269A" w14:paraId="06CD65AD" w14:textId="77777777" w:rsidTr="001143D8">
        <w:trPr>
          <w:trHeight w:val="273"/>
        </w:trPr>
        <w:tc>
          <w:tcPr>
            <w:tcW w:w="961" w:type="dxa"/>
          </w:tcPr>
          <w:p w14:paraId="7C91BDA0" w14:textId="77777777" w:rsidR="008E77AD" w:rsidRPr="0069269A" w:rsidRDefault="008E77AD" w:rsidP="001143D8">
            <w:pPr>
              <w:spacing w:line="253" w:lineRule="exact"/>
              <w:ind w:left="284" w:hanging="284"/>
              <w:rPr>
                <w:b/>
                <w:sz w:val="24"/>
                <w:szCs w:val="24"/>
              </w:rPr>
            </w:pPr>
            <w:r w:rsidRPr="0069269A">
              <w:rPr>
                <w:b/>
                <w:sz w:val="24"/>
                <w:szCs w:val="24"/>
              </w:rPr>
              <w:t>2</w:t>
            </w:r>
          </w:p>
        </w:tc>
        <w:tc>
          <w:tcPr>
            <w:tcW w:w="6531" w:type="dxa"/>
          </w:tcPr>
          <w:p w14:paraId="7E2495B0" w14:textId="77777777" w:rsidR="008E77AD" w:rsidRPr="0069269A" w:rsidRDefault="008E77AD" w:rsidP="001143D8">
            <w:pPr>
              <w:spacing w:line="253" w:lineRule="exact"/>
              <w:ind w:left="284" w:hanging="284"/>
              <w:rPr>
                <w:sz w:val="24"/>
                <w:szCs w:val="24"/>
              </w:rPr>
            </w:pPr>
            <w:r w:rsidRPr="0069269A">
              <w:rPr>
                <w:sz w:val="24"/>
                <w:szCs w:val="24"/>
              </w:rPr>
              <w:t>Волейбольный</w:t>
            </w:r>
            <w:r>
              <w:rPr>
                <w:sz w:val="24"/>
                <w:szCs w:val="24"/>
              </w:rPr>
              <w:t xml:space="preserve"> </w:t>
            </w:r>
            <w:r w:rsidRPr="0069269A">
              <w:rPr>
                <w:sz w:val="24"/>
                <w:szCs w:val="24"/>
              </w:rPr>
              <w:t>турнир</w:t>
            </w:r>
          </w:p>
        </w:tc>
        <w:tc>
          <w:tcPr>
            <w:tcW w:w="6537" w:type="dxa"/>
          </w:tcPr>
          <w:p w14:paraId="5C8F76CC" w14:textId="77777777" w:rsidR="008E77AD" w:rsidRPr="0069269A" w:rsidRDefault="008E77AD" w:rsidP="001143D8">
            <w:pPr>
              <w:spacing w:line="253" w:lineRule="exact"/>
              <w:ind w:left="284" w:right="939" w:hanging="284"/>
              <w:jc w:val="center"/>
              <w:rPr>
                <w:sz w:val="24"/>
                <w:szCs w:val="24"/>
              </w:rPr>
            </w:pPr>
            <w:r w:rsidRPr="0069269A">
              <w:rPr>
                <w:sz w:val="24"/>
                <w:szCs w:val="24"/>
              </w:rPr>
              <w:t>8%</w:t>
            </w:r>
          </w:p>
        </w:tc>
      </w:tr>
      <w:tr w:rsidR="008E77AD" w:rsidRPr="0069269A" w14:paraId="5B05B99D" w14:textId="77777777" w:rsidTr="001143D8">
        <w:trPr>
          <w:trHeight w:val="278"/>
        </w:trPr>
        <w:tc>
          <w:tcPr>
            <w:tcW w:w="961" w:type="dxa"/>
          </w:tcPr>
          <w:p w14:paraId="10C2511A" w14:textId="77777777" w:rsidR="008E77AD" w:rsidRPr="0069269A" w:rsidRDefault="008E77AD" w:rsidP="001143D8">
            <w:pPr>
              <w:spacing w:line="258" w:lineRule="exact"/>
              <w:ind w:left="284" w:hanging="284"/>
              <w:rPr>
                <w:b/>
                <w:sz w:val="24"/>
                <w:szCs w:val="24"/>
              </w:rPr>
            </w:pPr>
            <w:r w:rsidRPr="0069269A">
              <w:rPr>
                <w:b/>
                <w:sz w:val="24"/>
                <w:szCs w:val="24"/>
              </w:rPr>
              <w:t>3</w:t>
            </w:r>
          </w:p>
        </w:tc>
        <w:tc>
          <w:tcPr>
            <w:tcW w:w="6531" w:type="dxa"/>
          </w:tcPr>
          <w:p w14:paraId="09AE0F37" w14:textId="77777777" w:rsidR="008E77AD" w:rsidRPr="0069269A" w:rsidRDefault="008E77AD" w:rsidP="001143D8">
            <w:pPr>
              <w:spacing w:line="258" w:lineRule="exact"/>
              <w:ind w:left="284" w:hanging="284"/>
              <w:rPr>
                <w:sz w:val="24"/>
                <w:szCs w:val="24"/>
              </w:rPr>
            </w:pPr>
            <w:r w:rsidRPr="0069269A">
              <w:rPr>
                <w:sz w:val="24"/>
                <w:szCs w:val="24"/>
              </w:rPr>
              <w:t>Индивидуальная игра-зачет «Тропа разведчика»</w:t>
            </w:r>
          </w:p>
        </w:tc>
        <w:tc>
          <w:tcPr>
            <w:tcW w:w="6537" w:type="dxa"/>
          </w:tcPr>
          <w:p w14:paraId="758A705E" w14:textId="77777777" w:rsidR="008E77AD" w:rsidRPr="0069269A" w:rsidRDefault="008E77AD" w:rsidP="001143D8">
            <w:pPr>
              <w:spacing w:line="258" w:lineRule="exact"/>
              <w:ind w:left="284" w:right="939" w:hanging="284"/>
              <w:jc w:val="center"/>
              <w:rPr>
                <w:sz w:val="24"/>
                <w:szCs w:val="24"/>
              </w:rPr>
            </w:pPr>
            <w:r w:rsidRPr="0069269A">
              <w:rPr>
                <w:sz w:val="24"/>
                <w:szCs w:val="24"/>
              </w:rPr>
              <w:t>12%</w:t>
            </w:r>
          </w:p>
        </w:tc>
      </w:tr>
      <w:tr w:rsidR="008E77AD" w:rsidRPr="0069269A" w14:paraId="4796BFA6" w14:textId="77777777" w:rsidTr="001143D8">
        <w:trPr>
          <w:trHeight w:val="277"/>
        </w:trPr>
        <w:tc>
          <w:tcPr>
            <w:tcW w:w="961" w:type="dxa"/>
          </w:tcPr>
          <w:p w14:paraId="05AE926E" w14:textId="77777777" w:rsidR="008E77AD" w:rsidRPr="0069269A" w:rsidRDefault="008E77AD" w:rsidP="001143D8">
            <w:pPr>
              <w:spacing w:line="258" w:lineRule="exact"/>
              <w:ind w:left="284" w:hanging="284"/>
              <w:rPr>
                <w:b/>
                <w:sz w:val="24"/>
                <w:szCs w:val="24"/>
              </w:rPr>
            </w:pPr>
            <w:r w:rsidRPr="0069269A">
              <w:rPr>
                <w:b/>
                <w:sz w:val="24"/>
                <w:szCs w:val="24"/>
              </w:rPr>
              <w:t>4</w:t>
            </w:r>
          </w:p>
        </w:tc>
        <w:tc>
          <w:tcPr>
            <w:tcW w:w="6531" w:type="dxa"/>
          </w:tcPr>
          <w:p w14:paraId="15344A00" w14:textId="77777777" w:rsidR="008E77AD" w:rsidRPr="0069269A" w:rsidRDefault="008E77AD" w:rsidP="001143D8">
            <w:pPr>
              <w:spacing w:line="258" w:lineRule="exact"/>
              <w:ind w:left="284" w:hanging="284"/>
              <w:rPr>
                <w:sz w:val="24"/>
                <w:szCs w:val="24"/>
              </w:rPr>
            </w:pPr>
            <w:r w:rsidRPr="0069269A">
              <w:rPr>
                <w:sz w:val="24"/>
                <w:szCs w:val="24"/>
              </w:rPr>
              <w:t>Соревнования</w:t>
            </w:r>
            <w:r>
              <w:rPr>
                <w:sz w:val="24"/>
                <w:szCs w:val="24"/>
              </w:rPr>
              <w:t xml:space="preserve"> </w:t>
            </w:r>
            <w:r w:rsidRPr="0069269A">
              <w:rPr>
                <w:sz w:val="24"/>
                <w:szCs w:val="24"/>
              </w:rPr>
              <w:t>по</w:t>
            </w:r>
            <w:r>
              <w:rPr>
                <w:sz w:val="24"/>
                <w:szCs w:val="24"/>
              </w:rPr>
              <w:t xml:space="preserve"> </w:t>
            </w:r>
            <w:r w:rsidRPr="0069269A">
              <w:rPr>
                <w:sz w:val="24"/>
                <w:szCs w:val="24"/>
              </w:rPr>
              <w:t>пионерболу</w:t>
            </w:r>
          </w:p>
        </w:tc>
        <w:tc>
          <w:tcPr>
            <w:tcW w:w="6537" w:type="dxa"/>
          </w:tcPr>
          <w:p w14:paraId="120792C8" w14:textId="77777777" w:rsidR="008E77AD" w:rsidRPr="0069269A" w:rsidRDefault="008E77AD" w:rsidP="001143D8">
            <w:pPr>
              <w:spacing w:line="258" w:lineRule="exact"/>
              <w:ind w:left="284" w:right="939" w:hanging="284"/>
              <w:jc w:val="center"/>
              <w:rPr>
                <w:sz w:val="24"/>
                <w:szCs w:val="24"/>
              </w:rPr>
            </w:pPr>
            <w:r w:rsidRPr="0069269A">
              <w:rPr>
                <w:sz w:val="24"/>
                <w:szCs w:val="24"/>
              </w:rPr>
              <w:t>4%</w:t>
            </w:r>
          </w:p>
        </w:tc>
      </w:tr>
      <w:tr w:rsidR="008E77AD" w:rsidRPr="0069269A" w14:paraId="04B18652" w14:textId="77777777" w:rsidTr="001143D8">
        <w:trPr>
          <w:trHeight w:val="273"/>
        </w:trPr>
        <w:tc>
          <w:tcPr>
            <w:tcW w:w="961" w:type="dxa"/>
          </w:tcPr>
          <w:p w14:paraId="7D431798" w14:textId="77777777" w:rsidR="008E77AD" w:rsidRPr="0069269A" w:rsidRDefault="008E77AD" w:rsidP="001143D8">
            <w:pPr>
              <w:spacing w:line="253" w:lineRule="exact"/>
              <w:ind w:left="284" w:hanging="284"/>
              <w:rPr>
                <w:b/>
                <w:sz w:val="24"/>
                <w:szCs w:val="24"/>
              </w:rPr>
            </w:pPr>
            <w:r w:rsidRPr="0069269A">
              <w:rPr>
                <w:b/>
                <w:sz w:val="24"/>
                <w:szCs w:val="24"/>
              </w:rPr>
              <w:t>6</w:t>
            </w:r>
          </w:p>
        </w:tc>
        <w:tc>
          <w:tcPr>
            <w:tcW w:w="6531" w:type="dxa"/>
          </w:tcPr>
          <w:p w14:paraId="11ED2FB0" w14:textId="77777777" w:rsidR="008E77AD" w:rsidRPr="0069269A" w:rsidRDefault="008E77AD" w:rsidP="001143D8">
            <w:pPr>
              <w:spacing w:line="253" w:lineRule="exact"/>
              <w:ind w:left="284" w:hanging="284"/>
              <w:rPr>
                <w:sz w:val="24"/>
                <w:szCs w:val="24"/>
              </w:rPr>
            </w:pPr>
            <w:r w:rsidRPr="0069269A">
              <w:rPr>
                <w:sz w:val="24"/>
                <w:szCs w:val="24"/>
              </w:rPr>
              <w:t>Весёлые</w:t>
            </w:r>
            <w:r>
              <w:rPr>
                <w:sz w:val="24"/>
                <w:szCs w:val="24"/>
              </w:rPr>
              <w:t xml:space="preserve"> </w:t>
            </w:r>
            <w:r w:rsidRPr="0069269A">
              <w:rPr>
                <w:sz w:val="24"/>
                <w:szCs w:val="24"/>
              </w:rPr>
              <w:t>старты</w:t>
            </w:r>
            <w:r>
              <w:rPr>
                <w:sz w:val="24"/>
                <w:szCs w:val="24"/>
              </w:rPr>
              <w:t xml:space="preserve"> </w:t>
            </w:r>
            <w:r w:rsidRPr="0069269A">
              <w:rPr>
                <w:sz w:val="24"/>
                <w:szCs w:val="24"/>
              </w:rPr>
              <w:t>1-4</w:t>
            </w:r>
            <w:r>
              <w:rPr>
                <w:sz w:val="24"/>
                <w:szCs w:val="24"/>
              </w:rPr>
              <w:t xml:space="preserve"> </w:t>
            </w:r>
            <w:r w:rsidRPr="0069269A">
              <w:rPr>
                <w:sz w:val="24"/>
                <w:szCs w:val="24"/>
              </w:rPr>
              <w:t>классов</w:t>
            </w:r>
          </w:p>
        </w:tc>
        <w:tc>
          <w:tcPr>
            <w:tcW w:w="6537" w:type="dxa"/>
          </w:tcPr>
          <w:p w14:paraId="534B2404" w14:textId="77777777" w:rsidR="008E77AD" w:rsidRPr="0069269A" w:rsidRDefault="008E77AD" w:rsidP="001143D8">
            <w:pPr>
              <w:spacing w:line="253" w:lineRule="exact"/>
              <w:ind w:left="284" w:right="939" w:hanging="284"/>
              <w:jc w:val="center"/>
              <w:rPr>
                <w:sz w:val="24"/>
                <w:szCs w:val="24"/>
              </w:rPr>
            </w:pPr>
            <w:r w:rsidRPr="0069269A">
              <w:rPr>
                <w:sz w:val="24"/>
                <w:szCs w:val="24"/>
              </w:rPr>
              <w:t>32%</w:t>
            </w:r>
          </w:p>
        </w:tc>
      </w:tr>
      <w:tr w:rsidR="008E77AD" w:rsidRPr="0069269A" w14:paraId="23680022" w14:textId="77777777" w:rsidTr="001143D8">
        <w:trPr>
          <w:trHeight w:val="277"/>
        </w:trPr>
        <w:tc>
          <w:tcPr>
            <w:tcW w:w="961" w:type="dxa"/>
          </w:tcPr>
          <w:p w14:paraId="297ABB9A" w14:textId="77777777" w:rsidR="008E77AD" w:rsidRPr="0069269A" w:rsidRDefault="008E77AD" w:rsidP="001143D8">
            <w:pPr>
              <w:spacing w:line="258" w:lineRule="exact"/>
              <w:ind w:left="284" w:hanging="284"/>
              <w:rPr>
                <w:b/>
                <w:sz w:val="24"/>
                <w:szCs w:val="24"/>
              </w:rPr>
            </w:pPr>
            <w:r w:rsidRPr="0069269A">
              <w:rPr>
                <w:b/>
                <w:sz w:val="24"/>
                <w:szCs w:val="24"/>
              </w:rPr>
              <w:t>7</w:t>
            </w:r>
          </w:p>
        </w:tc>
        <w:tc>
          <w:tcPr>
            <w:tcW w:w="6531" w:type="dxa"/>
          </w:tcPr>
          <w:p w14:paraId="647BC52E" w14:textId="77777777" w:rsidR="008E77AD" w:rsidRPr="0069269A" w:rsidRDefault="008E77AD" w:rsidP="001143D8">
            <w:pPr>
              <w:spacing w:line="258" w:lineRule="exact"/>
              <w:ind w:left="284" w:hanging="284"/>
              <w:rPr>
                <w:sz w:val="24"/>
                <w:szCs w:val="24"/>
              </w:rPr>
            </w:pPr>
            <w:r w:rsidRPr="0069269A">
              <w:rPr>
                <w:sz w:val="24"/>
                <w:szCs w:val="24"/>
              </w:rPr>
              <w:t>Спортивная неделя «ГТО»</w:t>
            </w:r>
          </w:p>
        </w:tc>
        <w:tc>
          <w:tcPr>
            <w:tcW w:w="6537" w:type="dxa"/>
          </w:tcPr>
          <w:p w14:paraId="7B48656D" w14:textId="77777777" w:rsidR="008E77AD" w:rsidRPr="0069269A" w:rsidRDefault="008E77AD" w:rsidP="001143D8">
            <w:pPr>
              <w:spacing w:line="258" w:lineRule="exact"/>
              <w:ind w:left="284" w:right="939" w:hanging="284"/>
              <w:jc w:val="center"/>
              <w:rPr>
                <w:sz w:val="24"/>
                <w:szCs w:val="24"/>
              </w:rPr>
            </w:pPr>
            <w:r w:rsidRPr="0069269A">
              <w:rPr>
                <w:sz w:val="24"/>
                <w:szCs w:val="24"/>
              </w:rPr>
              <w:t>34%</w:t>
            </w:r>
          </w:p>
        </w:tc>
      </w:tr>
    </w:tbl>
    <w:p w14:paraId="67D9E3CD" w14:textId="77777777" w:rsidR="008E77AD" w:rsidRPr="0069269A" w:rsidRDefault="008E77AD" w:rsidP="008E77AD">
      <w:pPr>
        <w:suppressAutoHyphens/>
        <w:ind w:left="284" w:right="1422" w:hanging="284"/>
        <w:jc w:val="center"/>
        <w:rPr>
          <w:rFonts w:eastAsia="Andale Sans UI"/>
          <w:b/>
          <w:kern w:val="1"/>
          <w:sz w:val="24"/>
          <w:szCs w:val="24"/>
        </w:rPr>
      </w:pPr>
    </w:p>
    <w:p w14:paraId="2D052C4E" w14:textId="77777777" w:rsidR="008E77AD" w:rsidRPr="0069269A" w:rsidRDefault="008E77AD" w:rsidP="008E77AD">
      <w:pPr>
        <w:suppressAutoHyphens/>
        <w:ind w:left="284" w:right="1422" w:hanging="284"/>
        <w:jc w:val="center"/>
        <w:rPr>
          <w:rFonts w:eastAsia="Andale Sans UI"/>
          <w:b/>
          <w:kern w:val="1"/>
          <w:sz w:val="24"/>
          <w:szCs w:val="24"/>
        </w:rPr>
      </w:pPr>
      <w:r w:rsidRPr="0069269A">
        <w:rPr>
          <w:rFonts w:eastAsia="Andale Sans UI"/>
          <w:b/>
          <w:kern w:val="1"/>
          <w:sz w:val="24"/>
          <w:szCs w:val="24"/>
        </w:rPr>
        <w:t>Результаты участия</w:t>
      </w:r>
      <w:r>
        <w:rPr>
          <w:rFonts w:eastAsia="Andale Sans UI"/>
          <w:b/>
          <w:kern w:val="1"/>
          <w:sz w:val="24"/>
          <w:szCs w:val="24"/>
        </w:rPr>
        <w:t xml:space="preserve"> </w:t>
      </w:r>
      <w:r w:rsidRPr="0069269A">
        <w:rPr>
          <w:rFonts w:eastAsia="Andale Sans UI"/>
          <w:b/>
          <w:kern w:val="1"/>
          <w:sz w:val="24"/>
          <w:szCs w:val="24"/>
        </w:rPr>
        <w:t>в</w:t>
      </w:r>
      <w:r>
        <w:rPr>
          <w:rFonts w:eastAsia="Andale Sans UI"/>
          <w:b/>
          <w:kern w:val="1"/>
          <w:sz w:val="24"/>
          <w:szCs w:val="24"/>
        </w:rPr>
        <w:t xml:space="preserve"> </w:t>
      </w:r>
      <w:r w:rsidRPr="0069269A">
        <w:rPr>
          <w:rFonts w:eastAsia="Andale Sans UI"/>
          <w:b/>
          <w:kern w:val="1"/>
          <w:sz w:val="24"/>
          <w:szCs w:val="24"/>
        </w:rPr>
        <w:t>районных и окружных</w:t>
      </w:r>
      <w:r>
        <w:rPr>
          <w:rFonts w:eastAsia="Andale Sans UI"/>
          <w:b/>
          <w:kern w:val="1"/>
          <w:sz w:val="24"/>
          <w:szCs w:val="24"/>
        </w:rPr>
        <w:t xml:space="preserve"> </w:t>
      </w:r>
      <w:r w:rsidRPr="0069269A">
        <w:rPr>
          <w:rFonts w:eastAsia="Andale Sans UI"/>
          <w:b/>
          <w:kern w:val="1"/>
          <w:sz w:val="24"/>
          <w:szCs w:val="24"/>
        </w:rPr>
        <w:t>соревнованиях</w:t>
      </w:r>
      <w:r>
        <w:rPr>
          <w:rFonts w:eastAsia="Andale Sans UI"/>
          <w:b/>
          <w:kern w:val="1"/>
          <w:sz w:val="24"/>
          <w:szCs w:val="24"/>
        </w:rPr>
        <w:t xml:space="preserve"> </w:t>
      </w:r>
      <w:r w:rsidRPr="0069269A">
        <w:rPr>
          <w:rFonts w:eastAsia="Andale Sans UI"/>
          <w:b/>
          <w:kern w:val="1"/>
          <w:sz w:val="24"/>
          <w:szCs w:val="24"/>
        </w:rPr>
        <w:t>в 2021</w:t>
      </w:r>
      <w:r>
        <w:rPr>
          <w:rFonts w:eastAsia="Andale Sans UI"/>
          <w:b/>
          <w:kern w:val="1"/>
          <w:sz w:val="24"/>
          <w:szCs w:val="24"/>
        </w:rPr>
        <w:t xml:space="preserve"> </w:t>
      </w:r>
      <w:r w:rsidRPr="0069269A">
        <w:rPr>
          <w:rFonts w:eastAsia="Andale Sans UI"/>
          <w:b/>
          <w:kern w:val="1"/>
          <w:sz w:val="24"/>
          <w:szCs w:val="24"/>
        </w:rPr>
        <w:t>году</w:t>
      </w:r>
    </w:p>
    <w:p w14:paraId="3A817757" w14:textId="77777777" w:rsidR="008E77AD" w:rsidRPr="0069269A" w:rsidRDefault="008E77AD" w:rsidP="008E77AD">
      <w:pPr>
        <w:suppressAutoHyphens/>
        <w:spacing w:before="3" w:after="120"/>
        <w:ind w:left="284" w:hanging="284"/>
        <w:rPr>
          <w:rFonts w:eastAsia="Andale Sans UI"/>
          <w:b/>
          <w:kern w:val="1"/>
          <w:sz w:val="24"/>
          <w:szCs w:val="24"/>
        </w:rPr>
      </w:pP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6662"/>
        <w:gridCol w:w="6521"/>
      </w:tblGrid>
      <w:tr w:rsidR="008E77AD" w:rsidRPr="0069269A" w14:paraId="74C8615F" w14:textId="77777777" w:rsidTr="001143D8">
        <w:trPr>
          <w:trHeight w:val="277"/>
        </w:trPr>
        <w:tc>
          <w:tcPr>
            <w:tcW w:w="851" w:type="dxa"/>
          </w:tcPr>
          <w:p w14:paraId="13CC17A1" w14:textId="77777777" w:rsidR="008E77AD" w:rsidRPr="0069269A" w:rsidRDefault="008E77AD" w:rsidP="001143D8">
            <w:pPr>
              <w:spacing w:line="258" w:lineRule="exact"/>
              <w:ind w:left="284" w:hanging="284"/>
              <w:rPr>
                <w:sz w:val="24"/>
                <w:szCs w:val="24"/>
              </w:rPr>
            </w:pPr>
            <w:r w:rsidRPr="0069269A">
              <w:rPr>
                <w:sz w:val="24"/>
                <w:szCs w:val="24"/>
              </w:rPr>
              <w:t>№ п/п</w:t>
            </w:r>
          </w:p>
        </w:tc>
        <w:tc>
          <w:tcPr>
            <w:tcW w:w="6662" w:type="dxa"/>
          </w:tcPr>
          <w:p w14:paraId="17B338DB" w14:textId="77777777" w:rsidR="008E77AD" w:rsidRPr="0069269A" w:rsidRDefault="008E77AD" w:rsidP="001143D8">
            <w:pPr>
              <w:spacing w:line="258" w:lineRule="exact"/>
              <w:ind w:left="284" w:hanging="284"/>
              <w:rPr>
                <w:sz w:val="24"/>
                <w:szCs w:val="24"/>
              </w:rPr>
            </w:pPr>
            <w:r w:rsidRPr="0069269A">
              <w:rPr>
                <w:sz w:val="24"/>
                <w:szCs w:val="24"/>
              </w:rPr>
              <w:t>Спортивные</w:t>
            </w:r>
            <w:r>
              <w:rPr>
                <w:sz w:val="24"/>
                <w:szCs w:val="24"/>
              </w:rPr>
              <w:t xml:space="preserve"> </w:t>
            </w:r>
            <w:r w:rsidRPr="0069269A">
              <w:rPr>
                <w:sz w:val="24"/>
                <w:szCs w:val="24"/>
              </w:rPr>
              <w:t>соревнования</w:t>
            </w:r>
          </w:p>
        </w:tc>
        <w:tc>
          <w:tcPr>
            <w:tcW w:w="6521" w:type="dxa"/>
          </w:tcPr>
          <w:p w14:paraId="5198FA55" w14:textId="77777777" w:rsidR="008E77AD" w:rsidRPr="0069269A" w:rsidRDefault="008E77AD" w:rsidP="001143D8">
            <w:pPr>
              <w:spacing w:line="258" w:lineRule="exact"/>
              <w:ind w:left="284" w:hanging="284"/>
              <w:rPr>
                <w:sz w:val="24"/>
                <w:szCs w:val="24"/>
              </w:rPr>
            </w:pPr>
            <w:r w:rsidRPr="0069269A">
              <w:rPr>
                <w:sz w:val="24"/>
                <w:szCs w:val="24"/>
              </w:rPr>
              <w:t>результат</w:t>
            </w:r>
          </w:p>
        </w:tc>
      </w:tr>
      <w:tr w:rsidR="008E77AD" w:rsidRPr="0069269A" w14:paraId="438162E8" w14:textId="77777777" w:rsidTr="001143D8">
        <w:trPr>
          <w:trHeight w:val="273"/>
        </w:trPr>
        <w:tc>
          <w:tcPr>
            <w:tcW w:w="851" w:type="dxa"/>
          </w:tcPr>
          <w:p w14:paraId="464C7931" w14:textId="77777777" w:rsidR="008E77AD" w:rsidRPr="0069269A" w:rsidRDefault="008E77AD" w:rsidP="001143D8">
            <w:pPr>
              <w:spacing w:line="253" w:lineRule="exact"/>
              <w:ind w:left="284" w:hanging="284"/>
              <w:rPr>
                <w:sz w:val="24"/>
                <w:szCs w:val="24"/>
              </w:rPr>
            </w:pPr>
            <w:r w:rsidRPr="0069269A">
              <w:rPr>
                <w:sz w:val="24"/>
                <w:szCs w:val="24"/>
              </w:rPr>
              <w:t>1</w:t>
            </w:r>
          </w:p>
        </w:tc>
        <w:tc>
          <w:tcPr>
            <w:tcW w:w="6662" w:type="dxa"/>
          </w:tcPr>
          <w:p w14:paraId="7ED2140E" w14:textId="77777777" w:rsidR="008E77AD" w:rsidRPr="0069269A" w:rsidRDefault="008E77AD" w:rsidP="001143D8">
            <w:pPr>
              <w:spacing w:line="253" w:lineRule="exact"/>
              <w:ind w:left="284" w:hanging="284"/>
              <w:rPr>
                <w:sz w:val="24"/>
                <w:szCs w:val="24"/>
              </w:rPr>
            </w:pPr>
            <w:r w:rsidRPr="0069269A">
              <w:rPr>
                <w:sz w:val="24"/>
                <w:szCs w:val="24"/>
              </w:rPr>
              <w:t>«Зарница»</w:t>
            </w:r>
          </w:p>
        </w:tc>
        <w:tc>
          <w:tcPr>
            <w:tcW w:w="6521" w:type="dxa"/>
          </w:tcPr>
          <w:p w14:paraId="5C585352" w14:textId="77777777" w:rsidR="008E77AD" w:rsidRPr="0069269A" w:rsidRDefault="008E77AD" w:rsidP="001143D8">
            <w:pPr>
              <w:spacing w:line="253" w:lineRule="exact"/>
              <w:ind w:left="284" w:hanging="284"/>
              <w:rPr>
                <w:sz w:val="24"/>
                <w:szCs w:val="24"/>
              </w:rPr>
            </w:pPr>
            <w:r w:rsidRPr="0069269A">
              <w:rPr>
                <w:sz w:val="24"/>
                <w:szCs w:val="24"/>
              </w:rPr>
              <w:t>1место</w:t>
            </w:r>
          </w:p>
        </w:tc>
      </w:tr>
      <w:tr w:rsidR="008E77AD" w:rsidRPr="0069269A" w14:paraId="0AB6F5BF" w14:textId="77777777" w:rsidTr="001143D8">
        <w:trPr>
          <w:trHeight w:val="383"/>
        </w:trPr>
        <w:tc>
          <w:tcPr>
            <w:tcW w:w="851" w:type="dxa"/>
          </w:tcPr>
          <w:p w14:paraId="55BC2A42" w14:textId="77777777" w:rsidR="008E77AD" w:rsidRPr="0069269A" w:rsidRDefault="008E77AD" w:rsidP="001143D8">
            <w:pPr>
              <w:spacing w:line="237" w:lineRule="auto"/>
              <w:ind w:left="284" w:hanging="284"/>
              <w:rPr>
                <w:sz w:val="24"/>
                <w:szCs w:val="24"/>
              </w:rPr>
            </w:pPr>
            <w:r w:rsidRPr="0069269A">
              <w:rPr>
                <w:sz w:val="24"/>
                <w:szCs w:val="24"/>
              </w:rPr>
              <w:t>2</w:t>
            </w:r>
          </w:p>
        </w:tc>
        <w:tc>
          <w:tcPr>
            <w:tcW w:w="6662" w:type="dxa"/>
          </w:tcPr>
          <w:p w14:paraId="2EAE06DC" w14:textId="77777777" w:rsidR="008E77AD" w:rsidRPr="0069269A" w:rsidRDefault="008E77AD" w:rsidP="001143D8">
            <w:pPr>
              <w:spacing w:line="237" w:lineRule="auto"/>
              <w:ind w:left="284" w:hanging="284"/>
              <w:rPr>
                <w:sz w:val="24"/>
                <w:szCs w:val="24"/>
              </w:rPr>
            </w:pPr>
            <w:r w:rsidRPr="0069269A">
              <w:rPr>
                <w:sz w:val="24"/>
                <w:szCs w:val="24"/>
              </w:rPr>
              <w:t xml:space="preserve"> Волейбол,</w:t>
            </w:r>
            <w:r>
              <w:rPr>
                <w:sz w:val="24"/>
                <w:szCs w:val="24"/>
              </w:rPr>
              <w:t xml:space="preserve"> </w:t>
            </w:r>
            <w:r w:rsidRPr="0069269A">
              <w:rPr>
                <w:sz w:val="24"/>
                <w:szCs w:val="24"/>
              </w:rPr>
              <w:t>турнир,</w:t>
            </w:r>
            <w:r>
              <w:rPr>
                <w:sz w:val="24"/>
                <w:szCs w:val="24"/>
              </w:rPr>
              <w:t xml:space="preserve"> </w:t>
            </w:r>
            <w:r w:rsidRPr="0069269A">
              <w:rPr>
                <w:sz w:val="24"/>
                <w:szCs w:val="24"/>
              </w:rPr>
              <w:t>посвященному</w:t>
            </w:r>
            <w:r>
              <w:rPr>
                <w:sz w:val="24"/>
                <w:szCs w:val="24"/>
              </w:rPr>
              <w:t xml:space="preserve"> </w:t>
            </w:r>
            <w:r w:rsidRPr="0069269A">
              <w:rPr>
                <w:sz w:val="24"/>
                <w:szCs w:val="24"/>
              </w:rPr>
              <w:t>76-й</w:t>
            </w:r>
            <w:r>
              <w:rPr>
                <w:sz w:val="24"/>
                <w:szCs w:val="24"/>
              </w:rPr>
              <w:t xml:space="preserve"> </w:t>
            </w:r>
            <w:r w:rsidRPr="0069269A">
              <w:rPr>
                <w:sz w:val="24"/>
                <w:szCs w:val="24"/>
              </w:rPr>
              <w:t>годовщине</w:t>
            </w:r>
            <w:r>
              <w:rPr>
                <w:sz w:val="24"/>
                <w:szCs w:val="24"/>
              </w:rPr>
              <w:t xml:space="preserve"> </w:t>
            </w:r>
            <w:r w:rsidRPr="0069269A">
              <w:rPr>
                <w:sz w:val="24"/>
                <w:szCs w:val="24"/>
              </w:rPr>
              <w:t>Победы</w:t>
            </w:r>
            <w:r>
              <w:rPr>
                <w:sz w:val="24"/>
                <w:szCs w:val="24"/>
              </w:rPr>
              <w:t xml:space="preserve"> </w:t>
            </w:r>
            <w:r w:rsidRPr="0069269A">
              <w:rPr>
                <w:sz w:val="24"/>
                <w:szCs w:val="24"/>
              </w:rPr>
              <w:t>в</w:t>
            </w:r>
            <w:r>
              <w:rPr>
                <w:sz w:val="24"/>
                <w:szCs w:val="24"/>
              </w:rPr>
              <w:t xml:space="preserve"> </w:t>
            </w:r>
            <w:r w:rsidRPr="0069269A">
              <w:rPr>
                <w:sz w:val="24"/>
                <w:szCs w:val="24"/>
              </w:rPr>
              <w:t>Великой</w:t>
            </w:r>
            <w:r>
              <w:rPr>
                <w:sz w:val="24"/>
                <w:szCs w:val="24"/>
              </w:rPr>
              <w:t xml:space="preserve"> </w:t>
            </w:r>
            <w:r w:rsidRPr="0069269A">
              <w:rPr>
                <w:sz w:val="24"/>
                <w:szCs w:val="24"/>
              </w:rPr>
              <w:t>Отечественной</w:t>
            </w:r>
            <w:r>
              <w:rPr>
                <w:sz w:val="24"/>
                <w:szCs w:val="24"/>
              </w:rPr>
              <w:t xml:space="preserve"> </w:t>
            </w:r>
            <w:r w:rsidRPr="0069269A">
              <w:rPr>
                <w:sz w:val="24"/>
                <w:szCs w:val="24"/>
              </w:rPr>
              <w:t>войне</w:t>
            </w:r>
            <w:r>
              <w:rPr>
                <w:sz w:val="24"/>
                <w:szCs w:val="24"/>
              </w:rPr>
              <w:t xml:space="preserve"> </w:t>
            </w:r>
            <w:r w:rsidRPr="0069269A">
              <w:rPr>
                <w:sz w:val="24"/>
                <w:szCs w:val="24"/>
              </w:rPr>
              <w:t>1941-</w:t>
            </w:r>
          </w:p>
          <w:p w14:paraId="6549FA70" w14:textId="77777777" w:rsidR="008E77AD" w:rsidRPr="0069269A" w:rsidRDefault="008E77AD" w:rsidP="001143D8">
            <w:pPr>
              <w:spacing w:line="273" w:lineRule="exact"/>
              <w:ind w:left="284" w:hanging="284"/>
              <w:rPr>
                <w:sz w:val="24"/>
                <w:szCs w:val="24"/>
              </w:rPr>
            </w:pPr>
            <w:r w:rsidRPr="0069269A">
              <w:rPr>
                <w:sz w:val="24"/>
                <w:szCs w:val="24"/>
              </w:rPr>
              <w:t>1945г.</w:t>
            </w:r>
          </w:p>
        </w:tc>
        <w:tc>
          <w:tcPr>
            <w:tcW w:w="6521" w:type="dxa"/>
          </w:tcPr>
          <w:p w14:paraId="621996B1" w14:textId="77777777" w:rsidR="008E77AD" w:rsidRPr="0069269A" w:rsidRDefault="008E77AD" w:rsidP="001143D8">
            <w:pPr>
              <w:spacing w:line="273" w:lineRule="exact"/>
              <w:ind w:left="284" w:hanging="284"/>
              <w:rPr>
                <w:sz w:val="24"/>
                <w:szCs w:val="24"/>
              </w:rPr>
            </w:pPr>
            <w:r w:rsidRPr="0069269A">
              <w:rPr>
                <w:sz w:val="24"/>
                <w:szCs w:val="24"/>
              </w:rPr>
              <w:t>участие</w:t>
            </w:r>
          </w:p>
        </w:tc>
      </w:tr>
    </w:tbl>
    <w:p w14:paraId="27FE5404" w14:textId="77777777" w:rsidR="008E77AD" w:rsidRPr="0069269A" w:rsidRDefault="008E77AD" w:rsidP="008E77AD">
      <w:pPr>
        <w:suppressAutoHyphens/>
        <w:spacing w:line="273" w:lineRule="exact"/>
        <w:ind w:left="284" w:hanging="284"/>
        <w:rPr>
          <w:rFonts w:eastAsia="Andale Sans UI"/>
          <w:kern w:val="1"/>
          <w:sz w:val="24"/>
          <w:szCs w:val="24"/>
        </w:rPr>
      </w:pPr>
    </w:p>
    <w:p w14:paraId="62E9D6B2" w14:textId="77777777" w:rsidR="008E77AD" w:rsidRPr="003A1001" w:rsidRDefault="008E77AD" w:rsidP="008E77AD">
      <w:pPr>
        <w:suppressAutoHyphens/>
        <w:spacing w:line="273" w:lineRule="exact"/>
        <w:ind w:left="992" w:hanging="284"/>
        <w:contextualSpacing/>
        <w:rPr>
          <w:rFonts w:eastAsia="Andale Sans UI"/>
          <w:kern w:val="1"/>
          <w:sz w:val="24"/>
          <w:szCs w:val="24"/>
        </w:rPr>
      </w:pPr>
    </w:p>
    <w:p w14:paraId="3FDE622D" w14:textId="77777777" w:rsidR="008E77AD" w:rsidRPr="003A1001" w:rsidRDefault="008E77AD" w:rsidP="008E77AD">
      <w:pPr>
        <w:widowControl/>
        <w:shd w:val="clear" w:color="auto" w:fill="FFFFFF"/>
        <w:autoSpaceDE/>
        <w:autoSpaceDN/>
        <w:spacing w:before="89" w:after="120" w:line="296" w:lineRule="atLeast"/>
        <w:ind w:left="992" w:right="232" w:firstLine="424"/>
        <w:contextualSpacing/>
        <w:jc w:val="both"/>
        <w:outlineLvl w:val="2"/>
        <w:rPr>
          <w:color w:val="212529"/>
          <w:sz w:val="24"/>
          <w:szCs w:val="24"/>
          <w:lang w:eastAsia="ru-RU"/>
        </w:rPr>
      </w:pPr>
      <w:r w:rsidRPr="003A1001">
        <w:rPr>
          <w:color w:val="212529"/>
          <w:sz w:val="24"/>
          <w:szCs w:val="24"/>
          <w:lang w:eastAsia="ru-RU"/>
        </w:rPr>
        <w:t xml:space="preserve">В учреждении в 2021 году работали 10 классных руководителей. Каждым классным руководителем разработан план воспитательной работы на учебный год в соответствии планом воспитательной деятельности школы, планом общешкольных мероприятий на год. Классные руководители разрабатывают и реализуют индивидуальные планы работы с детьми в учебное время и на каникулах, осуществляют взаимодействие с педагогом-психологом </w:t>
      </w:r>
      <w:proofErr w:type="gramStart"/>
      <w:r w:rsidRPr="003A1001">
        <w:rPr>
          <w:color w:val="212529"/>
          <w:sz w:val="24"/>
          <w:szCs w:val="24"/>
          <w:lang w:eastAsia="ru-RU"/>
        </w:rPr>
        <w:t>школы,социальным</w:t>
      </w:r>
      <w:proofErr w:type="gramEnd"/>
      <w:r w:rsidRPr="003A1001">
        <w:rPr>
          <w:color w:val="212529"/>
          <w:sz w:val="24"/>
          <w:szCs w:val="24"/>
          <w:lang w:eastAsia="ru-RU"/>
        </w:rPr>
        <w:t xml:space="preserve"> педагогом,родителями учащихся,учителями–предметниками.Анализируя планы воспитательной деятельности классных руководителей школы,можно сказать,что все они составлены в соответствии с предъявляемыми требованиями. Имеют анализ работы за прошлый учебный год, цели и задачи на текущий, психолого–педагогическую характеристику классного коллектива,тематику классных,родительских собраний,беседы по технике безопасности,перспективный план работы по направлениям воспитательной деятельности,план–сетку работы классного коллектива по четвертям.По итогам учебного года каждым классным руководителем составляется отчёт, включающий в себя следующие разделы:общие сведения,общественная и познавательная активность учащихся,занятость во внеурочное время, работа с родителями, индивидуальная работа с учащимися, выводы об итогах воспитательной работы в классе.На основе отчётов анализируется воспитательная деятельность в школе за истекший год.</w:t>
      </w:r>
    </w:p>
    <w:p w14:paraId="51692752" w14:textId="77777777" w:rsidR="008E77AD" w:rsidRPr="003A1001" w:rsidRDefault="008E77AD" w:rsidP="008E77AD">
      <w:pPr>
        <w:widowControl/>
        <w:shd w:val="clear" w:color="auto" w:fill="FFFFFF"/>
        <w:autoSpaceDE/>
        <w:autoSpaceDN/>
        <w:spacing w:after="120" w:line="296" w:lineRule="atLeast"/>
        <w:ind w:left="992" w:right="247"/>
        <w:contextualSpacing/>
        <w:jc w:val="both"/>
        <w:outlineLvl w:val="2"/>
        <w:rPr>
          <w:color w:val="212529"/>
          <w:sz w:val="24"/>
          <w:szCs w:val="24"/>
          <w:lang w:eastAsia="ru-RU"/>
        </w:rPr>
      </w:pPr>
      <w:r w:rsidRPr="003A1001">
        <w:rPr>
          <w:color w:val="212529"/>
          <w:sz w:val="24"/>
          <w:szCs w:val="24"/>
          <w:lang w:eastAsia="ru-RU"/>
        </w:rPr>
        <w:lastRenderedPageBreak/>
        <w:t xml:space="preserve">Забота о школьнике - задача не только педагогического коллектива, но и </w:t>
      </w:r>
      <w:proofErr w:type="gramStart"/>
      <w:r w:rsidRPr="003A1001">
        <w:rPr>
          <w:color w:val="212529"/>
          <w:sz w:val="24"/>
          <w:szCs w:val="24"/>
          <w:lang w:eastAsia="ru-RU"/>
        </w:rPr>
        <w:t>семьи.Учителя</w:t>
      </w:r>
      <w:proofErr w:type="gramEnd"/>
      <w:r w:rsidRPr="003A1001">
        <w:rPr>
          <w:color w:val="212529"/>
          <w:sz w:val="24"/>
          <w:szCs w:val="24"/>
          <w:lang w:eastAsia="ru-RU"/>
        </w:rPr>
        <w:t xml:space="preserve"> учреждения старались привлекать как можно больше родителей к проведению  классных  и   общешкольных   мероприятий,   проводили индивидуальные беседы с родителями детей,посещали семьи.</w:t>
      </w:r>
    </w:p>
    <w:p w14:paraId="4A165FDC" w14:textId="77777777" w:rsidR="008E77AD" w:rsidRPr="003A1001" w:rsidRDefault="008E77AD" w:rsidP="008E77AD">
      <w:pPr>
        <w:widowControl/>
        <w:shd w:val="clear" w:color="auto" w:fill="FFFFFF"/>
        <w:autoSpaceDE/>
        <w:autoSpaceDN/>
        <w:spacing w:after="100" w:afterAutospacing="1" w:line="296" w:lineRule="atLeast"/>
        <w:ind w:left="708" w:firstLine="708"/>
        <w:contextualSpacing/>
        <w:jc w:val="both"/>
        <w:outlineLvl w:val="2"/>
        <w:rPr>
          <w:color w:val="212529"/>
          <w:sz w:val="24"/>
          <w:szCs w:val="24"/>
          <w:lang w:eastAsia="ru-RU"/>
        </w:rPr>
      </w:pPr>
      <w:r w:rsidRPr="003A1001">
        <w:rPr>
          <w:color w:val="212529"/>
          <w:sz w:val="24"/>
          <w:szCs w:val="24"/>
          <w:lang w:eastAsia="ru-RU"/>
        </w:rPr>
        <w:t>Для повышения воспитательного и педагогического потенциала семей</w:t>
      </w:r>
    </w:p>
    <w:p w14:paraId="57686A6A" w14:textId="77777777" w:rsidR="008E77AD" w:rsidRPr="003A1001" w:rsidRDefault="008E77AD" w:rsidP="008E77AD">
      <w:pPr>
        <w:widowControl/>
        <w:shd w:val="clear" w:color="auto" w:fill="FFFFFF"/>
        <w:autoSpaceDE/>
        <w:autoSpaceDN/>
        <w:spacing w:after="120" w:line="296" w:lineRule="atLeast"/>
        <w:ind w:left="992" w:right="234" w:hanging="284"/>
        <w:contextualSpacing/>
        <w:jc w:val="both"/>
        <w:outlineLvl w:val="2"/>
        <w:rPr>
          <w:color w:val="212529"/>
          <w:sz w:val="24"/>
          <w:szCs w:val="24"/>
          <w:lang w:eastAsia="ru-RU"/>
        </w:rPr>
      </w:pPr>
      <w:proofErr w:type="gramStart"/>
      <w:r w:rsidRPr="003A1001">
        <w:rPr>
          <w:color w:val="212529"/>
          <w:sz w:val="24"/>
          <w:szCs w:val="24"/>
          <w:lang w:eastAsia="ru-RU"/>
        </w:rPr>
        <w:t>,классные</w:t>
      </w:r>
      <w:proofErr w:type="gramEnd"/>
      <w:r w:rsidRPr="003A1001">
        <w:rPr>
          <w:color w:val="212529"/>
          <w:sz w:val="24"/>
          <w:szCs w:val="24"/>
          <w:lang w:eastAsia="ru-RU"/>
        </w:rPr>
        <w:t xml:space="preserve"> руководители провели родительские собрания. В 9-11 классах на собраниях больше рассматривались вопросы профориентации, трудоустройства. Также родителей 9 и 11 классов начала учебного года знакомили с нормативно-правовой базой проведения экзаменов в форме ОГЭ и ЕГЭ.В школе функционирует Совет Старшеклассников главными задачами которого являются:</w:t>
      </w:r>
    </w:p>
    <w:p w14:paraId="5BC74923" w14:textId="77777777" w:rsidR="008E77AD" w:rsidRPr="003A1001" w:rsidRDefault="008E77AD" w:rsidP="008E77AD">
      <w:pPr>
        <w:widowControl/>
        <w:shd w:val="clear" w:color="auto" w:fill="FFFFFF"/>
        <w:autoSpaceDE/>
        <w:autoSpaceDN/>
        <w:spacing w:after="100" w:afterAutospacing="1" w:line="298" w:lineRule="atLeast"/>
        <w:ind w:left="992" w:hanging="284"/>
        <w:contextualSpacing/>
        <w:outlineLvl w:val="2"/>
        <w:rPr>
          <w:color w:val="212529"/>
          <w:sz w:val="24"/>
          <w:szCs w:val="24"/>
          <w:lang w:eastAsia="ru-RU"/>
        </w:rPr>
      </w:pPr>
      <w:r w:rsidRPr="003A1001">
        <w:rPr>
          <w:color w:val="212529"/>
          <w:sz w:val="24"/>
          <w:szCs w:val="24"/>
          <w:lang w:eastAsia="ru-RU"/>
        </w:rPr>
        <w:t> </w:t>
      </w:r>
    </w:p>
    <w:p w14:paraId="074D9B62" w14:textId="77777777" w:rsidR="008E77AD" w:rsidRPr="003A1001" w:rsidRDefault="008E77AD" w:rsidP="008E77AD">
      <w:pPr>
        <w:widowControl/>
        <w:shd w:val="clear" w:color="auto" w:fill="FFFFFF"/>
        <w:autoSpaceDE/>
        <w:autoSpaceDN/>
        <w:spacing w:before="68" w:line="296" w:lineRule="atLeast"/>
        <w:ind w:left="992" w:right="246" w:hanging="284"/>
        <w:contextualSpacing/>
        <w:outlineLvl w:val="2"/>
        <w:rPr>
          <w:color w:val="212529"/>
          <w:sz w:val="24"/>
          <w:szCs w:val="24"/>
          <w:lang w:eastAsia="ru-RU"/>
        </w:rPr>
      </w:pPr>
      <w:r w:rsidRPr="003A1001">
        <w:rPr>
          <w:color w:val="212529"/>
          <w:sz w:val="24"/>
          <w:szCs w:val="24"/>
          <w:lang w:eastAsia="ru-RU"/>
        </w:rPr>
        <w:t>ü Способствовать                    членам     детской     организации      быть     </w:t>
      </w:r>
      <w:proofErr w:type="gramStart"/>
      <w:r w:rsidRPr="003A1001">
        <w:rPr>
          <w:color w:val="212529"/>
          <w:sz w:val="24"/>
          <w:szCs w:val="24"/>
          <w:lang w:eastAsia="ru-RU"/>
        </w:rPr>
        <w:t>успешными,   </w:t>
      </w:r>
      <w:proofErr w:type="gramEnd"/>
      <w:r w:rsidRPr="003A1001">
        <w:rPr>
          <w:color w:val="212529"/>
          <w:sz w:val="24"/>
          <w:szCs w:val="24"/>
          <w:lang w:eastAsia="ru-RU"/>
        </w:rPr>
        <w:t xml:space="preserve">           </w:t>
      </w:r>
      <w:r w:rsidRPr="003A1001">
        <w:rPr>
          <w:color w:val="212529"/>
          <w:spacing w:val="-1"/>
          <w:sz w:val="24"/>
          <w:szCs w:val="24"/>
          <w:lang w:eastAsia="ru-RU"/>
        </w:rPr>
        <w:t>занимать активную жизненную позицию</w:t>
      </w:r>
      <w:r w:rsidRPr="003A1001">
        <w:rPr>
          <w:color w:val="212529"/>
          <w:sz w:val="24"/>
          <w:szCs w:val="24"/>
          <w:lang w:eastAsia="ru-RU"/>
        </w:rPr>
        <w:t>,</w:t>
      </w:r>
    </w:p>
    <w:p w14:paraId="474EC602" w14:textId="77777777" w:rsidR="008E77AD" w:rsidRPr="003A1001" w:rsidRDefault="008E77AD" w:rsidP="008E77AD">
      <w:pPr>
        <w:widowControl/>
        <w:shd w:val="clear" w:color="auto" w:fill="FFFFFF"/>
        <w:autoSpaceDE/>
        <w:autoSpaceDN/>
        <w:spacing w:after="100" w:afterAutospacing="1" w:line="296" w:lineRule="atLeast"/>
        <w:ind w:left="708" w:hanging="284"/>
        <w:contextualSpacing/>
        <w:outlineLvl w:val="2"/>
        <w:rPr>
          <w:color w:val="212529"/>
          <w:sz w:val="24"/>
          <w:szCs w:val="24"/>
          <w:lang w:eastAsia="ru-RU"/>
        </w:rPr>
      </w:pPr>
      <w:r w:rsidRPr="003A1001">
        <w:rPr>
          <w:color w:val="212529"/>
          <w:sz w:val="24"/>
          <w:szCs w:val="24"/>
          <w:lang w:eastAsia="ru-RU"/>
        </w:rPr>
        <w:t>на практике выработать навыки демократического</w:t>
      </w:r>
    </w:p>
    <w:p w14:paraId="340F188A" w14:textId="77777777" w:rsidR="008E77AD" w:rsidRPr="003A1001" w:rsidRDefault="008E77AD" w:rsidP="008E77AD">
      <w:pPr>
        <w:widowControl/>
        <w:shd w:val="clear" w:color="auto" w:fill="FFFFFF"/>
        <w:autoSpaceDE/>
        <w:autoSpaceDN/>
        <w:spacing w:after="120" w:line="296" w:lineRule="atLeast"/>
        <w:ind w:left="992" w:hanging="284"/>
        <w:contextualSpacing/>
        <w:outlineLvl w:val="2"/>
        <w:rPr>
          <w:color w:val="212529"/>
          <w:sz w:val="24"/>
          <w:szCs w:val="24"/>
          <w:lang w:eastAsia="ru-RU"/>
        </w:rPr>
      </w:pPr>
      <w:r w:rsidRPr="003A1001">
        <w:rPr>
          <w:color w:val="212529"/>
          <w:sz w:val="24"/>
          <w:szCs w:val="24"/>
          <w:lang w:eastAsia="ru-RU"/>
        </w:rPr>
        <w:t>«образа жизни</w:t>
      </w:r>
      <w:proofErr w:type="gramStart"/>
      <w:r w:rsidRPr="003A1001">
        <w:rPr>
          <w:color w:val="212529"/>
          <w:sz w:val="24"/>
          <w:szCs w:val="24"/>
          <w:lang w:eastAsia="ru-RU"/>
        </w:rPr>
        <w:t>»,уметь</w:t>
      </w:r>
      <w:proofErr w:type="gramEnd"/>
      <w:r w:rsidRPr="003A1001">
        <w:rPr>
          <w:color w:val="212529"/>
          <w:sz w:val="24"/>
          <w:szCs w:val="24"/>
          <w:lang w:eastAsia="ru-RU"/>
        </w:rPr>
        <w:t xml:space="preserve"> общаться,обладать толерантным сознанием;</w:t>
      </w:r>
    </w:p>
    <w:p w14:paraId="422D297E" w14:textId="77777777" w:rsidR="008E77AD" w:rsidRPr="003A1001" w:rsidRDefault="008E77AD" w:rsidP="008E77AD">
      <w:pPr>
        <w:widowControl/>
        <w:shd w:val="clear" w:color="auto" w:fill="FFFFFF"/>
        <w:autoSpaceDE/>
        <w:autoSpaceDN/>
        <w:spacing w:before="3" w:line="296" w:lineRule="atLeast"/>
        <w:ind w:left="992" w:right="242" w:hanging="284"/>
        <w:contextualSpacing/>
        <w:outlineLvl w:val="2"/>
        <w:rPr>
          <w:color w:val="212529"/>
          <w:sz w:val="24"/>
          <w:szCs w:val="24"/>
          <w:lang w:eastAsia="ru-RU"/>
        </w:rPr>
      </w:pPr>
      <w:r w:rsidRPr="003A1001">
        <w:rPr>
          <w:color w:val="212529"/>
          <w:sz w:val="24"/>
          <w:szCs w:val="24"/>
          <w:lang w:eastAsia="ru-RU"/>
        </w:rPr>
        <w:t xml:space="preserve">ü Открывать способности к успешной </w:t>
      </w:r>
      <w:proofErr w:type="gramStart"/>
      <w:r w:rsidRPr="003A1001">
        <w:rPr>
          <w:color w:val="212529"/>
          <w:sz w:val="24"/>
          <w:szCs w:val="24"/>
          <w:lang w:eastAsia="ru-RU"/>
        </w:rPr>
        <w:t>социализации,к</w:t>
      </w:r>
      <w:proofErr w:type="gramEnd"/>
      <w:r w:rsidRPr="003A1001">
        <w:rPr>
          <w:color w:val="212529"/>
          <w:sz w:val="24"/>
          <w:szCs w:val="24"/>
          <w:lang w:eastAsia="ru-RU"/>
        </w:rPr>
        <w:t xml:space="preserve"> самостоятельному выбору жизненных приоритетов;</w:t>
      </w:r>
    </w:p>
    <w:p w14:paraId="599DABED" w14:textId="77777777" w:rsidR="008E77AD" w:rsidRPr="003A1001" w:rsidRDefault="008E77AD" w:rsidP="008E77AD">
      <w:pPr>
        <w:widowControl/>
        <w:shd w:val="clear" w:color="auto" w:fill="FFFFFF"/>
        <w:autoSpaceDE/>
        <w:autoSpaceDN/>
        <w:spacing w:line="296" w:lineRule="atLeast"/>
        <w:ind w:left="992" w:right="248" w:hanging="284"/>
        <w:contextualSpacing/>
        <w:outlineLvl w:val="2"/>
        <w:rPr>
          <w:color w:val="212529"/>
          <w:sz w:val="24"/>
          <w:szCs w:val="24"/>
          <w:lang w:eastAsia="ru-RU"/>
        </w:rPr>
      </w:pPr>
      <w:r w:rsidRPr="003A1001">
        <w:rPr>
          <w:color w:val="212529"/>
          <w:sz w:val="24"/>
          <w:szCs w:val="24"/>
          <w:lang w:eastAsia="ru-RU"/>
        </w:rPr>
        <w:t xml:space="preserve">ü Развивать навыки лидерского </w:t>
      </w:r>
      <w:proofErr w:type="gramStart"/>
      <w:r w:rsidRPr="003A1001">
        <w:rPr>
          <w:color w:val="212529"/>
          <w:sz w:val="24"/>
          <w:szCs w:val="24"/>
          <w:lang w:eastAsia="ru-RU"/>
        </w:rPr>
        <w:t>поведения,организаторских</w:t>
      </w:r>
      <w:proofErr w:type="gramEnd"/>
      <w:r w:rsidRPr="003A1001">
        <w:rPr>
          <w:color w:val="212529"/>
          <w:sz w:val="24"/>
          <w:szCs w:val="24"/>
          <w:lang w:eastAsia="ru-RU"/>
        </w:rPr>
        <w:t xml:space="preserve"> знаний и умений,формировать имидж детской организации;</w:t>
      </w:r>
    </w:p>
    <w:p w14:paraId="10D9852F" w14:textId="77777777" w:rsidR="008E77AD" w:rsidRPr="003A1001" w:rsidRDefault="008E77AD" w:rsidP="008E77AD">
      <w:pPr>
        <w:widowControl/>
        <w:shd w:val="clear" w:color="auto" w:fill="FFFFFF"/>
        <w:autoSpaceDE/>
        <w:autoSpaceDN/>
        <w:spacing w:after="100" w:afterAutospacing="1" w:line="298" w:lineRule="atLeast"/>
        <w:ind w:left="992" w:hanging="284"/>
        <w:contextualSpacing/>
        <w:outlineLvl w:val="2"/>
        <w:rPr>
          <w:color w:val="212529"/>
          <w:sz w:val="24"/>
          <w:szCs w:val="24"/>
          <w:lang w:eastAsia="ru-RU"/>
        </w:rPr>
      </w:pPr>
      <w:proofErr w:type="gramStart"/>
      <w:r w:rsidRPr="003A1001">
        <w:rPr>
          <w:color w:val="212529"/>
          <w:sz w:val="24"/>
          <w:szCs w:val="24"/>
          <w:lang w:eastAsia="ru-RU"/>
        </w:rPr>
        <w:t>ü Формировать</w:t>
      </w:r>
      <w:proofErr w:type="gramEnd"/>
      <w:r w:rsidRPr="003A1001">
        <w:rPr>
          <w:color w:val="212529"/>
          <w:sz w:val="24"/>
          <w:szCs w:val="24"/>
          <w:lang w:eastAsia="ru-RU"/>
        </w:rPr>
        <w:t xml:space="preserve"> у учащихся потребности в здоровом образе жизни;</w:t>
      </w:r>
    </w:p>
    <w:p w14:paraId="03D706A3" w14:textId="77777777" w:rsidR="008E77AD" w:rsidRPr="003A1001" w:rsidRDefault="008E77AD" w:rsidP="008E77AD">
      <w:pPr>
        <w:widowControl/>
        <w:shd w:val="clear" w:color="auto" w:fill="FFFFFF"/>
        <w:autoSpaceDE/>
        <w:autoSpaceDN/>
        <w:spacing w:line="296" w:lineRule="atLeast"/>
        <w:ind w:left="992" w:right="239" w:hanging="284"/>
        <w:contextualSpacing/>
        <w:outlineLvl w:val="2"/>
        <w:rPr>
          <w:color w:val="212529"/>
          <w:sz w:val="24"/>
          <w:szCs w:val="24"/>
          <w:lang w:eastAsia="ru-RU"/>
        </w:rPr>
      </w:pPr>
      <w:proofErr w:type="gramStart"/>
      <w:r w:rsidRPr="003A1001">
        <w:rPr>
          <w:color w:val="212529"/>
          <w:sz w:val="24"/>
          <w:szCs w:val="24"/>
          <w:lang w:eastAsia="ru-RU"/>
        </w:rPr>
        <w:t>ü Способствовать</w:t>
      </w:r>
      <w:proofErr w:type="gramEnd"/>
      <w:r w:rsidRPr="003A1001">
        <w:rPr>
          <w:color w:val="212529"/>
          <w:sz w:val="24"/>
          <w:szCs w:val="24"/>
          <w:lang w:eastAsia="ru-RU"/>
        </w:rPr>
        <w:t>                    развитию     творческих     возможностей      членов     организации              и воспитывать бережного отношения к окружающему миру.</w:t>
      </w:r>
    </w:p>
    <w:p w14:paraId="6B265548" w14:textId="77777777" w:rsidR="008E77AD" w:rsidRPr="003A1001" w:rsidRDefault="008E77AD" w:rsidP="008E77AD">
      <w:pPr>
        <w:widowControl/>
        <w:shd w:val="clear" w:color="auto" w:fill="FFFFFF"/>
        <w:autoSpaceDE/>
        <w:autoSpaceDN/>
        <w:spacing w:before="2" w:after="120" w:line="296" w:lineRule="atLeast"/>
        <w:ind w:left="992" w:right="236" w:hanging="284"/>
        <w:contextualSpacing/>
        <w:jc w:val="both"/>
        <w:outlineLvl w:val="2"/>
        <w:rPr>
          <w:color w:val="212529"/>
          <w:sz w:val="24"/>
          <w:szCs w:val="24"/>
          <w:lang w:eastAsia="ru-RU"/>
        </w:rPr>
      </w:pPr>
      <w:r w:rsidRPr="003A1001">
        <w:rPr>
          <w:color w:val="212529"/>
          <w:sz w:val="24"/>
          <w:szCs w:val="24"/>
          <w:lang w:eastAsia="ru-RU"/>
        </w:rPr>
        <w:t xml:space="preserve">Каждый класс представляет собой предприятие со своим командиром, который выбирается на классном собрании. Высшим органом СС является совет командиров. Главным органом детского самоуправления является Совет </w:t>
      </w:r>
      <w:proofErr w:type="gramStart"/>
      <w:r w:rsidRPr="003A1001">
        <w:rPr>
          <w:color w:val="212529"/>
          <w:sz w:val="24"/>
          <w:szCs w:val="24"/>
          <w:lang w:eastAsia="ru-RU"/>
        </w:rPr>
        <w:t>Старшеклассников,состоящий</w:t>
      </w:r>
      <w:proofErr w:type="gramEnd"/>
      <w:r w:rsidRPr="003A1001">
        <w:rPr>
          <w:color w:val="212529"/>
          <w:sz w:val="24"/>
          <w:szCs w:val="24"/>
          <w:lang w:eastAsia="ru-RU"/>
        </w:rPr>
        <w:t xml:space="preserve"> из командиров от каждого класса.Совет Старшеклассников </w:t>
      </w:r>
      <w:r w:rsidRPr="003A1001">
        <w:rPr>
          <w:color w:val="212529"/>
          <w:spacing w:val="1"/>
          <w:sz w:val="24"/>
          <w:szCs w:val="24"/>
          <w:lang w:eastAsia="ru-RU"/>
        </w:rPr>
        <w:t>рассматривает и утверждает все вопросы</w:t>
      </w:r>
      <w:r w:rsidRPr="003A1001">
        <w:rPr>
          <w:color w:val="212529"/>
          <w:sz w:val="24"/>
          <w:szCs w:val="24"/>
          <w:lang w:eastAsia="ru-RU"/>
        </w:rPr>
        <w:t xml:space="preserve"> детского самоуправления на своих заседаниях 1 раз в месяц.. Главой Совета является лидер ДПО «Возрождение». В основе деятельности СС лежит деловая управленческая роль: принимать от классов творческие </w:t>
      </w:r>
      <w:proofErr w:type="gramStart"/>
      <w:r w:rsidRPr="003A1001">
        <w:rPr>
          <w:color w:val="212529"/>
          <w:sz w:val="24"/>
          <w:szCs w:val="24"/>
          <w:lang w:eastAsia="ru-RU"/>
        </w:rPr>
        <w:t>идеи,обрабатывать</w:t>
      </w:r>
      <w:proofErr w:type="gramEnd"/>
      <w:r w:rsidRPr="003A1001">
        <w:rPr>
          <w:color w:val="212529"/>
          <w:sz w:val="24"/>
          <w:szCs w:val="24"/>
          <w:lang w:eastAsia="ru-RU"/>
        </w:rPr>
        <w:t xml:space="preserve"> их, выставлять на совет. Все идеи (общешкольные и классные </w:t>
      </w:r>
      <w:proofErr w:type="gramStart"/>
      <w:r w:rsidRPr="003A1001">
        <w:rPr>
          <w:color w:val="212529"/>
          <w:sz w:val="24"/>
          <w:szCs w:val="24"/>
          <w:lang w:eastAsia="ru-RU"/>
        </w:rPr>
        <w:t>дела)принимаются</w:t>
      </w:r>
      <w:proofErr w:type="gramEnd"/>
      <w:r w:rsidRPr="003A1001">
        <w:rPr>
          <w:color w:val="212529"/>
          <w:sz w:val="24"/>
          <w:szCs w:val="24"/>
          <w:lang w:eastAsia="ru-RU"/>
        </w:rPr>
        <w:t xml:space="preserve"> при помощи голосования совета.</w:t>
      </w:r>
    </w:p>
    <w:p w14:paraId="38A2A298" w14:textId="77777777" w:rsidR="008E77AD" w:rsidRPr="003A1001" w:rsidRDefault="008E77AD" w:rsidP="008E77AD">
      <w:pPr>
        <w:widowControl/>
        <w:shd w:val="clear" w:color="auto" w:fill="FFFFFF"/>
        <w:autoSpaceDE/>
        <w:autoSpaceDN/>
        <w:spacing w:after="120" w:line="295" w:lineRule="atLeast"/>
        <w:ind w:left="992" w:hanging="284"/>
        <w:contextualSpacing/>
        <w:jc w:val="both"/>
        <w:outlineLvl w:val="2"/>
        <w:rPr>
          <w:color w:val="212529"/>
          <w:sz w:val="24"/>
          <w:szCs w:val="24"/>
          <w:lang w:eastAsia="ru-RU"/>
        </w:rPr>
      </w:pPr>
      <w:r w:rsidRPr="003A1001">
        <w:rPr>
          <w:color w:val="212529"/>
          <w:sz w:val="24"/>
          <w:szCs w:val="24"/>
          <w:lang w:eastAsia="ru-RU"/>
        </w:rPr>
        <w:t xml:space="preserve">МКОУ </w:t>
      </w:r>
      <w:proofErr w:type="gramStart"/>
      <w:r w:rsidRPr="003A1001">
        <w:rPr>
          <w:color w:val="212529"/>
          <w:sz w:val="24"/>
          <w:szCs w:val="24"/>
          <w:lang w:eastAsia="ru-RU"/>
        </w:rPr>
        <w:t>« Покровская</w:t>
      </w:r>
      <w:proofErr w:type="gramEnd"/>
      <w:r w:rsidRPr="003A1001">
        <w:rPr>
          <w:color w:val="212529"/>
          <w:sz w:val="24"/>
          <w:szCs w:val="24"/>
          <w:lang w:eastAsia="ru-RU"/>
        </w:rPr>
        <w:t xml:space="preserve"> СОШ»участвует в проекте «Российское движение школьников».</w:t>
      </w:r>
    </w:p>
    <w:p w14:paraId="52446960" w14:textId="77777777" w:rsidR="008E77AD" w:rsidRPr="003A1001" w:rsidRDefault="008E77AD" w:rsidP="008E77AD">
      <w:pPr>
        <w:widowControl/>
        <w:shd w:val="clear" w:color="auto" w:fill="FFFFFF"/>
        <w:autoSpaceDE/>
        <w:autoSpaceDN/>
        <w:spacing w:before="3" w:after="120" w:line="296" w:lineRule="atLeast"/>
        <w:ind w:left="992" w:right="605" w:hanging="284"/>
        <w:contextualSpacing/>
        <w:jc w:val="both"/>
        <w:outlineLvl w:val="2"/>
        <w:rPr>
          <w:color w:val="212529"/>
          <w:sz w:val="24"/>
          <w:szCs w:val="24"/>
          <w:lang w:eastAsia="ru-RU"/>
        </w:rPr>
      </w:pPr>
      <w:r w:rsidRPr="003A1001">
        <w:rPr>
          <w:color w:val="212529"/>
          <w:sz w:val="24"/>
          <w:szCs w:val="24"/>
          <w:lang w:eastAsia="ru-RU"/>
        </w:rPr>
        <w:t>В течение 2021 года активистами и лидерами ДПО были инициированы и проведены мероприятия в школе по всем четырем направлениям деятельности РЭШ:</w:t>
      </w:r>
    </w:p>
    <w:p w14:paraId="258B5EA5" w14:textId="77777777" w:rsidR="008E77AD" w:rsidRPr="003A1001" w:rsidRDefault="008E77AD" w:rsidP="008E77AD">
      <w:pPr>
        <w:widowControl/>
        <w:shd w:val="clear" w:color="auto" w:fill="FFFFFF"/>
        <w:autoSpaceDE/>
        <w:autoSpaceDN/>
        <w:spacing w:after="100" w:afterAutospacing="1" w:line="297" w:lineRule="atLeast"/>
        <w:ind w:left="992" w:hanging="284"/>
        <w:contextualSpacing/>
        <w:outlineLvl w:val="2"/>
        <w:rPr>
          <w:color w:val="212529"/>
          <w:sz w:val="24"/>
          <w:szCs w:val="24"/>
          <w:lang w:eastAsia="ru-RU"/>
        </w:rPr>
      </w:pPr>
      <w:r w:rsidRPr="003A1001">
        <w:rPr>
          <w:color w:val="212529"/>
          <w:sz w:val="24"/>
          <w:szCs w:val="24"/>
          <w:lang w:eastAsia="ru-RU"/>
        </w:rPr>
        <w:t>1.   Информационно-медийное;</w:t>
      </w:r>
    </w:p>
    <w:p w14:paraId="6EBAA074" w14:textId="77777777" w:rsidR="008E77AD" w:rsidRPr="003A1001" w:rsidRDefault="008E77AD" w:rsidP="008E77AD">
      <w:pPr>
        <w:widowControl/>
        <w:shd w:val="clear" w:color="auto" w:fill="FFFFFF"/>
        <w:autoSpaceDE/>
        <w:autoSpaceDN/>
        <w:spacing w:before="4" w:line="298" w:lineRule="atLeast"/>
        <w:ind w:left="992" w:hanging="284"/>
        <w:contextualSpacing/>
        <w:outlineLvl w:val="2"/>
        <w:rPr>
          <w:color w:val="212529"/>
          <w:sz w:val="24"/>
          <w:szCs w:val="24"/>
          <w:lang w:eastAsia="ru-RU"/>
        </w:rPr>
      </w:pPr>
      <w:r w:rsidRPr="003A1001">
        <w:rPr>
          <w:color w:val="212529"/>
          <w:sz w:val="24"/>
          <w:szCs w:val="24"/>
          <w:lang w:eastAsia="ru-RU"/>
        </w:rPr>
        <w:t>2.   Военно-патриотическое;</w:t>
      </w:r>
    </w:p>
    <w:p w14:paraId="08AA6B0B" w14:textId="77777777" w:rsidR="008E77AD" w:rsidRPr="003A1001" w:rsidRDefault="008E77AD" w:rsidP="008E77AD">
      <w:pPr>
        <w:widowControl/>
        <w:shd w:val="clear" w:color="auto" w:fill="FFFFFF"/>
        <w:autoSpaceDE/>
        <w:autoSpaceDN/>
        <w:spacing w:after="100" w:afterAutospacing="1" w:line="298" w:lineRule="atLeast"/>
        <w:ind w:left="992" w:hanging="284"/>
        <w:contextualSpacing/>
        <w:outlineLvl w:val="2"/>
        <w:rPr>
          <w:color w:val="212529"/>
          <w:sz w:val="24"/>
          <w:szCs w:val="24"/>
          <w:lang w:eastAsia="ru-RU"/>
        </w:rPr>
      </w:pPr>
      <w:r w:rsidRPr="003A1001">
        <w:rPr>
          <w:color w:val="212529"/>
          <w:sz w:val="24"/>
          <w:szCs w:val="24"/>
          <w:lang w:eastAsia="ru-RU"/>
        </w:rPr>
        <w:t>3.   Гражданская активность;</w:t>
      </w:r>
    </w:p>
    <w:p w14:paraId="0CD943DD" w14:textId="77777777" w:rsidR="008E77AD" w:rsidRPr="003A1001" w:rsidRDefault="008E77AD" w:rsidP="008E77AD">
      <w:pPr>
        <w:widowControl/>
        <w:shd w:val="clear" w:color="auto" w:fill="FFFFFF"/>
        <w:autoSpaceDE/>
        <w:autoSpaceDN/>
        <w:spacing w:after="100" w:afterAutospacing="1" w:line="298" w:lineRule="atLeast"/>
        <w:ind w:left="992" w:hanging="284"/>
        <w:contextualSpacing/>
        <w:outlineLvl w:val="2"/>
        <w:rPr>
          <w:color w:val="212529"/>
          <w:sz w:val="24"/>
          <w:szCs w:val="24"/>
          <w:lang w:eastAsia="ru-RU"/>
        </w:rPr>
      </w:pPr>
      <w:r w:rsidRPr="003A1001">
        <w:rPr>
          <w:color w:val="212529"/>
          <w:sz w:val="24"/>
          <w:szCs w:val="24"/>
          <w:lang w:eastAsia="ru-RU"/>
        </w:rPr>
        <w:t>4.   Личностное развитие.</w:t>
      </w:r>
    </w:p>
    <w:p w14:paraId="060D37FA" w14:textId="77777777" w:rsidR="008E77AD" w:rsidRPr="003A1001" w:rsidRDefault="008E77AD" w:rsidP="008E77AD">
      <w:pPr>
        <w:widowControl/>
        <w:shd w:val="clear" w:color="auto" w:fill="FFFFFF"/>
        <w:autoSpaceDE/>
        <w:autoSpaceDN/>
        <w:spacing w:after="100" w:afterAutospacing="1" w:line="298" w:lineRule="atLeast"/>
        <w:ind w:left="992" w:hanging="284"/>
        <w:contextualSpacing/>
        <w:outlineLvl w:val="2"/>
        <w:rPr>
          <w:color w:val="212529"/>
          <w:sz w:val="24"/>
          <w:szCs w:val="24"/>
          <w:lang w:eastAsia="ru-RU"/>
        </w:rPr>
      </w:pPr>
      <w:r w:rsidRPr="003A1001">
        <w:rPr>
          <w:color w:val="212529"/>
          <w:sz w:val="24"/>
          <w:szCs w:val="24"/>
          <w:lang w:eastAsia="ru-RU"/>
        </w:rPr>
        <w:lastRenderedPageBreak/>
        <w:t> </w:t>
      </w:r>
    </w:p>
    <w:p w14:paraId="44291842" w14:textId="77777777" w:rsidR="008E77AD" w:rsidRPr="003A1001" w:rsidRDefault="008E77AD" w:rsidP="008E77AD">
      <w:pPr>
        <w:widowControl/>
        <w:shd w:val="clear" w:color="auto" w:fill="FFFFFF"/>
        <w:autoSpaceDE/>
        <w:autoSpaceDN/>
        <w:spacing w:after="11" w:line="298" w:lineRule="atLeast"/>
        <w:ind w:left="992" w:hanging="284"/>
        <w:contextualSpacing/>
        <w:outlineLvl w:val="2"/>
        <w:rPr>
          <w:color w:val="212529"/>
          <w:sz w:val="24"/>
          <w:szCs w:val="24"/>
          <w:lang w:eastAsia="ru-RU"/>
        </w:rPr>
      </w:pPr>
      <w:r w:rsidRPr="003A1001">
        <w:rPr>
          <w:b/>
          <w:bCs/>
          <w:color w:val="212529"/>
          <w:sz w:val="24"/>
          <w:szCs w:val="24"/>
          <w:lang w:eastAsia="ru-RU"/>
        </w:rPr>
        <w:t>За 2021 год учащиеся приняли в проектах РДШ.</w:t>
      </w:r>
    </w:p>
    <w:p w14:paraId="77947CC8" w14:textId="77777777" w:rsidR="008E77AD" w:rsidRPr="0069269A" w:rsidRDefault="008E77AD" w:rsidP="008E77AD">
      <w:pPr>
        <w:suppressAutoHyphens/>
        <w:spacing w:line="298" w:lineRule="exact"/>
        <w:ind w:left="284" w:hanging="284"/>
        <w:rPr>
          <w:rFonts w:eastAsia="Andale Sans UI"/>
          <w:kern w:val="1"/>
          <w:sz w:val="24"/>
          <w:szCs w:val="24"/>
          <w:highlight w:val="yellow"/>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9497"/>
        <w:gridCol w:w="4394"/>
      </w:tblGrid>
      <w:tr w:rsidR="008E77AD" w:rsidRPr="0069269A" w14:paraId="0D443C8A" w14:textId="77777777" w:rsidTr="001143D8">
        <w:trPr>
          <w:trHeight w:val="273"/>
        </w:trPr>
        <w:tc>
          <w:tcPr>
            <w:tcW w:w="696" w:type="dxa"/>
          </w:tcPr>
          <w:p w14:paraId="1683F893" w14:textId="77777777" w:rsidR="008E77AD" w:rsidRPr="0069269A" w:rsidRDefault="008E77AD" w:rsidP="001143D8">
            <w:pPr>
              <w:spacing w:line="253" w:lineRule="exact"/>
              <w:ind w:left="284" w:hanging="284"/>
              <w:rPr>
                <w:sz w:val="24"/>
                <w:szCs w:val="24"/>
              </w:rPr>
            </w:pPr>
            <w:r w:rsidRPr="0069269A">
              <w:rPr>
                <w:sz w:val="24"/>
                <w:szCs w:val="24"/>
              </w:rPr>
              <w:t>№</w:t>
            </w:r>
          </w:p>
        </w:tc>
        <w:tc>
          <w:tcPr>
            <w:tcW w:w="9497" w:type="dxa"/>
          </w:tcPr>
          <w:p w14:paraId="5FE3D2E0" w14:textId="77777777" w:rsidR="008E77AD" w:rsidRPr="0069269A" w:rsidRDefault="008E77AD" w:rsidP="001143D8">
            <w:pPr>
              <w:spacing w:line="253" w:lineRule="exact"/>
              <w:ind w:left="284" w:hanging="284"/>
              <w:rPr>
                <w:sz w:val="24"/>
                <w:szCs w:val="24"/>
              </w:rPr>
            </w:pPr>
            <w:r w:rsidRPr="0069269A">
              <w:rPr>
                <w:sz w:val="24"/>
                <w:szCs w:val="24"/>
              </w:rPr>
              <w:t>Мероприятие</w:t>
            </w:r>
          </w:p>
        </w:tc>
        <w:tc>
          <w:tcPr>
            <w:tcW w:w="4394" w:type="dxa"/>
          </w:tcPr>
          <w:p w14:paraId="421DD369" w14:textId="77777777" w:rsidR="008E77AD" w:rsidRPr="0069269A" w:rsidRDefault="008E77AD" w:rsidP="001143D8">
            <w:pPr>
              <w:spacing w:line="253" w:lineRule="exact"/>
              <w:ind w:left="284" w:hanging="284"/>
              <w:rPr>
                <w:sz w:val="24"/>
                <w:szCs w:val="24"/>
              </w:rPr>
            </w:pPr>
            <w:r w:rsidRPr="0069269A">
              <w:rPr>
                <w:sz w:val="24"/>
                <w:szCs w:val="24"/>
              </w:rPr>
              <w:t>Участники</w:t>
            </w:r>
          </w:p>
        </w:tc>
      </w:tr>
      <w:tr w:rsidR="008E77AD" w:rsidRPr="0069269A" w14:paraId="7F4E705D" w14:textId="77777777" w:rsidTr="001143D8">
        <w:trPr>
          <w:trHeight w:val="277"/>
        </w:trPr>
        <w:tc>
          <w:tcPr>
            <w:tcW w:w="696" w:type="dxa"/>
          </w:tcPr>
          <w:p w14:paraId="0DD32200" w14:textId="77777777" w:rsidR="008E77AD" w:rsidRPr="0069269A" w:rsidRDefault="008E77AD" w:rsidP="008E77AD">
            <w:pPr>
              <w:pStyle w:val="a9"/>
              <w:numPr>
                <w:ilvl w:val="0"/>
                <w:numId w:val="26"/>
              </w:numPr>
              <w:spacing w:line="258" w:lineRule="exact"/>
              <w:jc w:val="both"/>
              <w:rPr>
                <w:sz w:val="24"/>
                <w:szCs w:val="24"/>
              </w:rPr>
            </w:pPr>
            <w:r w:rsidRPr="0069269A">
              <w:rPr>
                <w:sz w:val="24"/>
                <w:szCs w:val="24"/>
              </w:rPr>
              <w:t>1</w:t>
            </w:r>
          </w:p>
        </w:tc>
        <w:tc>
          <w:tcPr>
            <w:tcW w:w="9497" w:type="dxa"/>
          </w:tcPr>
          <w:p w14:paraId="77CBFF63" w14:textId="77777777" w:rsidR="008E77AD" w:rsidRPr="0069269A" w:rsidRDefault="008E77AD" w:rsidP="001143D8">
            <w:pPr>
              <w:spacing w:line="258" w:lineRule="exact"/>
              <w:ind w:left="284" w:hanging="284"/>
              <w:rPr>
                <w:sz w:val="24"/>
                <w:szCs w:val="24"/>
              </w:rPr>
            </w:pPr>
            <w:r w:rsidRPr="0069269A">
              <w:rPr>
                <w:sz w:val="24"/>
                <w:szCs w:val="24"/>
              </w:rPr>
              <w:t>Ежегодная Всероссийская акция «Добрые уроки!»</w:t>
            </w:r>
          </w:p>
        </w:tc>
        <w:tc>
          <w:tcPr>
            <w:tcW w:w="4394" w:type="dxa"/>
            <w:shd w:val="clear" w:color="auto" w:fill="auto"/>
          </w:tcPr>
          <w:p w14:paraId="68116B4E" w14:textId="77777777" w:rsidR="008E77AD" w:rsidRPr="0069269A" w:rsidRDefault="008E77AD" w:rsidP="001143D8">
            <w:pPr>
              <w:spacing w:line="258" w:lineRule="exact"/>
              <w:ind w:left="284" w:hanging="284"/>
              <w:rPr>
                <w:sz w:val="24"/>
                <w:szCs w:val="24"/>
              </w:rPr>
            </w:pPr>
            <w:r w:rsidRPr="0069269A">
              <w:rPr>
                <w:sz w:val="24"/>
                <w:szCs w:val="24"/>
              </w:rPr>
              <w:t>1-11кл</w:t>
            </w:r>
          </w:p>
        </w:tc>
      </w:tr>
      <w:tr w:rsidR="008E77AD" w:rsidRPr="0069269A" w14:paraId="68A9BE82" w14:textId="77777777" w:rsidTr="001143D8">
        <w:trPr>
          <w:trHeight w:val="273"/>
        </w:trPr>
        <w:tc>
          <w:tcPr>
            <w:tcW w:w="696" w:type="dxa"/>
          </w:tcPr>
          <w:p w14:paraId="7F39A89A" w14:textId="77777777" w:rsidR="008E77AD" w:rsidRPr="0069269A" w:rsidRDefault="008E77AD" w:rsidP="008E77AD">
            <w:pPr>
              <w:pStyle w:val="a9"/>
              <w:numPr>
                <w:ilvl w:val="0"/>
                <w:numId w:val="26"/>
              </w:numPr>
              <w:spacing w:line="253" w:lineRule="exact"/>
              <w:jc w:val="both"/>
              <w:rPr>
                <w:sz w:val="24"/>
                <w:szCs w:val="24"/>
              </w:rPr>
            </w:pPr>
            <w:r w:rsidRPr="0069269A">
              <w:rPr>
                <w:sz w:val="24"/>
                <w:szCs w:val="24"/>
              </w:rPr>
              <w:t>2</w:t>
            </w:r>
          </w:p>
        </w:tc>
        <w:tc>
          <w:tcPr>
            <w:tcW w:w="9497" w:type="dxa"/>
          </w:tcPr>
          <w:p w14:paraId="62060FDC" w14:textId="77777777" w:rsidR="008E77AD" w:rsidRPr="0069269A" w:rsidRDefault="008E77AD" w:rsidP="001143D8">
            <w:pPr>
              <w:spacing w:line="253" w:lineRule="exact"/>
              <w:ind w:left="284" w:hanging="284"/>
              <w:rPr>
                <w:sz w:val="24"/>
                <w:szCs w:val="24"/>
              </w:rPr>
            </w:pPr>
            <w:r w:rsidRPr="0069269A">
              <w:rPr>
                <w:sz w:val="24"/>
                <w:szCs w:val="24"/>
              </w:rPr>
              <w:t>сборактива</w:t>
            </w:r>
            <w:r>
              <w:rPr>
                <w:sz w:val="24"/>
                <w:szCs w:val="24"/>
              </w:rPr>
              <w:t xml:space="preserve"> </w:t>
            </w:r>
            <w:r w:rsidRPr="0069269A">
              <w:rPr>
                <w:sz w:val="24"/>
                <w:szCs w:val="24"/>
              </w:rPr>
              <w:t>«РДШ– в</w:t>
            </w:r>
            <w:r>
              <w:rPr>
                <w:sz w:val="24"/>
                <w:szCs w:val="24"/>
              </w:rPr>
              <w:t xml:space="preserve"> </w:t>
            </w:r>
            <w:r w:rsidRPr="0069269A">
              <w:rPr>
                <w:sz w:val="24"/>
                <w:szCs w:val="24"/>
              </w:rPr>
              <w:t>центре</w:t>
            </w:r>
            <w:r>
              <w:rPr>
                <w:sz w:val="24"/>
                <w:szCs w:val="24"/>
              </w:rPr>
              <w:t xml:space="preserve"> </w:t>
            </w:r>
            <w:r w:rsidRPr="0069269A">
              <w:rPr>
                <w:sz w:val="24"/>
                <w:szCs w:val="24"/>
              </w:rPr>
              <w:t>событий»</w:t>
            </w:r>
          </w:p>
        </w:tc>
        <w:tc>
          <w:tcPr>
            <w:tcW w:w="4394" w:type="dxa"/>
          </w:tcPr>
          <w:p w14:paraId="1D9B44C3" w14:textId="77777777" w:rsidR="008E77AD" w:rsidRPr="0069269A" w:rsidRDefault="008E77AD" w:rsidP="001143D8">
            <w:pPr>
              <w:spacing w:line="253" w:lineRule="exact"/>
              <w:ind w:left="284" w:hanging="284"/>
              <w:rPr>
                <w:sz w:val="24"/>
                <w:szCs w:val="24"/>
              </w:rPr>
            </w:pPr>
            <w:r w:rsidRPr="0069269A">
              <w:rPr>
                <w:sz w:val="24"/>
                <w:szCs w:val="24"/>
              </w:rPr>
              <w:t>5-11кл активисты</w:t>
            </w:r>
          </w:p>
        </w:tc>
      </w:tr>
      <w:tr w:rsidR="008E77AD" w:rsidRPr="0069269A" w14:paraId="0C23D189" w14:textId="77777777" w:rsidTr="001143D8">
        <w:trPr>
          <w:trHeight w:val="277"/>
        </w:trPr>
        <w:tc>
          <w:tcPr>
            <w:tcW w:w="696" w:type="dxa"/>
          </w:tcPr>
          <w:p w14:paraId="52FE80FA" w14:textId="77777777" w:rsidR="008E77AD" w:rsidRPr="0069269A" w:rsidRDefault="008E77AD" w:rsidP="008E77AD">
            <w:pPr>
              <w:pStyle w:val="a9"/>
              <w:numPr>
                <w:ilvl w:val="0"/>
                <w:numId w:val="26"/>
              </w:numPr>
              <w:spacing w:line="258" w:lineRule="exact"/>
              <w:jc w:val="both"/>
              <w:rPr>
                <w:sz w:val="24"/>
                <w:szCs w:val="24"/>
              </w:rPr>
            </w:pPr>
            <w:r w:rsidRPr="0069269A">
              <w:rPr>
                <w:sz w:val="24"/>
                <w:szCs w:val="24"/>
              </w:rPr>
              <w:t>4</w:t>
            </w:r>
          </w:p>
        </w:tc>
        <w:tc>
          <w:tcPr>
            <w:tcW w:w="9497" w:type="dxa"/>
          </w:tcPr>
          <w:p w14:paraId="08A6EB6A" w14:textId="77777777" w:rsidR="008E77AD" w:rsidRPr="0069269A" w:rsidRDefault="008E77AD" w:rsidP="001143D8">
            <w:pPr>
              <w:spacing w:line="258" w:lineRule="exact"/>
              <w:ind w:left="284" w:hanging="284"/>
              <w:rPr>
                <w:sz w:val="24"/>
                <w:szCs w:val="24"/>
              </w:rPr>
            </w:pPr>
            <w:r w:rsidRPr="0069269A">
              <w:rPr>
                <w:sz w:val="24"/>
                <w:szCs w:val="24"/>
              </w:rPr>
              <w:t>Международный день добровольца, акция «Ты, записался добровольцем?»,</w:t>
            </w:r>
          </w:p>
        </w:tc>
        <w:tc>
          <w:tcPr>
            <w:tcW w:w="4394" w:type="dxa"/>
          </w:tcPr>
          <w:p w14:paraId="06A1E6E7" w14:textId="77777777" w:rsidR="008E77AD" w:rsidRPr="0069269A" w:rsidRDefault="008E77AD" w:rsidP="001143D8">
            <w:pPr>
              <w:spacing w:line="258" w:lineRule="exact"/>
              <w:ind w:left="284" w:hanging="284"/>
              <w:rPr>
                <w:sz w:val="24"/>
                <w:szCs w:val="24"/>
              </w:rPr>
            </w:pPr>
            <w:r w:rsidRPr="0069269A">
              <w:rPr>
                <w:sz w:val="24"/>
                <w:szCs w:val="24"/>
              </w:rPr>
              <w:t>1-11кл</w:t>
            </w:r>
          </w:p>
        </w:tc>
      </w:tr>
      <w:tr w:rsidR="008E77AD" w:rsidRPr="0069269A" w14:paraId="4563AFE4" w14:textId="77777777" w:rsidTr="001143D8">
        <w:trPr>
          <w:trHeight w:val="273"/>
        </w:trPr>
        <w:tc>
          <w:tcPr>
            <w:tcW w:w="696" w:type="dxa"/>
          </w:tcPr>
          <w:p w14:paraId="552A2F4A" w14:textId="77777777" w:rsidR="008E77AD" w:rsidRPr="0069269A" w:rsidRDefault="008E77AD" w:rsidP="008E77AD">
            <w:pPr>
              <w:pStyle w:val="a9"/>
              <w:numPr>
                <w:ilvl w:val="0"/>
                <w:numId w:val="26"/>
              </w:numPr>
              <w:spacing w:line="253" w:lineRule="exact"/>
              <w:jc w:val="both"/>
              <w:rPr>
                <w:sz w:val="24"/>
                <w:szCs w:val="24"/>
              </w:rPr>
            </w:pPr>
            <w:r w:rsidRPr="0069269A">
              <w:rPr>
                <w:sz w:val="24"/>
                <w:szCs w:val="24"/>
              </w:rPr>
              <w:t>5</w:t>
            </w:r>
          </w:p>
        </w:tc>
        <w:tc>
          <w:tcPr>
            <w:tcW w:w="9497" w:type="dxa"/>
          </w:tcPr>
          <w:p w14:paraId="4E64FE67" w14:textId="77777777" w:rsidR="008E77AD" w:rsidRPr="0069269A" w:rsidRDefault="008E77AD" w:rsidP="001143D8">
            <w:pPr>
              <w:spacing w:line="253" w:lineRule="exact"/>
              <w:ind w:left="284" w:hanging="284"/>
              <w:rPr>
                <w:sz w:val="24"/>
                <w:szCs w:val="24"/>
              </w:rPr>
            </w:pPr>
            <w:r w:rsidRPr="0069269A">
              <w:rPr>
                <w:sz w:val="24"/>
                <w:szCs w:val="24"/>
              </w:rPr>
              <w:t>Родительские</w:t>
            </w:r>
            <w:r>
              <w:rPr>
                <w:sz w:val="24"/>
                <w:szCs w:val="24"/>
              </w:rPr>
              <w:t xml:space="preserve"> </w:t>
            </w:r>
            <w:r w:rsidRPr="0069269A">
              <w:rPr>
                <w:sz w:val="24"/>
                <w:szCs w:val="24"/>
              </w:rPr>
              <w:t>собрания</w:t>
            </w:r>
            <w:r>
              <w:rPr>
                <w:sz w:val="24"/>
                <w:szCs w:val="24"/>
              </w:rPr>
              <w:t xml:space="preserve"> </w:t>
            </w:r>
            <w:r w:rsidRPr="0069269A">
              <w:rPr>
                <w:sz w:val="24"/>
                <w:szCs w:val="24"/>
              </w:rPr>
              <w:t>«ВРДШ</w:t>
            </w:r>
            <w:r>
              <w:rPr>
                <w:sz w:val="24"/>
                <w:szCs w:val="24"/>
              </w:rPr>
              <w:t xml:space="preserve"> </w:t>
            </w:r>
            <w:r w:rsidRPr="0069269A">
              <w:rPr>
                <w:sz w:val="24"/>
                <w:szCs w:val="24"/>
              </w:rPr>
              <w:t>всей семьёй»</w:t>
            </w:r>
          </w:p>
        </w:tc>
        <w:tc>
          <w:tcPr>
            <w:tcW w:w="4394" w:type="dxa"/>
          </w:tcPr>
          <w:p w14:paraId="13808B10" w14:textId="77777777" w:rsidR="008E77AD" w:rsidRPr="0069269A" w:rsidRDefault="008E77AD" w:rsidP="001143D8">
            <w:pPr>
              <w:spacing w:line="253" w:lineRule="exact"/>
              <w:ind w:left="284" w:hanging="284"/>
              <w:rPr>
                <w:sz w:val="24"/>
                <w:szCs w:val="24"/>
              </w:rPr>
            </w:pPr>
            <w:r w:rsidRPr="0069269A">
              <w:rPr>
                <w:sz w:val="24"/>
                <w:szCs w:val="24"/>
              </w:rPr>
              <w:t>5-11кл</w:t>
            </w:r>
          </w:p>
        </w:tc>
      </w:tr>
      <w:tr w:rsidR="008E77AD" w:rsidRPr="0069269A" w14:paraId="20869D0B" w14:textId="77777777" w:rsidTr="001143D8">
        <w:trPr>
          <w:trHeight w:val="690"/>
        </w:trPr>
        <w:tc>
          <w:tcPr>
            <w:tcW w:w="696" w:type="dxa"/>
          </w:tcPr>
          <w:p w14:paraId="1C5F97D2" w14:textId="77777777" w:rsidR="008E77AD" w:rsidRPr="0069269A" w:rsidRDefault="008E77AD" w:rsidP="008E77AD">
            <w:pPr>
              <w:pStyle w:val="a9"/>
              <w:numPr>
                <w:ilvl w:val="0"/>
                <w:numId w:val="26"/>
              </w:numPr>
              <w:spacing w:line="268" w:lineRule="exact"/>
              <w:jc w:val="both"/>
              <w:rPr>
                <w:sz w:val="24"/>
                <w:szCs w:val="24"/>
              </w:rPr>
            </w:pPr>
            <w:r w:rsidRPr="0069269A">
              <w:rPr>
                <w:sz w:val="24"/>
                <w:szCs w:val="24"/>
              </w:rPr>
              <w:t>6</w:t>
            </w:r>
          </w:p>
        </w:tc>
        <w:tc>
          <w:tcPr>
            <w:tcW w:w="9497" w:type="dxa"/>
          </w:tcPr>
          <w:p w14:paraId="1A500C89" w14:textId="77777777" w:rsidR="008E77AD" w:rsidRPr="0069269A" w:rsidRDefault="008E77AD" w:rsidP="001143D8">
            <w:pPr>
              <w:spacing w:line="268" w:lineRule="exact"/>
              <w:ind w:left="284" w:hanging="284"/>
              <w:rPr>
                <w:sz w:val="24"/>
                <w:szCs w:val="24"/>
              </w:rPr>
            </w:pPr>
            <w:r w:rsidRPr="0069269A">
              <w:rPr>
                <w:sz w:val="24"/>
                <w:szCs w:val="24"/>
              </w:rPr>
              <w:t xml:space="preserve">Участие в проведении </w:t>
            </w:r>
            <w:proofErr w:type="gramStart"/>
            <w:r w:rsidRPr="0069269A">
              <w:rPr>
                <w:sz w:val="24"/>
                <w:szCs w:val="24"/>
              </w:rPr>
              <w:t>акций:  «</w:t>
            </w:r>
            <w:proofErr w:type="gramEnd"/>
            <w:r w:rsidRPr="0069269A">
              <w:rPr>
                <w:sz w:val="24"/>
                <w:szCs w:val="24"/>
              </w:rPr>
              <w:t xml:space="preserve">День неизвестного солдата»; </w:t>
            </w:r>
          </w:p>
          <w:p w14:paraId="0BFDB4EC" w14:textId="77777777" w:rsidR="008E77AD" w:rsidRPr="0069269A" w:rsidRDefault="008E77AD" w:rsidP="001143D8">
            <w:pPr>
              <w:spacing w:line="274" w:lineRule="exact"/>
              <w:ind w:left="284" w:right="420" w:hanging="284"/>
              <w:rPr>
                <w:sz w:val="24"/>
                <w:szCs w:val="24"/>
              </w:rPr>
            </w:pPr>
            <w:r w:rsidRPr="0069269A">
              <w:rPr>
                <w:sz w:val="24"/>
                <w:szCs w:val="24"/>
              </w:rPr>
              <w:t>«День Героев Отечества». Проведение мероприятий уроки мужества, встреч с ВОВ</w:t>
            </w:r>
          </w:p>
        </w:tc>
        <w:tc>
          <w:tcPr>
            <w:tcW w:w="4394" w:type="dxa"/>
          </w:tcPr>
          <w:p w14:paraId="1F126A59" w14:textId="77777777" w:rsidR="008E77AD" w:rsidRPr="0069269A" w:rsidRDefault="008E77AD" w:rsidP="001143D8">
            <w:pPr>
              <w:spacing w:line="268" w:lineRule="exact"/>
              <w:rPr>
                <w:sz w:val="24"/>
                <w:szCs w:val="24"/>
              </w:rPr>
            </w:pPr>
            <w:r w:rsidRPr="0069269A">
              <w:rPr>
                <w:sz w:val="24"/>
                <w:szCs w:val="24"/>
              </w:rPr>
              <w:t>1-11кл</w:t>
            </w:r>
          </w:p>
        </w:tc>
      </w:tr>
      <w:tr w:rsidR="008E77AD" w:rsidRPr="0069269A" w14:paraId="0E4E3A91" w14:textId="77777777" w:rsidTr="001143D8">
        <w:trPr>
          <w:trHeight w:val="273"/>
        </w:trPr>
        <w:tc>
          <w:tcPr>
            <w:tcW w:w="696" w:type="dxa"/>
          </w:tcPr>
          <w:p w14:paraId="67437820" w14:textId="77777777" w:rsidR="008E77AD" w:rsidRPr="0069269A" w:rsidRDefault="008E77AD" w:rsidP="008E77AD">
            <w:pPr>
              <w:pStyle w:val="a9"/>
              <w:numPr>
                <w:ilvl w:val="0"/>
                <w:numId w:val="26"/>
              </w:numPr>
              <w:spacing w:line="253" w:lineRule="exact"/>
              <w:jc w:val="both"/>
              <w:rPr>
                <w:sz w:val="24"/>
                <w:szCs w:val="24"/>
              </w:rPr>
            </w:pPr>
            <w:r w:rsidRPr="0069269A">
              <w:rPr>
                <w:sz w:val="24"/>
                <w:szCs w:val="24"/>
              </w:rPr>
              <w:t>7</w:t>
            </w:r>
          </w:p>
        </w:tc>
        <w:tc>
          <w:tcPr>
            <w:tcW w:w="9497" w:type="dxa"/>
          </w:tcPr>
          <w:p w14:paraId="22644841" w14:textId="77777777" w:rsidR="008E77AD" w:rsidRPr="0069269A" w:rsidRDefault="008E77AD" w:rsidP="001143D8">
            <w:pPr>
              <w:spacing w:line="253" w:lineRule="exact"/>
              <w:ind w:left="284" w:hanging="284"/>
              <w:rPr>
                <w:sz w:val="24"/>
                <w:szCs w:val="24"/>
              </w:rPr>
            </w:pPr>
            <w:r w:rsidRPr="0069269A">
              <w:rPr>
                <w:sz w:val="24"/>
                <w:szCs w:val="24"/>
              </w:rPr>
              <w:t>«Молодежь</w:t>
            </w:r>
            <w:r>
              <w:rPr>
                <w:sz w:val="24"/>
                <w:szCs w:val="24"/>
              </w:rPr>
              <w:t xml:space="preserve"> </w:t>
            </w:r>
            <w:r w:rsidRPr="0069269A">
              <w:rPr>
                <w:sz w:val="24"/>
                <w:szCs w:val="24"/>
              </w:rPr>
              <w:t>за</w:t>
            </w:r>
            <w:r>
              <w:rPr>
                <w:sz w:val="24"/>
                <w:szCs w:val="24"/>
              </w:rPr>
              <w:t xml:space="preserve"> </w:t>
            </w:r>
            <w:r w:rsidRPr="0069269A">
              <w:rPr>
                <w:sz w:val="24"/>
                <w:szCs w:val="24"/>
              </w:rPr>
              <w:t>ЗОЖ»</w:t>
            </w:r>
            <w:r>
              <w:rPr>
                <w:sz w:val="24"/>
                <w:szCs w:val="24"/>
              </w:rPr>
              <w:t xml:space="preserve"> </w:t>
            </w:r>
            <w:r w:rsidRPr="0069269A">
              <w:rPr>
                <w:sz w:val="24"/>
                <w:szCs w:val="24"/>
              </w:rPr>
              <w:t>(Акция)</w:t>
            </w:r>
          </w:p>
        </w:tc>
        <w:tc>
          <w:tcPr>
            <w:tcW w:w="4394" w:type="dxa"/>
          </w:tcPr>
          <w:p w14:paraId="7C34BD47" w14:textId="77777777" w:rsidR="008E77AD" w:rsidRPr="0069269A" w:rsidRDefault="008E77AD" w:rsidP="001143D8">
            <w:pPr>
              <w:spacing w:line="253" w:lineRule="exact"/>
              <w:ind w:left="284" w:hanging="284"/>
              <w:rPr>
                <w:sz w:val="24"/>
                <w:szCs w:val="24"/>
              </w:rPr>
            </w:pPr>
            <w:r w:rsidRPr="0069269A">
              <w:rPr>
                <w:sz w:val="24"/>
                <w:szCs w:val="24"/>
              </w:rPr>
              <w:t>8-11кл</w:t>
            </w:r>
          </w:p>
        </w:tc>
      </w:tr>
      <w:tr w:rsidR="008E77AD" w:rsidRPr="0069269A" w14:paraId="7B591F4F" w14:textId="77777777" w:rsidTr="001143D8">
        <w:trPr>
          <w:trHeight w:val="277"/>
        </w:trPr>
        <w:tc>
          <w:tcPr>
            <w:tcW w:w="696" w:type="dxa"/>
          </w:tcPr>
          <w:p w14:paraId="6A298432" w14:textId="77777777" w:rsidR="008E77AD" w:rsidRPr="0069269A" w:rsidRDefault="008E77AD" w:rsidP="008E77AD">
            <w:pPr>
              <w:pStyle w:val="a9"/>
              <w:numPr>
                <w:ilvl w:val="0"/>
                <w:numId w:val="26"/>
              </w:numPr>
              <w:spacing w:line="258" w:lineRule="exact"/>
              <w:jc w:val="both"/>
              <w:rPr>
                <w:sz w:val="24"/>
                <w:szCs w:val="24"/>
              </w:rPr>
            </w:pPr>
            <w:r w:rsidRPr="0069269A">
              <w:rPr>
                <w:sz w:val="24"/>
                <w:szCs w:val="24"/>
              </w:rPr>
              <w:t>8</w:t>
            </w:r>
          </w:p>
        </w:tc>
        <w:tc>
          <w:tcPr>
            <w:tcW w:w="9497" w:type="dxa"/>
          </w:tcPr>
          <w:p w14:paraId="55C162DB" w14:textId="77777777" w:rsidR="008E77AD" w:rsidRPr="0069269A" w:rsidRDefault="008E77AD" w:rsidP="001143D8">
            <w:pPr>
              <w:spacing w:line="258" w:lineRule="exact"/>
              <w:ind w:left="284" w:hanging="284"/>
              <w:rPr>
                <w:sz w:val="24"/>
                <w:szCs w:val="24"/>
              </w:rPr>
            </w:pPr>
            <w:r w:rsidRPr="0069269A">
              <w:rPr>
                <w:sz w:val="24"/>
                <w:szCs w:val="24"/>
              </w:rPr>
              <w:t>Концерт</w:t>
            </w:r>
            <w:r>
              <w:rPr>
                <w:sz w:val="24"/>
                <w:szCs w:val="24"/>
              </w:rPr>
              <w:t xml:space="preserve"> </w:t>
            </w:r>
            <w:r w:rsidRPr="0069269A">
              <w:rPr>
                <w:sz w:val="24"/>
                <w:szCs w:val="24"/>
              </w:rPr>
              <w:t>к</w:t>
            </w:r>
            <w:r>
              <w:rPr>
                <w:sz w:val="24"/>
                <w:szCs w:val="24"/>
              </w:rPr>
              <w:t xml:space="preserve"> </w:t>
            </w:r>
            <w:r w:rsidRPr="0069269A">
              <w:rPr>
                <w:sz w:val="24"/>
                <w:szCs w:val="24"/>
              </w:rPr>
              <w:t>Дню</w:t>
            </w:r>
            <w:r>
              <w:rPr>
                <w:sz w:val="24"/>
                <w:szCs w:val="24"/>
              </w:rPr>
              <w:t xml:space="preserve"> </w:t>
            </w:r>
            <w:r w:rsidRPr="0069269A">
              <w:rPr>
                <w:sz w:val="24"/>
                <w:szCs w:val="24"/>
              </w:rPr>
              <w:t>матери</w:t>
            </w:r>
            <w:r>
              <w:rPr>
                <w:sz w:val="24"/>
                <w:szCs w:val="24"/>
              </w:rPr>
              <w:t xml:space="preserve"> </w:t>
            </w:r>
            <w:r w:rsidRPr="0069269A">
              <w:rPr>
                <w:sz w:val="24"/>
                <w:szCs w:val="24"/>
              </w:rPr>
              <w:t>(онлайн)</w:t>
            </w:r>
          </w:p>
        </w:tc>
        <w:tc>
          <w:tcPr>
            <w:tcW w:w="4394" w:type="dxa"/>
          </w:tcPr>
          <w:p w14:paraId="76FA4C96" w14:textId="77777777" w:rsidR="008E77AD" w:rsidRPr="0069269A" w:rsidRDefault="008E77AD" w:rsidP="001143D8">
            <w:pPr>
              <w:spacing w:line="258" w:lineRule="exact"/>
              <w:ind w:left="284" w:hanging="284"/>
              <w:rPr>
                <w:sz w:val="24"/>
                <w:szCs w:val="24"/>
              </w:rPr>
            </w:pPr>
            <w:r w:rsidRPr="0069269A">
              <w:rPr>
                <w:sz w:val="24"/>
                <w:szCs w:val="24"/>
              </w:rPr>
              <w:t>1-11кл</w:t>
            </w:r>
          </w:p>
        </w:tc>
      </w:tr>
      <w:tr w:rsidR="008E77AD" w:rsidRPr="0069269A" w14:paraId="7A913DBF" w14:textId="77777777" w:rsidTr="001143D8">
        <w:trPr>
          <w:trHeight w:val="273"/>
        </w:trPr>
        <w:tc>
          <w:tcPr>
            <w:tcW w:w="696" w:type="dxa"/>
          </w:tcPr>
          <w:p w14:paraId="25130D9E" w14:textId="77777777" w:rsidR="008E77AD" w:rsidRPr="0069269A" w:rsidRDefault="008E77AD" w:rsidP="008E77AD">
            <w:pPr>
              <w:pStyle w:val="a9"/>
              <w:numPr>
                <w:ilvl w:val="0"/>
                <w:numId w:val="26"/>
              </w:numPr>
              <w:spacing w:line="253" w:lineRule="exact"/>
              <w:jc w:val="both"/>
              <w:rPr>
                <w:sz w:val="24"/>
                <w:szCs w:val="24"/>
              </w:rPr>
            </w:pPr>
            <w:r w:rsidRPr="0069269A">
              <w:rPr>
                <w:sz w:val="24"/>
                <w:szCs w:val="24"/>
              </w:rPr>
              <w:t>9</w:t>
            </w:r>
          </w:p>
        </w:tc>
        <w:tc>
          <w:tcPr>
            <w:tcW w:w="9497" w:type="dxa"/>
          </w:tcPr>
          <w:p w14:paraId="66FE19DF" w14:textId="77777777" w:rsidR="008E77AD" w:rsidRPr="0069269A" w:rsidRDefault="008E77AD" w:rsidP="001143D8">
            <w:pPr>
              <w:spacing w:line="253" w:lineRule="exact"/>
              <w:ind w:left="284" w:hanging="284"/>
              <w:rPr>
                <w:sz w:val="24"/>
                <w:szCs w:val="24"/>
              </w:rPr>
            </w:pPr>
            <w:r w:rsidRPr="0069269A">
              <w:rPr>
                <w:sz w:val="24"/>
                <w:szCs w:val="24"/>
              </w:rPr>
              <w:t>«Ярмарка</w:t>
            </w:r>
            <w:r>
              <w:rPr>
                <w:sz w:val="24"/>
                <w:szCs w:val="24"/>
              </w:rPr>
              <w:t xml:space="preserve"> </w:t>
            </w:r>
            <w:r w:rsidRPr="0069269A">
              <w:rPr>
                <w:sz w:val="24"/>
                <w:szCs w:val="24"/>
              </w:rPr>
              <w:t>профессий»</w:t>
            </w:r>
          </w:p>
        </w:tc>
        <w:tc>
          <w:tcPr>
            <w:tcW w:w="4394" w:type="dxa"/>
          </w:tcPr>
          <w:p w14:paraId="3D33780C" w14:textId="77777777" w:rsidR="008E77AD" w:rsidRPr="0069269A" w:rsidRDefault="008E77AD" w:rsidP="001143D8">
            <w:pPr>
              <w:spacing w:line="253" w:lineRule="exact"/>
              <w:ind w:left="284" w:hanging="284"/>
              <w:rPr>
                <w:sz w:val="24"/>
                <w:szCs w:val="24"/>
              </w:rPr>
            </w:pPr>
            <w:r w:rsidRPr="0069269A">
              <w:rPr>
                <w:sz w:val="24"/>
                <w:szCs w:val="24"/>
              </w:rPr>
              <w:t>8-11кл</w:t>
            </w:r>
          </w:p>
        </w:tc>
      </w:tr>
      <w:tr w:rsidR="008E77AD" w:rsidRPr="0069269A" w14:paraId="21098F1F" w14:textId="77777777" w:rsidTr="001143D8">
        <w:trPr>
          <w:trHeight w:val="286"/>
        </w:trPr>
        <w:tc>
          <w:tcPr>
            <w:tcW w:w="696" w:type="dxa"/>
          </w:tcPr>
          <w:p w14:paraId="30FABCFA" w14:textId="77777777" w:rsidR="008E77AD" w:rsidRPr="0069269A" w:rsidRDefault="008E77AD" w:rsidP="008E77AD">
            <w:pPr>
              <w:pStyle w:val="a9"/>
              <w:numPr>
                <w:ilvl w:val="0"/>
                <w:numId w:val="26"/>
              </w:numPr>
              <w:spacing w:line="259" w:lineRule="exact"/>
              <w:jc w:val="both"/>
              <w:rPr>
                <w:sz w:val="24"/>
                <w:szCs w:val="24"/>
              </w:rPr>
            </w:pPr>
            <w:r w:rsidRPr="0069269A">
              <w:rPr>
                <w:sz w:val="24"/>
                <w:szCs w:val="24"/>
              </w:rPr>
              <w:t>10</w:t>
            </w:r>
          </w:p>
        </w:tc>
        <w:tc>
          <w:tcPr>
            <w:tcW w:w="9497" w:type="dxa"/>
          </w:tcPr>
          <w:p w14:paraId="1E308E93" w14:textId="77777777" w:rsidR="008E77AD" w:rsidRPr="0069269A" w:rsidRDefault="008E77AD" w:rsidP="001143D8">
            <w:pPr>
              <w:spacing w:line="259" w:lineRule="exact"/>
              <w:ind w:left="284" w:hanging="284"/>
              <w:rPr>
                <w:sz w:val="24"/>
                <w:szCs w:val="24"/>
              </w:rPr>
            </w:pPr>
            <w:r w:rsidRPr="0069269A">
              <w:rPr>
                <w:sz w:val="24"/>
                <w:szCs w:val="24"/>
              </w:rPr>
              <w:t>Акция</w:t>
            </w:r>
            <w:r>
              <w:rPr>
                <w:sz w:val="24"/>
                <w:szCs w:val="24"/>
              </w:rPr>
              <w:t xml:space="preserve"> </w:t>
            </w:r>
            <w:r w:rsidRPr="0069269A">
              <w:rPr>
                <w:sz w:val="24"/>
                <w:szCs w:val="24"/>
              </w:rPr>
              <w:t>«Венок Победы»»</w:t>
            </w:r>
          </w:p>
        </w:tc>
        <w:tc>
          <w:tcPr>
            <w:tcW w:w="4394" w:type="dxa"/>
          </w:tcPr>
          <w:p w14:paraId="47DA6961" w14:textId="77777777" w:rsidR="008E77AD" w:rsidRPr="0069269A" w:rsidRDefault="008E77AD" w:rsidP="001143D8">
            <w:pPr>
              <w:spacing w:line="259" w:lineRule="exact"/>
              <w:ind w:left="284" w:hanging="284"/>
              <w:rPr>
                <w:sz w:val="24"/>
                <w:szCs w:val="24"/>
              </w:rPr>
            </w:pPr>
            <w:r w:rsidRPr="0069269A">
              <w:rPr>
                <w:sz w:val="24"/>
                <w:szCs w:val="24"/>
              </w:rPr>
              <w:t>1-11кл, «Монолит»</w:t>
            </w:r>
          </w:p>
        </w:tc>
      </w:tr>
      <w:tr w:rsidR="008E77AD" w:rsidRPr="0069269A" w14:paraId="4A6B87B6" w14:textId="77777777" w:rsidTr="001143D8">
        <w:trPr>
          <w:trHeight w:val="450"/>
        </w:trPr>
        <w:tc>
          <w:tcPr>
            <w:tcW w:w="696" w:type="dxa"/>
          </w:tcPr>
          <w:p w14:paraId="06C46CC9" w14:textId="77777777" w:rsidR="008E77AD" w:rsidRPr="0069269A" w:rsidRDefault="008E77AD" w:rsidP="008E77AD">
            <w:pPr>
              <w:pStyle w:val="a9"/>
              <w:numPr>
                <w:ilvl w:val="0"/>
                <w:numId w:val="26"/>
              </w:numPr>
              <w:spacing w:line="268" w:lineRule="exact"/>
              <w:jc w:val="both"/>
              <w:rPr>
                <w:sz w:val="24"/>
                <w:szCs w:val="24"/>
              </w:rPr>
            </w:pPr>
            <w:r w:rsidRPr="0069269A">
              <w:rPr>
                <w:sz w:val="24"/>
                <w:szCs w:val="24"/>
              </w:rPr>
              <w:t>11</w:t>
            </w:r>
          </w:p>
        </w:tc>
        <w:tc>
          <w:tcPr>
            <w:tcW w:w="9497" w:type="dxa"/>
          </w:tcPr>
          <w:p w14:paraId="388E0A4D" w14:textId="77777777" w:rsidR="008E77AD" w:rsidRPr="0069269A" w:rsidRDefault="008E77AD" w:rsidP="001143D8">
            <w:pPr>
              <w:spacing w:line="266" w:lineRule="exact"/>
              <w:ind w:left="284" w:hanging="284"/>
              <w:rPr>
                <w:sz w:val="24"/>
                <w:szCs w:val="24"/>
              </w:rPr>
            </w:pPr>
            <w:r w:rsidRPr="0069269A">
              <w:rPr>
                <w:sz w:val="24"/>
                <w:szCs w:val="24"/>
              </w:rPr>
              <w:t>Акция</w:t>
            </w:r>
            <w:r>
              <w:rPr>
                <w:sz w:val="24"/>
                <w:szCs w:val="24"/>
              </w:rPr>
              <w:t xml:space="preserve"> </w:t>
            </w:r>
            <w:r w:rsidRPr="0069269A">
              <w:rPr>
                <w:sz w:val="24"/>
                <w:szCs w:val="24"/>
              </w:rPr>
              <w:t xml:space="preserve">«Скажи </w:t>
            </w:r>
            <w:proofErr w:type="gramStart"/>
            <w:r w:rsidRPr="0069269A">
              <w:rPr>
                <w:sz w:val="24"/>
                <w:szCs w:val="24"/>
              </w:rPr>
              <w:t>жизни</w:t>
            </w:r>
            <w:proofErr w:type="gramEnd"/>
            <w:r>
              <w:rPr>
                <w:sz w:val="24"/>
                <w:szCs w:val="24"/>
              </w:rPr>
              <w:t xml:space="preserve"> </w:t>
            </w:r>
            <w:r w:rsidRPr="0069269A">
              <w:rPr>
                <w:sz w:val="24"/>
                <w:szCs w:val="24"/>
              </w:rPr>
              <w:t>«Да!»</w:t>
            </w:r>
            <w:r>
              <w:rPr>
                <w:sz w:val="24"/>
                <w:szCs w:val="24"/>
              </w:rPr>
              <w:t xml:space="preserve"> </w:t>
            </w:r>
            <w:r w:rsidRPr="0069269A">
              <w:rPr>
                <w:sz w:val="24"/>
                <w:szCs w:val="24"/>
              </w:rPr>
              <w:t>(ДЕД</w:t>
            </w:r>
            <w:r>
              <w:rPr>
                <w:sz w:val="24"/>
                <w:szCs w:val="24"/>
              </w:rPr>
              <w:t xml:space="preserve"> </w:t>
            </w:r>
            <w:r w:rsidRPr="0069269A">
              <w:rPr>
                <w:sz w:val="24"/>
                <w:szCs w:val="24"/>
              </w:rPr>
              <w:t>«Международный</w:t>
            </w:r>
            <w:r>
              <w:rPr>
                <w:sz w:val="24"/>
                <w:szCs w:val="24"/>
              </w:rPr>
              <w:t xml:space="preserve"> </w:t>
            </w:r>
            <w:r w:rsidRPr="0069269A">
              <w:rPr>
                <w:sz w:val="24"/>
                <w:szCs w:val="24"/>
              </w:rPr>
              <w:t>день</w:t>
            </w:r>
            <w:r>
              <w:rPr>
                <w:sz w:val="24"/>
                <w:szCs w:val="24"/>
              </w:rPr>
              <w:t xml:space="preserve"> </w:t>
            </w:r>
            <w:r w:rsidRPr="0069269A">
              <w:rPr>
                <w:sz w:val="24"/>
                <w:szCs w:val="24"/>
              </w:rPr>
              <w:t>добровольца)</w:t>
            </w:r>
          </w:p>
        </w:tc>
        <w:tc>
          <w:tcPr>
            <w:tcW w:w="4394" w:type="dxa"/>
          </w:tcPr>
          <w:p w14:paraId="3C2DF70D" w14:textId="77777777" w:rsidR="008E77AD" w:rsidRPr="0069269A" w:rsidRDefault="008E77AD" w:rsidP="001143D8">
            <w:pPr>
              <w:spacing w:line="268" w:lineRule="exact"/>
              <w:ind w:left="284" w:hanging="284"/>
              <w:rPr>
                <w:sz w:val="24"/>
                <w:szCs w:val="24"/>
              </w:rPr>
            </w:pPr>
            <w:r w:rsidRPr="0069269A">
              <w:rPr>
                <w:sz w:val="24"/>
                <w:szCs w:val="24"/>
              </w:rPr>
              <w:t>1-11кл</w:t>
            </w:r>
          </w:p>
        </w:tc>
      </w:tr>
      <w:tr w:rsidR="008E77AD" w:rsidRPr="0069269A" w14:paraId="6CEA9A25" w14:textId="77777777" w:rsidTr="001143D8">
        <w:trPr>
          <w:trHeight w:val="273"/>
        </w:trPr>
        <w:tc>
          <w:tcPr>
            <w:tcW w:w="696" w:type="dxa"/>
          </w:tcPr>
          <w:p w14:paraId="1A4230BA" w14:textId="77777777" w:rsidR="008E77AD" w:rsidRPr="0069269A" w:rsidRDefault="008E77AD" w:rsidP="008E77AD">
            <w:pPr>
              <w:pStyle w:val="a9"/>
              <w:numPr>
                <w:ilvl w:val="0"/>
                <w:numId w:val="26"/>
              </w:numPr>
              <w:spacing w:line="253" w:lineRule="exact"/>
              <w:jc w:val="both"/>
              <w:rPr>
                <w:sz w:val="24"/>
                <w:szCs w:val="24"/>
              </w:rPr>
            </w:pPr>
            <w:r w:rsidRPr="0069269A">
              <w:rPr>
                <w:sz w:val="24"/>
                <w:szCs w:val="24"/>
              </w:rPr>
              <w:t>12</w:t>
            </w:r>
          </w:p>
        </w:tc>
        <w:tc>
          <w:tcPr>
            <w:tcW w:w="9497" w:type="dxa"/>
          </w:tcPr>
          <w:p w14:paraId="785420B7" w14:textId="77777777" w:rsidR="008E77AD" w:rsidRPr="0069269A" w:rsidRDefault="008E77AD" w:rsidP="001143D8">
            <w:pPr>
              <w:spacing w:line="253" w:lineRule="exact"/>
              <w:ind w:left="284" w:hanging="284"/>
              <w:rPr>
                <w:sz w:val="24"/>
                <w:szCs w:val="24"/>
              </w:rPr>
            </w:pPr>
            <w:r w:rsidRPr="0069269A">
              <w:rPr>
                <w:sz w:val="24"/>
                <w:szCs w:val="24"/>
              </w:rPr>
              <w:t>«День</w:t>
            </w:r>
            <w:r>
              <w:rPr>
                <w:sz w:val="24"/>
                <w:szCs w:val="24"/>
              </w:rPr>
              <w:t xml:space="preserve"> </w:t>
            </w:r>
            <w:r w:rsidRPr="0069269A">
              <w:rPr>
                <w:sz w:val="24"/>
                <w:szCs w:val="24"/>
              </w:rPr>
              <w:t>неизвестного</w:t>
            </w:r>
            <w:r>
              <w:rPr>
                <w:sz w:val="24"/>
                <w:szCs w:val="24"/>
              </w:rPr>
              <w:t xml:space="preserve"> </w:t>
            </w:r>
            <w:r w:rsidRPr="0069269A">
              <w:rPr>
                <w:sz w:val="24"/>
                <w:szCs w:val="24"/>
              </w:rPr>
              <w:t>солдата»</w:t>
            </w:r>
          </w:p>
        </w:tc>
        <w:tc>
          <w:tcPr>
            <w:tcW w:w="4394" w:type="dxa"/>
          </w:tcPr>
          <w:p w14:paraId="4E7801D1" w14:textId="77777777" w:rsidR="008E77AD" w:rsidRPr="0069269A" w:rsidRDefault="008E77AD" w:rsidP="001143D8">
            <w:pPr>
              <w:spacing w:line="253" w:lineRule="exact"/>
              <w:ind w:left="284" w:hanging="284"/>
              <w:rPr>
                <w:sz w:val="24"/>
                <w:szCs w:val="24"/>
              </w:rPr>
            </w:pPr>
            <w:r w:rsidRPr="0069269A">
              <w:rPr>
                <w:sz w:val="24"/>
                <w:szCs w:val="24"/>
              </w:rPr>
              <w:t>3-11кл</w:t>
            </w:r>
          </w:p>
        </w:tc>
      </w:tr>
      <w:tr w:rsidR="008E77AD" w:rsidRPr="0069269A" w14:paraId="21A7B3FA" w14:textId="77777777" w:rsidTr="001143D8">
        <w:trPr>
          <w:trHeight w:val="278"/>
        </w:trPr>
        <w:tc>
          <w:tcPr>
            <w:tcW w:w="696" w:type="dxa"/>
          </w:tcPr>
          <w:p w14:paraId="7F287ADE" w14:textId="77777777" w:rsidR="008E77AD" w:rsidRPr="0069269A" w:rsidRDefault="008E77AD" w:rsidP="008E77AD">
            <w:pPr>
              <w:pStyle w:val="a9"/>
              <w:numPr>
                <w:ilvl w:val="0"/>
                <w:numId w:val="26"/>
              </w:numPr>
              <w:spacing w:line="258" w:lineRule="exact"/>
              <w:jc w:val="both"/>
              <w:rPr>
                <w:sz w:val="24"/>
                <w:szCs w:val="24"/>
              </w:rPr>
            </w:pPr>
            <w:r w:rsidRPr="0069269A">
              <w:rPr>
                <w:sz w:val="24"/>
                <w:szCs w:val="24"/>
              </w:rPr>
              <w:t>13</w:t>
            </w:r>
          </w:p>
        </w:tc>
        <w:tc>
          <w:tcPr>
            <w:tcW w:w="9497" w:type="dxa"/>
          </w:tcPr>
          <w:p w14:paraId="4EFE998C" w14:textId="77777777" w:rsidR="008E77AD" w:rsidRPr="0069269A" w:rsidRDefault="008E77AD" w:rsidP="001143D8">
            <w:pPr>
              <w:spacing w:line="258" w:lineRule="exact"/>
              <w:ind w:left="284" w:hanging="284"/>
              <w:rPr>
                <w:sz w:val="24"/>
                <w:szCs w:val="24"/>
              </w:rPr>
            </w:pPr>
            <w:r w:rsidRPr="0069269A">
              <w:rPr>
                <w:sz w:val="24"/>
                <w:szCs w:val="24"/>
              </w:rPr>
              <w:t>«РДШ–детям»</w:t>
            </w:r>
            <w:r>
              <w:rPr>
                <w:sz w:val="24"/>
                <w:szCs w:val="24"/>
              </w:rPr>
              <w:t xml:space="preserve"> </w:t>
            </w:r>
            <w:r w:rsidRPr="0069269A">
              <w:rPr>
                <w:sz w:val="24"/>
                <w:szCs w:val="24"/>
              </w:rPr>
              <w:t>(вручение</w:t>
            </w:r>
            <w:r w:rsidRPr="0069269A">
              <w:rPr>
                <w:spacing w:val="-2"/>
                <w:sz w:val="24"/>
                <w:szCs w:val="24"/>
              </w:rPr>
              <w:t xml:space="preserve"> удостоверения члена ДПО </w:t>
            </w:r>
            <w:proofErr w:type="gramStart"/>
            <w:r w:rsidRPr="0069269A">
              <w:rPr>
                <w:spacing w:val="-2"/>
                <w:sz w:val="24"/>
                <w:szCs w:val="24"/>
              </w:rPr>
              <w:t>« Возрождение</w:t>
            </w:r>
            <w:proofErr w:type="gramEnd"/>
            <w:r w:rsidRPr="0069269A">
              <w:rPr>
                <w:spacing w:val="-2"/>
                <w:sz w:val="24"/>
                <w:szCs w:val="24"/>
              </w:rPr>
              <w:t>» 2-4 классам</w:t>
            </w:r>
            <w:r w:rsidRPr="0069269A">
              <w:rPr>
                <w:sz w:val="24"/>
                <w:szCs w:val="24"/>
              </w:rPr>
              <w:t>)</w:t>
            </w:r>
          </w:p>
        </w:tc>
        <w:tc>
          <w:tcPr>
            <w:tcW w:w="4394" w:type="dxa"/>
          </w:tcPr>
          <w:p w14:paraId="1855764A" w14:textId="77777777" w:rsidR="008E77AD" w:rsidRPr="0069269A" w:rsidRDefault="008E77AD" w:rsidP="001143D8">
            <w:pPr>
              <w:spacing w:line="258" w:lineRule="exact"/>
              <w:ind w:left="284" w:hanging="284"/>
              <w:rPr>
                <w:sz w:val="24"/>
                <w:szCs w:val="24"/>
              </w:rPr>
            </w:pPr>
            <w:r w:rsidRPr="0069269A">
              <w:rPr>
                <w:sz w:val="24"/>
                <w:szCs w:val="24"/>
              </w:rPr>
              <w:t>(10 кл) Валихова Марина</w:t>
            </w:r>
          </w:p>
        </w:tc>
      </w:tr>
      <w:tr w:rsidR="008E77AD" w:rsidRPr="0069269A" w14:paraId="6BD42C00" w14:textId="77777777" w:rsidTr="001143D8">
        <w:trPr>
          <w:trHeight w:val="278"/>
        </w:trPr>
        <w:tc>
          <w:tcPr>
            <w:tcW w:w="696" w:type="dxa"/>
          </w:tcPr>
          <w:p w14:paraId="39B02F0D"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3709C629" w14:textId="77777777" w:rsidR="008E77AD" w:rsidRPr="0069269A" w:rsidRDefault="008E77AD" w:rsidP="001143D8">
            <w:pPr>
              <w:spacing w:line="258" w:lineRule="exact"/>
              <w:ind w:left="284" w:hanging="284"/>
              <w:rPr>
                <w:sz w:val="24"/>
                <w:szCs w:val="24"/>
              </w:rPr>
            </w:pPr>
            <w:r w:rsidRPr="0069269A">
              <w:rPr>
                <w:sz w:val="24"/>
                <w:szCs w:val="24"/>
              </w:rPr>
              <w:t>РДШ-2021(новогодниепраздники)</w:t>
            </w:r>
          </w:p>
        </w:tc>
        <w:tc>
          <w:tcPr>
            <w:tcW w:w="4394" w:type="dxa"/>
          </w:tcPr>
          <w:p w14:paraId="0D03F4D4" w14:textId="77777777" w:rsidR="008E77AD" w:rsidRPr="0069269A" w:rsidRDefault="008E77AD" w:rsidP="001143D8">
            <w:pPr>
              <w:spacing w:line="258" w:lineRule="exact"/>
              <w:ind w:left="284" w:hanging="284"/>
              <w:rPr>
                <w:sz w:val="24"/>
                <w:szCs w:val="24"/>
              </w:rPr>
            </w:pPr>
            <w:r w:rsidRPr="0069269A">
              <w:rPr>
                <w:sz w:val="24"/>
                <w:szCs w:val="24"/>
              </w:rPr>
              <w:t>1-11кл</w:t>
            </w:r>
          </w:p>
        </w:tc>
      </w:tr>
      <w:tr w:rsidR="008E77AD" w:rsidRPr="0069269A" w14:paraId="690AD2D6" w14:textId="77777777" w:rsidTr="001143D8">
        <w:trPr>
          <w:trHeight w:val="278"/>
        </w:trPr>
        <w:tc>
          <w:tcPr>
            <w:tcW w:w="696" w:type="dxa"/>
          </w:tcPr>
          <w:p w14:paraId="45A8E4AD"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7B59913E" w14:textId="77777777" w:rsidR="008E77AD" w:rsidRPr="0069269A" w:rsidRDefault="008E77AD" w:rsidP="001143D8">
            <w:pPr>
              <w:spacing w:line="253" w:lineRule="exact"/>
              <w:ind w:left="284" w:hanging="284"/>
              <w:rPr>
                <w:sz w:val="24"/>
                <w:szCs w:val="24"/>
              </w:rPr>
            </w:pPr>
            <w:r w:rsidRPr="0069269A">
              <w:rPr>
                <w:sz w:val="24"/>
                <w:szCs w:val="24"/>
              </w:rPr>
              <w:t>«Труба зовет»</w:t>
            </w:r>
            <w:r>
              <w:rPr>
                <w:sz w:val="24"/>
                <w:szCs w:val="24"/>
              </w:rPr>
              <w:t xml:space="preserve"> </w:t>
            </w:r>
            <w:r w:rsidRPr="0069269A">
              <w:rPr>
                <w:sz w:val="24"/>
                <w:szCs w:val="24"/>
              </w:rPr>
              <w:t>(сбор актива)</w:t>
            </w:r>
          </w:p>
        </w:tc>
        <w:tc>
          <w:tcPr>
            <w:tcW w:w="4394" w:type="dxa"/>
          </w:tcPr>
          <w:p w14:paraId="3625F3E8" w14:textId="77777777" w:rsidR="008E77AD" w:rsidRPr="0069269A" w:rsidRDefault="008E77AD" w:rsidP="001143D8">
            <w:pPr>
              <w:spacing w:line="253" w:lineRule="exact"/>
              <w:ind w:left="284" w:hanging="284"/>
              <w:rPr>
                <w:sz w:val="24"/>
                <w:szCs w:val="24"/>
              </w:rPr>
            </w:pPr>
            <w:r w:rsidRPr="0069269A">
              <w:rPr>
                <w:sz w:val="24"/>
                <w:szCs w:val="24"/>
              </w:rPr>
              <w:t>5-11кл</w:t>
            </w:r>
          </w:p>
        </w:tc>
      </w:tr>
      <w:tr w:rsidR="008E77AD" w:rsidRPr="0069269A" w14:paraId="354F1189" w14:textId="77777777" w:rsidTr="001143D8">
        <w:trPr>
          <w:trHeight w:val="278"/>
        </w:trPr>
        <w:tc>
          <w:tcPr>
            <w:tcW w:w="696" w:type="dxa"/>
          </w:tcPr>
          <w:p w14:paraId="5F47477D"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4C8E67E4" w14:textId="77777777" w:rsidR="008E77AD" w:rsidRPr="0069269A" w:rsidRDefault="008E77AD" w:rsidP="001143D8">
            <w:pPr>
              <w:spacing w:line="263" w:lineRule="exact"/>
              <w:ind w:left="284" w:hanging="284"/>
              <w:rPr>
                <w:sz w:val="24"/>
                <w:szCs w:val="24"/>
              </w:rPr>
            </w:pPr>
            <w:r w:rsidRPr="0069269A">
              <w:rPr>
                <w:sz w:val="24"/>
                <w:szCs w:val="24"/>
              </w:rPr>
              <w:t>ОткрытиеГодапамяти иславы. Акция</w:t>
            </w:r>
          </w:p>
          <w:p w14:paraId="0E347BBC" w14:textId="77777777" w:rsidR="008E77AD" w:rsidRPr="0069269A" w:rsidRDefault="008E77AD" w:rsidP="001143D8">
            <w:pPr>
              <w:spacing w:before="2" w:line="266" w:lineRule="exact"/>
              <w:ind w:left="284" w:hanging="284"/>
              <w:rPr>
                <w:sz w:val="24"/>
                <w:szCs w:val="24"/>
              </w:rPr>
            </w:pPr>
            <w:r w:rsidRPr="0069269A">
              <w:rPr>
                <w:sz w:val="24"/>
                <w:szCs w:val="24"/>
              </w:rPr>
              <w:t>«Блокадныйхлеб»</w:t>
            </w:r>
          </w:p>
        </w:tc>
        <w:tc>
          <w:tcPr>
            <w:tcW w:w="4394" w:type="dxa"/>
          </w:tcPr>
          <w:p w14:paraId="0E7B8FFA" w14:textId="77777777" w:rsidR="008E77AD" w:rsidRPr="0069269A" w:rsidRDefault="008E77AD" w:rsidP="001143D8">
            <w:pPr>
              <w:spacing w:line="263" w:lineRule="exact"/>
              <w:ind w:left="284" w:hanging="284"/>
              <w:rPr>
                <w:sz w:val="24"/>
                <w:szCs w:val="24"/>
              </w:rPr>
            </w:pPr>
            <w:r w:rsidRPr="0069269A">
              <w:rPr>
                <w:sz w:val="24"/>
                <w:szCs w:val="24"/>
              </w:rPr>
              <w:t>5-11кл</w:t>
            </w:r>
          </w:p>
        </w:tc>
      </w:tr>
      <w:tr w:rsidR="008E77AD" w:rsidRPr="0069269A" w14:paraId="200EDC0E" w14:textId="77777777" w:rsidTr="001143D8">
        <w:trPr>
          <w:trHeight w:val="278"/>
        </w:trPr>
        <w:tc>
          <w:tcPr>
            <w:tcW w:w="696" w:type="dxa"/>
          </w:tcPr>
          <w:p w14:paraId="35607296"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5018B8B6" w14:textId="77777777" w:rsidR="008E77AD" w:rsidRPr="0069269A" w:rsidRDefault="008E77AD" w:rsidP="001143D8">
            <w:pPr>
              <w:spacing w:line="268" w:lineRule="exact"/>
              <w:ind w:left="284" w:hanging="284"/>
              <w:rPr>
                <w:sz w:val="24"/>
                <w:szCs w:val="24"/>
              </w:rPr>
            </w:pPr>
            <w:r w:rsidRPr="0069269A">
              <w:rPr>
                <w:sz w:val="24"/>
                <w:szCs w:val="24"/>
              </w:rPr>
              <w:t>«Моё</w:t>
            </w:r>
            <w:r>
              <w:rPr>
                <w:sz w:val="24"/>
                <w:szCs w:val="24"/>
              </w:rPr>
              <w:t xml:space="preserve"> </w:t>
            </w:r>
            <w:proofErr w:type="gramStart"/>
            <w:r w:rsidRPr="0069269A">
              <w:rPr>
                <w:sz w:val="24"/>
                <w:szCs w:val="24"/>
              </w:rPr>
              <w:t>будущее»(</w:t>
            </w:r>
            <w:proofErr w:type="gramEnd"/>
            <w:r w:rsidRPr="0069269A">
              <w:rPr>
                <w:sz w:val="24"/>
                <w:szCs w:val="24"/>
              </w:rPr>
              <w:t xml:space="preserve"> посвящениев ДПО</w:t>
            </w:r>
          </w:p>
          <w:p w14:paraId="5F72FE40" w14:textId="77777777" w:rsidR="008E77AD" w:rsidRPr="0069269A" w:rsidRDefault="008E77AD" w:rsidP="001143D8">
            <w:pPr>
              <w:spacing w:line="269" w:lineRule="exact"/>
              <w:ind w:left="284" w:hanging="284"/>
              <w:rPr>
                <w:sz w:val="24"/>
                <w:szCs w:val="24"/>
              </w:rPr>
            </w:pPr>
            <w:r w:rsidRPr="0069269A">
              <w:rPr>
                <w:sz w:val="24"/>
                <w:szCs w:val="24"/>
              </w:rPr>
              <w:t>«Возрождениее»)</w:t>
            </w:r>
          </w:p>
        </w:tc>
        <w:tc>
          <w:tcPr>
            <w:tcW w:w="4394" w:type="dxa"/>
          </w:tcPr>
          <w:p w14:paraId="5990B8D0" w14:textId="77777777" w:rsidR="008E77AD" w:rsidRPr="0069269A" w:rsidRDefault="008E77AD" w:rsidP="001143D8">
            <w:pPr>
              <w:spacing w:line="269" w:lineRule="exact"/>
              <w:ind w:left="284" w:hanging="284"/>
              <w:rPr>
                <w:sz w:val="24"/>
                <w:szCs w:val="24"/>
              </w:rPr>
            </w:pPr>
            <w:r w:rsidRPr="0069269A">
              <w:rPr>
                <w:sz w:val="24"/>
                <w:szCs w:val="24"/>
              </w:rPr>
              <w:t>2-4кл</w:t>
            </w:r>
          </w:p>
        </w:tc>
      </w:tr>
      <w:tr w:rsidR="008E77AD" w:rsidRPr="0069269A" w14:paraId="589F3C17" w14:textId="77777777" w:rsidTr="001143D8">
        <w:trPr>
          <w:trHeight w:val="278"/>
        </w:trPr>
        <w:tc>
          <w:tcPr>
            <w:tcW w:w="696" w:type="dxa"/>
          </w:tcPr>
          <w:p w14:paraId="751CCC6A"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6CDAFBB6" w14:textId="77777777" w:rsidR="008E77AD" w:rsidRPr="0069269A" w:rsidRDefault="008E77AD" w:rsidP="001143D8">
            <w:pPr>
              <w:spacing w:line="253" w:lineRule="exact"/>
              <w:ind w:left="284" w:hanging="284"/>
              <w:rPr>
                <w:sz w:val="24"/>
                <w:szCs w:val="24"/>
              </w:rPr>
            </w:pPr>
            <w:r w:rsidRPr="0069269A">
              <w:rPr>
                <w:sz w:val="24"/>
                <w:szCs w:val="24"/>
              </w:rPr>
              <w:t>«В</w:t>
            </w:r>
            <w:r>
              <w:rPr>
                <w:sz w:val="24"/>
                <w:szCs w:val="24"/>
              </w:rPr>
              <w:t xml:space="preserve"> </w:t>
            </w:r>
            <w:proofErr w:type="gramStart"/>
            <w:r w:rsidRPr="0069269A">
              <w:rPr>
                <w:sz w:val="24"/>
                <w:szCs w:val="24"/>
              </w:rPr>
              <w:t>теме»(</w:t>
            </w:r>
            <w:proofErr w:type="gramEnd"/>
            <w:r w:rsidRPr="0069269A">
              <w:rPr>
                <w:sz w:val="24"/>
                <w:szCs w:val="24"/>
              </w:rPr>
              <w:t>«Раскачаймир»,«Снежныйдесант»)</w:t>
            </w:r>
          </w:p>
        </w:tc>
        <w:tc>
          <w:tcPr>
            <w:tcW w:w="4394" w:type="dxa"/>
          </w:tcPr>
          <w:p w14:paraId="27F7630A" w14:textId="77777777" w:rsidR="008E77AD" w:rsidRPr="0069269A" w:rsidRDefault="008E77AD" w:rsidP="001143D8">
            <w:pPr>
              <w:spacing w:line="253" w:lineRule="exact"/>
              <w:ind w:left="284" w:hanging="284"/>
              <w:rPr>
                <w:sz w:val="24"/>
                <w:szCs w:val="24"/>
              </w:rPr>
            </w:pPr>
            <w:r w:rsidRPr="0069269A">
              <w:rPr>
                <w:sz w:val="24"/>
                <w:szCs w:val="24"/>
              </w:rPr>
              <w:t>5-11кл</w:t>
            </w:r>
          </w:p>
        </w:tc>
      </w:tr>
      <w:tr w:rsidR="008E77AD" w:rsidRPr="0069269A" w14:paraId="2C83BBFD" w14:textId="77777777" w:rsidTr="001143D8">
        <w:trPr>
          <w:trHeight w:val="278"/>
        </w:trPr>
        <w:tc>
          <w:tcPr>
            <w:tcW w:w="696" w:type="dxa"/>
          </w:tcPr>
          <w:p w14:paraId="6FD126CE"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45CA8E9E" w14:textId="77777777" w:rsidR="008E77AD" w:rsidRPr="0069269A" w:rsidRDefault="008E77AD" w:rsidP="001143D8">
            <w:pPr>
              <w:spacing w:line="258" w:lineRule="exact"/>
              <w:ind w:left="284" w:hanging="284"/>
              <w:rPr>
                <w:sz w:val="24"/>
                <w:szCs w:val="24"/>
              </w:rPr>
            </w:pPr>
            <w:r w:rsidRPr="0069269A">
              <w:rPr>
                <w:sz w:val="24"/>
                <w:szCs w:val="24"/>
              </w:rPr>
              <w:t>ДЕДДенькнигодарения</w:t>
            </w:r>
          </w:p>
        </w:tc>
        <w:tc>
          <w:tcPr>
            <w:tcW w:w="4394" w:type="dxa"/>
          </w:tcPr>
          <w:p w14:paraId="06CE1EE4" w14:textId="77777777" w:rsidR="008E77AD" w:rsidRPr="0069269A" w:rsidRDefault="008E77AD" w:rsidP="001143D8">
            <w:pPr>
              <w:spacing w:line="258" w:lineRule="exact"/>
              <w:ind w:left="284" w:hanging="284"/>
              <w:rPr>
                <w:sz w:val="24"/>
                <w:szCs w:val="24"/>
              </w:rPr>
            </w:pPr>
            <w:r w:rsidRPr="0069269A">
              <w:rPr>
                <w:sz w:val="24"/>
                <w:szCs w:val="24"/>
              </w:rPr>
              <w:t>1-11кл</w:t>
            </w:r>
          </w:p>
        </w:tc>
      </w:tr>
      <w:tr w:rsidR="008E77AD" w:rsidRPr="0069269A" w14:paraId="1CE5926C" w14:textId="77777777" w:rsidTr="001143D8">
        <w:trPr>
          <w:trHeight w:val="278"/>
        </w:trPr>
        <w:tc>
          <w:tcPr>
            <w:tcW w:w="696" w:type="dxa"/>
          </w:tcPr>
          <w:p w14:paraId="54CFA45D"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3CE15A41" w14:textId="77777777" w:rsidR="008E77AD" w:rsidRPr="0069269A" w:rsidRDefault="008E77AD" w:rsidP="001143D8">
            <w:pPr>
              <w:spacing w:line="253" w:lineRule="exact"/>
              <w:ind w:left="284" w:hanging="284"/>
              <w:rPr>
                <w:sz w:val="24"/>
                <w:szCs w:val="24"/>
              </w:rPr>
            </w:pPr>
            <w:r w:rsidRPr="0069269A">
              <w:rPr>
                <w:sz w:val="24"/>
                <w:szCs w:val="24"/>
              </w:rPr>
              <w:t>ДЕДДеньпамятивоинов-афганцев</w:t>
            </w:r>
          </w:p>
        </w:tc>
        <w:tc>
          <w:tcPr>
            <w:tcW w:w="4394" w:type="dxa"/>
          </w:tcPr>
          <w:p w14:paraId="2C503A9E" w14:textId="77777777" w:rsidR="008E77AD" w:rsidRPr="0069269A" w:rsidRDefault="008E77AD" w:rsidP="001143D8">
            <w:pPr>
              <w:spacing w:line="253" w:lineRule="exact"/>
              <w:ind w:left="284" w:hanging="284"/>
              <w:rPr>
                <w:sz w:val="24"/>
                <w:szCs w:val="24"/>
              </w:rPr>
            </w:pPr>
            <w:r w:rsidRPr="0069269A">
              <w:rPr>
                <w:sz w:val="24"/>
                <w:szCs w:val="24"/>
              </w:rPr>
              <w:t>5-11кл</w:t>
            </w:r>
          </w:p>
        </w:tc>
      </w:tr>
      <w:tr w:rsidR="008E77AD" w:rsidRPr="0069269A" w14:paraId="3B6165EC" w14:textId="77777777" w:rsidTr="001143D8">
        <w:trPr>
          <w:trHeight w:val="278"/>
        </w:trPr>
        <w:tc>
          <w:tcPr>
            <w:tcW w:w="696" w:type="dxa"/>
          </w:tcPr>
          <w:p w14:paraId="2E2EF69A"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5AB742B7" w14:textId="77777777" w:rsidR="008E77AD" w:rsidRPr="0069269A" w:rsidRDefault="008E77AD" w:rsidP="001143D8">
            <w:pPr>
              <w:spacing w:line="263" w:lineRule="exact"/>
              <w:ind w:left="284" w:hanging="284"/>
              <w:rPr>
                <w:sz w:val="24"/>
                <w:szCs w:val="24"/>
              </w:rPr>
            </w:pPr>
            <w:r w:rsidRPr="0069269A">
              <w:rPr>
                <w:sz w:val="24"/>
                <w:szCs w:val="24"/>
              </w:rPr>
              <w:t>День</w:t>
            </w:r>
            <w:r>
              <w:rPr>
                <w:sz w:val="24"/>
                <w:szCs w:val="24"/>
              </w:rPr>
              <w:t xml:space="preserve"> </w:t>
            </w:r>
            <w:r w:rsidRPr="0069269A">
              <w:rPr>
                <w:sz w:val="24"/>
                <w:szCs w:val="24"/>
              </w:rPr>
              <w:t>Защитника</w:t>
            </w:r>
            <w:r>
              <w:rPr>
                <w:sz w:val="24"/>
                <w:szCs w:val="24"/>
              </w:rPr>
              <w:t xml:space="preserve"> </w:t>
            </w:r>
            <w:r w:rsidRPr="0069269A">
              <w:rPr>
                <w:sz w:val="24"/>
                <w:szCs w:val="24"/>
              </w:rPr>
              <w:t>Отечества</w:t>
            </w:r>
            <w:r>
              <w:rPr>
                <w:sz w:val="24"/>
                <w:szCs w:val="24"/>
              </w:rPr>
              <w:t xml:space="preserve"> </w:t>
            </w:r>
            <w:r w:rsidRPr="0069269A">
              <w:rPr>
                <w:sz w:val="24"/>
                <w:szCs w:val="24"/>
              </w:rPr>
              <w:t>(Конкурсмуз-литературных композиций)</w:t>
            </w:r>
          </w:p>
        </w:tc>
        <w:tc>
          <w:tcPr>
            <w:tcW w:w="4394" w:type="dxa"/>
          </w:tcPr>
          <w:p w14:paraId="43875F57" w14:textId="77777777" w:rsidR="008E77AD" w:rsidRPr="0069269A" w:rsidRDefault="008E77AD" w:rsidP="001143D8">
            <w:pPr>
              <w:spacing w:line="263" w:lineRule="exact"/>
              <w:ind w:left="284" w:hanging="284"/>
              <w:rPr>
                <w:sz w:val="24"/>
                <w:szCs w:val="24"/>
              </w:rPr>
            </w:pPr>
            <w:r w:rsidRPr="0069269A">
              <w:rPr>
                <w:sz w:val="24"/>
                <w:szCs w:val="24"/>
              </w:rPr>
              <w:t>2-4,5-7,8,11кл</w:t>
            </w:r>
          </w:p>
        </w:tc>
      </w:tr>
      <w:tr w:rsidR="008E77AD" w:rsidRPr="0069269A" w14:paraId="53EAEC30" w14:textId="77777777" w:rsidTr="001143D8">
        <w:trPr>
          <w:trHeight w:val="278"/>
        </w:trPr>
        <w:tc>
          <w:tcPr>
            <w:tcW w:w="696" w:type="dxa"/>
          </w:tcPr>
          <w:p w14:paraId="228FD5FE"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03114127" w14:textId="77777777" w:rsidR="008E77AD" w:rsidRPr="0069269A" w:rsidRDefault="008E77AD" w:rsidP="001143D8">
            <w:pPr>
              <w:spacing w:line="258" w:lineRule="exact"/>
              <w:ind w:left="284" w:hanging="284"/>
              <w:rPr>
                <w:sz w:val="24"/>
                <w:szCs w:val="24"/>
              </w:rPr>
            </w:pPr>
            <w:r w:rsidRPr="0069269A">
              <w:rPr>
                <w:sz w:val="24"/>
                <w:szCs w:val="24"/>
              </w:rPr>
              <w:t>ДЕД</w:t>
            </w:r>
            <w:r>
              <w:rPr>
                <w:sz w:val="24"/>
                <w:szCs w:val="24"/>
              </w:rPr>
              <w:t xml:space="preserve"> </w:t>
            </w:r>
            <w:r w:rsidRPr="0069269A">
              <w:rPr>
                <w:sz w:val="24"/>
                <w:szCs w:val="24"/>
              </w:rPr>
              <w:t>Международный</w:t>
            </w:r>
            <w:r>
              <w:rPr>
                <w:sz w:val="24"/>
                <w:szCs w:val="24"/>
              </w:rPr>
              <w:t xml:space="preserve"> </w:t>
            </w:r>
            <w:r w:rsidRPr="0069269A">
              <w:rPr>
                <w:sz w:val="24"/>
                <w:szCs w:val="24"/>
              </w:rPr>
              <w:t>женский</w:t>
            </w:r>
            <w:r>
              <w:rPr>
                <w:sz w:val="24"/>
                <w:szCs w:val="24"/>
              </w:rPr>
              <w:t xml:space="preserve"> </w:t>
            </w:r>
            <w:r w:rsidRPr="0069269A">
              <w:rPr>
                <w:sz w:val="24"/>
                <w:szCs w:val="24"/>
              </w:rPr>
              <w:t>день</w:t>
            </w:r>
          </w:p>
        </w:tc>
        <w:tc>
          <w:tcPr>
            <w:tcW w:w="4394" w:type="dxa"/>
          </w:tcPr>
          <w:p w14:paraId="47FD1A68" w14:textId="77777777" w:rsidR="008E77AD" w:rsidRPr="0069269A" w:rsidRDefault="008E77AD" w:rsidP="001143D8">
            <w:pPr>
              <w:spacing w:line="258" w:lineRule="exact"/>
              <w:ind w:left="284" w:hanging="284"/>
              <w:rPr>
                <w:sz w:val="24"/>
                <w:szCs w:val="24"/>
              </w:rPr>
            </w:pPr>
            <w:r w:rsidRPr="0069269A">
              <w:rPr>
                <w:sz w:val="24"/>
                <w:szCs w:val="24"/>
              </w:rPr>
              <w:t>1-11кл</w:t>
            </w:r>
          </w:p>
        </w:tc>
      </w:tr>
      <w:tr w:rsidR="008E77AD" w:rsidRPr="0069269A" w14:paraId="2A5B27A8" w14:textId="77777777" w:rsidTr="001143D8">
        <w:trPr>
          <w:trHeight w:val="278"/>
        </w:trPr>
        <w:tc>
          <w:tcPr>
            <w:tcW w:w="696" w:type="dxa"/>
          </w:tcPr>
          <w:p w14:paraId="7673C733"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52ADE098" w14:textId="77777777" w:rsidR="008E77AD" w:rsidRPr="0069269A" w:rsidRDefault="008E77AD" w:rsidP="001143D8">
            <w:pPr>
              <w:spacing w:line="253" w:lineRule="exact"/>
              <w:ind w:left="284" w:hanging="284"/>
              <w:rPr>
                <w:sz w:val="24"/>
                <w:szCs w:val="24"/>
              </w:rPr>
            </w:pPr>
            <w:r w:rsidRPr="0069269A">
              <w:rPr>
                <w:sz w:val="24"/>
                <w:szCs w:val="24"/>
              </w:rPr>
              <w:t>Спасибо</w:t>
            </w:r>
            <w:r>
              <w:rPr>
                <w:sz w:val="24"/>
                <w:szCs w:val="24"/>
              </w:rPr>
              <w:t xml:space="preserve"> </w:t>
            </w:r>
            <w:r w:rsidRPr="0069269A">
              <w:rPr>
                <w:sz w:val="24"/>
                <w:szCs w:val="24"/>
              </w:rPr>
              <w:t>учитель</w:t>
            </w:r>
          </w:p>
        </w:tc>
        <w:tc>
          <w:tcPr>
            <w:tcW w:w="4394" w:type="dxa"/>
          </w:tcPr>
          <w:p w14:paraId="738E04CD" w14:textId="77777777" w:rsidR="008E77AD" w:rsidRPr="0069269A" w:rsidRDefault="008E77AD" w:rsidP="001143D8">
            <w:pPr>
              <w:spacing w:line="253" w:lineRule="exact"/>
              <w:ind w:left="284" w:hanging="284"/>
              <w:rPr>
                <w:sz w:val="24"/>
                <w:szCs w:val="24"/>
              </w:rPr>
            </w:pPr>
            <w:r w:rsidRPr="0069269A">
              <w:rPr>
                <w:sz w:val="24"/>
                <w:szCs w:val="24"/>
              </w:rPr>
              <w:t>1-10классы</w:t>
            </w:r>
          </w:p>
        </w:tc>
      </w:tr>
      <w:tr w:rsidR="008E77AD" w:rsidRPr="0069269A" w14:paraId="4BC50537" w14:textId="77777777" w:rsidTr="001143D8">
        <w:trPr>
          <w:trHeight w:val="278"/>
        </w:trPr>
        <w:tc>
          <w:tcPr>
            <w:tcW w:w="696" w:type="dxa"/>
          </w:tcPr>
          <w:p w14:paraId="060D2330"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410BA308" w14:textId="77777777" w:rsidR="008E77AD" w:rsidRPr="0069269A" w:rsidRDefault="008E77AD" w:rsidP="001143D8">
            <w:pPr>
              <w:spacing w:line="253" w:lineRule="exact"/>
              <w:ind w:left="284" w:hanging="284"/>
              <w:rPr>
                <w:sz w:val="24"/>
                <w:szCs w:val="24"/>
              </w:rPr>
            </w:pPr>
            <w:r w:rsidRPr="0069269A">
              <w:rPr>
                <w:sz w:val="24"/>
                <w:szCs w:val="24"/>
              </w:rPr>
              <w:t>Поздравление</w:t>
            </w:r>
            <w:r>
              <w:rPr>
                <w:sz w:val="24"/>
                <w:szCs w:val="24"/>
              </w:rPr>
              <w:t xml:space="preserve"> </w:t>
            </w:r>
            <w:r w:rsidRPr="0069269A">
              <w:rPr>
                <w:sz w:val="24"/>
                <w:szCs w:val="24"/>
              </w:rPr>
              <w:t>с</w:t>
            </w:r>
            <w:r>
              <w:rPr>
                <w:sz w:val="24"/>
                <w:szCs w:val="24"/>
              </w:rPr>
              <w:t xml:space="preserve"> </w:t>
            </w:r>
            <w:r w:rsidRPr="0069269A">
              <w:rPr>
                <w:sz w:val="24"/>
                <w:szCs w:val="24"/>
              </w:rPr>
              <w:t>Днём</w:t>
            </w:r>
            <w:r>
              <w:rPr>
                <w:sz w:val="24"/>
                <w:szCs w:val="24"/>
              </w:rPr>
              <w:t xml:space="preserve"> </w:t>
            </w:r>
            <w:r w:rsidRPr="0069269A">
              <w:rPr>
                <w:sz w:val="24"/>
                <w:szCs w:val="24"/>
              </w:rPr>
              <w:t>рождения</w:t>
            </w:r>
            <w:r>
              <w:rPr>
                <w:sz w:val="24"/>
                <w:szCs w:val="24"/>
              </w:rPr>
              <w:t xml:space="preserve"> </w:t>
            </w:r>
            <w:r w:rsidRPr="0069269A">
              <w:rPr>
                <w:sz w:val="24"/>
                <w:szCs w:val="24"/>
              </w:rPr>
              <w:t>РДШ!</w:t>
            </w:r>
          </w:p>
        </w:tc>
        <w:tc>
          <w:tcPr>
            <w:tcW w:w="4394" w:type="dxa"/>
          </w:tcPr>
          <w:p w14:paraId="767A4564" w14:textId="77777777" w:rsidR="008E77AD" w:rsidRPr="0069269A" w:rsidRDefault="008E77AD" w:rsidP="001143D8">
            <w:pPr>
              <w:ind w:left="284" w:hanging="284"/>
              <w:rPr>
                <w:sz w:val="24"/>
                <w:szCs w:val="24"/>
              </w:rPr>
            </w:pPr>
            <w:r w:rsidRPr="0069269A">
              <w:rPr>
                <w:sz w:val="24"/>
                <w:szCs w:val="24"/>
              </w:rPr>
              <w:t>2-11кл</w:t>
            </w:r>
          </w:p>
        </w:tc>
      </w:tr>
      <w:tr w:rsidR="008E77AD" w:rsidRPr="0069269A" w14:paraId="19E8B0C6" w14:textId="77777777" w:rsidTr="001143D8">
        <w:trPr>
          <w:trHeight w:val="278"/>
        </w:trPr>
        <w:tc>
          <w:tcPr>
            <w:tcW w:w="696" w:type="dxa"/>
          </w:tcPr>
          <w:p w14:paraId="6065DA6E"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3E79AACB" w14:textId="77777777" w:rsidR="008E77AD" w:rsidRPr="0069269A" w:rsidRDefault="008E77AD" w:rsidP="001143D8">
            <w:pPr>
              <w:spacing w:line="268" w:lineRule="exact"/>
              <w:ind w:left="284" w:hanging="284"/>
              <w:rPr>
                <w:sz w:val="24"/>
                <w:szCs w:val="24"/>
              </w:rPr>
            </w:pPr>
            <w:r w:rsidRPr="0069269A">
              <w:rPr>
                <w:sz w:val="24"/>
                <w:szCs w:val="24"/>
              </w:rPr>
              <w:t>Большая</w:t>
            </w:r>
            <w:r>
              <w:rPr>
                <w:sz w:val="24"/>
                <w:szCs w:val="24"/>
              </w:rPr>
              <w:t xml:space="preserve"> </w:t>
            </w:r>
            <w:r w:rsidRPr="0069269A">
              <w:rPr>
                <w:sz w:val="24"/>
                <w:szCs w:val="24"/>
              </w:rPr>
              <w:t>перемена</w:t>
            </w:r>
          </w:p>
        </w:tc>
        <w:tc>
          <w:tcPr>
            <w:tcW w:w="4394" w:type="dxa"/>
          </w:tcPr>
          <w:p w14:paraId="5C99F8BF" w14:textId="77777777" w:rsidR="008E77AD" w:rsidRPr="0069269A" w:rsidRDefault="008E77AD" w:rsidP="001143D8">
            <w:pPr>
              <w:spacing w:line="268" w:lineRule="exact"/>
              <w:ind w:left="284" w:hanging="284"/>
              <w:rPr>
                <w:sz w:val="24"/>
                <w:szCs w:val="24"/>
              </w:rPr>
            </w:pPr>
            <w:r w:rsidRPr="0069269A">
              <w:rPr>
                <w:sz w:val="24"/>
                <w:szCs w:val="24"/>
              </w:rPr>
              <w:t>11 класс</w:t>
            </w:r>
          </w:p>
        </w:tc>
      </w:tr>
      <w:tr w:rsidR="008E77AD" w:rsidRPr="0069269A" w14:paraId="74636365" w14:textId="77777777" w:rsidTr="001143D8">
        <w:trPr>
          <w:trHeight w:val="278"/>
        </w:trPr>
        <w:tc>
          <w:tcPr>
            <w:tcW w:w="696" w:type="dxa"/>
          </w:tcPr>
          <w:p w14:paraId="0ED2594D"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36B88962" w14:textId="77777777" w:rsidR="008E77AD" w:rsidRPr="0069269A" w:rsidRDefault="008E77AD" w:rsidP="001143D8">
            <w:pPr>
              <w:spacing w:line="221" w:lineRule="exact"/>
              <w:ind w:left="284" w:hanging="284"/>
              <w:rPr>
                <w:sz w:val="24"/>
                <w:szCs w:val="24"/>
              </w:rPr>
            </w:pPr>
            <w:r w:rsidRPr="0069269A">
              <w:rPr>
                <w:sz w:val="24"/>
                <w:szCs w:val="24"/>
              </w:rPr>
              <w:t>День России</w:t>
            </w:r>
          </w:p>
        </w:tc>
        <w:tc>
          <w:tcPr>
            <w:tcW w:w="4394" w:type="dxa"/>
          </w:tcPr>
          <w:p w14:paraId="607B4719" w14:textId="77777777" w:rsidR="008E77AD" w:rsidRPr="0069269A" w:rsidRDefault="008E77AD" w:rsidP="001143D8">
            <w:pPr>
              <w:spacing w:line="221" w:lineRule="exact"/>
              <w:ind w:left="284" w:hanging="284"/>
              <w:rPr>
                <w:sz w:val="24"/>
                <w:szCs w:val="24"/>
              </w:rPr>
            </w:pPr>
            <w:r w:rsidRPr="0069269A">
              <w:rPr>
                <w:sz w:val="24"/>
                <w:szCs w:val="24"/>
              </w:rPr>
              <w:t>1-11классы</w:t>
            </w:r>
          </w:p>
        </w:tc>
      </w:tr>
      <w:tr w:rsidR="008E77AD" w:rsidRPr="0069269A" w14:paraId="760D5CAD" w14:textId="77777777" w:rsidTr="001143D8">
        <w:trPr>
          <w:trHeight w:val="278"/>
        </w:trPr>
        <w:tc>
          <w:tcPr>
            <w:tcW w:w="696" w:type="dxa"/>
          </w:tcPr>
          <w:p w14:paraId="23E90750"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3DCA5803" w14:textId="77777777" w:rsidR="008E77AD" w:rsidRPr="0069269A" w:rsidRDefault="008E77AD" w:rsidP="001143D8">
            <w:pPr>
              <w:spacing w:line="221" w:lineRule="exact"/>
              <w:ind w:left="284" w:hanging="284"/>
              <w:rPr>
                <w:sz w:val="24"/>
                <w:szCs w:val="24"/>
              </w:rPr>
            </w:pPr>
            <w:r w:rsidRPr="0069269A">
              <w:rPr>
                <w:sz w:val="24"/>
                <w:szCs w:val="24"/>
              </w:rPr>
              <w:t>День флага России</w:t>
            </w:r>
          </w:p>
        </w:tc>
        <w:tc>
          <w:tcPr>
            <w:tcW w:w="4394" w:type="dxa"/>
          </w:tcPr>
          <w:p w14:paraId="169F3DAA" w14:textId="77777777" w:rsidR="008E77AD" w:rsidRPr="0069269A" w:rsidRDefault="008E77AD" w:rsidP="001143D8">
            <w:pPr>
              <w:spacing w:line="221" w:lineRule="exact"/>
              <w:ind w:left="284" w:hanging="284"/>
              <w:rPr>
                <w:sz w:val="24"/>
                <w:szCs w:val="24"/>
              </w:rPr>
            </w:pPr>
            <w:r w:rsidRPr="0069269A">
              <w:rPr>
                <w:sz w:val="24"/>
                <w:szCs w:val="24"/>
              </w:rPr>
              <w:t>1-11кл</w:t>
            </w:r>
          </w:p>
        </w:tc>
      </w:tr>
      <w:tr w:rsidR="008E77AD" w:rsidRPr="0069269A" w14:paraId="1E75135D" w14:textId="77777777" w:rsidTr="001143D8">
        <w:trPr>
          <w:trHeight w:val="278"/>
        </w:trPr>
        <w:tc>
          <w:tcPr>
            <w:tcW w:w="696" w:type="dxa"/>
          </w:tcPr>
          <w:p w14:paraId="79A94258" w14:textId="77777777" w:rsidR="008E77AD" w:rsidRPr="0069269A" w:rsidRDefault="008E77AD" w:rsidP="008E77AD">
            <w:pPr>
              <w:pStyle w:val="a9"/>
              <w:numPr>
                <w:ilvl w:val="0"/>
                <w:numId w:val="26"/>
              </w:numPr>
              <w:spacing w:line="258" w:lineRule="exact"/>
              <w:jc w:val="both"/>
              <w:rPr>
                <w:sz w:val="24"/>
                <w:szCs w:val="24"/>
              </w:rPr>
            </w:pPr>
          </w:p>
        </w:tc>
        <w:tc>
          <w:tcPr>
            <w:tcW w:w="9497" w:type="dxa"/>
          </w:tcPr>
          <w:p w14:paraId="6D632094" w14:textId="77777777" w:rsidR="008E77AD" w:rsidRPr="0069269A" w:rsidRDefault="008E77AD" w:rsidP="001143D8">
            <w:pPr>
              <w:spacing w:line="253" w:lineRule="exact"/>
              <w:ind w:left="284" w:hanging="284"/>
              <w:rPr>
                <w:sz w:val="24"/>
                <w:szCs w:val="24"/>
              </w:rPr>
            </w:pPr>
            <w:r w:rsidRPr="0069269A">
              <w:rPr>
                <w:sz w:val="24"/>
                <w:szCs w:val="24"/>
              </w:rPr>
              <w:t>РДШ.Итоги</w:t>
            </w:r>
            <w:r>
              <w:rPr>
                <w:sz w:val="24"/>
                <w:szCs w:val="24"/>
              </w:rPr>
              <w:t xml:space="preserve"> </w:t>
            </w:r>
            <w:r w:rsidRPr="0069269A">
              <w:rPr>
                <w:sz w:val="24"/>
                <w:szCs w:val="24"/>
              </w:rPr>
              <w:t>года</w:t>
            </w:r>
          </w:p>
        </w:tc>
        <w:tc>
          <w:tcPr>
            <w:tcW w:w="4394" w:type="dxa"/>
          </w:tcPr>
          <w:p w14:paraId="0EE5BC4A" w14:textId="77777777" w:rsidR="008E77AD" w:rsidRPr="0069269A" w:rsidRDefault="008E77AD" w:rsidP="001143D8">
            <w:pPr>
              <w:spacing w:line="253" w:lineRule="exact"/>
              <w:ind w:left="284" w:hanging="284"/>
              <w:rPr>
                <w:sz w:val="24"/>
                <w:szCs w:val="24"/>
              </w:rPr>
            </w:pPr>
            <w:r w:rsidRPr="0069269A">
              <w:rPr>
                <w:sz w:val="24"/>
                <w:szCs w:val="24"/>
              </w:rPr>
              <w:t>1-11 классы</w:t>
            </w:r>
          </w:p>
        </w:tc>
      </w:tr>
    </w:tbl>
    <w:p w14:paraId="0C749E45" w14:textId="77777777" w:rsidR="008E77AD" w:rsidRPr="0069269A" w:rsidRDefault="008E77AD" w:rsidP="008E77AD">
      <w:pPr>
        <w:suppressAutoHyphens/>
        <w:spacing w:line="298" w:lineRule="exact"/>
        <w:rPr>
          <w:rFonts w:eastAsia="Andale Sans UI"/>
          <w:kern w:val="1"/>
          <w:sz w:val="24"/>
          <w:szCs w:val="24"/>
        </w:rPr>
      </w:pPr>
    </w:p>
    <w:p w14:paraId="70E87B7B" w14:textId="77777777" w:rsidR="008E77AD" w:rsidRPr="0069269A" w:rsidRDefault="008E77AD" w:rsidP="008E77AD">
      <w:pPr>
        <w:ind w:left="284" w:hanging="284"/>
        <w:rPr>
          <w:rFonts w:eastAsia="Andale Sans UI"/>
          <w:highlight w:val="yellow"/>
        </w:rPr>
      </w:pPr>
    </w:p>
    <w:p w14:paraId="21D6034A" w14:textId="77777777" w:rsidR="008E77AD" w:rsidRPr="0069269A" w:rsidRDefault="008E77AD" w:rsidP="008E77AD">
      <w:pPr>
        <w:jc w:val="center"/>
        <w:rPr>
          <w:rFonts w:eastAsia="Andale Sans UI"/>
          <w:b/>
          <w:sz w:val="32"/>
          <w:szCs w:val="32"/>
        </w:rPr>
      </w:pPr>
      <w:r w:rsidRPr="0069269A">
        <w:rPr>
          <w:rFonts w:eastAsia="Andale Sans UI"/>
          <w:b/>
          <w:sz w:val="32"/>
          <w:szCs w:val="32"/>
        </w:rPr>
        <w:t>Участие учащихся и педагогов в конкурсах и олимпиадах в 2021году</w:t>
      </w:r>
    </w:p>
    <w:tbl>
      <w:tblPr>
        <w:tblpPr w:leftFromText="180" w:rightFromText="180" w:vertAnchor="text" w:horzAnchor="margin" w:tblpXSpec="center" w:tblpY="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237"/>
        <w:gridCol w:w="2410"/>
        <w:gridCol w:w="2126"/>
        <w:gridCol w:w="3260"/>
      </w:tblGrid>
      <w:tr w:rsidR="008E77AD" w:rsidRPr="0069269A" w14:paraId="2F2CEC95" w14:textId="77777777" w:rsidTr="001143D8">
        <w:trPr>
          <w:trHeight w:val="273"/>
        </w:trPr>
        <w:tc>
          <w:tcPr>
            <w:tcW w:w="846" w:type="dxa"/>
          </w:tcPr>
          <w:p w14:paraId="2A48ED0D" w14:textId="77777777" w:rsidR="008E77AD" w:rsidRPr="0069269A" w:rsidRDefault="008E77AD" w:rsidP="001143D8">
            <w:pPr>
              <w:ind w:left="284" w:hanging="284"/>
            </w:pPr>
            <w:r w:rsidRPr="0069269A">
              <w:t>№ п/п</w:t>
            </w:r>
          </w:p>
        </w:tc>
        <w:tc>
          <w:tcPr>
            <w:tcW w:w="6237" w:type="dxa"/>
          </w:tcPr>
          <w:p w14:paraId="4ABAC3EB" w14:textId="77777777" w:rsidR="008E77AD" w:rsidRPr="0069269A" w:rsidRDefault="008E77AD" w:rsidP="001143D8">
            <w:pPr>
              <w:ind w:left="284" w:hanging="284"/>
            </w:pPr>
            <w:r w:rsidRPr="0069269A">
              <w:t>Мероприятие</w:t>
            </w:r>
          </w:p>
        </w:tc>
        <w:tc>
          <w:tcPr>
            <w:tcW w:w="2410" w:type="dxa"/>
          </w:tcPr>
          <w:p w14:paraId="79FAF10C" w14:textId="77777777" w:rsidR="008E77AD" w:rsidRPr="0069269A" w:rsidRDefault="008E77AD" w:rsidP="001143D8">
            <w:pPr>
              <w:ind w:left="284" w:hanging="284"/>
            </w:pPr>
            <w:r w:rsidRPr="0069269A">
              <w:t>Уровень</w:t>
            </w:r>
          </w:p>
        </w:tc>
        <w:tc>
          <w:tcPr>
            <w:tcW w:w="2126" w:type="dxa"/>
          </w:tcPr>
          <w:p w14:paraId="2AFE6208" w14:textId="77777777" w:rsidR="008E77AD" w:rsidRPr="0069269A" w:rsidRDefault="008E77AD" w:rsidP="001143D8">
            <w:pPr>
              <w:ind w:left="284" w:hanging="284"/>
            </w:pPr>
            <w:r w:rsidRPr="0069269A">
              <w:t>Результат участия</w:t>
            </w:r>
          </w:p>
        </w:tc>
        <w:tc>
          <w:tcPr>
            <w:tcW w:w="3260" w:type="dxa"/>
          </w:tcPr>
          <w:p w14:paraId="7C038C5E" w14:textId="77777777" w:rsidR="008E77AD" w:rsidRPr="0069269A" w:rsidRDefault="008E77AD" w:rsidP="001143D8">
            <w:pPr>
              <w:ind w:left="284" w:hanging="284"/>
            </w:pPr>
            <w:r w:rsidRPr="0069269A">
              <w:t>Ф.И. участника</w:t>
            </w:r>
          </w:p>
        </w:tc>
      </w:tr>
      <w:tr w:rsidR="008E77AD" w:rsidRPr="0069269A" w14:paraId="75E431CE" w14:textId="77777777" w:rsidTr="001143D8">
        <w:trPr>
          <w:trHeight w:val="273"/>
        </w:trPr>
        <w:tc>
          <w:tcPr>
            <w:tcW w:w="846" w:type="dxa"/>
          </w:tcPr>
          <w:p w14:paraId="697CE279" w14:textId="77777777" w:rsidR="008E77AD" w:rsidRPr="0069269A" w:rsidRDefault="008E77AD" w:rsidP="008E77AD">
            <w:pPr>
              <w:pStyle w:val="a9"/>
              <w:numPr>
                <w:ilvl w:val="0"/>
                <w:numId w:val="20"/>
              </w:numPr>
              <w:ind w:left="284" w:hanging="284"/>
            </w:pPr>
          </w:p>
        </w:tc>
        <w:tc>
          <w:tcPr>
            <w:tcW w:w="6237" w:type="dxa"/>
          </w:tcPr>
          <w:p w14:paraId="77092DB2" w14:textId="77777777" w:rsidR="008E77AD" w:rsidRPr="0069269A" w:rsidRDefault="008E77AD" w:rsidP="001143D8">
            <w:pPr>
              <w:ind w:left="284" w:hanging="284"/>
            </w:pPr>
            <w:r w:rsidRPr="0069269A">
              <w:t>Большой этнографический диктант</w:t>
            </w:r>
          </w:p>
        </w:tc>
        <w:tc>
          <w:tcPr>
            <w:tcW w:w="2410" w:type="dxa"/>
          </w:tcPr>
          <w:p w14:paraId="362AFB87" w14:textId="77777777" w:rsidR="008E77AD" w:rsidRPr="0069269A" w:rsidRDefault="008E77AD" w:rsidP="001143D8">
            <w:pPr>
              <w:ind w:left="284" w:hanging="284"/>
            </w:pPr>
            <w:r w:rsidRPr="0069269A">
              <w:t>Всероссийский</w:t>
            </w:r>
          </w:p>
        </w:tc>
        <w:tc>
          <w:tcPr>
            <w:tcW w:w="2126" w:type="dxa"/>
          </w:tcPr>
          <w:p w14:paraId="2A00393E" w14:textId="77777777" w:rsidR="008E77AD" w:rsidRPr="0069269A" w:rsidRDefault="008E77AD" w:rsidP="001143D8">
            <w:pPr>
              <w:ind w:left="284" w:hanging="284"/>
            </w:pPr>
            <w:r w:rsidRPr="0069269A">
              <w:t>сертификат</w:t>
            </w:r>
          </w:p>
        </w:tc>
        <w:tc>
          <w:tcPr>
            <w:tcW w:w="3260" w:type="dxa"/>
          </w:tcPr>
          <w:p w14:paraId="65A0D923" w14:textId="77777777" w:rsidR="008E77AD" w:rsidRPr="0069269A" w:rsidRDefault="008E77AD" w:rsidP="001143D8">
            <w:pPr>
              <w:ind w:left="284" w:hanging="284"/>
            </w:pPr>
            <w:r w:rsidRPr="0069269A">
              <w:t>Абрамова З</w:t>
            </w:r>
          </w:p>
          <w:p w14:paraId="66B6F6D8" w14:textId="77777777" w:rsidR="008E77AD" w:rsidRPr="0069269A" w:rsidRDefault="008E77AD" w:rsidP="001143D8">
            <w:pPr>
              <w:ind w:left="284" w:hanging="284"/>
            </w:pPr>
            <w:r w:rsidRPr="0069269A">
              <w:t>Челенко В</w:t>
            </w:r>
          </w:p>
          <w:p w14:paraId="1428A239" w14:textId="77777777" w:rsidR="008E77AD" w:rsidRPr="0069269A" w:rsidRDefault="008E77AD" w:rsidP="001143D8">
            <w:pPr>
              <w:ind w:left="284" w:hanging="284"/>
            </w:pPr>
            <w:r w:rsidRPr="0069269A">
              <w:t>Чикалова Е</w:t>
            </w:r>
          </w:p>
        </w:tc>
      </w:tr>
      <w:tr w:rsidR="008E77AD" w:rsidRPr="0069269A" w14:paraId="4E8DADF6" w14:textId="77777777" w:rsidTr="001143D8">
        <w:trPr>
          <w:trHeight w:val="675"/>
        </w:trPr>
        <w:tc>
          <w:tcPr>
            <w:tcW w:w="846" w:type="dxa"/>
          </w:tcPr>
          <w:p w14:paraId="4E57A884" w14:textId="77777777" w:rsidR="008E77AD" w:rsidRPr="0069269A" w:rsidRDefault="008E77AD" w:rsidP="008E77AD">
            <w:pPr>
              <w:pStyle w:val="a9"/>
              <w:numPr>
                <w:ilvl w:val="0"/>
                <w:numId w:val="20"/>
              </w:numPr>
              <w:ind w:left="284" w:hanging="284"/>
            </w:pPr>
          </w:p>
        </w:tc>
        <w:tc>
          <w:tcPr>
            <w:tcW w:w="6237" w:type="dxa"/>
          </w:tcPr>
          <w:p w14:paraId="13E8B363" w14:textId="77777777" w:rsidR="008E77AD" w:rsidRPr="0069269A" w:rsidRDefault="008E77AD" w:rsidP="001143D8">
            <w:pPr>
              <w:ind w:left="284" w:hanging="284"/>
            </w:pPr>
            <w:r w:rsidRPr="0069269A">
              <w:t xml:space="preserve">Муниципальная </w:t>
            </w:r>
            <w:proofErr w:type="gramStart"/>
            <w:r w:rsidRPr="0069269A">
              <w:t>дистанционная  игра</w:t>
            </w:r>
            <w:proofErr w:type="gramEnd"/>
            <w:r w:rsidRPr="0069269A">
              <w:t xml:space="preserve"> «Без срока давности», посвященной ВОВ и Битве под Москвой</w:t>
            </w:r>
          </w:p>
        </w:tc>
        <w:tc>
          <w:tcPr>
            <w:tcW w:w="2410" w:type="dxa"/>
          </w:tcPr>
          <w:p w14:paraId="613691DD" w14:textId="77777777" w:rsidR="008E77AD" w:rsidRPr="0069269A" w:rsidRDefault="008E77AD" w:rsidP="001143D8">
            <w:pPr>
              <w:ind w:left="284" w:hanging="284"/>
            </w:pPr>
            <w:r w:rsidRPr="0069269A">
              <w:t>Муниципальный</w:t>
            </w:r>
          </w:p>
        </w:tc>
        <w:tc>
          <w:tcPr>
            <w:tcW w:w="2126" w:type="dxa"/>
          </w:tcPr>
          <w:p w14:paraId="0586AE45" w14:textId="77777777" w:rsidR="008E77AD" w:rsidRPr="0069269A" w:rsidRDefault="008E77AD" w:rsidP="001143D8">
            <w:pPr>
              <w:ind w:left="284" w:hanging="284"/>
            </w:pPr>
            <w:r w:rsidRPr="0069269A">
              <w:t>Гран-при</w:t>
            </w:r>
          </w:p>
          <w:p w14:paraId="1AD83E86" w14:textId="77777777" w:rsidR="008E77AD" w:rsidRPr="0069269A" w:rsidRDefault="008E77AD" w:rsidP="001143D8">
            <w:pPr>
              <w:ind w:left="284" w:hanging="284"/>
            </w:pPr>
          </w:p>
        </w:tc>
        <w:tc>
          <w:tcPr>
            <w:tcW w:w="3260" w:type="dxa"/>
          </w:tcPr>
          <w:p w14:paraId="74E349A8" w14:textId="77777777" w:rsidR="008E77AD" w:rsidRPr="0069269A" w:rsidRDefault="008E77AD" w:rsidP="001143D8">
            <w:pPr>
              <w:ind w:left="284" w:hanging="284"/>
            </w:pPr>
            <w:r w:rsidRPr="0069269A">
              <w:t xml:space="preserve">Команда «Монолит» </w:t>
            </w:r>
            <w:proofErr w:type="gramStart"/>
            <w:r w:rsidRPr="0069269A">
              <w:t>рук.Челенко</w:t>
            </w:r>
            <w:proofErr w:type="gramEnd"/>
            <w:r w:rsidRPr="0069269A">
              <w:t xml:space="preserve"> В.И.</w:t>
            </w:r>
          </w:p>
        </w:tc>
      </w:tr>
      <w:tr w:rsidR="008E77AD" w:rsidRPr="0069269A" w14:paraId="0AD3ED1E" w14:textId="77777777" w:rsidTr="001143D8">
        <w:trPr>
          <w:trHeight w:val="675"/>
        </w:trPr>
        <w:tc>
          <w:tcPr>
            <w:tcW w:w="846" w:type="dxa"/>
          </w:tcPr>
          <w:p w14:paraId="2C57A0FE" w14:textId="77777777" w:rsidR="008E77AD" w:rsidRPr="0069269A" w:rsidRDefault="008E77AD" w:rsidP="008E77AD">
            <w:pPr>
              <w:pStyle w:val="a9"/>
              <w:numPr>
                <w:ilvl w:val="0"/>
                <w:numId w:val="20"/>
              </w:numPr>
              <w:ind w:left="284" w:hanging="284"/>
            </w:pPr>
          </w:p>
        </w:tc>
        <w:tc>
          <w:tcPr>
            <w:tcW w:w="6237" w:type="dxa"/>
          </w:tcPr>
          <w:p w14:paraId="38C7F5F5" w14:textId="77777777" w:rsidR="008E77AD" w:rsidRPr="0069269A" w:rsidRDefault="008E77AD" w:rsidP="001143D8">
            <w:pPr>
              <w:ind w:left="284" w:hanging="284"/>
            </w:pPr>
            <w:r w:rsidRPr="0069269A">
              <w:t xml:space="preserve">Турнир по </w:t>
            </w:r>
            <w:proofErr w:type="gramStart"/>
            <w:r w:rsidRPr="0069269A">
              <w:t>волейболу,посвященный</w:t>
            </w:r>
            <w:proofErr w:type="gramEnd"/>
            <w:r w:rsidRPr="0069269A">
              <w:t xml:space="preserve"> Памяти погибшим в афганистане и на Северном Кавсказе, Сирии</w:t>
            </w:r>
          </w:p>
        </w:tc>
        <w:tc>
          <w:tcPr>
            <w:tcW w:w="2410" w:type="dxa"/>
          </w:tcPr>
          <w:p w14:paraId="6A338EFE" w14:textId="77777777" w:rsidR="008E77AD" w:rsidRPr="0069269A" w:rsidRDefault="008E77AD" w:rsidP="001143D8">
            <w:pPr>
              <w:ind w:left="284" w:hanging="284"/>
            </w:pPr>
            <w:r w:rsidRPr="0069269A">
              <w:t>Муниципальный</w:t>
            </w:r>
          </w:p>
        </w:tc>
        <w:tc>
          <w:tcPr>
            <w:tcW w:w="2126" w:type="dxa"/>
          </w:tcPr>
          <w:p w14:paraId="5701A20E" w14:textId="77777777" w:rsidR="008E77AD" w:rsidRPr="0069269A" w:rsidRDefault="008E77AD" w:rsidP="001143D8">
            <w:pPr>
              <w:ind w:left="284" w:hanging="284"/>
            </w:pPr>
            <w:r w:rsidRPr="0069269A">
              <w:t>Грамота 3 место</w:t>
            </w:r>
          </w:p>
        </w:tc>
        <w:tc>
          <w:tcPr>
            <w:tcW w:w="3260" w:type="dxa"/>
          </w:tcPr>
          <w:p w14:paraId="74B2CF9F" w14:textId="77777777" w:rsidR="008E77AD" w:rsidRPr="0069269A" w:rsidRDefault="008E77AD" w:rsidP="001143D8">
            <w:pPr>
              <w:ind w:left="284" w:hanging="284"/>
            </w:pPr>
            <w:r w:rsidRPr="0069269A">
              <w:t xml:space="preserve">Команда МКОУ </w:t>
            </w:r>
            <w:proofErr w:type="gramStart"/>
            <w:r w:rsidRPr="0069269A">
              <w:t>« Покровская</w:t>
            </w:r>
            <w:proofErr w:type="gramEnd"/>
            <w:r w:rsidRPr="0069269A">
              <w:t xml:space="preserve"> СОШ» рук.Челенко В.И.</w:t>
            </w:r>
          </w:p>
        </w:tc>
      </w:tr>
      <w:tr w:rsidR="008E77AD" w:rsidRPr="0069269A" w14:paraId="2AF7570A" w14:textId="77777777" w:rsidTr="001143D8">
        <w:trPr>
          <w:trHeight w:val="675"/>
        </w:trPr>
        <w:tc>
          <w:tcPr>
            <w:tcW w:w="846" w:type="dxa"/>
          </w:tcPr>
          <w:p w14:paraId="7F3C502B" w14:textId="77777777" w:rsidR="008E77AD" w:rsidRPr="0069269A" w:rsidRDefault="008E77AD" w:rsidP="008E77AD">
            <w:pPr>
              <w:pStyle w:val="a9"/>
              <w:numPr>
                <w:ilvl w:val="0"/>
                <w:numId w:val="20"/>
              </w:numPr>
              <w:ind w:left="284" w:hanging="284"/>
            </w:pPr>
          </w:p>
        </w:tc>
        <w:tc>
          <w:tcPr>
            <w:tcW w:w="6237" w:type="dxa"/>
          </w:tcPr>
          <w:p w14:paraId="47DC6B45" w14:textId="77777777" w:rsidR="008E77AD" w:rsidRPr="0069269A" w:rsidRDefault="008E77AD" w:rsidP="001143D8">
            <w:pPr>
              <w:ind w:left="284" w:hanging="284"/>
            </w:pPr>
            <w:r w:rsidRPr="0069269A">
              <w:rPr>
                <w:lang w:val="en-US"/>
              </w:rPr>
              <w:t>VII</w:t>
            </w:r>
            <w:r w:rsidRPr="0069269A">
              <w:t>районный волейбольный турнир, посвященный памяти учителя физической культуры кононенко Н.Н.</w:t>
            </w:r>
          </w:p>
        </w:tc>
        <w:tc>
          <w:tcPr>
            <w:tcW w:w="2410" w:type="dxa"/>
          </w:tcPr>
          <w:p w14:paraId="6E0C1466" w14:textId="77777777" w:rsidR="008E77AD" w:rsidRPr="0069269A" w:rsidRDefault="008E77AD" w:rsidP="001143D8">
            <w:pPr>
              <w:ind w:left="284" w:hanging="284"/>
            </w:pPr>
            <w:r w:rsidRPr="0069269A">
              <w:t>Районный</w:t>
            </w:r>
          </w:p>
        </w:tc>
        <w:tc>
          <w:tcPr>
            <w:tcW w:w="2126" w:type="dxa"/>
          </w:tcPr>
          <w:p w14:paraId="60778131" w14:textId="77777777" w:rsidR="008E77AD" w:rsidRPr="0069269A" w:rsidRDefault="008E77AD" w:rsidP="001143D8">
            <w:pPr>
              <w:ind w:left="284" w:hanging="284"/>
            </w:pPr>
            <w:r w:rsidRPr="0069269A">
              <w:t>Грамота 1 место</w:t>
            </w:r>
          </w:p>
        </w:tc>
        <w:tc>
          <w:tcPr>
            <w:tcW w:w="3260" w:type="dxa"/>
          </w:tcPr>
          <w:p w14:paraId="63A4239E" w14:textId="77777777" w:rsidR="008E77AD" w:rsidRPr="0069269A" w:rsidRDefault="008E77AD" w:rsidP="001143D8">
            <w:pPr>
              <w:ind w:left="284" w:hanging="284"/>
            </w:pPr>
            <w:r w:rsidRPr="0069269A">
              <w:t xml:space="preserve">Команда МКОУ </w:t>
            </w:r>
            <w:proofErr w:type="gramStart"/>
            <w:r w:rsidRPr="0069269A">
              <w:t>« Покровская</w:t>
            </w:r>
            <w:proofErr w:type="gramEnd"/>
            <w:r w:rsidRPr="0069269A">
              <w:t xml:space="preserve"> СОШ» рук.Челенко В.И.</w:t>
            </w:r>
          </w:p>
        </w:tc>
      </w:tr>
      <w:tr w:rsidR="008E77AD" w:rsidRPr="0069269A" w14:paraId="560F1F54" w14:textId="77777777" w:rsidTr="001143D8">
        <w:trPr>
          <w:trHeight w:val="675"/>
        </w:trPr>
        <w:tc>
          <w:tcPr>
            <w:tcW w:w="846" w:type="dxa"/>
          </w:tcPr>
          <w:p w14:paraId="6DD2F106" w14:textId="77777777" w:rsidR="008E77AD" w:rsidRPr="0069269A" w:rsidRDefault="008E77AD" w:rsidP="008E77AD">
            <w:pPr>
              <w:pStyle w:val="a9"/>
              <w:numPr>
                <w:ilvl w:val="0"/>
                <w:numId w:val="20"/>
              </w:numPr>
              <w:ind w:left="284" w:hanging="284"/>
            </w:pPr>
          </w:p>
        </w:tc>
        <w:tc>
          <w:tcPr>
            <w:tcW w:w="6237" w:type="dxa"/>
          </w:tcPr>
          <w:p w14:paraId="50755D94" w14:textId="77777777" w:rsidR="008E77AD" w:rsidRPr="0069269A" w:rsidRDefault="008E77AD" w:rsidP="001143D8">
            <w:pPr>
              <w:ind w:left="284" w:hanging="284"/>
            </w:pPr>
            <w:r w:rsidRPr="0069269A">
              <w:t xml:space="preserve">Соревнования по </w:t>
            </w:r>
            <w:proofErr w:type="gramStart"/>
            <w:r w:rsidRPr="0069269A">
              <w:t>волейболу,посвященные</w:t>
            </w:r>
            <w:proofErr w:type="gramEnd"/>
            <w:r w:rsidRPr="0069269A">
              <w:t xml:space="preserve"> памяти Бондарева Н.А.</w:t>
            </w:r>
          </w:p>
        </w:tc>
        <w:tc>
          <w:tcPr>
            <w:tcW w:w="2410" w:type="dxa"/>
          </w:tcPr>
          <w:p w14:paraId="4193CDE8" w14:textId="77777777" w:rsidR="008E77AD" w:rsidRPr="0069269A" w:rsidRDefault="008E77AD" w:rsidP="001143D8">
            <w:pPr>
              <w:ind w:left="284" w:hanging="284"/>
            </w:pPr>
            <w:r w:rsidRPr="0069269A">
              <w:t>Окружное</w:t>
            </w:r>
          </w:p>
        </w:tc>
        <w:tc>
          <w:tcPr>
            <w:tcW w:w="2126" w:type="dxa"/>
          </w:tcPr>
          <w:p w14:paraId="5E4F20A2" w14:textId="77777777" w:rsidR="008E77AD" w:rsidRPr="0069269A" w:rsidRDefault="008E77AD" w:rsidP="001143D8">
            <w:pPr>
              <w:ind w:left="284" w:hanging="284"/>
            </w:pPr>
            <w:r w:rsidRPr="0069269A">
              <w:t>Грамота 1 место</w:t>
            </w:r>
          </w:p>
        </w:tc>
        <w:tc>
          <w:tcPr>
            <w:tcW w:w="3260" w:type="dxa"/>
          </w:tcPr>
          <w:p w14:paraId="1CA3E183" w14:textId="77777777" w:rsidR="008E77AD" w:rsidRPr="0069269A" w:rsidRDefault="008E77AD" w:rsidP="001143D8">
            <w:pPr>
              <w:ind w:left="284" w:hanging="284"/>
            </w:pPr>
            <w:r w:rsidRPr="0069269A">
              <w:t xml:space="preserve">Команда МКОУ </w:t>
            </w:r>
            <w:proofErr w:type="gramStart"/>
            <w:r w:rsidRPr="0069269A">
              <w:t>« Покровская</w:t>
            </w:r>
            <w:proofErr w:type="gramEnd"/>
            <w:r w:rsidRPr="0069269A">
              <w:t xml:space="preserve"> СОШ» рук.Челенко В.И.</w:t>
            </w:r>
          </w:p>
        </w:tc>
      </w:tr>
      <w:tr w:rsidR="008E77AD" w:rsidRPr="0069269A" w14:paraId="5A27773E" w14:textId="77777777" w:rsidTr="001143D8">
        <w:trPr>
          <w:trHeight w:val="675"/>
        </w:trPr>
        <w:tc>
          <w:tcPr>
            <w:tcW w:w="846" w:type="dxa"/>
          </w:tcPr>
          <w:p w14:paraId="1D31B0F6" w14:textId="77777777" w:rsidR="008E77AD" w:rsidRPr="0069269A" w:rsidRDefault="008E77AD" w:rsidP="008E77AD">
            <w:pPr>
              <w:pStyle w:val="a9"/>
              <w:numPr>
                <w:ilvl w:val="0"/>
                <w:numId w:val="20"/>
              </w:numPr>
              <w:ind w:left="284" w:hanging="284"/>
            </w:pPr>
          </w:p>
        </w:tc>
        <w:tc>
          <w:tcPr>
            <w:tcW w:w="6237" w:type="dxa"/>
          </w:tcPr>
          <w:p w14:paraId="165E7FDF" w14:textId="77777777" w:rsidR="008E77AD" w:rsidRPr="0069269A" w:rsidRDefault="008E77AD" w:rsidP="001143D8">
            <w:pPr>
              <w:ind w:left="284" w:hanging="284"/>
            </w:pPr>
            <w:r w:rsidRPr="0069269A">
              <w:t>Турнир по городошному спорту, посвященный памяти бронзового призера краевой олимпиады в составе сборной Локтевского района Н.А. Бондарева</w:t>
            </w:r>
          </w:p>
        </w:tc>
        <w:tc>
          <w:tcPr>
            <w:tcW w:w="2410" w:type="dxa"/>
          </w:tcPr>
          <w:p w14:paraId="425C51D2" w14:textId="77777777" w:rsidR="008E77AD" w:rsidRPr="0069269A" w:rsidRDefault="008E77AD" w:rsidP="001143D8">
            <w:pPr>
              <w:ind w:left="284" w:hanging="284"/>
            </w:pPr>
            <w:r w:rsidRPr="0069269A">
              <w:t>Окружное</w:t>
            </w:r>
          </w:p>
        </w:tc>
        <w:tc>
          <w:tcPr>
            <w:tcW w:w="2126" w:type="dxa"/>
          </w:tcPr>
          <w:p w14:paraId="6ABBCDE3" w14:textId="77777777" w:rsidR="008E77AD" w:rsidRPr="0069269A" w:rsidRDefault="008E77AD" w:rsidP="001143D8">
            <w:pPr>
              <w:ind w:left="284" w:hanging="284"/>
            </w:pPr>
            <w:r w:rsidRPr="0069269A">
              <w:t>Диплом 3 степени</w:t>
            </w:r>
          </w:p>
        </w:tc>
        <w:tc>
          <w:tcPr>
            <w:tcW w:w="3260" w:type="dxa"/>
          </w:tcPr>
          <w:p w14:paraId="41D66D2F" w14:textId="77777777" w:rsidR="008E77AD" w:rsidRPr="0069269A" w:rsidRDefault="008E77AD" w:rsidP="001143D8">
            <w:pPr>
              <w:ind w:left="284" w:hanging="284"/>
            </w:pPr>
            <w:r w:rsidRPr="0069269A">
              <w:t xml:space="preserve">Команда МКОУ </w:t>
            </w:r>
            <w:proofErr w:type="gramStart"/>
            <w:r w:rsidRPr="0069269A">
              <w:t>« Покровская</w:t>
            </w:r>
            <w:proofErr w:type="gramEnd"/>
            <w:r w:rsidRPr="0069269A">
              <w:t xml:space="preserve"> СОШ» рук.Челенко В.И.</w:t>
            </w:r>
          </w:p>
        </w:tc>
      </w:tr>
      <w:tr w:rsidR="008E77AD" w:rsidRPr="0069269A" w14:paraId="704C8CEE" w14:textId="77777777" w:rsidTr="001143D8">
        <w:trPr>
          <w:trHeight w:val="675"/>
        </w:trPr>
        <w:tc>
          <w:tcPr>
            <w:tcW w:w="846" w:type="dxa"/>
          </w:tcPr>
          <w:p w14:paraId="37167731" w14:textId="77777777" w:rsidR="008E77AD" w:rsidRPr="0069269A" w:rsidRDefault="008E77AD" w:rsidP="008E77AD">
            <w:pPr>
              <w:pStyle w:val="a9"/>
              <w:numPr>
                <w:ilvl w:val="0"/>
                <w:numId w:val="20"/>
              </w:numPr>
              <w:ind w:left="284" w:hanging="284"/>
            </w:pPr>
          </w:p>
        </w:tc>
        <w:tc>
          <w:tcPr>
            <w:tcW w:w="6237" w:type="dxa"/>
          </w:tcPr>
          <w:p w14:paraId="73E75B54" w14:textId="77777777" w:rsidR="008E77AD" w:rsidRPr="0069269A" w:rsidRDefault="008E77AD" w:rsidP="001143D8">
            <w:pPr>
              <w:ind w:left="284" w:hanging="284"/>
            </w:pPr>
            <w:r w:rsidRPr="0069269A">
              <w:t>Районная военно-спортивная игра «День допризывника» категория 2005-2006г.р «Стрельба из П.В»</w:t>
            </w:r>
          </w:p>
        </w:tc>
        <w:tc>
          <w:tcPr>
            <w:tcW w:w="2410" w:type="dxa"/>
          </w:tcPr>
          <w:p w14:paraId="0DA79F21" w14:textId="77777777" w:rsidR="008E77AD" w:rsidRPr="0069269A" w:rsidRDefault="008E77AD" w:rsidP="001143D8">
            <w:pPr>
              <w:ind w:left="284" w:hanging="284"/>
            </w:pPr>
          </w:p>
          <w:p w14:paraId="729060F8" w14:textId="77777777" w:rsidR="008E77AD" w:rsidRPr="0069269A" w:rsidRDefault="008E77AD" w:rsidP="001143D8">
            <w:pPr>
              <w:ind w:left="284" w:hanging="284"/>
            </w:pPr>
            <w:r w:rsidRPr="0069269A">
              <w:t>Районный</w:t>
            </w:r>
          </w:p>
          <w:p w14:paraId="27E4FBD6" w14:textId="77777777" w:rsidR="008E77AD" w:rsidRPr="0069269A" w:rsidRDefault="008E77AD" w:rsidP="001143D8">
            <w:pPr>
              <w:ind w:left="284" w:hanging="284"/>
            </w:pPr>
          </w:p>
          <w:p w14:paraId="169E1065" w14:textId="77777777" w:rsidR="008E77AD" w:rsidRPr="0069269A" w:rsidRDefault="008E77AD" w:rsidP="001143D8">
            <w:pPr>
              <w:ind w:left="284" w:hanging="284"/>
            </w:pPr>
          </w:p>
        </w:tc>
        <w:tc>
          <w:tcPr>
            <w:tcW w:w="2126" w:type="dxa"/>
          </w:tcPr>
          <w:p w14:paraId="48E7A964" w14:textId="77777777" w:rsidR="008E77AD" w:rsidRPr="0069269A" w:rsidRDefault="008E77AD" w:rsidP="001143D8">
            <w:pPr>
              <w:ind w:left="284" w:hanging="284"/>
            </w:pPr>
            <w:r w:rsidRPr="0069269A">
              <w:t>Грамота 1место</w:t>
            </w:r>
          </w:p>
        </w:tc>
        <w:tc>
          <w:tcPr>
            <w:tcW w:w="3260" w:type="dxa"/>
          </w:tcPr>
          <w:p w14:paraId="7A5A2BBB" w14:textId="77777777" w:rsidR="008E77AD" w:rsidRPr="0069269A" w:rsidRDefault="008E77AD" w:rsidP="001143D8">
            <w:pPr>
              <w:ind w:left="284" w:hanging="284"/>
            </w:pPr>
            <w:r w:rsidRPr="0069269A">
              <w:t xml:space="preserve">Команда МКОУ </w:t>
            </w:r>
            <w:proofErr w:type="gramStart"/>
            <w:r w:rsidRPr="0069269A">
              <w:t>« Покровская</w:t>
            </w:r>
            <w:proofErr w:type="gramEnd"/>
            <w:r w:rsidRPr="0069269A">
              <w:t xml:space="preserve"> СОШ» рук.Челенко В.И.</w:t>
            </w:r>
          </w:p>
        </w:tc>
      </w:tr>
      <w:tr w:rsidR="008E77AD" w:rsidRPr="0069269A" w14:paraId="541FDE03" w14:textId="77777777" w:rsidTr="001143D8">
        <w:trPr>
          <w:trHeight w:val="675"/>
        </w:trPr>
        <w:tc>
          <w:tcPr>
            <w:tcW w:w="846" w:type="dxa"/>
          </w:tcPr>
          <w:p w14:paraId="43C78B29" w14:textId="77777777" w:rsidR="008E77AD" w:rsidRPr="0069269A" w:rsidRDefault="008E77AD" w:rsidP="008E77AD">
            <w:pPr>
              <w:pStyle w:val="a9"/>
              <w:numPr>
                <w:ilvl w:val="0"/>
                <w:numId w:val="20"/>
              </w:numPr>
              <w:ind w:left="284" w:hanging="284"/>
            </w:pPr>
          </w:p>
        </w:tc>
        <w:tc>
          <w:tcPr>
            <w:tcW w:w="6237" w:type="dxa"/>
          </w:tcPr>
          <w:p w14:paraId="593271BE" w14:textId="77777777" w:rsidR="008E77AD" w:rsidRPr="0069269A" w:rsidRDefault="008E77AD" w:rsidP="001143D8">
            <w:pPr>
              <w:ind w:left="284" w:hanging="284"/>
            </w:pPr>
            <w:r w:rsidRPr="0069269A">
              <w:t xml:space="preserve">Районная военно-спортивная игра «День </w:t>
            </w:r>
            <w:proofErr w:type="gramStart"/>
            <w:r w:rsidRPr="0069269A">
              <w:t>допризывника»категория</w:t>
            </w:r>
            <w:proofErr w:type="gramEnd"/>
            <w:r w:rsidRPr="0069269A">
              <w:t xml:space="preserve"> 2005-2006г.р «Строевая подготовка»</w:t>
            </w:r>
          </w:p>
        </w:tc>
        <w:tc>
          <w:tcPr>
            <w:tcW w:w="2410" w:type="dxa"/>
          </w:tcPr>
          <w:p w14:paraId="7F427BA8" w14:textId="77777777" w:rsidR="008E77AD" w:rsidRPr="0069269A" w:rsidRDefault="008E77AD" w:rsidP="001143D8">
            <w:pPr>
              <w:ind w:left="284" w:hanging="284"/>
            </w:pPr>
            <w:r w:rsidRPr="0069269A">
              <w:t>районный</w:t>
            </w:r>
          </w:p>
        </w:tc>
        <w:tc>
          <w:tcPr>
            <w:tcW w:w="2126" w:type="dxa"/>
          </w:tcPr>
          <w:p w14:paraId="348EE2FA" w14:textId="77777777" w:rsidR="008E77AD" w:rsidRPr="0069269A" w:rsidRDefault="008E77AD" w:rsidP="001143D8">
            <w:pPr>
              <w:ind w:left="284" w:hanging="284"/>
            </w:pPr>
            <w:r w:rsidRPr="0069269A">
              <w:t>Грамота 2 место</w:t>
            </w:r>
          </w:p>
        </w:tc>
        <w:tc>
          <w:tcPr>
            <w:tcW w:w="3260" w:type="dxa"/>
          </w:tcPr>
          <w:p w14:paraId="68A66FE7" w14:textId="77777777" w:rsidR="008E77AD" w:rsidRPr="0069269A" w:rsidRDefault="008E77AD" w:rsidP="001143D8">
            <w:pPr>
              <w:ind w:left="284" w:hanging="284"/>
            </w:pPr>
            <w:r w:rsidRPr="0069269A">
              <w:t xml:space="preserve">Команда МКОУ </w:t>
            </w:r>
            <w:proofErr w:type="gramStart"/>
            <w:r w:rsidRPr="0069269A">
              <w:t>« Покровская</w:t>
            </w:r>
            <w:proofErr w:type="gramEnd"/>
            <w:r w:rsidRPr="0069269A">
              <w:t xml:space="preserve"> СОШ» рук.Челенко В.И.</w:t>
            </w:r>
          </w:p>
        </w:tc>
      </w:tr>
      <w:tr w:rsidR="008E77AD" w:rsidRPr="0069269A" w14:paraId="364A5CE3" w14:textId="77777777" w:rsidTr="001143D8">
        <w:trPr>
          <w:trHeight w:val="675"/>
        </w:trPr>
        <w:tc>
          <w:tcPr>
            <w:tcW w:w="846" w:type="dxa"/>
          </w:tcPr>
          <w:p w14:paraId="659504E9" w14:textId="77777777" w:rsidR="008E77AD" w:rsidRPr="0069269A" w:rsidRDefault="008E77AD" w:rsidP="008E77AD">
            <w:pPr>
              <w:pStyle w:val="a9"/>
              <w:numPr>
                <w:ilvl w:val="0"/>
                <w:numId w:val="20"/>
              </w:numPr>
              <w:ind w:left="284" w:hanging="284"/>
            </w:pPr>
          </w:p>
        </w:tc>
        <w:tc>
          <w:tcPr>
            <w:tcW w:w="6237" w:type="dxa"/>
          </w:tcPr>
          <w:p w14:paraId="20EA4719" w14:textId="77777777" w:rsidR="008E77AD" w:rsidRPr="0069269A" w:rsidRDefault="008E77AD" w:rsidP="001143D8">
            <w:pPr>
              <w:ind w:left="284" w:hanging="284"/>
            </w:pPr>
            <w:r w:rsidRPr="0069269A">
              <w:t xml:space="preserve">Муниципальная </w:t>
            </w:r>
            <w:proofErr w:type="gramStart"/>
            <w:r w:rsidRPr="0069269A">
              <w:t>дистанционная  игра</w:t>
            </w:r>
            <w:proofErr w:type="gramEnd"/>
            <w:r w:rsidRPr="0069269A">
              <w:t xml:space="preserve"> «Без срока давности», посвященной ВОВ и Битве под Москвой</w:t>
            </w:r>
          </w:p>
        </w:tc>
        <w:tc>
          <w:tcPr>
            <w:tcW w:w="2410" w:type="dxa"/>
          </w:tcPr>
          <w:p w14:paraId="56B64580" w14:textId="77777777" w:rsidR="008E77AD" w:rsidRPr="0069269A" w:rsidRDefault="008E77AD" w:rsidP="001143D8">
            <w:pPr>
              <w:ind w:left="284" w:hanging="284"/>
            </w:pPr>
            <w:r w:rsidRPr="0069269A">
              <w:t>Муниципальный</w:t>
            </w:r>
          </w:p>
        </w:tc>
        <w:tc>
          <w:tcPr>
            <w:tcW w:w="2126" w:type="dxa"/>
          </w:tcPr>
          <w:p w14:paraId="29951AEA" w14:textId="77777777" w:rsidR="008E77AD" w:rsidRPr="0069269A" w:rsidRDefault="008E77AD" w:rsidP="001143D8">
            <w:pPr>
              <w:ind w:left="284" w:hanging="284"/>
            </w:pPr>
            <w:r w:rsidRPr="0069269A">
              <w:rPr>
                <w:lang w:val="en-US"/>
              </w:rPr>
              <w:t>III</w:t>
            </w:r>
            <w:r w:rsidRPr="0069269A">
              <w:t xml:space="preserve"> место</w:t>
            </w:r>
          </w:p>
        </w:tc>
        <w:tc>
          <w:tcPr>
            <w:tcW w:w="3260" w:type="dxa"/>
          </w:tcPr>
          <w:p w14:paraId="58364D8F" w14:textId="77777777" w:rsidR="008E77AD" w:rsidRPr="0069269A" w:rsidRDefault="008E77AD" w:rsidP="001143D8">
            <w:pPr>
              <w:ind w:left="284" w:hanging="284"/>
            </w:pPr>
            <w:r w:rsidRPr="0069269A">
              <w:t>Команда «Возрождение» рук. Стрельцова Т.В</w:t>
            </w:r>
          </w:p>
        </w:tc>
      </w:tr>
      <w:tr w:rsidR="008E77AD" w:rsidRPr="0069269A" w14:paraId="3A0EF5F8" w14:textId="77777777" w:rsidTr="001143D8">
        <w:trPr>
          <w:trHeight w:val="675"/>
        </w:trPr>
        <w:tc>
          <w:tcPr>
            <w:tcW w:w="846" w:type="dxa"/>
          </w:tcPr>
          <w:p w14:paraId="5DDA468E" w14:textId="77777777" w:rsidR="008E77AD" w:rsidRPr="0069269A" w:rsidRDefault="008E77AD" w:rsidP="008E77AD">
            <w:pPr>
              <w:pStyle w:val="a9"/>
              <w:numPr>
                <w:ilvl w:val="0"/>
                <w:numId w:val="20"/>
              </w:numPr>
              <w:ind w:left="284" w:hanging="284"/>
            </w:pPr>
          </w:p>
        </w:tc>
        <w:tc>
          <w:tcPr>
            <w:tcW w:w="6237" w:type="dxa"/>
          </w:tcPr>
          <w:p w14:paraId="19D1AA7A" w14:textId="77777777" w:rsidR="008E77AD" w:rsidRPr="0069269A" w:rsidRDefault="008E77AD" w:rsidP="001143D8">
            <w:pPr>
              <w:ind w:left="284" w:hanging="284"/>
            </w:pPr>
            <w:r w:rsidRPr="0069269A">
              <w:t>Муниципальный гражданско-правовой форум «Защитник прав человеческих</w:t>
            </w:r>
            <w:proofErr w:type="gramStart"/>
            <w:r w:rsidRPr="0069269A">
              <w:t>»,посвященном</w:t>
            </w:r>
            <w:proofErr w:type="gramEnd"/>
            <w:r w:rsidRPr="0069269A">
              <w:t xml:space="preserve"> 100-летию А.Д.Сахарова</w:t>
            </w:r>
          </w:p>
        </w:tc>
        <w:tc>
          <w:tcPr>
            <w:tcW w:w="2410" w:type="dxa"/>
          </w:tcPr>
          <w:p w14:paraId="1B85CB96" w14:textId="77777777" w:rsidR="008E77AD" w:rsidRPr="0069269A" w:rsidRDefault="008E77AD" w:rsidP="001143D8">
            <w:pPr>
              <w:ind w:left="284" w:hanging="284"/>
            </w:pPr>
            <w:r w:rsidRPr="0069269A">
              <w:t>Муниципальный</w:t>
            </w:r>
          </w:p>
        </w:tc>
        <w:tc>
          <w:tcPr>
            <w:tcW w:w="2126" w:type="dxa"/>
          </w:tcPr>
          <w:p w14:paraId="76DFF4FB" w14:textId="77777777" w:rsidR="008E77AD" w:rsidRPr="0069269A" w:rsidRDefault="008E77AD" w:rsidP="001143D8">
            <w:pPr>
              <w:ind w:left="284" w:hanging="284"/>
            </w:pPr>
            <w:r w:rsidRPr="0069269A">
              <w:t>III место</w:t>
            </w:r>
          </w:p>
        </w:tc>
        <w:tc>
          <w:tcPr>
            <w:tcW w:w="3260" w:type="dxa"/>
          </w:tcPr>
          <w:p w14:paraId="08C649EE" w14:textId="77777777" w:rsidR="008E77AD" w:rsidRPr="0069269A" w:rsidRDefault="008E77AD" w:rsidP="001143D8">
            <w:pPr>
              <w:ind w:left="284" w:hanging="284"/>
            </w:pPr>
            <w:r w:rsidRPr="0069269A">
              <w:t>Команда «Возрождение» рук. Стрельцова Т.В</w:t>
            </w:r>
          </w:p>
        </w:tc>
      </w:tr>
      <w:tr w:rsidR="008E77AD" w:rsidRPr="0069269A" w14:paraId="432DFEDE" w14:textId="77777777" w:rsidTr="001143D8">
        <w:trPr>
          <w:trHeight w:val="735"/>
        </w:trPr>
        <w:tc>
          <w:tcPr>
            <w:tcW w:w="846" w:type="dxa"/>
          </w:tcPr>
          <w:p w14:paraId="6AFF0202" w14:textId="77777777" w:rsidR="008E77AD" w:rsidRPr="0069269A" w:rsidRDefault="008E77AD" w:rsidP="008E77AD">
            <w:pPr>
              <w:pStyle w:val="a9"/>
              <w:numPr>
                <w:ilvl w:val="0"/>
                <w:numId w:val="20"/>
              </w:numPr>
              <w:ind w:left="284" w:hanging="284"/>
            </w:pPr>
          </w:p>
        </w:tc>
        <w:tc>
          <w:tcPr>
            <w:tcW w:w="6237" w:type="dxa"/>
            <w:shd w:val="clear" w:color="auto" w:fill="auto"/>
          </w:tcPr>
          <w:p w14:paraId="53FCFB8A" w14:textId="77777777" w:rsidR="008E77AD" w:rsidRPr="0069269A" w:rsidRDefault="008E77AD" w:rsidP="001143D8">
            <w:pPr>
              <w:ind w:left="284" w:hanging="284"/>
            </w:pPr>
            <w:r w:rsidRPr="0069269A">
              <w:t>Конкурс видеороликов муниципального гражданско-правового форума «Защитник прав человеческих</w:t>
            </w:r>
            <w:proofErr w:type="gramStart"/>
            <w:r w:rsidRPr="0069269A">
              <w:t>»,посвященном</w:t>
            </w:r>
            <w:proofErr w:type="gramEnd"/>
            <w:r w:rsidRPr="0069269A">
              <w:t xml:space="preserve"> 100-летию А.Д.Сахарова</w:t>
            </w:r>
          </w:p>
        </w:tc>
        <w:tc>
          <w:tcPr>
            <w:tcW w:w="2410" w:type="dxa"/>
            <w:shd w:val="clear" w:color="auto" w:fill="auto"/>
          </w:tcPr>
          <w:p w14:paraId="2B4ABDDE" w14:textId="77777777" w:rsidR="008E77AD" w:rsidRPr="0069269A" w:rsidRDefault="008E77AD" w:rsidP="001143D8">
            <w:pPr>
              <w:ind w:left="284" w:hanging="284"/>
            </w:pPr>
            <w:r w:rsidRPr="0069269A">
              <w:t>Муниципальный</w:t>
            </w:r>
          </w:p>
          <w:p w14:paraId="6D62B43A" w14:textId="77777777" w:rsidR="008E77AD" w:rsidRPr="0069269A" w:rsidRDefault="008E77AD" w:rsidP="001143D8">
            <w:pPr>
              <w:ind w:left="284" w:hanging="284"/>
            </w:pPr>
          </w:p>
          <w:p w14:paraId="7EA91951" w14:textId="77777777" w:rsidR="008E77AD" w:rsidRPr="0069269A" w:rsidRDefault="008E77AD" w:rsidP="001143D8">
            <w:pPr>
              <w:ind w:left="284" w:hanging="284"/>
            </w:pPr>
          </w:p>
        </w:tc>
        <w:tc>
          <w:tcPr>
            <w:tcW w:w="2126" w:type="dxa"/>
            <w:shd w:val="clear" w:color="auto" w:fill="auto"/>
          </w:tcPr>
          <w:p w14:paraId="383D2932" w14:textId="77777777" w:rsidR="008E77AD" w:rsidRPr="0069269A" w:rsidRDefault="008E77AD" w:rsidP="001143D8">
            <w:pPr>
              <w:ind w:left="284" w:hanging="284"/>
            </w:pPr>
            <w:proofErr w:type="gramStart"/>
            <w:r w:rsidRPr="0069269A">
              <w:t>I</w:t>
            </w:r>
            <w:r w:rsidRPr="0069269A">
              <w:rPr>
                <w:lang w:val="en-US"/>
              </w:rPr>
              <w:t xml:space="preserve">I </w:t>
            </w:r>
            <w:r w:rsidRPr="0069269A">
              <w:t xml:space="preserve"> место</w:t>
            </w:r>
            <w:proofErr w:type="gramEnd"/>
          </w:p>
          <w:p w14:paraId="1D6224E1" w14:textId="77777777" w:rsidR="008E77AD" w:rsidRPr="0069269A" w:rsidRDefault="008E77AD" w:rsidP="001143D8">
            <w:pPr>
              <w:ind w:left="284" w:hanging="284"/>
            </w:pPr>
          </w:p>
        </w:tc>
        <w:tc>
          <w:tcPr>
            <w:tcW w:w="3260" w:type="dxa"/>
            <w:shd w:val="clear" w:color="auto" w:fill="auto"/>
          </w:tcPr>
          <w:p w14:paraId="592D8AAD" w14:textId="77777777" w:rsidR="008E77AD" w:rsidRPr="0069269A" w:rsidRDefault="008E77AD" w:rsidP="001143D8">
            <w:pPr>
              <w:ind w:left="284" w:hanging="284"/>
            </w:pPr>
            <w:r w:rsidRPr="0069269A">
              <w:t>Команда «Возрождение Рук.Стрельцова Т.В.</w:t>
            </w:r>
          </w:p>
        </w:tc>
      </w:tr>
      <w:tr w:rsidR="008E77AD" w:rsidRPr="0069269A" w14:paraId="59A28515" w14:textId="77777777" w:rsidTr="001143D8">
        <w:trPr>
          <w:trHeight w:val="735"/>
        </w:trPr>
        <w:tc>
          <w:tcPr>
            <w:tcW w:w="846" w:type="dxa"/>
          </w:tcPr>
          <w:p w14:paraId="56975354" w14:textId="77777777" w:rsidR="008E77AD" w:rsidRPr="0069269A" w:rsidRDefault="008E77AD" w:rsidP="008E77AD">
            <w:pPr>
              <w:pStyle w:val="a9"/>
              <w:numPr>
                <w:ilvl w:val="0"/>
                <w:numId w:val="20"/>
              </w:numPr>
              <w:ind w:left="284" w:hanging="284"/>
            </w:pPr>
          </w:p>
        </w:tc>
        <w:tc>
          <w:tcPr>
            <w:tcW w:w="6237" w:type="dxa"/>
            <w:shd w:val="clear" w:color="auto" w:fill="auto"/>
          </w:tcPr>
          <w:p w14:paraId="06649EB4" w14:textId="77777777" w:rsidR="008E77AD" w:rsidRPr="0069269A" w:rsidRDefault="008E77AD" w:rsidP="001143D8">
            <w:pPr>
              <w:ind w:left="284" w:hanging="284"/>
            </w:pPr>
            <w:r w:rsidRPr="0069269A">
              <w:rPr>
                <w:lang w:val="en-US"/>
              </w:rPr>
              <w:t>V</w:t>
            </w:r>
            <w:r w:rsidRPr="0069269A">
              <w:t>Международная олимпиада «Знаниада» по географии</w:t>
            </w:r>
          </w:p>
        </w:tc>
        <w:tc>
          <w:tcPr>
            <w:tcW w:w="2410" w:type="dxa"/>
            <w:shd w:val="clear" w:color="auto" w:fill="auto"/>
          </w:tcPr>
          <w:p w14:paraId="5D29030E" w14:textId="77777777" w:rsidR="008E77AD" w:rsidRPr="0069269A" w:rsidRDefault="008E77AD" w:rsidP="001143D8">
            <w:pPr>
              <w:ind w:left="284" w:hanging="284"/>
            </w:pPr>
            <w:r w:rsidRPr="0069269A">
              <w:t>Международный</w:t>
            </w:r>
          </w:p>
        </w:tc>
        <w:tc>
          <w:tcPr>
            <w:tcW w:w="2126" w:type="dxa"/>
            <w:shd w:val="clear" w:color="auto" w:fill="auto"/>
          </w:tcPr>
          <w:p w14:paraId="09671B9D" w14:textId="77777777" w:rsidR="008E77AD" w:rsidRPr="0069269A" w:rsidRDefault="008E77AD" w:rsidP="001143D8">
            <w:pPr>
              <w:ind w:left="284" w:hanging="284"/>
            </w:pPr>
            <w:r w:rsidRPr="0069269A">
              <w:t xml:space="preserve">Диплом </w:t>
            </w:r>
            <w:r w:rsidRPr="0069269A">
              <w:rPr>
                <w:lang w:val="en-US"/>
              </w:rPr>
              <w:t>II</w:t>
            </w:r>
            <w:r w:rsidRPr="0069269A">
              <w:t xml:space="preserve"> степени</w:t>
            </w:r>
          </w:p>
        </w:tc>
        <w:tc>
          <w:tcPr>
            <w:tcW w:w="3260" w:type="dxa"/>
            <w:shd w:val="clear" w:color="auto" w:fill="auto"/>
          </w:tcPr>
          <w:p w14:paraId="539AFC3F" w14:textId="77777777" w:rsidR="008E77AD" w:rsidRPr="0069269A" w:rsidRDefault="008E77AD" w:rsidP="001143D8">
            <w:pPr>
              <w:ind w:left="284" w:hanging="284"/>
            </w:pPr>
            <w:r w:rsidRPr="0069269A">
              <w:t>Блощицына Ю.</w:t>
            </w:r>
          </w:p>
          <w:p w14:paraId="7BCBEF26" w14:textId="77777777" w:rsidR="008E77AD" w:rsidRPr="0069269A" w:rsidRDefault="008E77AD" w:rsidP="001143D8">
            <w:pPr>
              <w:ind w:left="284" w:hanging="284"/>
            </w:pPr>
            <w:r w:rsidRPr="0069269A">
              <w:t>Рук.Стрельцова Т.В.</w:t>
            </w:r>
          </w:p>
        </w:tc>
      </w:tr>
      <w:tr w:rsidR="008E77AD" w:rsidRPr="0069269A" w14:paraId="7960617D" w14:textId="77777777" w:rsidTr="001143D8">
        <w:trPr>
          <w:trHeight w:val="735"/>
        </w:trPr>
        <w:tc>
          <w:tcPr>
            <w:tcW w:w="846" w:type="dxa"/>
          </w:tcPr>
          <w:p w14:paraId="4AD84F45" w14:textId="77777777" w:rsidR="008E77AD" w:rsidRPr="0069269A" w:rsidRDefault="008E77AD" w:rsidP="008E77AD">
            <w:pPr>
              <w:pStyle w:val="a9"/>
              <w:numPr>
                <w:ilvl w:val="0"/>
                <w:numId w:val="20"/>
              </w:numPr>
              <w:ind w:left="284" w:hanging="284"/>
            </w:pPr>
          </w:p>
        </w:tc>
        <w:tc>
          <w:tcPr>
            <w:tcW w:w="6237" w:type="dxa"/>
          </w:tcPr>
          <w:p w14:paraId="6765DF55" w14:textId="77777777" w:rsidR="008E77AD" w:rsidRPr="0069269A" w:rsidRDefault="008E77AD" w:rsidP="001143D8">
            <w:pPr>
              <w:ind w:left="284" w:hanging="284"/>
            </w:pPr>
            <w:r w:rsidRPr="0069269A">
              <w:rPr>
                <w:lang w:val="en-US"/>
              </w:rPr>
              <w:t>V</w:t>
            </w:r>
            <w:r w:rsidRPr="0069269A">
              <w:t>Международная олимпиада «Знаниада» по географии</w:t>
            </w:r>
          </w:p>
        </w:tc>
        <w:tc>
          <w:tcPr>
            <w:tcW w:w="2410" w:type="dxa"/>
          </w:tcPr>
          <w:p w14:paraId="4A35B4D7" w14:textId="77777777" w:rsidR="008E77AD" w:rsidRPr="0069269A" w:rsidRDefault="008E77AD" w:rsidP="001143D8">
            <w:pPr>
              <w:ind w:left="284" w:hanging="284"/>
            </w:pPr>
            <w:r w:rsidRPr="0069269A">
              <w:t>Международный</w:t>
            </w:r>
          </w:p>
        </w:tc>
        <w:tc>
          <w:tcPr>
            <w:tcW w:w="2126" w:type="dxa"/>
          </w:tcPr>
          <w:p w14:paraId="09678AB4" w14:textId="77777777" w:rsidR="008E77AD" w:rsidRPr="0069269A" w:rsidRDefault="008E77AD" w:rsidP="001143D8">
            <w:pPr>
              <w:ind w:left="284" w:hanging="284"/>
            </w:pPr>
            <w:r w:rsidRPr="0069269A">
              <w:t>Диплом I степени</w:t>
            </w:r>
          </w:p>
        </w:tc>
        <w:tc>
          <w:tcPr>
            <w:tcW w:w="3260" w:type="dxa"/>
          </w:tcPr>
          <w:p w14:paraId="6440D2C3" w14:textId="77777777" w:rsidR="008E77AD" w:rsidRPr="0069269A" w:rsidRDefault="008E77AD" w:rsidP="001143D8">
            <w:pPr>
              <w:ind w:left="284" w:hanging="284"/>
            </w:pPr>
            <w:r w:rsidRPr="0069269A">
              <w:t>Раскошный Т.</w:t>
            </w:r>
          </w:p>
          <w:p w14:paraId="25E26599" w14:textId="77777777" w:rsidR="008E77AD" w:rsidRPr="0069269A" w:rsidRDefault="008E77AD" w:rsidP="001143D8">
            <w:pPr>
              <w:ind w:left="284" w:hanging="284"/>
            </w:pPr>
            <w:r w:rsidRPr="0069269A">
              <w:t>Рук.Стрельцова Т.В.</w:t>
            </w:r>
          </w:p>
        </w:tc>
      </w:tr>
      <w:tr w:rsidR="008E77AD" w:rsidRPr="0069269A" w14:paraId="6A273B21" w14:textId="77777777" w:rsidTr="001143D8">
        <w:trPr>
          <w:trHeight w:val="735"/>
        </w:trPr>
        <w:tc>
          <w:tcPr>
            <w:tcW w:w="846" w:type="dxa"/>
          </w:tcPr>
          <w:p w14:paraId="0189007C" w14:textId="77777777" w:rsidR="008E77AD" w:rsidRPr="0069269A" w:rsidRDefault="008E77AD" w:rsidP="008E77AD">
            <w:pPr>
              <w:pStyle w:val="a9"/>
              <w:numPr>
                <w:ilvl w:val="0"/>
                <w:numId w:val="20"/>
              </w:numPr>
              <w:ind w:left="284" w:hanging="284"/>
            </w:pPr>
          </w:p>
        </w:tc>
        <w:tc>
          <w:tcPr>
            <w:tcW w:w="6237" w:type="dxa"/>
          </w:tcPr>
          <w:p w14:paraId="7FE44320" w14:textId="77777777" w:rsidR="008E77AD" w:rsidRPr="0069269A" w:rsidRDefault="008E77AD" w:rsidP="001143D8">
            <w:pPr>
              <w:ind w:left="284" w:hanging="284"/>
            </w:pPr>
            <w:r w:rsidRPr="0069269A">
              <w:t>Онлайн-олимпиада «Клеверенок.Сезон 3» Олимпиада русский язык</w:t>
            </w:r>
          </w:p>
        </w:tc>
        <w:tc>
          <w:tcPr>
            <w:tcW w:w="2410" w:type="dxa"/>
          </w:tcPr>
          <w:p w14:paraId="72F017A9" w14:textId="77777777" w:rsidR="008E77AD" w:rsidRPr="0069269A" w:rsidRDefault="008E77AD" w:rsidP="001143D8">
            <w:pPr>
              <w:ind w:left="284" w:hanging="284"/>
            </w:pPr>
            <w:r w:rsidRPr="0069269A">
              <w:t>Всероссийский</w:t>
            </w:r>
          </w:p>
        </w:tc>
        <w:tc>
          <w:tcPr>
            <w:tcW w:w="2126" w:type="dxa"/>
          </w:tcPr>
          <w:p w14:paraId="7FC8AF7E" w14:textId="77777777" w:rsidR="008E77AD" w:rsidRPr="0069269A" w:rsidRDefault="008E77AD" w:rsidP="001143D8">
            <w:pPr>
              <w:ind w:left="284" w:hanging="284"/>
            </w:pPr>
            <w:r w:rsidRPr="0069269A">
              <w:t>Диплом победителя(1м)</w:t>
            </w:r>
          </w:p>
          <w:p w14:paraId="510173C7" w14:textId="77777777" w:rsidR="008E77AD" w:rsidRPr="0069269A" w:rsidRDefault="008E77AD" w:rsidP="001143D8">
            <w:pPr>
              <w:ind w:left="284" w:hanging="284"/>
            </w:pPr>
          </w:p>
        </w:tc>
        <w:tc>
          <w:tcPr>
            <w:tcW w:w="3260" w:type="dxa"/>
          </w:tcPr>
          <w:p w14:paraId="3FC36EA3" w14:textId="77777777" w:rsidR="008E77AD" w:rsidRPr="0069269A" w:rsidRDefault="008E77AD" w:rsidP="001143D8">
            <w:pPr>
              <w:ind w:left="284" w:hanging="284"/>
            </w:pPr>
            <w:r w:rsidRPr="0069269A">
              <w:t>Пегусова Ульяна</w:t>
            </w:r>
          </w:p>
          <w:p w14:paraId="477838C8" w14:textId="77777777" w:rsidR="008E77AD" w:rsidRPr="0069269A" w:rsidRDefault="008E77AD" w:rsidP="001143D8">
            <w:pPr>
              <w:ind w:left="284" w:hanging="284"/>
            </w:pPr>
            <w:r w:rsidRPr="0069269A">
              <w:t>Рук.Квасова Н.Г.</w:t>
            </w:r>
          </w:p>
        </w:tc>
      </w:tr>
      <w:tr w:rsidR="008E77AD" w:rsidRPr="0069269A" w14:paraId="4CA43052" w14:textId="77777777" w:rsidTr="001143D8">
        <w:trPr>
          <w:trHeight w:val="735"/>
        </w:trPr>
        <w:tc>
          <w:tcPr>
            <w:tcW w:w="846" w:type="dxa"/>
          </w:tcPr>
          <w:p w14:paraId="7E143F18" w14:textId="77777777" w:rsidR="008E77AD" w:rsidRPr="0069269A" w:rsidRDefault="008E77AD" w:rsidP="008E77AD">
            <w:pPr>
              <w:pStyle w:val="a9"/>
              <w:numPr>
                <w:ilvl w:val="0"/>
                <w:numId w:val="20"/>
              </w:numPr>
              <w:ind w:left="284" w:hanging="284"/>
            </w:pPr>
          </w:p>
        </w:tc>
        <w:tc>
          <w:tcPr>
            <w:tcW w:w="6237" w:type="dxa"/>
          </w:tcPr>
          <w:p w14:paraId="69C58150" w14:textId="77777777" w:rsidR="008E77AD" w:rsidRPr="0069269A" w:rsidRDefault="008E77AD" w:rsidP="001143D8">
            <w:pPr>
              <w:ind w:left="284" w:hanging="284"/>
            </w:pPr>
            <w:r w:rsidRPr="0069269A">
              <w:t>Онлайн-олимпиада «Клеверенок.Сезон 3» Олимпиада по окружающему миру</w:t>
            </w:r>
          </w:p>
        </w:tc>
        <w:tc>
          <w:tcPr>
            <w:tcW w:w="2410" w:type="dxa"/>
          </w:tcPr>
          <w:p w14:paraId="58FED52B" w14:textId="77777777" w:rsidR="008E77AD" w:rsidRPr="0069269A" w:rsidRDefault="008E77AD" w:rsidP="001143D8">
            <w:pPr>
              <w:ind w:left="284" w:hanging="284"/>
            </w:pPr>
            <w:r w:rsidRPr="0069269A">
              <w:t>Всероссийский</w:t>
            </w:r>
          </w:p>
        </w:tc>
        <w:tc>
          <w:tcPr>
            <w:tcW w:w="2126" w:type="dxa"/>
          </w:tcPr>
          <w:p w14:paraId="4344BD2B" w14:textId="77777777" w:rsidR="008E77AD" w:rsidRPr="0069269A" w:rsidRDefault="008E77AD" w:rsidP="001143D8">
            <w:pPr>
              <w:ind w:left="284" w:hanging="284"/>
            </w:pPr>
            <w:r w:rsidRPr="0069269A">
              <w:t>Диплом победителя(1м)</w:t>
            </w:r>
          </w:p>
          <w:p w14:paraId="3F19FFB3" w14:textId="77777777" w:rsidR="008E77AD" w:rsidRPr="0069269A" w:rsidRDefault="008E77AD" w:rsidP="001143D8">
            <w:pPr>
              <w:ind w:left="284" w:hanging="284"/>
            </w:pPr>
          </w:p>
        </w:tc>
        <w:tc>
          <w:tcPr>
            <w:tcW w:w="3260" w:type="dxa"/>
          </w:tcPr>
          <w:p w14:paraId="63735123" w14:textId="77777777" w:rsidR="008E77AD" w:rsidRPr="0069269A" w:rsidRDefault="008E77AD" w:rsidP="001143D8">
            <w:pPr>
              <w:ind w:left="284" w:hanging="284"/>
            </w:pPr>
            <w:r w:rsidRPr="0069269A">
              <w:t>Погорелов Тимофей</w:t>
            </w:r>
          </w:p>
          <w:p w14:paraId="59FCA71F" w14:textId="77777777" w:rsidR="008E77AD" w:rsidRPr="0069269A" w:rsidRDefault="008E77AD" w:rsidP="001143D8">
            <w:pPr>
              <w:ind w:left="284" w:hanging="284"/>
            </w:pPr>
            <w:r w:rsidRPr="0069269A">
              <w:t>Рук.Квасова Н.Г.</w:t>
            </w:r>
          </w:p>
        </w:tc>
      </w:tr>
      <w:tr w:rsidR="008E77AD" w:rsidRPr="0069269A" w14:paraId="53F7AFFF" w14:textId="77777777" w:rsidTr="001143D8">
        <w:trPr>
          <w:trHeight w:val="735"/>
        </w:trPr>
        <w:tc>
          <w:tcPr>
            <w:tcW w:w="846" w:type="dxa"/>
          </w:tcPr>
          <w:p w14:paraId="51DE8E62" w14:textId="77777777" w:rsidR="008E77AD" w:rsidRPr="0069269A" w:rsidRDefault="008E77AD" w:rsidP="008E77AD">
            <w:pPr>
              <w:pStyle w:val="a9"/>
              <w:numPr>
                <w:ilvl w:val="0"/>
                <w:numId w:val="20"/>
              </w:numPr>
              <w:ind w:left="284" w:hanging="284"/>
            </w:pPr>
          </w:p>
        </w:tc>
        <w:tc>
          <w:tcPr>
            <w:tcW w:w="6237" w:type="dxa"/>
          </w:tcPr>
          <w:p w14:paraId="62092236" w14:textId="77777777" w:rsidR="008E77AD" w:rsidRPr="0069269A" w:rsidRDefault="008E77AD" w:rsidP="001143D8">
            <w:pPr>
              <w:ind w:left="284" w:hanging="284"/>
            </w:pPr>
            <w:r w:rsidRPr="0069269A">
              <w:t>«Клеверенок.Сезон 3»</w:t>
            </w:r>
          </w:p>
          <w:p w14:paraId="13725EF1" w14:textId="77777777" w:rsidR="008E77AD" w:rsidRPr="0069269A" w:rsidRDefault="008E77AD" w:rsidP="001143D8">
            <w:pPr>
              <w:ind w:left="284" w:hanging="284"/>
            </w:pPr>
            <w:r w:rsidRPr="0069269A">
              <w:t>Олимпиада по литературному чтению «Герои любимых книг»</w:t>
            </w:r>
          </w:p>
        </w:tc>
        <w:tc>
          <w:tcPr>
            <w:tcW w:w="2410" w:type="dxa"/>
          </w:tcPr>
          <w:p w14:paraId="25B0F78E" w14:textId="77777777" w:rsidR="008E77AD" w:rsidRPr="0069269A" w:rsidRDefault="008E77AD" w:rsidP="001143D8">
            <w:pPr>
              <w:ind w:left="284" w:hanging="284"/>
            </w:pPr>
            <w:r w:rsidRPr="0069269A">
              <w:t>Всероссийский</w:t>
            </w:r>
          </w:p>
        </w:tc>
        <w:tc>
          <w:tcPr>
            <w:tcW w:w="2126" w:type="dxa"/>
          </w:tcPr>
          <w:p w14:paraId="1115B850" w14:textId="77777777" w:rsidR="008E77AD" w:rsidRPr="0069269A" w:rsidRDefault="008E77AD" w:rsidP="001143D8">
            <w:pPr>
              <w:ind w:left="284" w:hanging="284"/>
            </w:pPr>
            <w:r w:rsidRPr="0069269A">
              <w:t>Диплом победителя(1м)</w:t>
            </w:r>
          </w:p>
        </w:tc>
        <w:tc>
          <w:tcPr>
            <w:tcW w:w="3260" w:type="dxa"/>
          </w:tcPr>
          <w:p w14:paraId="094C919C" w14:textId="77777777" w:rsidR="008E77AD" w:rsidRPr="0069269A" w:rsidRDefault="008E77AD" w:rsidP="001143D8">
            <w:pPr>
              <w:ind w:left="284" w:hanging="284"/>
            </w:pPr>
            <w:r w:rsidRPr="0069269A">
              <w:t>Иванов Иван</w:t>
            </w:r>
          </w:p>
          <w:p w14:paraId="597AB828" w14:textId="77777777" w:rsidR="008E77AD" w:rsidRPr="0069269A" w:rsidRDefault="008E77AD" w:rsidP="001143D8">
            <w:pPr>
              <w:ind w:left="284" w:hanging="284"/>
            </w:pPr>
            <w:r w:rsidRPr="0069269A">
              <w:t>Рук.Квасова Н.Г.</w:t>
            </w:r>
          </w:p>
        </w:tc>
      </w:tr>
      <w:tr w:rsidR="008E77AD" w:rsidRPr="0069269A" w14:paraId="1F2CE5CA" w14:textId="77777777" w:rsidTr="001143D8">
        <w:trPr>
          <w:trHeight w:val="735"/>
        </w:trPr>
        <w:tc>
          <w:tcPr>
            <w:tcW w:w="846" w:type="dxa"/>
          </w:tcPr>
          <w:p w14:paraId="60279ED4" w14:textId="77777777" w:rsidR="008E77AD" w:rsidRPr="0069269A" w:rsidRDefault="008E77AD" w:rsidP="008E77AD">
            <w:pPr>
              <w:pStyle w:val="a9"/>
              <w:numPr>
                <w:ilvl w:val="0"/>
                <w:numId w:val="20"/>
              </w:numPr>
              <w:ind w:left="284" w:hanging="284"/>
            </w:pPr>
          </w:p>
        </w:tc>
        <w:tc>
          <w:tcPr>
            <w:tcW w:w="6237" w:type="dxa"/>
          </w:tcPr>
          <w:p w14:paraId="6B051902" w14:textId="77777777" w:rsidR="008E77AD" w:rsidRPr="0069269A" w:rsidRDefault="008E77AD" w:rsidP="001143D8">
            <w:pPr>
              <w:ind w:left="284" w:hanging="284"/>
            </w:pPr>
            <w:r w:rsidRPr="0069269A">
              <w:t>Интернет-олимпиада» Солнечный свет» по окружающему миру среди 3-4 классов</w:t>
            </w:r>
          </w:p>
        </w:tc>
        <w:tc>
          <w:tcPr>
            <w:tcW w:w="2410" w:type="dxa"/>
          </w:tcPr>
          <w:p w14:paraId="3D9D5471" w14:textId="77777777" w:rsidR="008E77AD" w:rsidRPr="0069269A" w:rsidRDefault="008E77AD" w:rsidP="001143D8">
            <w:pPr>
              <w:ind w:left="284" w:hanging="284"/>
            </w:pPr>
            <w:r w:rsidRPr="0069269A">
              <w:t>Международный</w:t>
            </w:r>
          </w:p>
        </w:tc>
        <w:tc>
          <w:tcPr>
            <w:tcW w:w="2126" w:type="dxa"/>
          </w:tcPr>
          <w:p w14:paraId="57BD507C" w14:textId="77777777" w:rsidR="008E77AD" w:rsidRPr="0069269A" w:rsidRDefault="008E77AD" w:rsidP="001143D8">
            <w:pPr>
              <w:ind w:left="284" w:hanging="284"/>
            </w:pPr>
            <w:r w:rsidRPr="0069269A">
              <w:t>Диплом победителя(1м)</w:t>
            </w:r>
          </w:p>
        </w:tc>
        <w:tc>
          <w:tcPr>
            <w:tcW w:w="3260" w:type="dxa"/>
          </w:tcPr>
          <w:p w14:paraId="14C5924C" w14:textId="77777777" w:rsidR="008E77AD" w:rsidRPr="0069269A" w:rsidRDefault="008E77AD" w:rsidP="001143D8">
            <w:pPr>
              <w:ind w:left="284" w:hanging="284"/>
            </w:pPr>
            <w:r w:rsidRPr="0069269A">
              <w:t>Погорелов Тимофей</w:t>
            </w:r>
          </w:p>
          <w:p w14:paraId="7A8A1AA3" w14:textId="77777777" w:rsidR="008E77AD" w:rsidRPr="0069269A" w:rsidRDefault="008E77AD" w:rsidP="001143D8">
            <w:pPr>
              <w:ind w:left="284" w:hanging="284"/>
            </w:pPr>
            <w:r w:rsidRPr="0069269A">
              <w:t>Рук.Квасова Н.Г.</w:t>
            </w:r>
          </w:p>
        </w:tc>
      </w:tr>
      <w:tr w:rsidR="008E77AD" w:rsidRPr="0069269A" w14:paraId="25524357" w14:textId="77777777" w:rsidTr="001143D8">
        <w:trPr>
          <w:trHeight w:val="735"/>
        </w:trPr>
        <w:tc>
          <w:tcPr>
            <w:tcW w:w="846" w:type="dxa"/>
          </w:tcPr>
          <w:p w14:paraId="1878328E" w14:textId="77777777" w:rsidR="008E77AD" w:rsidRPr="0069269A" w:rsidRDefault="008E77AD" w:rsidP="008E77AD">
            <w:pPr>
              <w:pStyle w:val="a9"/>
              <w:numPr>
                <w:ilvl w:val="0"/>
                <w:numId w:val="20"/>
              </w:numPr>
              <w:ind w:left="284" w:hanging="284"/>
            </w:pPr>
          </w:p>
        </w:tc>
        <w:tc>
          <w:tcPr>
            <w:tcW w:w="6237" w:type="dxa"/>
          </w:tcPr>
          <w:p w14:paraId="56381F97" w14:textId="77777777" w:rsidR="008E77AD" w:rsidRPr="0069269A" w:rsidRDefault="008E77AD" w:rsidP="001143D8">
            <w:pPr>
              <w:ind w:left="284" w:hanging="284"/>
            </w:pPr>
            <w:proofErr w:type="gramStart"/>
            <w:r w:rsidRPr="0069269A">
              <w:t>Конкурс .посвященный</w:t>
            </w:r>
            <w:proofErr w:type="gramEnd"/>
            <w:r w:rsidRPr="0069269A">
              <w:t xml:space="preserve"> Дню матери «Мама,Мамочка,мамуля!»</w:t>
            </w:r>
          </w:p>
          <w:p w14:paraId="4220D1ED" w14:textId="77777777" w:rsidR="008E77AD" w:rsidRPr="0069269A" w:rsidRDefault="008E77AD" w:rsidP="001143D8">
            <w:pPr>
              <w:ind w:left="284" w:hanging="284"/>
            </w:pPr>
            <w:proofErr w:type="gramStart"/>
            <w:r w:rsidRPr="0069269A">
              <w:t>Номинация»Тебе</w:t>
            </w:r>
            <w:proofErr w:type="gramEnd"/>
            <w:r w:rsidRPr="0069269A">
              <w:t xml:space="preserve"> я эти строки посвящаю»</w:t>
            </w:r>
          </w:p>
          <w:p w14:paraId="0022446C" w14:textId="77777777" w:rsidR="008E77AD" w:rsidRPr="0069269A" w:rsidRDefault="008E77AD" w:rsidP="001143D8">
            <w:pPr>
              <w:ind w:left="284" w:hanging="284"/>
            </w:pPr>
            <w:r w:rsidRPr="0069269A">
              <w:t>Стихотворение «Колыбельная для мамы» И.Черницкая</w:t>
            </w:r>
          </w:p>
        </w:tc>
        <w:tc>
          <w:tcPr>
            <w:tcW w:w="2410" w:type="dxa"/>
          </w:tcPr>
          <w:p w14:paraId="3DA7961C" w14:textId="77777777" w:rsidR="008E77AD" w:rsidRPr="0069269A" w:rsidRDefault="008E77AD" w:rsidP="001143D8">
            <w:pPr>
              <w:ind w:left="284" w:hanging="284"/>
            </w:pPr>
            <w:r w:rsidRPr="0069269A">
              <w:t>Всероссийский</w:t>
            </w:r>
          </w:p>
        </w:tc>
        <w:tc>
          <w:tcPr>
            <w:tcW w:w="2126" w:type="dxa"/>
          </w:tcPr>
          <w:p w14:paraId="613696D3" w14:textId="77777777" w:rsidR="008E77AD" w:rsidRPr="0069269A" w:rsidRDefault="008E77AD" w:rsidP="001143D8">
            <w:pPr>
              <w:ind w:left="284" w:hanging="284"/>
            </w:pPr>
            <w:r w:rsidRPr="0069269A">
              <w:t>Диплом I степени</w:t>
            </w:r>
          </w:p>
        </w:tc>
        <w:tc>
          <w:tcPr>
            <w:tcW w:w="3260" w:type="dxa"/>
          </w:tcPr>
          <w:p w14:paraId="0644FF09" w14:textId="77777777" w:rsidR="008E77AD" w:rsidRPr="0069269A" w:rsidRDefault="008E77AD" w:rsidP="001143D8">
            <w:pPr>
              <w:ind w:left="284" w:hanging="284"/>
            </w:pPr>
            <w:r w:rsidRPr="0069269A">
              <w:t>Рыбакова Варвара</w:t>
            </w:r>
          </w:p>
          <w:p w14:paraId="1FF8C2B4" w14:textId="77777777" w:rsidR="008E77AD" w:rsidRPr="0069269A" w:rsidRDefault="008E77AD" w:rsidP="001143D8">
            <w:pPr>
              <w:ind w:left="284" w:hanging="284"/>
            </w:pPr>
            <w:r w:rsidRPr="0069269A">
              <w:t>Рук.Квасова Н.Г.</w:t>
            </w:r>
          </w:p>
        </w:tc>
      </w:tr>
      <w:tr w:rsidR="008E77AD" w:rsidRPr="0069269A" w14:paraId="2BF08E79" w14:textId="77777777" w:rsidTr="001143D8">
        <w:trPr>
          <w:trHeight w:val="735"/>
        </w:trPr>
        <w:tc>
          <w:tcPr>
            <w:tcW w:w="846" w:type="dxa"/>
          </w:tcPr>
          <w:p w14:paraId="5FEE332D" w14:textId="77777777" w:rsidR="008E77AD" w:rsidRPr="0069269A" w:rsidRDefault="008E77AD" w:rsidP="008E77AD">
            <w:pPr>
              <w:pStyle w:val="a9"/>
              <w:numPr>
                <w:ilvl w:val="0"/>
                <w:numId w:val="20"/>
              </w:numPr>
              <w:ind w:left="284" w:hanging="284"/>
            </w:pPr>
          </w:p>
        </w:tc>
        <w:tc>
          <w:tcPr>
            <w:tcW w:w="6237" w:type="dxa"/>
          </w:tcPr>
          <w:p w14:paraId="502E25A1" w14:textId="77777777" w:rsidR="008E77AD" w:rsidRPr="0069269A" w:rsidRDefault="008E77AD" w:rsidP="001143D8">
            <w:pPr>
              <w:ind w:left="284" w:hanging="284"/>
              <w:jc w:val="both"/>
            </w:pPr>
            <w:r w:rsidRPr="0069269A">
              <w:t xml:space="preserve">Конкурс чтецов посвящённый 115 летию А.Л.Барто </w:t>
            </w:r>
            <w:proofErr w:type="gramStart"/>
            <w:r w:rsidRPr="0069269A">
              <w:t>« В</w:t>
            </w:r>
            <w:proofErr w:type="gramEnd"/>
            <w:r w:rsidRPr="0069269A">
              <w:t xml:space="preserve"> читальном зале»</w:t>
            </w:r>
          </w:p>
        </w:tc>
        <w:tc>
          <w:tcPr>
            <w:tcW w:w="2410" w:type="dxa"/>
          </w:tcPr>
          <w:p w14:paraId="15667AFE" w14:textId="77777777" w:rsidR="008E77AD" w:rsidRPr="0069269A" w:rsidRDefault="008E77AD" w:rsidP="001143D8">
            <w:pPr>
              <w:ind w:left="284" w:hanging="284"/>
            </w:pPr>
            <w:r w:rsidRPr="0069269A">
              <w:t>Всероссийский</w:t>
            </w:r>
          </w:p>
        </w:tc>
        <w:tc>
          <w:tcPr>
            <w:tcW w:w="2126" w:type="dxa"/>
          </w:tcPr>
          <w:p w14:paraId="17890C29" w14:textId="77777777" w:rsidR="008E77AD" w:rsidRPr="0069269A" w:rsidRDefault="008E77AD" w:rsidP="001143D8">
            <w:pPr>
              <w:ind w:left="284" w:hanging="284"/>
            </w:pPr>
            <w:r w:rsidRPr="0069269A">
              <w:t>Диплом I степени</w:t>
            </w:r>
          </w:p>
        </w:tc>
        <w:tc>
          <w:tcPr>
            <w:tcW w:w="3260" w:type="dxa"/>
          </w:tcPr>
          <w:p w14:paraId="7FA448F9" w14:textId="77777777" w:rsidR="008E77AD" w:rsidRPr="0069269A" w:rsidRDefault="008E77AD" w:rsidP="001143D8">
            <w:pPr>
              <w:ind w:left="284" w:hanging="284"/>
            </w:pPr>
            <w:r w:rsidRPr="0069269A">
              <w:t>Рыбакова Варвара</w:t>
            </w:r>
          </w:p>
          <w:p w14:paraId="5C906E9E" w14:textId="77777777" w:rsidR="008E77AD" w:rsidRPr="0069269A" w:rsidRDefault="008E77AD" w:rsidP="001143D8">
            <w:pPr>
              <w:ind w:left="284" w:hanging="284"/>
            </w:pPr>
            <w:r w:rsidRPr="0069269A">
              <w:t>Рук.Квасова Н.Г.</w:t>
            </w:r>
          </w:p>
        </w:tc>
      </w:tr>
      <w:tr w:rsidR="008E77AD" w:rsidRPr="0069269A" w14:paraId="7EE5A2B8" w14:textId="77777777" w:rsidTr="001143D8">
        <w:trPr>
          <w:trHeight w:val="735"/>
        </w:trPr>
        <w:tc>
          <w:tcPr>
            <w:tcW w:w="846" w:type="dxa"/>
          </w:tcPr>
          <w:p w14:paraId="46968116" w14:textId="77777777" w:rsidR="008E77AD" w:rsidRPr="0069269A" w:rsidRDefault="008E77AD" w:rsidP="008E77AD">
            <w:pPr>
              <w:pStyle w:val="a9"/>
              <w:numPr>
                <w:ilvl w:val="0"/>
                <w:numId w:val="20"/>
              </w:numPr>
              <w:ind w:left="284" w:hanging="284"/>
            </w:pPr>
          </w:p>
        </w:tc>
        <w:tc>
          <w:tcPr>
            <w:tcW w:w="6237" w:type="dxa"/>
          </w:tcPr>
          <w:p w14:paraId="16E30DA0" w14:textId="77777777" w:rsidR="008E77AD" w:rsidRPr="0069269A" w:rsidRDefault="008E77AD" w:rsidP="001143D8">
            <w:pPr>
              <w:ind w:left="284" w:hanging="284"/>
            </w:pPr>
            <w:r w:rsidRPr="0069269A">
              <w:t>Большой этнографический диктант-онлайн</w:t>
            </w:r>
          </w:p>
        </w:tc>
        <w:tc>
          <w:tcPr>
            <w:tcW w:w="2410" w:type="dxa"/>
          </w:tcPr>
          <w:p w14:paraId="1F8E646E" w14:textId="77777777" w:rsidR="008E77AD" w:rsidRPr="0069269A" w:rsidRDefault="008E77AD" w:rsidP="001143D8">
            <w:pPr>
              <w:ind w:left="284" w:hanging="284"/>
            </w:pPr>
            <w:r w:rsidRPr="0069269A">
              <w:t>Всероссийский</w:t>
            </w:r>
          </w:p>
        </w:tc>
        <w:tc>
          <w:tcPr>
            <w:tcW w:w="2126" w:type="dxa"/>
          </w:tcPr>
          <w:p w14:paraId="34AF975E" w14:textId="77777777" w:rsidR="008E77AD" w:rsidRPr="0069269A" w:rsidRDefault="008E77AD" w:rsidP="001143D8">
            <w:pPr>
              <w:ind w:left="284" w:hanging="284"/>
            </w:pPr>
            <w:r w:rsidRPr="0069269A">
              <w:t>Сертификат</w:t>
            </w:r>
          </w:p>
        </w:tc>
        <w:tc>
          <w:tcPr>
            <w:tcW w:w="3260" w:type="dxa"/>
          </w:tcPr>
          <w:p w14:paraId="4F4ECEF5" w14:textId="77777777" w:rsidR="008E77AD" w:rsidRPr="0069269A" w:rsidRDefault="008E77AD" w:rsidP="001143D8">
            <w:pPr>
              <w:ind w:left="284" w:hanging="284"/>
            </w:pPr>
            <w:r w:rsidRPr="0069269A">
              <w:t>Чернухина Яна</w:t>
            </w:r>
          </w:p>
          <w:p w14:paraId="1D6676BB" w14:textId="77777777" w:rsidR="008E77AD" w:rsidRPr="0069269A" w:rsidRDefault="008E77AD" w:rsidP="001143D8">
            <w:pPr>
              <w:ind w:left="284" w:hanging="284"/>
            </w:pPr>
            <w:r w:rsidRPr="0069269A">
              <w:t>Рук.Стрельцова Т.В.</w:t>
            </w:r>
          </w:p>
        </w:tc>
      </w:tr>
      <w:tr w:rsidR="008E77AD" w:rsidRPr="0069269A" w14:paraId="30A44251" w14:textId="77777777" w:rsidTr="001143D8">
        <w:trPr>
          <w:trHeight w:val="735"/>
        </w:trPr>
        <w:tc>
          <w:tcPr>
            <w:tcW w:w="846" w:type="dxa"/>
          </w:tcPr>
          <w:p w14:paraId="4AA0754A" w14:textId="77777777" w:rsidR="008E77AD" w:rsidRPr="0069269A" w:rsidRDefault="008E77AD" w:rsidP="008E77AD">
            <w:pPr>
              <w:pStyle w:val="a9"/>
              <w:numPr>
                <w:ilvl w:val="0"/>
                <w:numId w:val="20"/>
              </w:numPr>
              <w:ind w:left="284" w:hanging="284"/>
            </w:pPr>
          </w:p>
        </w:tc>
        <w:tc>
          <w:tcPr>
            <w:tcW w:w="6237" w:type="dxa"/>
          </w:tcPr>
          <w:p w14:paraId="08C068E2" w14:textId="77777777" w:rsidR="008E77AD" w:rsidRPr="0069269A" w:rsidRDefault="008E77AD" w:rsidP="001143D8">
            <w:pPr>
              <w:ind w:left="284" w:hanging="284"/>
            </w:pPr>
            <w:r w:rsidRPr="0069269A">
              <w:t>Большой этнографический диктант-онлайн</w:t>
            </w:r>
          </w:p>
        </w:tc>
        <w:tc>
          <w:tcPr>
            <w:tcW w:w="2410" w:type="dxa"/>
          </w:tcPr>
          <w:p w14:paraId="58846723" w14:textId="77777777" w:rsidR="008E77AD" w:rsidRPr="0069269A" w:rsidRDefault="008E77AD" w:rsidP="001143D8">
            <w:pPr>
              <w:ind w:left="284" w:hanging="284"/>
            </w:pPr>
            <w:r w:rsidRPr="0069269A">
              <w:t>Всероссийский</w:t>
            </w:r>
          </w:p>
        </w:tc>
        <w:tc>
          <w:tcPr>
            <w:tcW w:w="2126" w:type="dxa"/>
          </w:tcPr>
          <w:p w14:paraId="6A759D07" w14:textId="77777777" w:rsidR="008E77AD" w:rsidRPr="0069269A" w:rsidRDefault="008E77AD" w:rsidP="001143D8">
            <w:pPr>
              <w:ind w:left="284" w:hanging="284"/>
            </w:pPr>
            <w:r w:rsidRPr="0069269A">
              <w:t>Сертификат</w:t>
            </w:r>
          </w:p>
        </w:tc>
        <w:tc>
          <w:tcPr>
            <w:tcW w:w="3260" w:type="dxa"/>
          </w:tcPr>
          <w:p w14:paraId="3D16044A" w14:textId="77777777" w:rsidR="008E77AD" w:rsidRPr="0069269A" w:rsidRDefault="008E77AD" w:rsidP="001143D8">
            <w:pPr>
              <w:ind w:left="284" w:hanging="284"/>
            </w:pPr>
            <w:r w:rsidRPr="0069269A">
              <w:t>Раскошный Тимур</w:t>
            </w:r>
          </w:p>
          <w:p w14:paraId="10AF5032" w14:textId="77777777" w:rsidR="008E77AD" w:rsidRPr="0069269A" w:rsidRDefault="008E77AD" w:rsidP="001143D8">
            <w:pPr>
              <w:ind w:left="284" w:hanging="284"/>
            </w:pPr>
            <w:r w:rsidRPr="0069269A">
              <w:t>Рук.Стрельцова Т.В.</w:t>
            </w:r>
          </w:p>
        </w:tc>
      </w:tr>
      <w:tr w:rsidR="008E77AD" w:rsidRPr="0069269A" w14:paraId="4138402B" w14:textId="77777777" w:rsidTr="001143D8">
        <w:trPr>
          <w:trHeight w:val="735"/>
        </w:trPr>
        <w:tc>
          <w:tcPr>
            <w:tcW w:w="846" w:type="dxa"/>
          </w:tcPr>
          <w:p w14:paraId="2890E116" w14:textId="77777777" w:rsidR="008E77AD" w:rsidRPr="0069269A" w:rsidRDefault="008E77AD" w:rsidP="008E77AD">
            <w:pPr>
              <w:pStyle w:val="a9"/>
              <w:numPr>
                <w:ilvl w:val="0"/>
                <w:numId w:val="20"/>
              </w:numPr>
              <w:ind w:left="284" w:hanging="284"/>
            </w:pPr>
          </w:p>
        </w:tc>
        <w:tc>
          <w:tcPr>
            <w:tcW w:w="6237" w:type="dxa"/>
          </w:tcPr>
          <w:p w14:paraId="5917E3A7" w14:textId="77777777" w:rsidR="008E77AD" w:rsidRPr="0069269A" w:rsidRDefault="008E77AD" w:rsidP="001143D8">
            <w:pPr>
              <w:ind w:left="284" w:hanging="284"/>
            </w:pPr>
            <w:r w:rsidRPr="0069269A">
              <w:t>Большой этнографический диктант-онлайн</w:t>
            </w:r>
          </w:p>
        </w:tc>
        <w:tc>
          <w:tcPr>
            <w:tcW w:w="2410" w:type="dxa"/>
          </w:tcPr>
          <w:p w14:paraId="048575A2" w14:textId="77777777" w:rsidR="008E77AD" w:rsidRPr="0069269A" w:rsidRDefault="008E77AD" w:rsidP="001143D8">
            <w:pPr>
              <w:ind w:left="284" w:hanging="284"/>
            </w:pPr>
            <w:r w:rsidRPr="0069269A">
              <w:t>Всероссийский</w:t>
            </w:r>
          </w:p>
        </w:tc>
        <w:tc>
          <w:tcPr>
            <w:tcW w:w="2126" w:type="dxa"/>
          </w:tcPr>
          <w:p w14:paraId="0EFE73EA" w14:textId="77777777" w:rsidR="008E77AD" w:rsidRPr="0069269A" w:rsidRDefault="008E77AD" w:rsidP="001143D8">
            <w:pPr>
              <w:ind w:left="284" w:hanging="284"/>
            </w:pPr>
            <w:r w:rsidRPr="0069269A">
              <w:t>Сертификат</w:t>
            </w:r>
          </w:p>
        </w:tc>
        <w:tc>
          <w:tcPr>
            <w:tcW w:w="3260" w:type="dxa"/>
          </w:tcPr>
          <w:p w14:paraId="52B183FD" w14:textId="77777777" w:rsidR="008E77AD" w:rsidRPr="0069269A" w:rsidRDefault="008E77AD" w:rsidP="001143D8">
            <w:pPr>
              <w:ind w:left="284" w:hanging="284"/>
            </w:pPr>
            <w:r w:rsidRPr="0069269A">
              <w:t>Валихова Марина</w:t>
            </w:r>
          </w:p>
          <w:p w14:paraId="7F2172A6" w14:textId="77777777" w:rsidR="008E77AD" w:rsidRPr="0069269A" w:rsidRDefault="008E77AD" w:rsidP="001143D8">
            <w:pPr>
              <w:ind w:left="284" w:hanging="284"/>
            </w:pPr>
            <w:r w:rsidRPr="0069269A">
              <w:t>Рук.Стрельцова Т.В.</w:t>
            </w:r>
          </w:p>
        </w:tc>
      </w:tr>
      <w:tr w:rsidR="008E77AD" w:rsidRPr="0069269A" w14:paraId="039C9C89" w14:textId="77777777" w:rsidTr="001143D8">
        <w:trPr>
          <w:trHeight w:val="446"/>
        </w:trPr>
        <w:tc>
          <w:tcPr>
            <w:tcW w:w="846" w:type="dxa"/>
          </w:tcPr>
          <w:p w14:paraId="260280D2" w14:textId="77777777" w:rsidR="008E77AD" w:rsidRPr="0069269A" w:rsidRDefault="008E77AD" w:rsidP="008E77AD">
            <w:pPr>
              <w:pStyle w:val="a9"/>
              <w:numPr>
                <w:ilvl w:val="0"/>
                <w:numId w:val="20"/>
              </w:numPr>
              <w:ind w:left="284" w:hanging="284"/>
            </w:pPr>
          </w:p>
        </w:tc>
        <w:tc>
          <w:tcPr>
            <w:tcW w:w="6237" w:type="dxa"/>
          </w:tcPr>
          <w:p w14:paraId="4914D1E7" w14:textId="77777777" w:rsidR="008E77AD" w:rsidRPr="0069269A" w:rsidRDefault="008E77AD" w:rsidP="001143D8">
            <w:pPr>
              <w:ind w:left="284" w:hanging="284"/>
            </w:pPr>
            <w:r w:rsidRPr="0069269A">
              <w:t>Большой этнографический диктант-онлайн</w:t>
            </w:r>
          </w:p>
        </w:tc>
        <w:tc>
          <w:tcPr>
            <w:tcW w:w="2410" w:type="dxa"/>
          </w:tcPr>
          <w:p w14:paraId="3EC56E0C" w14:textId="77777777" w:rsidR="008E77AD" w:rsidRPr="0069269A" w:rsidRDefault="008E77AD" w:rsidP="001143D8">
            <w:pPr>
              <w:ind w:left="284" w:hanging="284"/>
            </w:pPr>
            <w:r w:rsidRPr="0069269A">
              <w:t>Всероссийский</w:t>
            </w:r>
          </w:p>
        </w:tc>
        <w:tc>
          <w:tcPr>
            <w:tcW w:w="2126" w:type="dxa"/>
          </w:tcPr>
          <w:p w14:paraId="371BA81D" w14:textId="77777777" w:rsidR="008E77AD" w:rsidRPr="0069269A" w:rsidRDefault="008E77AD" w:rsidP="001143D8">
            <w:pPr>
              <w:ind w:left="284" w:hanging="284"/>
            </w:pPr>
            <w:r w:rsidRPr="0069269A">
              <w:t>Сертификат</w:t>
            </w:r>
          </w:p>
        </w:tc>
        <w:tc>
          <w:tcPr>
            <w:tcW w:w="3260" w:type="dxa"/>
          </w:tcPr>
          <w:p w14:paraId="3B0D2DA3" w14:textId="77777777" w:rsidR="008E77AD" w:rsidRPr="0069269A" w:rsidRDefault="008E77AD" w:rsidP="001143D8">
            <w:pPr>
              <w:ind w:left="284" w:hanging="284"/>
            </w:pPr>
            <w:r w:rsidRPr="0069269A">
              <w:t>Уч.Стрельцова Т.В.</w:t>
            </w:r>
          </w:p>
        </w:tc>
      </w:tr>
      <w:tr w:rsidR="008E77AD" w:rsidRPr="0069269A" w14:paraId="38670CCF" w14:textId="77777777" w:rsidTr="001143D8">
        <w:trPr>
          <w:trHeight w:val="735"/>
        </w:trPr>
        <w:tc>
          <w:tcPr>
            <w:tcW w:w="846" w:type="dxa"/>
          </w:tcPr>
          <w:p w14:paraId="2A2DF0D6" w14:textId="77777777" w:rsidR="008E77AD" w:rsidRPr="0069269A" w:rsidRDefault="008E77AD" w:rsidP="008E77AD">
            <w:pPr>
              <w:pStyle w:val="a9"/>
              <w:numPr>
                <w:ilvl w:val="0"/>
                <w:numId w:val="20"/>
              </w:numPr>
              <w:ind w:left="284" w:hanging="284"/>
            </w:pPr>
          </w:p>
        </w:tc>
        <w:tc>
          <w:tcPr>
            <w:tcW w:w="6237" w:type="dxa"/>
          </w:tcPr>
          <w:p w14:paraId="3F7D1D01" w14:textId="77777777" w:rsidR="008E77AD" w:rsidRPr="0069269A" w:rsidRDefault="008E77AD" w:rsidP="001143D8">
            <w:pPr>
              <w:ind w:left="284" w:hanging="284"/>
            </w:pPr>
            <w:r w:rsidRPr="0069269A">
              <w:t>Викторина к 8 Марта для учащихся 1-5 классов</w:t>
            </w:r>
          </w:p>
          <w:p w14:paraId="3DCE9258" w14:textId="77777777" w:rsidR="008E77AD" w:rsidRPr="0069269A" w:rsidRDefault="008E77AD" w:rsidP="001143D8">
            <w:pPr>
              <w:ind w:left="284" w:hanging="284"/>
            </w:pPr>
            <w:r w:rsidRPr="0069269A">
              <w:t>(Платформа: «Подари знание»)</w:t>
            </w:r>
          </w:p>
        </w:tc>
        <w:tc>
          <w:tcPr>
            <w:tcW w:w="2410" w:type="dxa"/>
          </w:tcPr>
          <w:p w14:paraId="38D111C9" w14:textId="77777777" w:rsidR="008E77AD" w:rsidRPr="0069269A" w:rsidRDefault="008E77AD" w:rsidP="001143D8">
            <w:pPr>
              <w:ind w:left="284" w:hanging="284"/>
            </w:pPr>
            <w:r w:rsidRPr="0069269A">
              <w:t>Всероссийская</w:t>
            </w:r>
          </w:p>
        </w:tc>
        <w:tc>
          <w:tcPr>
            <w:tcW w:w="2126" w:type="dxa"/>
          </w:tcPr>
          <w:p w14:paraId="47A4215D" w14:textId="77777777" w:rsidR="008E77AD" w:rsidRPr="0069269A" w:rsidRDefault="008E77AD" w:rsidP="001143D8">
            <w:pPr>
              <w:ind w:left="284" w:hanging="284"/>
            </w:pPr>
            <w:r w:rsidRPr="0069269A">
              <w:t>Диплом -1место</w:t>
            </w:r>
          </w:p>
        </w:tc>
        <w:tc>
          <w:tcPr>
            <w:tcW w:w="3260" w:type="dxa"/>
          </w:tcPr>
          <w:p w14:paraId="7EA0C25A" w14:textId="77777777" w:rsidR="008E77AD" w:rsidRPr="0069269A" w:rsidRDefault="008E77AD" w:rsidP="001143D8">
            <w:pPr>
              <w:ind w:left="284" w:hanging="284"/>
            </w:pPr>
            <w:r w:rsidRPr="0069269A">
              <w:t>Ерхова Ан.</w:t>
            </w:r>
          </w:p>
          <w:p w14:paraId="784CE12A" w14:textId="77777777" w:rsidR="008E77AD" w:rsidRPr="0069269A" w:rsidRDefault="008E77AD" w:rsidP="001143D8">
            <w:pPr>
              <w:ind w:left="284" w:hanging="284"/>
            </w:pPr>
            <w:r w:rsidRPr="0069269A">
              <w:t>(рук. Гайда Е.Н.)</w:t>
            </w:r>
          </w:p>
        </w:tc>
      </w:tr>
      <w:tr w:rsidR="008E77AD" w:rsidRPr="0069269A" w14:paraId="4F62CDB9" w14:textId="77777777" w:rsidTr="001143D8">
        <w:trPr>
          <w:trHeight w:val="735"/>
        </w:trPr>
        <w:tc>
          <w:tcPr>
            <w:tcW w:w="846" w:type="dxa"/>
          </w:tcPr>
          <w:p w14:paraId="6463211C" w14:textId="77777777" w:rsidR="008E77AD" w:rsidRPr="0069269A" w:rsidRDefault="008E77AD" w:rsidP="008E77AD">
            <w:pPr>
              <w:pStyle w:val="a9"/>
              <w:numPr>
                <w:ilvl w:val="0"/>
                <w:numId w:val="20"/>
              </w:numPr>
              <w:ind w:left="284" w:hanging="284"/>
            </w:pPr>
          </w:p>
        </w:tc>
        <w:tc>
          <w:tcPr>
            <w:tcW w:w="6237" w:type="dxa"/>
          </w:tcPr>
          <w:p w14:paraId="49FA2D0D" w14:textId="77777777" w:rsidR="008E77AD" w:rsidRPr="0069269A" w:rsidRDefault="008E77AD" w:rsidP="001143D8">
            <w:pPr>
              <w:ind w:left="284" w:hanging="284"/>
            </w:pPr>
            <w:r w:rsidRPr="0069269A">
              <w:t>Олимпиада ко Дню космонавтики для учащихся 3-5 классов. Математика.</w:t>
            </w:r>
          </w:p>
          <w:p w14:paraId="1D9F2B8F" w14:textId="77777777" w:rsidR="008E77AD" w:rsidRPr="0069269A" w:rsidRDefault="008E77AD" w:rsidP="001143D8">
            <w:pPr>
              <w:ind w:left="284" w:hanging="284"/>
            </w:pPr>
            <w:proofErr w:type="gramStart"/>
            <w:r w:rsidRPr="0069269A">
              <w:t>(« Подари</w:t>
            </w:r>
            <w:proofErr w:type="gramEnd"/>
            <w:r w:rsidRPr="0069269A">
              <w:t xml:space="preserve"> знание»)</w:t>
            </w:r>
          </w:p>
        </w:tc>
        <w:tc>
          <w:tcPr>
            <w:tcW w:w="2410" w:type="dxa"/>
          </w:tcPr>
          <w:p w14:paraId="7E56CCA3" w14:textId="77777777" w:rsidR="008E77AD" w:rsidRPr="0069269A" w:rsidRDefault="008E77AD" w:rsidP="001143D8">
            <w:pPr>
              <w:ind w:left="284" w:hanging="284"/>
            </w:pPr>
            <w:r w:rsidRPr="0069269A">
              <w:t>Всероссийская</w:t>
            </w:r>
          </w:p>
        </w:tc>
        <w:tc>
          <w:tcPr>
            <w:tcW w:w="2126" w:type="dxa"/>
          </w:tcPr>
          <w:p w14:paraId="62F57230" w14:textId="77777777" w:rsidR="008E77AD" w:rsidRPr="0069269A" w:rsidRDefault="008E77AD" w:rsidP="001143D8">
            <w:pPr>
              <w:ind w:left="284" w:hanging="284"/>
            </w:pPr>
            <w:r w:rsidRPr="0069269A">
              <w:t>Диплом -1место</w:t>
            </w:r>
          </w:p>
        </w:tc>
        <w:tc>
          <w:tcPr>
            <w:tcW w:w="3260" w:type="dxa"/>
          </w:tcPr>
          <w:p w14:paraId="7D2A87B5" w14:textId="77777777" w:rsidR="008E77AD" w:rsidRPr="0069269A" w:rsidRDefault="008E77AD" w:rsidP="001143D8">
            <w:pPr>
              <w:ind w:left="284" w:hanging="284"/>
            </w:pPr>
            <w:r w:rsidRPr="0069269A">
              <w:t>Шмальц М.</w:t>
            </w:r>
          </w:p>
          <w:p w14:paraId="63A516A6" w14:textId="77777777" w:rsidR="008E77AD" w:rsidRPr="0069269A" w:rsidRDefault="008E77AD" w:rsidP="001143D8">
            <w:pPr>
              <w:ind w:left="284" w:hanging="284"/>
            </w:pPr>
            <w:r w:rsidRPr="0069269A">
              <w:t>(рук. Гайда Е.Н.)</w:t>
            </w:r>
          </w:p>
        </w:tc>
      </w:tr>
      <w:tr w:rsidR="008E77AD" w:rsidRPr="0069269A" w14:paraId="0EDF5179" w14:textId="77777777" w:rsidTr="001143D8">
        <w:trPr>
          <w:trHeight w:val="735"/>
        </w:trPr>
        <w:tc>
          <w:tcPr>
            <w:tcW w:w="846" w:type="dxa"/>
          </w:tcPr>
          <w:p w14:paraId="1C7B0FDF" w14:textId="77777777" w:rsidR="008E77AD" w:rsidRPr="0069269A" w:rsidRDefault="008E77AD" w:rsidP="008E77AD">
            <w:pPr>
              <w:pStyle w:val="a9"/>
              <w:numPr>
                <w:ilvl w:val="0"/>
                <w:numId w:val="20"/>
              </w:numPr>
              <w:ind w:left="284" w:hanging="284"/>
            </w:pPr>
          </w:p>
        </w:tc>
        <w:tc>
          <w:tcPr>
            <w:tcW w:w="6237" w:type="dxa"/>
          </w:tcPr>
          <w:p w14:paraId="381C9370" w14:textId="77777777" w:rsidR="008E77AD" w:rsidRPr="0069269A" w:rsidRDefault="008E77AD" w:rsidP="001143D8">
            <w:pPr>
              <w:ind w:left="284" w:hanging="284"/>
            </w:pPr>
            <w:r w:rsidRPr="0069269A">
              <w:t>Олимпиада по русскому языку</w:t>
            </w:r>
          </w:p>
          <w:p w14:paraId="3B50F6B8" w14:textId="77777777" w:rsidR="008E77AD" w:rsidRPr="0069269A" w:rsidRDefault="008E77AD" w:rsidP="001143D8">
            <w:pPr>
              <w:ind w:left="284" w:hanging="284"/>
            </w:pPr>
            <w:r w:rsidRPr="0069269A">
              <w:t>(«Проверка знаний»)</w:t>
            </w:r>
          </w:p>
        </w:tc>
        <w:tc>
          <w:tcPr>
            <w:tcW w:w="2410" w:type="dxa"/>
          </w:tcPr>
          <w:p w14:paraId="2C15D22D" w14:textId="77777777" w:rsidR="008E77AD" w:rsidRPr="0069269A" w:rsidRDefault="008E77AD" w:rsidP="001143D8">
            <w:pPr>
              <w:ind w:left="284" w:hanging="284"/>
            </w:pPr>
            <w:r w:rsidRPr="0069269A">
              <w:t>Всероссийскиая</w:t>
            </w:r>
          </w:p>
        </w:tc>
        <w:tc>
          <w:tcPr>
            <w:tcW w:w="2126" w:type="dxa"/>
          </w:tcPr>
          <w:p w14:paraId="5C2CE050" w14:textId="77777777" w:rsidR="008E77AD" w:rsidRPr="0069269A" w:rsidRDefault="008E77AD" w:rsidP="001143D8">
            <w:pPr>
              <w:ind w:left="284" w:hanging="284"/>
            </w:pPr>
            <w:r w:rsidRPr="0069269A">
              <w:t>Диплом -1место</w:t>
            </w:r>
          </w:p>
        </w:tc>
        <w:tc>
          <w:tcPr>
            <w:tcW w:w="3260" w:type="dxa"/>
          </w:tcPr>
          <w:p w14:paraId="40A64058" w14:textId="77777777" w:rsidR="008E77AD" w:rsidRPr="0069269A" w:rsidRDefault="008E77AD" w:rsidP="001143D8">
            <w:pPr>
              <w:ind w:left="284" w:hanging="284"/>
            </w:pPr>
            <w:r w:rsidRPr="0069269A">
              <w:t>Ерхова Ан.</w:t>
            </w:r>
          </w:p>
          <w:p w14:paraId="44FF3D4B" w14:textId="77777777" w:rsidR="008E77AD" w:rsidRPr="0069269A" w:rsidRDefault="008E77AD" w:rsidP="001143D8">
            <w:pPr>
              <w:ind w:left="284" w:hanging="284"/>
            </w:pPr>
            <w:r w:rsidRPr="0069269A">
              <w:t>(рук. Гайда Е.Н.)</w:t>
            </w:r>
          </w:p>
        </w:tc>
      </w:tr>
      <w:tr w:rsidR="008E77AD" w:rsidRPr="0069269A" w14:paraId="2C5AE35C" w14:textId="77777777" w:rsidTr="001143D8">
        <w:trPr>
          <w:trHeight w:val="735"/>
        </w:trPr>
        <w:tc>
          <w:tcPr>
            <w:tcW w:w="846" w:type="dxa"/>
          </w:tcPr>
          <w:p w14:paraId="28453FAA" w14:textId="77777777" w:rsidR="008E77AD" w:rsidRPr="0069269A" w:rsidRDefault="008E77AD" w:rsidP="008E77AD">
            <w:pPr>
              <w:pStyle w:val="a9"/>
              <w:numPr>
                <w:ilvl w:val="0"/>
                <w:numId w:val="20"/>
              </w:numPr>
              <w:ind w:left="284" w:hanging="284"/>
            </w:pPr>
          </w:p>
        </w:tc>
        <w:tc>
          <w:tcPr>
            <w:tcW w:w="6237" w:type="dxa"/>
          </w:tcPr>
          <w:p w14:paraId="03A812C9" w14:textId="77777777" w:rsidR="008E77AD" w:rsidRPr="0069269A" w:rsidRDefault="008E77AD" w:rsidP="001143D8">
            <w:pPr>
              <w:ind w:left="284" w:hanging="284"/>
            </w:pPr>
            <w:r w:rsidRPr="0069269A">
              <w:t xml:space="preserve">Олимпиада по теме: «Совокупность обязательных требований </w:t>
            </w:r>
            <w:proofErr w:type="gramStart"/>
            <w:r w:rsidRPr="0069269A">
              <w:t>к  начальному</w:t>
            </w:r>
            <w:proofErr w:type="gramEnd"/>
            <w:r w:rsidRPr="0069269A">
              <w:t xml:space="preserve"> общему образованию по ФГОС»</w:t>
            </w:r>
          </w:p>
          <w:p w14:paraId="61E55B12" w14:textId="77777777" w:rsidR="008E77AD" w:rsidRPr="0069269A" w:rsidRDefault="008E77AD" w:rsidP="001143D8">
            <w:pPr>
              <w:ind w:left="284" w:hanging="284"/>
            </w:pPr>
            <w:r w:rsidRPr="0069269A">
              <w:t>(Пл. «Педагогический кубок»)</w:t>
            </w:r>
          </w:p>
        </w:tc>
        <w:tc>
          <w:tcPr>
            <w:tcW w:w="2410" w:type="dxa"/>
          </w:tcPr>
          <w:p w14:paraId="36E3A844" w14:textId="77777777" w:rsidR="008E77AD" w:rsidRPr="0069269A" w:rsidRDefault="008E77AD" w:rsidP="001143D8">
            <w:pPr>
              <w:ind w:left="284" w:hanging="284"/>
            </w:pPr>
            <w:r w:rsidRPr="0069269A">
              <w:t>Всероссийскиая</w:t>
            </w:r>
          </w:p>
        </w:tc>
        <w:tc>
          <w:tcPr>
            <w:tcW w:w="2126" w:type="dxa"/>
          </w:tcPr>
          <w:p w14:paraId="56BB13AA" w14:textId="77777777" w:rsidR="008E77AD" w:rsidRPr="0069269A" w:rsidRDefault="008E77AD" w:rsidP="001143D8">
            <w:pPr>
              <w:ind w:left="284" w:hanging="284"/>
            </w:pPr>
            <w:r w:rsidRPr="0069269A">
              <w:t>Диплом -1место</w:t>
            </w:r>
          </w:p>
        </w:tc>
        <w:tc>
          <w:tcPr>
            <w:tcW w:w="3260" w:type="dxa"/>
          </w:tcPr>
          <w:p w14:paraId="61EE4E3A" w14:textId="77777777" w:rsidR="008E77AD" w:rsidRPr="0069269A" w:rsidRDefault="008E77AD" w:rsidP="001143D8">
            <w:pPr>
              <w:ind w:left="284" w:hanging="284"/>
            </w:pPr>
          </w:p>
          <w:p w14:paraId="0E3BEF60" w14:textId="77777777" w:rsidR="008E77AD" w:rsidRPr="0069269A" w:rsidRDefault="008E77AD" w:rsidP="001143D8">
            <w:pPr>
              <w:ind w:left="284" w:hanging="284"/>
            </w:pPr>
            <w:r w:rsidRPr="0069269A">
              <w:t xml:space="preserve"> Гайда Е.Н.</w:t>
            </w:r>
          </w:p>
        </w:tc>
      </w:tr>
      <w:tr w:rsidR="008E77AD" w:rsidRPr="0069269A" w14:paraId="715DA632" w14:textId="77777777" w:rsidTr="001143D8">
        <w:trPr>
          <w:trHeight w:val="735"/>
        </w:trPr>
        <w:tc>
          <w:tcPr>
            <w:tcW w:w="846" w:type="dxa"/>
          </w:tcPr>
          <w:p w14:paraId="35D0FDB7" w14:textId="77777777" w:rsidR="008E77AD" w:rsidRPr="0069269A" w:rsidRDefault="008E77AD" w:rsidP="008E77AD">
            <w:pPr>
              <w:pStyle w:val="a9"/>
              <w:numPr>
                <w:ilvl w:val="0"/>
                <w:numId w:val="20"/>
              </w:numPr>
              <w:ind w:left="284" w:hanging="284"/>
            </w:pPr>
          </w:p>
        </w:tc>
        <w:tc>
          <w:tcPr>
            <w:tcW w:w="6237" w:type="dxa"/>
          </w:tcPr>
          <w:p w14:paraId="2DA21F49" w14:textId="77777777" w:rsidR="008E77AD" w:rsidRPr="0069269A" w:rsidRDefault="008E77AD" w:rsidP="001143D8">
            <w:pPr>
              <w:ind w:left="284" w:hanging="284"/>
            </w:pPr>
            <w:proofErr w:type="gramStart"/>
            <w:r w:rsidRPr="0069269A">
              <w:t>Олимпиада  «</w:t>
            </w:r>
            <w:proofErr w:type="gramEnd"/>
            <w:r w:rsidRPr="0069269A">
              <w:t>Школьная Вселенная» по математике 5 класс</w:t>
            </w:r>
          </w:p>
          <w:p w14:paraId="3F970A23" w14:textId="77777777" w:rsidR="008E77AD" w:rsidRPr="0069269A" w:rsidRDefault="008E77AD" w:rsidP="001143D8">
            <w:pPr>
              <w:ind w:left="284" w:hanging="284"/>
            </w:pPr>
            <w:r w:rsidRPr="0069269A">
              <w:t>«Мультиурок»</w:t>
            </w:r>
          </w:p>
        </w:tc>
        <w:tc>
          <w:tcPr>
            <w:tcW w:w="2410" w:type="dxa"/>
          </w:tcPr>
          <w:p w14:paraId="206CB9A8" w14:textId="77777777" w:rsidR="008E77AD" w:rsidRPr="0069269A" w:rsidRDefault="008E77AD" w:rsidP="001143D8">
            <w:pPr>
              <w:ind w:left="284" w:hanging="284"/>
            </w:pPr>
            <w:r w:rsidRPr="0069269A">
              <w:t>Международный</w:t>
            </w:r>
          </w:p>
        </w:tc>
        <w:tc>
          <w:tcPr>
            <w:tcW w:w="2126" w:type="dxa"/>
          </w:tcPr>
          <w:p w14:paraId="061B2CD0" w14:textId="77777777" w:rsidR="008E77AD" w:rsidRPr="0069269A" w:rsidRDefault="008E77AD" w:rsidP="001143D8">
            <w:pPr>
              <w:ind w:left="284" w:hanging="284"/>
            </w:pPr>
            <w:r w:rsidRPr="0069269A">
              <w:t>Диплом призёра 3 степени</w:t>
            </w:r>
          </w:p>
        </w:tc>
        <w:tc>
          <w:tcPr>
            <w:tcW w:w="3260" w:type="dxa"/>
          </w:tcPr>
          <w:p w14:paraId="5B92E5AD" w14:textId="77777777" w:rsidR="008E77AD" w:rsidRPr="0069269A" w:rsidRDefault="008E77AD" w:rsidP="001143D8">
            <w:pPr>
              <w:ind w:left="284" w:hanging="284"/>
            </w:pPr>
            <w:r w:rsidRPr="0069269A">
              <w:t>Шмальц М.</w:t>
            </w:r>
          </w:p>
          <w:p w14:paraId="2D820DF1" w14:textId="77777777" w:rsidR="008E77AD" w:rsidRPr="0069269A" w:rsidRDefault="008E77AD" w:rsidP="001143D8">
            <w:pPr>
              <w:ind w:left="284" w:hanging="284"/>
            </w:pPr>
            <w:r w:rsidRPr="0069269A">
              <w:t>(рук. Гайда Е.Н.)</w:t>
            </w:r>
          </w:p>
        </w:tc>
      </w:tr>
      <w:tr w:rsidR="008E77AD" w:rsidRPr="0069269A" w14:paraId="7D1FCA5B" w14:textId="77777777" w:rsidTr="001143D8">
        <w:trPr>
          <w:trHeight w:val="735"/>
        </w:trPr>
        <w:tc>
          <w:tcPr>
            <w:tcW w:w="846" w:type="dxa"/>
          </w:tcPr>
          <w:p w14:paraId="30BDCF97" w14:textId="77777777" w:rsidR="008E77AD" w:rsidRPr="0069269A" w:rsidRDefault="008E77AD" w:rsidP="008E77AD">
            <w:pPr>
              <w:pStyle w:val="a9"/>
              <w:numPr>
                <w:ilvl w:val="0"/>
                <w:numId w:val="20"/>
              </w:numPr>
              <w:ind w:left="284" w:hanging="284"/>
            </w:pPr>
          </w:p>
        </w:tc>
        <w:tc>
          <w:tcPr>
            <w:tcW w:w="6237" w:type="dxa"/>
          </w:tcPr>
          <w:p w14:paraId="7CD19E68" w14:textId="77777777" w:rsidR="008E77AD" w:rsidRPr="0069269A" w:rsidRDefault="008E77AD" w:rsidP="001143D8">
            <w:pPr>
              <w:ind w:left="284" w:hanging="284"/>
            </w:pPr>
            <w:r w:rsidRPr="0069269A">
              <w:t>Олимпиада: «Методическая компетентность учителя начальных классов»</w:t>
            </w:r>
          </w:p>
          <w:p w14:paraId="10B6F1B9" w14:textId="77777777" w:rsidR="008E77AD" w:rsidRPr="0069269A" w:rsidRDefault="008E77AD" w:rsidP="001143D8">
            <w:pPr>
              <w:ind w:left="284" w:hanging="284"/>
            </w:pPr>
            <w:r w:rsidRPr="0069269A">
              <w:t>(«Педагогическая практика»)</w:t>
            </w:r>
          </w:p>
        </w:tc>
        <w:tc>
          <w:tcPr>
            <w:tcW w:w="2410" w:type="dxa"/>
          </w:tcPr>
          <w:p w14:paraId="5563F616" w14:textId="77777777" w:rsidR="008E77AD" w:rsidRPr="0069269A" w:rsidRDefault="008E77AD" w:rsidP="001143D8">
            <w:pPr>
              <w:ind w:left="284" w:hanging="284"/>
            </w:pPr>
            <w:r w:rsidRPr="0069269A">
              <w:t>Всероссийскиая</w:t>
            </w:r>
          </w:p>
        </w:tc>
        <w:tc>
          <w:tcPr>
            <w:tcW w:w="2126" w:type="dxa"/>
          </w:tcPr>
          <w:p w14:paraId="76E48673" w14:textId="77777777" w:rsidR="008E77AD" w:rsidRPr="0069269A" w:rsidRDefault="008E77AD" w:rsidP="001143D8">
            <w:pPr>
              <w:ind w:left="284" w:hanging="284"/>
            </w:pPr>
            <w:r w:rsidRPr="0069269A">
              <w:t>Диплом — 3 место.</w:t>
            </w:r>
          </w:p>
        </w:tc>
        <w:tc>
          <w:tcPr>
            <w:tcW w:w="3260" w:type="dxa"/>
          </w:tcPr>
          <w:p w14:paraId="3806EF86" w14:textId="77777777" w:rsidR="008E77AD" w:rsidRPr="0069269A" w:rsidRDefault="008E77AD" w:rsidP="001143D8">
            <w:pPr>
              <w:ind w:left="284" w:hanging="284"/>
            </w:pPr>
            <w:r w:rsidRPr="0069269A">
              <w:t>Гайда Е.И.</w:t>
            </w:r>
          </w:p>
        </w:tc>
      </w:tr>
      <w:tr w:rsidR="008E77AD" w:rsidRPr="0069269A" w14:paraId="12FCCD3F" w14:textId="77777777" w:rsidTr="001143D8">
        <w:trPr>
          <w:trHeight w:val="735"/>
        </w:trPr>
        <w:tc>
          <w:tcPr>
            <w:tcW w:w="846" w:type="dxa"/>
          </w:tcPr>
          <w:p w14:paraId="47A30DBA" w14:textId="77777777" w:rsidR="008E77AD" w:rsidRPr="0069269A" w:rsidRDefault="008E77AD" w:rsidP="008E77AD">
            <w:pPr>
              <w:pStyle w:val="a9"/>
              <w:numPr>
                <w:ilvl w:val="0"/>
                <w:numId w:val="20"/>
              </w:numPr>
              <w:ind w:left="284" w:hanging="284"/>
            </w:pPr>
          </w:p>
        </w:tc>
        <w:tc>
          <w:tcPr>
            <w:tcW w:w="6237" w:type="dxa"/>
          </w:tcPr>
          <w:p w14:paraId="55527E66" w14:textId="77777777" w:rsidR="008E77AD" w:rsidRPr="0069269A" w:rsidRDefault="008E77AD" w:rsidP="001143D8">
            <w:pPr>
              <w:ind w:left="284" w:hanging="284"/>
            </w:pPr>
            <w:r w:rsidRPr="0069269A">
              <w:t>Олимпиада «Проектирование современного урока в соответствии с требованиями ФГОС»</w:t>
            </w:r>
          </w:p>
          <w:p w14:paraId="58C7E31F" w14:textId="77777777" w:rsidR="008E77AD" w:rsidRPr="0069269A" w:rsidRDefault="008E77AD" w:rsidP="001143D8">
            <w:pPr>
              <w:ind w:left="284" w:hanging="284"/>
            </w:pPr>
            <w:r w:rsidRPr="0069269A">
              <w:t>(Платформа: «Проверка знаний»)</w:t>
            </w:r>
          </w:p>
        </w:tc>
        <w:tc>
          <w:tcPr>
            <w:tcW w:w="2410" w:type="dxa"/>
          </w:tcPr>
          <w:p w14:paraId="076114D3" w14:textId="77777777" w:rsidR="008E77AD" w:rsidRPr="0069269A" w:rsidRDefault="008E77AD" w:rsidP="001143D8">
            <w:pPr>
              <w:ind w:left="284" w:hanging="284"/>
            </w:pPr>
            <w:r w:rsidRPr="0069269A">
              <w:t>Всероссийская</w:t>
            </w:r>
          </w:p>
        </w:tc>
        <w:tc>
          <w:tcPr>
            <w:tcW w:w="2126" w:type="dxa"/>
          </w:tcPr>
          <w:p w14:paraId="3268A018" w14:textId="77777777" w:rsidR="008E77AD" w:rsidRPr="0069269A" w:rsidRDefault="008E77AD" w:rsidP="001143D8">
            <w:pPr>
              <w:ind w:left="284" w:hanging="284"/>
            </w:pPr>
            <w:r w:rsidRPr="0069269A">
              <w:t>Диплом -2место</w:t>
            </w:r>
          </w:p>
        </w:tc>
        <w:tc>
          <w:tcPr>
            <w:tcW w:w="3260" w:type="dxa"/>
          </w:tcPr>
          <w:p w14:paraId="72D29075" w14:textId="77777777" w:rsidR="008E77AD" w:rsidRPr="0069269A" w:rsidRDefault="008E77AD" w:rsidP="001143D8">
            <w:pPr>
              <w:ind w:left="284" w:hanging="284"/>
            </w:pPr>
            <w:r w:rsidRPr="0069269A">
              <w:t>Гайда Е.Н.</w:t>
            </w:r>
          </w:p>
        </w:tc>
      </w:tr>
      <w:tr w:rsidR="008E77AD" w:rsidRPr="0069269A" w14:paraId="7E6EC908" w14:textId="77777777" w:rsidTr="001143D8">
        <w:trPr>
          <w:trHeight w:val="735"/>
        </w:trPr>
        <w:tc>
          <w:tcPr>
            <w:tcW w:w="846" w:type="dxa"/>
          </w:tcPr>
          <w:p w14:paraId="075A9D5E" w14:textId="77777777" w:rsidR="008E77AD" w:rsidRPr="0069269A" w:rsidRDefault="008E77AD" w:rsidP="008E77AD">
            <w:pPr>
              <w:pStyle w:val="a9"/>
              <w:numPr>
                <w:ilvl w:val="0"/>
                <w:numId w:val="20"/>
              </w:numPr>
              <w:ind w:left="284" w:hanging="284"/>
            </w:pPr>
          </w:p>
        </w:tc>
        <w:tc>
          <w:tcPr>
            <w:tcW w:w="6237" w:type="dxa"/>
          </w:tcPr>
          <w:p w14:paraId="3A53CA75" w14:textId="77777777" w:rsidR="008E77AD" w:rsidRPr="0069269A" w:rsidRDefault="008E77AD" w:rsidP="001143D8">
            <w:pPr>
              <w:ind w:left="284" w:hanging="284"/>
            </w:pPr>
            <w:r w:rsidRPr="0069269A">
              <w:t>«Ломоносовские чтения»</w:t>
            </w:r>
          </w:p>
          <w:p w14:paraId="3B8AC3E5" w14:textId="77777777" w:rsidR="008E77AD" w:rsidRPr="0069269A" w:rsidRDefault="008E77AD" w:rsidP="001143D8">
            <w:pPr>
              <w:ind w:left="284" w:hanging="284"/>
            </w:pPr>
            <w:r w:rsidRPr="0069269A">
              <w:t>Изобразительное искусство, тема «Крепость-защитница!»</w:t>
            </w:r>
          </w:p>
        </w:tc>
        <w:tc>
          <w:tcPr>
            <w:tcW w:w="2410" w:type="dxa"/>
          </w:tcPr>
          <w:p w14:paraId="5589F66A" w14:textId="77777777" w:rsidR="008E77AD" w:rsidRPr="0069269A" w:rsidRDefault="008E77AD" w:rsidP="001143D8">
            <w:pPr>
              <w:ind w:left="284" w:hanging="284"/>
            </w:pPr>
            <w:r w:rsidRPr="0069269A">
              <w:t>Окружной</w:t>
            </w:r>
          </w:p>
        </w:tc>
        <w:tc>
          <w:tcPr>
            <w:tcW w:w="2126" w:type="dxa"/>
          </w:tcPr>
          <w:p w14:paraId="28BF32A0" w14:textId="77777777" w:rsidR="008E77AD" w:rsidRPr="0069269A" w:rsidRDefault="008E77AD" w:rsidP="001143D8">
            <w:pPr>
              <w:ind w:left="284" w:hanging="284"/>
            </w:pPr>
            <w:r w:rsidRPr="0069269A">
              <w:t>Диплом 1 место</w:t>
            </w:r>
          </w:p>
        </w:tc>
        <w:tc>
          <w:tcPr>
            <w:tcW w:w="3260" w:type="dxa"/>
          </w:tcPr>
          <w:p w14:paraId="4A05F01A" w14:textId="77777777" w:rsidR="008E77AD" w:rsidRPr="0069269A" w:rsidRDefault="008E77AD" w:rsidP="001143D8">
            <w:pPr>
              <w:ind w:left="284" w:hanging="284"/>
            </w:pPr>
            <w:r w:rsidRPr="0069269A">
              <w:t>Гриценко Е.</w:t>
            </w:r>
          </w:p>
          <w:p w14:paraId="60D8F653" w14:textId="77777777" w:rsidR="008E77AD" w:rsidRPr="0069269A" w:rsidRDefault="008E77AD" w:rsidP="001143D8">
            <w:pPr>
              <w:ind w:left="284" w:hanging="284"/>
            </w:pPr>
            <w:r w:rsidRPr="0069269A">
              <w:t>Рук. Назарова В.П.</w:t>
            </w:r>
          </w:p>
        </w:tc>
      </w:tr>
      <w:tr w:rsidR="008E77AD" w:rsidRPr="0069269A" w14:paraId="6E16D66E" w14:textId="77777777" w:rsidTr="001143D8">
        <w:trPr>
          <w:trHeight w:val="735"/>
        </w:trPr>
        <w:tc>
          <w:tcPr>
            <w:tcW w:w="846" w:type="dxa"/>
          </w:tcPr>
          <w:p w14:paraId="7B2333E9" w14:textId="77777777" w:rsidR="008E77AD" w:rsidRPr="0069269A" w:rsidRDefault="008E77AD" w:rsidP="008E77AD">
            <w:pPr>
              <w:pStyle w:val="a9"/>
              <w:numPr>
                <w:ilvl w:val="0"/>
                <w:numId w:val="20"/>
              </w:numPr>
              <w:ind w:left="284" w:hanging="284"/>
            </w:pPr>
          </w:p>
        </w:tc>
        <w:tc>
          <w:tcPr>
            <w:tcW w:w="6237" w:type="dxa"/>
          </w:tcPr>
          <w:p w14:paraId="108B632A" w14:textId="77777777" w:rsidR="008E77AD" w:rsidRPr="0069269A" w:rsidRDefault="008E77AD" w:rsidP="001143D8">
            <w:pPr>
              <w:ind w:left="284" w:hanging="284"/>
            </w:pPr>
            <w:r w:rsidRPr="0069269A">
              <w:t>«Ломоносовские чтения»</w:t>
            </w:r>
          </w:p>
          <w:p w14:paraId="4E67FCED" w14:textId="77777777" w:rsidR="008E77AD" w:rsidRPr="0069269A" w:rsidRDefault="008E77AD" w:rsidP="001143D8">
            <w:pPr>
              <w:ind w:left="284" w:hanging="284"/>
            </w:pPr>
            <w:r w:rsidRPr="0069269A">
              <w:t>Изобразительное искусство, тема «Крепость-защитница!»</w:t>
            </w:r>
          </w:p>
        </w:tc>
        <w:tc>
          <w:tcPr>
            <w:tcW w:w="2410" w:type="dxa"/>
          </w:tcPr>
          <w:p w14:paraId="065EF28F" w14:textId="77777777" w:rsidR="008E77AD" w:rsidRPr="0069269A" w:rsidRDefault="008E77AD" w:rsidP="001143D8">
            <w:pPr>
              <w:ind w:left="284" w:hanging="284"/>
            </w:pPr>
            <w:r w:rsidRPr="0069269A">
              <w:t>Окружной</w:t>
            </w:r>
          </w:p>
        </w:tc>
        <w:tc>
          <w:tcPr>
            <w:tcW w:w="2126" w:type="dxa"/>
          </w:tcPr>
          <w:p w14:paraId="038BFEFE" w14:textId="77777777" w:rsidR="008E77AD" w:rsidRPr="0069269A" w:rsidRDefault="008E77AD" w:rsidP="001143D8">
            <w:pPr>
              <w:ind w:left="284" w:hanging="284"/>
            </w:pPr>
            <w:r w:rsidRPr="0069269A">
              <w:t>Диплом 2 место</w:t>
            </w:r>
          </w:p>
        </w:tc>
        <w:tc>
          <w:tcPr>
            <w:tcW w:w="3260" w:type="dxa"/>
          </w:tcPr>
          <w:p w14:paraId="2CC1FBBD" w14:textId="77777777" w:rsidR="008E77AD" w:rsidRPr="0069269A" w:rsidRDefault="008E77AD" w:rsidP="001143D8">
            <w:pPr>
              <w:ind w:left="284" w:hanging="284"/>
            </w:pPr>
            <w:r w:rsidRPr="0069269A">
              <w:t>Толмачёва С.</w:t>
            </w:r>
          </w:p>
          <w:p w14:paraId="28E3549C" w14:textId="77777777" w:rsidR="008E77AD" w:rsidRPr="0069269A" w:rsidRDefault="008E77AD" w:rsidP="001143D8">
            <w:pPr>
              <w:ind w:left="284" w:hanging="284"/>
            </w:pPr>
            <w:r w:rsidRPr="0069269A">
              <w:t>Рук. Назарова В.П.</w:t>
            </w:r>
          </w:p>
          <w:p w14:paraId="34319B12" w14:textId="77777777" w:rsidR="008E77AD" w:rsidRPr="0069269A" w:rsidRDefault="008E77AD" w:rsidP="001143D8">
            <w:pPr>
              <w:ind w:left="284" w:hanging="284"/>
            </w:pPr>
          </w:p>
        </w:tc>
      </w:tr>
      <w:tr w:rsidR="008E77AD" w:rsidRPr="0069269A" w14:paraId="77B098AD" w14:textId="77777777" w:rsidTr="001143D8">
        <w:trPr>
          <w:trHeight w:val="735"/>
        </w:trPr>
        <w:tc>
          <w:tcPr>
            <w:tcW w:w="846" w:type="dxa"/>
          </w:tcPr>
          <w:p w14:paraId="7D2D3271" w14:textId="77777777" w:rsidR="008E77AD" w:rsidRPr="0069269A" w:rsidRDefault="008E77AD" w:rsidP="008E77AD">
            <w:pPr>
              <w:pStyle w:val="a9"/>
              <w:numPr>
                <w:ilvl w:val="0"/>
                <w:numId w:val="20"/>
              </w:numPr>
              <w:ind w:left="284" w:hanging="284"/>
            </w:pPr>
          </w:p>
        </w:tc>
        <w:tc>
          <w:tcPr>
            <w:tcW w:w="6237" w:type="dxa"/>
          </w:tcPr>
          <w:p w14:paraId="49F51C40" w14:textId="77777777" w:rsidR="008E77AD" w:rsidRPr="0069269A" w:rsidRDefault="008E77AD" w:rsidP="001143D8">
            <w:pPr>
              <w:ind w:left="284" w:hanging="284"/>
            </w:pPr>
            <w:r w:rsidRPr="0069269A">
              <w:t>«Ломоносовские чтения»</w:t>
            </w:r>
          </w:p>
          <w:p w14:paraId="5B499F30" w14:textId="77777777" w:rsidR="008E77AD" w:rsidRPr="0069269A" w:rsidRDefault="008E77AD" w:rsidP="001143D8">
            <w:pPr>
              <w:ind w:left="284" w:hanging="284"/>
            </w:pPr>
            <w:r w:rsidRPr="0069269A">
              <w:t>Изобразительное искусство, тема «Крепость-защитница!»</w:t>
            </w:r>
          </w:p>
        </w:tc>
        <w:tc>
          <w:tcPr>
            <w:tcW w:w="2410" w:type="dxa"/>
          </w:tcPr>
          <w:p w14:paraId="326CC968" w14:textId="77777777" w:rsidR="008E77AD" w:rsidRPr="0069269A" w:rsidRDefault="008E77AD" w:rsidP="001143D8">
            <w:pPr>
              <w:ind w:left="284" w:hanging="284"/>
            </w:pPr>
            <w:r w:rsidRPr="0069269A">
              <w:t>Окружной</w:t>
            </w:r>
          </w:p>
        </w:tc>
        <w:tc>
          <w:tcPr>
            <w:tcW w:w="2126" w:type="dxa"/>
          </w:tcPr>
          <w:p w14:paraId="127773E0" w14:textId="77777777" w:rsidR="008E77AD" w:rsidRPr="0069269A" w:rsidRDefault="008E77AD" w:rsidP="001143D8">
            <w:pPr>
              <w:ind w:left="284" w:hanging="284"/>
            </w:pPr>
            <w:r w:rsidRPr="0069269A">
              <w:t>Диплом 3 место</w:t>
            </w:r>
          </w:p>
        </w:tc>
        <w:tc>
          <w:tcPr>
            <w:tcW w:w="3260" w:type="dxa"/>
          </w:tcPr>
          <w:p w14:paraId="0BA50ABB" w14:textId="77777777" w:rsidR="008E77AD" w:rsidRPr="0069269A" w:rsidRDefault="008E77AD" w:rsidP="001143D8">
            <w:pPr>
              <w:ind w:left="284" w:hanging="284"/>
            </w:pPr>
            <w:r w:rsidRPr="0069269A">
              <w:t>Кулик Д.</w:t>
            </w:r>
          </w:p>
          <w:p w14:paraId="55995DCE" w14:textId="77777777" w:rsidR="008E77AD" w:rsidRPr="0069269A" w:rsidRDefault="008E77AD" w:rsidP="001143D8">
            <w:pPr>
              <w:ind w:left="284" w:hanging="284"/>
            </w:pPr>
            <w:r w:rsidRPr="0069269A">
              <w:t>Рук. Назарова В.П.</w:t>
            </w:r>
          </w:p>
        </w:tc>
      </w:tr>
      <w:tr w:rsidR="008E77AD" w:rsidRPr="0069269A" w14:paraId="20D088EE" w14:textId="77777777" w:rsidTr="001143D8">
        <w:trPr>
          <w:trHeight w:val="735"/>
        </w:trPr>
        <w:tc>
          <w:tcPr>
            <w:tcW w:w="846" w:type="dxa"/>
          </w:tcPr>
          <w:p w14:paraId="4CDE13D1" w14:textId="77777777" w:rsidR="008E77AD" w:rsidRPr="0069269A" w:rsidRDefault="008E77AD" w:rsidP="008E77AD">
            <w:pPr>
              <w:pStyle w:val="a9"/>
              <w:numPr>
                <w:ilvl w:val="0"/>
                <w:numId w:val="20"/>
              </w:numPr>
              <w:ind w:left="284" w:hanging="284"/>
            </w:pPr>
          </w:p>
        </w:tc>
        <w:tc>
          <w:tcPr>
            <w:tcW w:w="6237" w:type="dxa"/>
          </w:tcPr>
          <w:p w14:paraId="7EAB1336" w14:textId="77777777" w:rsidR="008E77AD" w:rsidRPr="0069269A" w:rsidRDefault="008E77AD" w:rsidP="001143D8">
            <w:pPr>
              <w:ind w:left="284" w:hanging="284"/>
            </w:pPr>
            <w:r w:rsidRPr="0069269A">
              <w:t>конкурс методических разработок уроков по изобразительному искусству</w:t>
            </w:r>
          </w:p>
        </w:tc>
        <w:tc>
          <w:tcPr>
            <w:tcW w:w="2410" w:type="dxa"/>
          </w:tcPr>
          <w:p w14:paraId="040CFA1A" w14:textId="77777777" w:rsidR="008E77AD" w:rsidRPr="0069269A" w:rsidRDefault="008E77AD" w:rsidP="001143D8">
            <w:pPr>
              <w:ind w:left="284" w:hanging="284"/>
            </w:pPr>
            <w:r w:rsidRPr="0069269A">
              <w:t>Региональный</w:t>
            </w:r>
          </w:p>
        </w:tc>
        <w:tc>
          <w:tcPr>
            <w:tcW w:w="2126" w:type="dxa"/>
          </w:tcPr>
          <w:p w14:paraId="00E3781D" w14:textId="77777777" w:rsidR="008E77AD" w:rsidRPr="0069269A" w:rsidRDefault="008E77AD" w:rsidP="001143D8">
            <w:pPr>
              <w:ind w:left="284" w:hanging="284"/>
            </w:pPr>
            <w:r w:rsidRPr="0069269A">
              <w:t>Диплом 2 степени</w:t>
            </w:r>
          </w:p>
        </w:tc>
        <w:tc>
          <w:tcPr>
            <w:tcW w:w="3260" w:type="dxa"/>
          </w:tcPr>
          <w:p w14:paraId="31839AA5" w14:textId="77777777" w:rsidR="008E77AD" w:rsidRPr="0069269A" w:rsidRDefault="008E77AD" w:rsidP="001143D8">
            <w:pPr>
              <w:ind w:left="284" w:hanging="284"/>
            </w:pPr>
            <w:r w:rsidRPr="0069269A">
              <w:t>Назарова В.П.</w:t>
            </w:r>
          </w:p>
        </w:tc>
      </w:tr>
      <w:tr w:rsidR="008E77AD" w:rsidRPr="0069269A" w14:paraId="0D75B5C9" w14:textId="77777777" w:rsidTr="001143D8">
        <w:trPr>
          <w:trHeight w:val="735"/>
        </w:trPr>
        <w:tc>
          <w:tcPr>
            <w:tcW w:w="846" w:type="dxa"/>
          </w:tcPr>
          <w:p w14:paraId="7B21E165" w14:textId="77777777" w:rsidR="008E77AD" w:rsidRPr="0069269A" w:rsidRDefault="008E77AD" w:rsidP="008E77AD">
            <w:pPr>
              <w:pStyle w:val="a9"/>
              <w:numPr>
                <w:ilvl w:val="0"/>
                <w:numId w:val="20"/>
              </w:numPr>
              <w:ind w:left="284" w:hanging="284"/>
            </w:pPr>
          </w:p>
        </w:tc>
        <w:tc>
          <w:tcPr>
            <w:tcW w:w="6237" w:type="dxa"/>
          </w:tcPr>
          <w:p w14:paraId="5DD0DA76" w14:textId="77777777" w:rsidR="008E77AD" w:rsidRPr="0069269A" w:rsidRDefault="008E77AD" w:rsidP="001143D8">
            <w:pPr>
              <w:ind w:left="284" w:hanging="284"/>
            </w:pPr>
            <w:r w:rsidRPr="0069269A">
              <w:t>Интернет-олимпиада «Солнечный свет» «ФГОС среднего и полного образования»</w:t>
            </w:r>
          </w:p>
        </w:tc>
        <w:tc>
          <w:tcPr>
            <w:tcW w:w="2410" w:type="dxa"/>
          </w:tcPr>
          <w:p w14:paraId="3059BF5A" w14:textId="77777777" w:rsidR="008E77AD" w:rsidRPr="0069269A" w:rsidRDefault="008E77AD" w:rsidP="001143D8">
            <w:pPr>
              <w:ind w:left="284" w:hanging="284"/>
            </w:pPr>
            <w:r w:rsidRPr="0069269A">
              <w:t>всероссийский</w:t>
            </w:r>
          </w:p>
        </w:tc>
        <w:tc>
          <w:tcPr>
            <w:tcW w:w="2126" w:type="dxa"/>
          </w:tcPr>
          <w:p w14:paraId="7E0EBB67" w14:textId="77777777" w:rsidR="008E77AD" w:rsidRPr="0069269A" w:rsidRDefault="008E77AD" w:rsidP="001143D8">
            <w:pPr>
              <w:ind w:left="284" w:hanging="284"/>
            </w:pPr>
            <w:r w:rsidRPr="0069269A">
              <w:t xml:space="preserve">Диплом </w:t>
            </w:r>
            <w:r w:rsidRPr="0069269A">
              <w:rPr>
                <w:lang w:val="en-US"/>
              </w:rPr>
              <w:t xml:space="preserve">I </w:t>
            </w:r>
            <w:r w:rsidRPr="0069269A">
              <w:t>степени</w:t>
            </w:r>
          </w:p>
        </w:tc>
        <w:tc>
          <w:tcPr>
            <w:tcW w:w="3260" w:type="dxa"/>
          </w:tcPr>
          <w:p w14:paraId="16386B36" w14:textId="77777777" w:rsidR="008E77AD" w:rsidRPr="0069269A" w:rsidRDefault="008E77AD" w:rsidP="001143D8">
            <w:pPr>
              <w:ind w:left="284" w:hanging="284"/>
            </w:pPr>
            <w:r w:rsidRPr="0069269A">
              <w:t>Левченко О.В.</w:t>
            </w:r>
          </w:p>
        </w:tc>
      </w:tr>
      <w:tr w:rsidR="008E77AD" w:rsidRPr="0069269A" w14:paraId="6C42C0E5" w14:textId="77777777" w:rsidTr="001143D8">
        <w:trPr>
          <w:trHeight w:val="735"/>
        </w:trPr>
        <w:tc>
          <w:tcPr>
            <w:tcW w:w="846" w:type="dxa"/>
          </w:tcPr>
          <w:p w14:paraId="77CB9836" w14:textId="77777777" w:rsidR="008E77AD" w:rsidRPr="0069269A" w:rsidRDefault="008E77AD" w:rsidP="008E77AD">
            <w:pPr>
              <w:pStyle w:val="a9"/>
              <w:numPr>
                <w:ilvl w:val="0"/>
                <w:numId w:val="20"/>
              </w:numPr>
              <w:ind w:left="284" w:hanging="284"/>
            </w:pPr>
          </w:p>
        </w:tc>
        <w:tc>
          <w:tcPr>
            <w:tcW w:w="6237" w:type="dxa"/>
          </w:tcPr>
          <w:p w14:paraId="589B58A9" w14:textId="77777777" w:rsidR="008E77AD" w:rsidRPr="0069269A" w:rsidRDefault="008E77AD" w:rsidP="001143D8">
            <w:pPr>
              <w:ind w:left="284" w:hanging="284"/>
            </w:pPr>
            <w:r w:rsidRPr="0069269A">
              <w:t xml:space="preserve">в Международной интернет – олимпиаде «Солнечный свет» по литературе для 7 </w:t>
            </w:r>
            <w:proofErr w:type="gramStart"/>
            <w:r w:rsidRPr="0069269A">
              <w:t>класса:  А.С.</w:t>
            </w:r>
            <w:proofErr w:type="gramEnd"/>
            <w:r w:rsidRPr="0069269A">
              <w:t xml:space="preserve"> Пушкин «Дубровский».</w:t>
            </w:r>
          </w:p>
        </w:tc>
        <w:tc>
          <w:tcPr>
            <w:tcW w:w="2410" w:type="dxa"/>
          </w:tcPr>
          <w:p w14:paraId="5AA52DC6" w14:textId="77777777" w:rsidR="008E77AD" w:rsidRPr="0069269A" w:rsidRDefault="008E77AD" w:rsidP="001143D8">
            <w:pPr>
              <w:ind w:left="284" w:hanging="284"/>
            </w:pPr>
            <w:r w:rsidRPr="0069269A">
              <w:t>Международный</w:t>
            </w:r>
          </w:p>
        </w:tc>
        <w:tc>
          <w:tcPr>
            <w:tcW w:w="2126" w:type="dxa"/>
          </w:tcPr>
          <w:p w14:paraId="0DD9F1BB" w14:textId="77777777" w:rsidR="008E77AD" w:rsidRPr="0069269A" w:rsidRDefault="008E77AD" w:rsidP="001143D8">
            <w:pPr>
              <w:ind w:left="284" w:hanging="284"/>
            </w:pPr>
            <w:r w:rsidRPr="0069269A">
              <w:t>Диплом I степени</w:t>
            </w:r>
          </w:p>
        </w:tc>
        <w:tc>
          <w:tcPr>
            <w:tcW w:w="3260" w:type="dxa"/>
          </w:tcPr>
          <w:p w14:paraId="7D1B3C84" w14:textId="77777777" w:rsidR="008E77AD" w:rsidRPr="0069269A" w:rsidRDefault="008E77AD" w:rsidP="001143D8">
            <w:pPr>
              <w:ind w:left="284" w:hanging="284"/>
            </w:pPr>
            <w:r w:rsidRPr="0069269A">
              <w:t>Гриценко Екатерина</w:t>
            </w:r>
          </w:p>
          <w:p w14:paraId="18ED8CE4" w14:textId="77777777" w:rsidR="008E77AD" w:rsidRPr="0069269A" w:rsidRDefault="008E77AD" w:rsidP="001143D8">
            <w:pPr>
              <w:ind w:left="284" w:hanging="284"/>
            </w:pPr>
            <w:r w:rsidRPr="0069269A">
              <w:t>Рук.Левченко О.В.</w:t>
            </w:r>
          </w:p>
        </w:tc>
      </w:tr>
      <w:tr w:rsidR="008E77AD" w:rsidRPr="0069269A" w14:paraId="445DE8BE" w14:textId="77777777" w:rsidTr="001143D8">
        <w:trPr>
          <w:trHeight w:val="735"/>
        </w:trPr>
        <w:tc>
          <w:tcPr>
            <w:tcW w:w="846" w:type="dxa"/>
          </w:tcPr>
          <w:p w14:paraId="57EF08A0" w14:textId="77777777" w:rsidR="008E77AD" w:rsidRPr="0069269A" w:rsidRDefault="008E77AD" w:rsidP="008E77AD">
            <w:pPr>
              <w:pStyle w:val="a9"/>
              <w:numPr>
                <w:ilvl w:val="0"/>
                <w:numId w:val="20"/>
              </w:numPr>
              <w:ind w:left="284" w:hanging="284"/>
            </w:pPr>
          </w:p>
        </w:tc>
        <w:tc>
          <w:tcPr>
            <w:tcW w:w="6237" w:type="dxa"/>
          </w:tcPr>
          <w:p w14:paraId="082AD0A6" w14:textId="77777777" w:rsidR="008E77AD" w:rsidRPr="0069269A" w:rsidRDefault="008E77AD" w:rsidP="001143D8">
            <w:pPr>
              <w:ind w:left="284" w:hanging="284"/>
            </w:pPr>
            <w:r w:rsidRPr="0069269A">
              <w:t>Диплом победителя (1 место) в Международной интернет – олимпиаде «Солнечный свет» по математике для 7 класса</w:t>
            </w:r>
          </w:p>
        </w:tc>
        <w:tc>
          <w:tcPr>
            <w:tcW w:w="2410" w:type="dxa"/>
          </w:tcPr>
          <w:p w14:paraId="6D9320B5" w14:textId="77777777" w:rsidR="008E77AD" w:rsidRPr="0069269A" w:rsidRDefault="008E77AD" w:rsidP="001143D8">
            <w:pPr>
              <w:ind w:left="284" w:hanging="284"/>
            </w:pPr>
            <w:r w:rsidRPr="0069269A">
              <w:t>Международный</w:t>
            </w:r>
          </w:p>
        </w:tc>
        <w:tc>
          <w:tcPr>
            <w:tcW w:w="2126" w:type="dxa"/>
          </w:tcPr>
          <w:p w14:paraId="405AA6A1" w14:textId="77777777" w:rsidR="008E77AD" w:rsidRPr="0069269A" w:rsidRDefault="008E77AD" w:rsidP="001143D8">
            <w:pPr>
              <w:ind w:left="284" w:hanging="284"/>
            </w:pPr>
            <w:r w:rsidRPr="0069269A">
              <w:t>Диплом I степени</w:t>
            </w:r>
          </w:p>
        </w:tc>
        <w:tc>
          <w:tcPr>
            <w:tcW w:w="3260" w:type="dxa"/>
          </w:tcPr>
          <w:p w14:paraId="70B75776" w14:textId="77777777" w:rsidR="008E77AD" w:rsidRPr="0069269A" w:rsidRDefault="008E77AD" w:rsidP="001143D8">
            <w:pPr>
              <w:ind w:left="284" w:hanging="284"/>
            </w:pPr>
            <w:r w:rsidRPr="0069269A">
              <w:t>Кодинцев Игорь</w:t>
            </w:r>
          </w:p>
          <w:p w14:paraId="44A33610" w14:textId="77777777" w:rsidR="008E77AD" w:rsidRPr="0069269A" w:rsidRDefault="008E77AD" w:rsidP="001143D8">
            <w:pPr>
              <w:ind w:left="284" w:hanging="284"/>
            </w:pPr>
            <w:r w:rsidRPr="0069269A">
              <w:t>Рук.Левченко О.В.</w:t>
            </w:r>
          </w:p>
        </w:tc>
      </w:tr>
      <w:tr w:rsidR="008E77AD" w:rsidRPr="0069269A" w14:paraId="00DA544A" w14:textId="77777777" w:rsidTr="001143D8">
        <w:trPr>
          <w:trHeight w:val="735"/>
        </w:trPr>
        <w:tc>
          <w:tcPr>
            <w:tcW w:w="846" w:type="dxa"/>
          </w:tcPr>
          <w:p w14:paraId="61B68E33" w14:textId="77777777" w:rsidR="008E77AD" w:rsidRPr="0069269A" w:rsidRDefault="008E77AD" w:rsidP="008E77AD">
            <w:pPr>
              <w:pStyle w:val="a9"/>
              <w:numPr>
                <w:ilvl w:val="0"/>
                <w:numId w:val="20"/>
              </w:numPr>
              <w:ind w:left="284" w:hanging="284"/>
            </w:pPr>
          </w:p>
        </w:tc>
        <w:tc>
          <w:tcPr>
            <w:tcW w:w="6237" w:type="dxa"/>
          </w:tcPr>
          <w:p w14:paraId="337A17D0" w14:textId="77777777" w:rsidR="008E77AD" w:rsidRPr="0069269A" w:rsidRDefault="008E77AD" w:rsidP="001143D8">
            <w:pPr>
              <w:ind w:left="284" w:hanging="284"/>
            </w:pPr>
            <w:r w:rsidRPr="0069269A">
              <w:t xml:space="preserve">Международный образовательный портал «Солнечный свет». за интернет тестирование по </w:t>
            </w:r>
            <w:proofErr w:type="gramStart"/>
            <w:r w:rsidRPr="0069269A">
              <w:t xml:space="preserve">теме:   </w:t>
            </w:r>
            <w:proofErr w:type="gramEnd"/>
            <w:r w:rsidRPr="0069269A">
              <w:t xml:space="preserve">«Теория и методика обучения литературе в образовательной организации».     </w:t>
            </w:r>
          </w:p>
        </w:tc>
        <w:tc>
          <w:tcPr>
            <w:tcW w:w="2410" w:type="dxa"/>
          </w:tcPr>
          <w:p w14:paraId="6DF065DE" w14:textId="77777777" w:rsidR="008E77AD" w:rsidRPr="0069269A" w:rsidRDefault="008E77AD" w:rsidP="001143D8">
            <w:pPr>
              <w:ind w:left="284" w:hanging="284"/>
            </w:pPr>
            <w:r w:rsidRPr="0069269A">
              <w:t>Международный</w:t>
            </w:r>
          </w:p>
        </w:tc>
        <w:tc>
          <w:tcPr>
            <w:tcW w:w="2126" w:type="dxa"/>
          </w:tcPr>
          <w:p w14:paraId="3A80F7A6" w14:textId="77777777" w:rsidR="008E77AD" w:rsidRPr="0069269A" w:rsidRDefault="008E77AD" w:rsidP="001143D8">
            <w:pPr>
              <w:ind w:left="284" w:hanging="284"/>
            </w:pPr>
            <w:r w:rsidRPr="0069269A">
              <w:t xml:space="preserve">Сертификат </w:t>
            </w:r>
          </w:p>
        </w:tc>
        <w:tc>
          <w:tcPr>
            <w:tcW w:w="3260" w:type="dxa"/>
          </w:tcPr>
          <w:p w14:paraId="00A97AD8" w14:textId="77777777" w:rsidR="008E77AD" w:rsidRPr="0069269A" w:rsidRDefault="008E77AD" w:rsidP="001143D8">
            <w:pPr>
              <w:ind w:left="284" w:hanging="284"/>
            </w:pPr>
            <w:r w:rsidRPr="0069269A">
              <w:t>Левченко О.В.</w:t>
            </w:r>
          </w:p>
        </w:tc>
      </w:tr>
      <w:tr w:rsidR="008E77AD" w:rsidRPr="0069269A" w14:paraId="4370CCBF" w14:textId="77777777" w:rsidTr="001143D8">
        <w:trPr>
          <w:trHeight w:val="735"/>
        </w:trPr>
        <w:tc>
          <w:tcPr>
            <w:tcW w:w="846" w:type="dxa"/>
          </w:tcPr>
          <w:p w14:paraId="52E0479E" w14:textId="77777777" w:rsidR="008E77AD" w:rsidRPr="0069269A" w:rsidRDefault="008E77AD" w:rsidP="008E77AD">
            <w:pPr>
              <w:pStyle w:val="a9"/>
              <w:numPr>
                <w:ilvl w:val="0"/>
                <w:numId w:val="20"/>
              </w:numPr>
              <w:ind w:left="284" w:hanging="284"/>
            </w:pPr>
          </w:p>
        </w:tc>
        <w:tc>
          <w:tcPr>
            <w:tcW w:w="6237" w:type="dxa"/>
          </w:tcPr>
          <w:p w14:paraId="0128483D" w14:textId="77777777" w:rsidR="008E77AD" w:rsidRPr="0069269A" w:rsidRDefault="008E77AD" w:rsidP="001143D8">
            <w:pPr>
              <w:ind w:left="284" w:hanging="284"/>
            </w:pPr>
            <w:r w:rsidRPr="0069269A">
              <w:t xml:space="preserve">Международный образовательный портал «Солнечный свет». интернет тестирование по </w:t>
            </w:r>
            <w:proofErr w:type="gramStart"/>
            <w:r w:rsidRPr="0069269A">
              <w:t xml:space="preserve">теме:   </w:t>
            </w:r>
            <w:proofErr w:type="gramEnd"/>
            <w:r w:rsidRPr="0069269A">
              <w:t xml:space="preserve"> «Теоретические вопросы. Профилактика негативных проявлений в поведении подростков (троллинга, моббинга и буллинга) в воспитательной среде ОО.»       </w:t>
            </w:r>
          </w:p>
        </w:tc>
        <w:tc>
          <w:tcPr>
            <w:tcW w:w="2410" w:type="dxa"/>
          </w:tcPr>
          <w:p w14:paraId="0167EA23" w14:textId="77777777" w:rsidR="008E77AD" w:rsidRPr="0069269A" w:rsidRDefault="008E77AD" w:rsidP="001143D8">
            <w:pPr>
              <w:ind w:left="284" w:hanging="284"/>
            </w:pPr>
            <w:r w:rsidRPr="0069269A">
              <w:t>Международный</w:t>
            </w:r>
          </w:p>
        </w:tc>
        <w:tc>
          <w:tcPr>
            <w:tcW w:w="2126" w:type="dxa"/>
          </w:tcPr>
          <w:p w14:paraId="0A8DE702" w14:textId="77777777" w:rsidR="008E77AD" w:rsidRPr="0069269A" w:rsidRDefault="008E77AD" w:rsidP="001143D8">
            <w:pPr>
              <w:ind w:left="284" w:hanging="284"/>
            </w:pPr>
            <w:r w:rsidRPr="0069269A">
              <w:t xml:space="preserve">Сертификат </w:t>
            </w:r>
          </w:p>
        </w:tc>
        <w:tc>
          <w:tcPr>
            <w:tcW w:w="3260" w:type="dxa"/>
          </w:tcPr>
          <w:p w14:paraId="00E3EFBD" w14:textId="77777777" w:rsidR="008E77AD" w:rsidRPr="0069269A" w:rsidRDefault="008E77AD" w:rsidP="001143D8">
            <w:pPr>
              <w:ind w:left="284" w:hanging="284"/>
            </w:pPr>
            <w:r w:rsidRPr="0069269A">
              <w:t xml:space="preserve">Левченко О.В. </w:t>
            </w:r>
          </w:p>
        </w:tc>
      </w:tr>
    </w:tbl>
    <w:p w14:paraId="596B86C6" w14:textId="77777777" w:rsidR="008E77AD" w:rsidRPr="0069269A" w:rsidRDefault="008E77AD" w:rsidP="008E77AD">
      <w:pPr>
        <w:suppressAutoHyphens/>
        <w:spacing w:before="89" w:after="120"/>
        <w:ind w:right="241"/>
        <w:jc w:val="both"/>
        <w:rPr>
          <w:rFonts w:eastAsia="Andale Sans UI"/>
          <w:kern w:val="1"/>
          <w:sz w:val="24"/>
          <w:szCs w:val="24"/>
        </w:rPr>
      </w:pPr>
      <w:r>
        <w:rPr>
          <w:rFonts w:eastAsia="Andale Sans UI"/>
          <w:b/>
          <w:kern w:val="1"/>
          <w:sz w:val="24"/>
          <w:szCs w:val="24"/>
        </w:rPr>
        <w:t xml:space="preserve">          </w:t>
      </w:r>
      <w:r w:rsidRPr="0069269A">
        <w:rPr>
          <w:rFonts w:eastAsia="Andale Sans UI"/>
          <w:b/>
          <w:kern w:val="1"/>
          <w:sz w:val="24"/>
          <w:szCs w:val="24"/>
        </w:rPr>
        <w:t>Достижения учащихся</w:t>
      </w:r>
    </w:p>
    <w:p w14:paraId="0D1E442E" w14:textId="77777777" w:rsidR="008E77AD" w:rsidRPr="00415EB3" w:rsidRDefault="008E77AD" w:rsidP="008E77AD">
      <w:pPr>
        <w:ind w:left="1416"/>
      </w:pPr>
      <w:r w:rsidRPr="00415EB3">
        <w:rPr>
          <w:rFonts w:eastAsia="Andale Sans UI"/>
        </w:rPr>
        <w:t>Про</w:t>
      </w:r>
      <w:r w:rsidRPr="00415EB3">
        <w:t xml:space="preserve">На повышение эффективности воспитательного процесса влияют </w:t>
      </w:r>
      <w:proofErr w:type="gramStart"/>
      <w:r w:rsidRPr="00415EB3">
        <w:t>мероприятия ,проведенные</w:t>
      </w:r>
      <w:proofErr w:type="gramEnd"/>
      <w:r w:rsidRPr="00415EB3">
        <w:t xml:space="preserve"> по основным направлениям программ воспитания совместно с учреждениями- социальными партнерами (с участием и педагогов,учащихся).Залог успешной работы по созданию развивающей среды всех участников образовательного процесса – сотворчество. Деятельность гимназии в режиме создания развивающей среды подразумевает:</w:t>
      </w:r>
    </w:p>
    <w:p w14:paraId="5D2A61EA" w14:textId="77777777" w:rsidR="008E77AD" w:rsidRPr="00415EB3" w:rsidRDefault="008E77AD" w:rsidP="008E77AD">
      <w:pPr>
        <w:ind w:left="1416"/>
      </w:pPr>
      <w:r w:rsidRPr="00415EB3">
        <w:t xml:space="preserve">ü изучение образовательных потребностей </w:t>
      </w:r>
      <w:proofErr w:type="gramStart"/>
      <w:r w:rsidRPr="00415EB3">
        <w:t>детей,желаний</w:t>
      </w:r>
      <w:proofErr w:type="gramEnd"/>
      <w:r w:rsidRPr="00415EB3">
        <w:t xml:space="preserve"> родителей;</w:t>
      </w:r>
    </w:p>
    <w:p w14:paraId="3DFB399B" w14:textId="77777777" w:rsidR="008E77AD" w:rsidRPr="00415EB3" w:rsidRDefault="008E77AD" w:rsidP="008E77AD">
      <w:pPr>
        <w:ind w:left="1416"/>
      </w:pPr>
      <w:r w:rsidRPr="00415EB3">
        <w:t>ü возможностей педагогического коллектива работать в новых инновационных                                     условиях;</w:t>
      </w:r>
    </w:p>
    <w:p w14:paraId="69DDC2DA" w14:textId="77777777" w:rsidR="008E77AD" w:rsidRPr="00415EB3" w:rsidRDefault="008E77AD" w:rsidP="008E77AD">
      <w:pPr>
        <w:ind w:left="1416"/>
      </w:pPr>
      <w:r w:rsidRPr="00415EB3">
        <w:t>ü определение зоны ближайшего развития каждого участника педагогического                                       процесса;</w:t>
      </w:r>
    </w:p>
    <w:p w14:paraId="7B891356" w14:textId="77777777" w:rsidR="008E77AD" w:rsidRPr="00415EB3" w:rsidRDefault="008E77AD" w:rsidP="008E77AD">
      <w:pPr>
        <w:ind w:left="1416"/>
      </w:pPr>
      <w:r w:rsidRPr="00415EB3">
        <w:t>ü выбор системы (технологии)</w:t>
      </w:r>
      <w:proofErr w:type="gramStart"/>
      <w:r w:rsidRPr="00415EB3">
        <w:t>обучения,воспитания</w:t>
      </w:r>
      <w:proofErr w:type="gramEnd"/>
      <w:r w:rsidRPr="00415EB3">
        <w:t xml:space="preserve"> и развития для каждой ступени и т.д.</w:t>
      </w:r>
    </w:p>
    <w:p w14:paraId="54B7CAE5" w14:textId="77777777" w:rsidR="008E77AD" w:rsidRPr="00415EB3" w:rsidRDefault="008E77AD" w:rsidP="008E77AD">
      <w:pPr>
        <w:ind w:left="1416"/>
      </w:pPr>
      <w:r w:rsidRPr="00415EB3">
        <w:t xml:space="preserve">Создание таких условий позволяет ученику реализовать свое право на образование в соответствии со своими </w:t>
      </w:r>
      <w:proofErr w:type="gramStart"/>
      <w:r w:rsidRPr="00415EB3">
        <w:lastRenderedPageBreak/>
        <w:t>потребностями,способностями</w:t>
      </w:r>
      <w:proofErr w:type="gramEnd"/>
      <w:r w:rsidRPr="00415EB3">
        <w:t xml:space="preserve"> и возможностями.</w:t>
      </w:r>
    </w:p>
    <w:p w14:paraId="29EF8863" w14:textId="77777777" w:rsidR="008E77AD" w:rsidRPr="00415EB3" w:rsidRDefault="008E77AD" w:rsidP="008E77AD">
      <w:pPr>
        <w:ind w:left="1416"/>
      </w:pPr>
      <w:r w:rsidRPr="00415EB3">
        <w:t>Показателями результативности системы воспитательной работы являются</w:t>
      </w:r>
    </w:p>
    <w:p w14:paraId="65500598" w14:textId="77777777" w:rsidR="008E77AD" w:rsidRPr="00415EB3" w:rsidRDefault="008E77AD" w:rsidP="008E77AD">
      <w:pPr>
        <w:ind w:left="1416"/>
      </w:pPr>
      <w:proofErr w:type="gramStart"/>
      <w:r w:rsidRPr="00415EB3">
        <w:t>:ü</w:t>
      </w:r>
      <w:proofErr w:type="gramEnd"/>
      <w:r w:rsidRPr="00415EB3">
        <w:t> качество участия в конкурсах и смотрах различного уровня как эффективная форма самореализации обучающихся;</w:t>
      </w:r>
    </w:p>
    <w:p w14:paraId="49F38AEF" w14:textId="77777777" w:rsidR="008E77AD" w:rsidRPr="00415EB3" w:rsidRDefault="008E77AD" w:rsidP="008E77AD">
      <w:pPr>
        <w:ind w:left="1416"/>
      </w:pPr>
      <w:r w:rsidRPr="00415EB3">
        <w:t>ü сформированность нравственной направленности личности;</w:t>
      </w:r>
    </w:p>
    <w:p w14:paraId="1F25D030" w14:textId="77777777" w:rsidR="008E77AD" w:rsidRPr="00415EB3" w:rsidRDefault="008E77AD" w:rsidP="008E77AD">
      <w:pPr>
        <w:ind w:left="1416"/>
      </w:pPr>
      <w:r w:rsidRPr="00415EB3">
        <w:t>ü удовлетворенность учащихся жизнедеятельностью в школе;</w:t>
      </w:r>
    </w:p>
    <w:p w14:paraId="08B0815B" w14:textId="77777777" w:rsidR="008E77AD" w:rsidRPr="00415EB3" w:rsidRDefault="008E77AD" w:rsidP="008E77AD">
      <w:pPr>
        <w:ind w:left="1416"/>
      </w:pPr>
      <w:r w:rsidRPr="00415EB3">
        <w:t>доля учащихся</w:t>
      </w:r>
    </w:p>
    <w:p w14:paraId="765F3135" w14:textId="77777777" w:rsidR="008E77AD" w:rsidRPr="00415EB3" w:rsidRDefault="008E77AD" w:rsidP="008E77AD">
      <w:pPr>
        <w:ind w:left="1416"/>
      </w:pPr>
      <w:proofErr w:type="gramStart"/>
      <w:r w:rsidRPr="00415EB3">
        <w:t>,стоящих</w:t>
      </w:r>
      <w:proofErr w:type="gramEnd"/>
      <w:r w:rsidRPr="00415EB3">
        <w:t xml:space="preserve"> на учете в городских органах системы профилактики,</w:t>
      </w:r>
    </w:p>
    <w:p w14:paraId="3CEFC473" w14:textId="77777777" w:rsidR="008E77AD" w:rsidRPr="00415EB3" w:rsidRDefault="008E77AD" w:rsidP="008E77AD">
      <w:pPr>
        <w:ind w:left="1416"/>
      </w:pPr>
      <w:r w:rsidRPr="00415EB3">
        <w:t>ü качество участия педагогов гимназии в профессиональных конкурсах и др.</w:t>
      </w:r>
    </w:p>
    <w:p w14:paraId="555055E7" w14:textId="77777777" w:rsidR="008E77AD" w:rsidRPr="00415EB3" w:rsidRDefault="008E77AD" w:rsidP="008E77AD">
      <w:pPr>
        <w:widowControl/>
        <w:shd w:val="clear" w:color="auto" w:fill="FFFFFF"/>
        <w:autoSpaceDE/>
        <w:autoSpaceDN/>
        <w:spacing w:before="88" w:line="720" w:lineRule="auto"/>
        <w:ind w:left="1700" w:hanging="284"/>
        <w:contextualSpacing/>
        <w:jc w:val="both"/>
        <w:outlineLvl w:val="2"/>
        <w:rPr>
          <w:color w:val="212529"/>
          <w:sz w:val="36"/>
          <w:szCs w:val="36"/>
          <w:lang w:eastAsia="ru-RU"/>
        </w:rPr>
      </w:pPr>
      <w:r w:rsidRPr="00415EB3">
        <w:rPr>
          <w:color w:val="212529"/>
          <w:sz w:val="14"/>
          <w:szCs w:val="14"/>
          <w:lang w:eastAsia="ru-RU"/>
        </w:rPr>
        <w:t>          </w:t>
      </w:r>
    </w:p>
    <w:p w14:paraId="05FC6EDD" w14:textId="77777777" w:rsidR="008E77AD" w:rsidRPr="00415EB3" w:rsidRDefault="008E77AD" w:rsidP="008E77AD">
      <w:pPr>
        <w:ind w:left="1416"/>
      </w:pPr>
      <w:r w:rsidRPr="00415EB3">
        <w:t>Дополнительное образование и внеурочная деятельность</w:t>
      </w:r>
    </w:p>
    <w:p w14:paraId="4035D5FF" w14:textId="77777777" w:rsidR="008E77AD" w:rsidRPr="00415EB3" w:rsidRDefault="008E77AD" w:rsidP="008E77AD">
      <w:pPr>
        <w:ind w:left="1416"/>
      </w:pPr>
      <w:r w:rsidRPr="00415EB3">
        <w:t xml:space="preserve">Дополнительное образование детей обеспечивает их адаптацию к жизни в </w:t>
      </w:r>
      <w:proofErr w:type="gramStart"/>
      <w:r w:rsidRPr="00415EB3">
        <w:t>обществе,профессиональную</w:t>
      </w:r>
      <w:proofErr w:type="gramEnd"/>
      <w:r w:rsidRPr="00415EB3">
        <w:t xml:space="preserve"> ориентацию,а также выявление и поддержку детей,проявивших выдающиеся способности.</w:t>
      </w:r>
    </w:p>
    <w:p w14:paraId="6C5F7CF0" w14:textId="77777777" w:rsidR="008E77AD" w:rsidRPr="00415EB3" w:rsidRDefault="008E77AD" w:rsidP="008E77AD">
      <w:pPr>
        <w:ind w:left="1416"/>
      </w:pPr>
      <w:r w:rsidRPr="00415EB3">
        <w:t>Дополнительное образование в МКОУ</w:t>
      </w:r>
    </w:p>
    <w:p w14:paraId="2648F335" w14:textId="77777777" w:rsidR="008E77AD" w:rsidRPr="00415EB3" w:rsidRDefault="008E77AD" w:rsidP="008E77AD">
      <w:pPr>
        <w:ind w:left="1416"/>
      </w:pPr>
      <w:r w:rsidRPr="00415EB3">
        <w:t> «Покровская СОШ» осуществляется спортивным кружком «Волейбол»., который использует материально-техническую базу школы.</w:t>
      </w:r>
    </w:p>
    <w:p w14:paraId="57A70102" w14:textId="77777777" w:rsidR="008E77AD" w:rsidRPr="00415EB3" w:rsidRDefault="008E77AD" w:rsidP="008E77AD">
      <w:pPr>
        <w:ind w:left="1416"/>
      </w:pPr>
      <w:r w:rsidRPr="00415EB3">
        <w:t xml:space="preserve">Внеурочная деятельность реализуют программы по представлению педагогических работников с учетом пожеланий </w:t>
      </w:r>
      <w:proofErr w:type="gramStart"/>
      <w:r w:rsidRPr="00415EB3">
        <w:t>учащихся,родителей</w:t>
      </w:r>
      <w:proofErr w:type="gramEnd"/>
      <w:r w:rsidRPr="00415EB3">
        <w:t>(законных представителей)несовершеннолетних учащихся и возрастных особенностей учащихся, с учетом развития науки,техники,культуры,экономики,технологий и социальной сферы.</w:t>
      </w:r>
    </w:p>
    <w:p w14:paraId="3CDE91E1" w14:textId="77777777" w:rsidR="008E77AD" w:rsidRPr="00415EB3" w:rsidRDefault="008E77AD" w:rsidP="008E77AD">
      <w:pPr>
        <w:ind w:left="1416"/>
      </w:pPr>
      <w:r w:rsidRPr="00415EB3">
        <w:t>Внеурочная деятельность в МКОУ «Покровская СОШ» организуется по направлениям развития личности(спортивно-оздоровительное,духовно-нравственное,социальное,общеинтеллектуальное, общекультурное), в том числе через такие формы, как экскурсии,кружки,секции,конференции,диспуты,олимпиады,соревнования,поисковые и научные исследования,общественно полезные практики,на добровольной основе в соответствии с выбором участников образовательного процесса.</w:t>
      </w:r>
    </w:p>
    <w:p w14:paraId="418F2AA6" w14:textId="77777777" w:rsidR="008E77AD" w:rsidRPr="00415EB3" w:rsidRDefault="008E77AD" w:rsidP="008E77AD">
      <w:pPr>
        <w:ind w:left="1416"/>
      </w:pPr>
      <w:r w:rsidRPr="00415EB3">
        <w:t>Модель организации внеурочной деятельности учреждения</w:t>
      </w:r>
    </w:p>
    <w:p w14:paraId="2C63E7D7" w14:textId="77777777" w:rsidR="008E77AD" w:rsidRPr="00415EB3" w:rsidRDefault="008E77AD" w:rsidP="008E77AD">
      <w:pPr>
        <w:ind w:left="1416"/>
      </w:pPr>
      <w:r w:rsidRPr="00415EB3">
        <w:t>–</w:t>
      </w:r>
      <w:proofErr w:type="gramStart"/>
      <w:r w:rsidRPr="00415EB3">
        <w:t>оптимизационная.Модель</w:t>
      </w:r>
      <w:proofErr w:type="gramEnd"/>
      <w:r w:rsidRPr="00415EB3">
        <w:t xml:space="preserve">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В этом случае координирующую роль выполняет классный </w:t>
      </w:r>
      <w:proofErr w:type="gramStart"/>
      <w:r w:rsidRPr="00415EB3">
        <w:t>руководитель,который</w:t>
      </w:r>
      <w:proofErr w:type="gramEnd"/>
      <w:r w:rsidRPr="00415EB3">
        <w:t xml:space="preserve"> в соответствии со своими функциями и задачами:</w:t>
      </w:r>
    </w:p>
    <w:p w14:paraId="0FC1EC2A" w14:textId="77777777" w:rsidR="008E77AD" w:rsidRPr="00415EB3" w:rsidRDefault="008E77AD" w:rsidP="008E77AD">
      <w:pPr>
        <w:ind w:left="1416"/>
      </w:pPr>
      <w:r w:rsidRPr="00415EB3">
        <w:t xml:space="preserve">·    взаимодействует с педагогическими </w:t>
      </w:r>
      <w:proofErr w:type="gramStart"/>
      <w:r w:rsidRPr="00415EB3">
        <w:t>работниками,а</w:t>
      </w:r>
      <w:proofErr w:type="gramEnd"/>
      <w:r w:rsidRPr="00415EB3">
        <w:t xml:space="preserve"> также учебно-вспомогательным персоналом общеобразовательного учреждения;</w:t>
      </w:r>
    </w:p>
    <w:p w14:paraId="1D8DBE8F" w14:textId="77777777" w:rsidR="008E77AD" w:rsidRPr="00415EB3" w:rsidRDefault="008E77AD" w:rsidP="008E77AD">
      <w:pPr>
        <w:ind w:left="1416"/>
      </w:pPr>
      <w:r w:rsidRPr="00415EB3">
        <w:t xml:space="preserve">·    организует в классе образовательный </w:t>
      </w:r>
      <w:proofErr w:type="gramStart"/>
      <w:r w:rsidRPr="00415EB3">
        <w:t>процесс,оптимальный</w:t>
      </w:r>
      <w:proofErr w:type="gramEnd"/>
      <w:r w:rsidRPr="00415EB3">
        <w:t xml:space="preserve"> для развития положительного потенциала личности учащихся в рамках деятельности общешкольного коллектива;</w:t>
      </w:r>
    </w:p>
    <w:p w14:paraId="61D4295F" w14:textId="77777777" w:rsidR="008E77AD" w:rsidRPr="00415EB3" w:rsidRDefault="008E77AD" w:rsidP="008E77AD">
      <w:pPr>
        <w:ind w:left="1416"/>
      </w:pPr>
      <w:r w:rsidRPr="00415EB3">
        <w:t xml:space="preserve">·    организует систему отношений через разнообразные формы воспитывающей деятельности коллектива </w:t>
      </w:r>
      <w:proofErr w:type="gramStart"/>
      <w:r w:rsidRPr="00415EB3">
        <w:t>класса,в</w:t>
      </w:r>
      <w:proofErr w:type="gramEnd"/>
      <w:r w:rsidRPr="00415EB3">
        <w:t xml:space="preserve"> том числе,через органы самоуправления;</w:t>
      </w:r>
    </w:p>
    <w:p w14:paraId="23440EE9" w14:textId="77777777" w:rsidR="008E77AD" w:rsidRPr="00415EB3" w:rsidRDefault="008E77AD" w:rsidP="008E77AD">
      <w:pPr>
        <w:ind w:left="1416"/>
      </w:pPr>
      <w:r w:rsidRPr="00415EB3">
        <w:t xml:space="preserve">·    организует социально </w:t>
      </w:r>
      <w:proofErr w:type="gramStart"/>
      <w:r w:rsidRPr="00415EB3">
        <w:t>значимую,творческую</w:t>
      </w:r>
      <w:proofErr w:type="gramEnd"/>
      <w:r w:rsidRPr="00415EB3">
        <w:t xml:space="preserve"> деятельность учащихся.</w:t>
      </w:r>
    </w:p>
    <w:p w14:paraId="04FCBB9E" w14:textId="77777777" w:rsidR="008E77AD" w:rsidRPr="00415EB3" w:rsidRDefault="008E77AD" w:rsidP="008E77AD">
      <w:pPr>
        <w:ind w:left="1416"/>
      </w:pPr>
      <w:r w:rsidRPr="00415EB3">
        <w:t>Преимущества оптимизационной модели состоят в минимизации финансовых расходов на внеурочную деятельность</w:t>
      </w:r>
    </w:p>
    <w:p w14:paraId="6EB64E00" w14:textId="77777777" w:rsidR="008E77AD" w:rsidRPr="00415EB3" w:rsidRDefault="008E77AD" w:rsidP="008E77AD">
      <w:pPr>
        <w:ind w:left="1416"/>
      </w:pPr>
      <w:proofErr w:type="gramStart"/>
      <w:r w:rsidRPr="00415EB3">
        <w:t>,создании</w:t>
      </w:r>
      <w:proofErr w:type="gramEnd"/>
      <w:r w:rsidRPr="00415EB3">
        <w:t xml:space="preserve"> единого образовательного и методического пространства в образовательном учреждении,содержательном и организационном единстве всех его структурных подразделений.</w:t>
      </w:r>
    </w:p>
    <w:p w14:paraId="62DB3947" w14:textId="77777777" w:rsidR="008E77AD" w:rsidRPr="00415EB3" w:rsidRDefault="008E77AD" w:rsidP="008E77AD">
      <w:pPr>
        <w:ind w:left="1416"/>
      </w:pPr>
      <w:r w:rsidRPr="00415EB3">
        <w:t>Эффективное конструирование</w:t>
      </w:r>
    </w:p>
    <w:p w14:paraId="0F314C8F" w14:textId="77777777" w:rsidR="008E77AD" w:rsidRPr="00415EB3" w:rsidRDefault="008E77AD" w:rsidP="008E77AD">
      <w:pPr>
        <w:ind w:left="1416"/>
      </w:pPr>
      <w:r w:rsidRPr="00415EB3">
        <w:t> оптимизационной модели внеурочной деятельности опирается на следующие принципы:</w:t>
      </w:r>
    </w:p>
    <w:p w14:paraId="7152D5C6" w14:textId="77777777" w:rsidR="008E77AD" w:rsidRPr="00415EB3" w:rsidRDefault="008E77AD" w:rsidP="008E77AD">
      <w:pPr>
        <w:ind w:left="1416"/>
      </w:pPr>
      <w:r w:rsidRPr="00415EB3">
        <w:lastRenderedPageBreak/>
        <w:t>1.   Принцип учета потребностей учащихся и их родителей.Для этого необходимо выявление запросов родителей и учащихся,соотнесение запроса с кадровыми материально-техническим ресурсом учреждения,особенностями основной образовательной программы учреждения.</w:t>
      </w:r>
    </w:p>
    <w:p w14:paraId="11E0063E" w14:textId="77777777" w:rsidR="008E77AD" w:rsidRPr="00415EB3" w:rsidRDefault="008E77AD" w:rsidP="008E77AD">
      <w:pPr>
        <w:ind w:left="1416"/>
      </w:pPr>
      <w:r w:rsidRPr="00415EB3">
        <w:t xml:space="preserve">2.   Принцип гуманистической </w:t>
      </w:r>
      <w:proofErr w:type="gramStart"/>
      <w:r w:rsidRPr="00415EB3">
        <w:t>направленности.При</w:t>
      </w:r>
      <w:proofErr w:type="gramEnd"/>
      <w:r w:rsidRPr="00415EB3">
        <w:t xml:space="preserve"> организации внеурочной деятельности в максимальной степени учитываются интересы и потребности детей,поддерживаются процессы становления и проявления индивидуальности школьников,создаются условия для формирования умений и навыков самопознания учащихся,самоопределения,самореализации,самоутверждения.</w:t>
      </w:r>
    </w:p>
    <w:p w14:paraId="5A5C2EFF" w14:textId="77777777" w:rsidR="008E77AD" w:rsidRPr="00415EB3" w:rsidRDefault="008E77AD" w:rsidP="008E77AD">
      <w:pPr>
        <w:ind w:left="1416"/>
      </w:pPr>
      <w:r w:rsidRPr="00415EB3">
        <w:t>3.   Принцип разнообразия направлений внеурочной деятельности,предполагающий реализацию максимального количества направлений и видов внеурочной деятельности,предоставляющих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потребностей,желаний,интересов,</w:t>
      </w:r>
    </w:p>
    <w:p w14:paraId="1D83C880" w14:textId="77777777" w:rsidR="008E77AD" w:rsidRPr="00415EB3" w:rsidRDefault="008E77AD" w:rsidP="008E77AD">
      <w:pPr>
        <w:ind w:left="1416"/>
      </w:pPr>
      <w:r w:rsidRPr="00415EB3">
        <w:t xml:space="preserve">4.   Принцип оптимального использования учебного и каникулярного периодов учебного года при организации внеурочной </w:t>
      </w:r>
      <w:proofErr w:type="gramStart"/>
      <w:r w:rsidRPr="00415EB3">
        <w:t>деятельности.Часть</w:t>
      </w:r>
      <w:proofErr w:type="gramEnd"/>
      <w:r w:rsidRPr="00415EB3">
        <w:t xml:space="preserve"> программы внеурочной деятельности может быть реализована во время каникул.</w:t>
      </w:r>
    </w:p>
    <w:p w14:paraId="63AFA480" w14:textId="77777777" w:rsidR="008E77AD" w:rsidRPr="00415EB3" w:rsidRDefault="008E77AD" w:rsidP="008E77AD">
      <w:pPr>
        <w:ind w:left="1416"/>
      </w:pPr>
      <w:r w:rsidRPr="00415EB3">
        <w:t xml:space="preserve">5.   Принцип учета возможностей учебно-методического </w:t>
      </w:r>
      <w:proofErr w:type="gramStart"/>
      <w:r w:rsidRPr="00415EB3">
        <w:t>комплекта,используемого</w:t>
      </w:r>
      <w:proofErr w:type="gramEnd"/>
      <w:r w:rsidRPr="00415EB3">
        <w:t xml:space="preserve"> в образовательном процессе.</w:t>
      </w:r>
    </w:p>
    <w:p w14:paraId="64469FB5" w14:textId="77777777" w:rsidR="008E77AD" w:rsidRPr="00415EB3" w:rsidRDefault="008E77AD" w:rsidP="008E77AD">
      <w:pPr>
        <w:ind w:left="1416"/>
      </w:pPr>
      <w:r w:rsidRPr="00415EB3">
        <w:t xml:space="preserve">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w:t>
      </w:r>
      <w:proofErr w:type="gramStart"/>
      <w:r w:rsidRPr="00415EB3">
        <w:t>успеха.Важно</w:t>
      </w:r>
      <w:proofErr w:type="gramEnd"/>
      <w:r w:rsidRPr="00415EB3">
        <w:t>, чтобы достигаемые ребенком результаты были не только личностно значимыми,но и ценными для социального окружения образовательного учреждения.</w:t>
      </w:r>
    </w:p>
    <w:p w14:paraId="0469E176" w14:textId="77777777" w:rsidR="008E77AD" w:rsidRPr="00415EB3" w:rsidRDefault="008E77AD" w:rsidP="008E77AD">
      <w:pPr>
        <w:ind w:left="1416"/>
      </w:pPr>
      <w:r w:rsidRPr="00415EB3">
        <w:t>Цель внеурочной деятельности</w:t>
      </w:r>
    </w:p>
    <w:p w14:paraId="6CFB2543" w14:textId="77777777" w:rsidR="008E77AD" w:rsidRPr="00415EB3" w:rsidRDefault="008E77AD" w:rsidP="008E77AD">
      <w:pPr>
        <w:ind w:left="1416"/>
      </w:pPr>
      <w:r w:rsidRPr="00415EB3">
        <w:t xml:space="preserve">-создание условий для реализации детьми и подростками своих </w:t>
      </w:r>
      <w:proofErr w:type="gramStart"/>
      <w:r w:rsidRPr="00415EB3">
        <w:t>потребностей,интересов</w:t>
      </w:r>
      <w:proofErr w:type="gramEnd"/>
      <w:r w:rsidRPr="00415EB3">
        <w:t>,способностей в тех областях познавательной,социальной,культурной жизнедеятельности,которые не могут быть реализованы в процессе учебных занятий и в рамках основных образовательных дисциплин.</w:t>
      </w:r>
    </w:p>
    <w:p w14:paraId="79D15A6C" w14:textId="77777777" w:rsidR="008E77AD" w:rsidRPr="00415EB3" w:rsidRDefault="008E77AD" w:rsidP="008E77AD">
      <w:pPr>
        <w:ind w:left="1416"/>
      </w:pPr>
      <w:r w:rsidRPr="00415EB3">
        <w:t>Задачи внеурочной деятельности</w:t>
      </w:r>
    </w:p>
    <w:p w14:paraId="6F86CE67" w14:textId="77777777" w:rsidR="008E77AD" w:rsidRPr="00415EB3" w:rsidRDefault="008E77AD" w:rsidP="008E77AD">
      <w:pPr>
        <w:ind w:left="1416"/>
      </w:pPr>
      <w:r w:rsidRPr="00415EB3">
        <w:t>:</w:t>
      </w:r>
    </w:p>
    <w:p w14:paraId="21A93849" w14:textId="77777777" w:rsidR="008E77AD" w:rsidRPr="00415EB3" w:rsidRDefault="008E77AD" w:rsidP="008E77AD">
      <w:pPr>
        <w:ind w:left="1416"/>
      </w:pPr>
      <w:r w:rsidRPr="00415EB3">
        <w:t>1.    расширение общекультурного кругозора;</w:t>
      </w:r>
    </w:p>
    <w:p w14:paraId="73E10D87" w14:textId="77777777" w:rsidR="008E77AD" w:rsidRPr="00415EB3" w:rsidRDefault="008E77AD" w:rsidP="008E77AD">
      <w:pPr>
        <w:ind w:left="1416"/>
      </w:pPr>
      <w:r w:rsidRPr="00415EB3">
        <w:t>2.    формирование позитивного восприятия ценностей общего образования и более успешного освоения его содержания;</w:t>
      </w:r>
    </w:p>
    <w:p w14:paraId="1BD0D90D" w14:textId="77777777" w:rsidR="008E77AD" w:rsidRPr="00415EB3" w:rsidRDefault="008E77AD" w:rsidP="008E77AD">
      <w:pPr>
        <w:ind w:left="1416"/>
      </w:pPr>
      <w:r w:rsidRPr="00415EB3">
        <w:t>3.    включение в личностно значимые творческие виды деятельности;</w:t>
      </w:r>
    </w:p>
    <w:p w14:paraId="36237581" w14:textId="77777777" w:rsidR="008E77AD" w:rsidRPr="00415EB3" w:rsidRDefault="008E77AD" w:rsidP="008E77AD">
      <w:pPr>
        <w:ind w:left="1416"/>
      </w:pPr>
      <w:r w:rsidRPr="00415EB3">
        <w:t>4.    формирование нравственных, духовных, эстетических ценностей;</w:t>
      </w:r>
    </w:p>
    <w:p w14:paraId="095FAF08" w14:textId="77777777" w:rsidR="008E77AD" w:rsidRPr="00415EB3" w:rsidRDefault="008E77AD" w:rsidP="008E77AD">
      <w:pPr>
        <w:ind w:left="1416"/>
      </w:pPr>
      <w:r w:rsidRPr="00415EB3">
        <w:t>5.    участие в общественно значимых делах;</w:t>
      </w:r>
    </w:p>
    <w:p w14:paraId="36CA7F3A" w14:textId="77777777" w:rsidR="008E77AD" w:rsidRPr="00415EB3" w:rsidRDefault="008E77AD" w:rsidP="008E77AD">
      <w:pPr>
        <w:ind w:left="1416"/>
      </w:pPr>
      <w:r w:rsidRPr="00415EB3">
        <w:t>6.    создание пространства для межличностного общения.</w:t>
      </w:r>
    </w:p>
    <w:p w14:paraId="117FAC30" w14:textId="77777777" w:rsidR="008E77AD" w:rsidRPr="00415EB3" w:rsidRDefault="008E77AD" w:rsidP="008E77AD">
      <w:pPr>
        <w:ind w:left="1416"/>
      </w:pPr>
      <w:proofErr w:type="gramStart"/>
      <w:r w:rsidRPr="00415EB3">
        <w:t>Содержание  занятий</w:t>
      </w:r>
      <w:proofErr w:type="gramEnd"/>
      <w:r w:rsidRPr="00415EB3">
        <w:t>,предусмотренных в рамках внеурочной деятельности,формируется с учётом пожеланий учащихся и их родителей (законных представителей).</w:t>
      </w:r>
    </w:p>
    <w:p w14:paraId="69FD784A" w14:textId="77777777" w:rsidR="008E77AD" w:rsidRPr="00415EB3" w:rsidRDefault="008E77AD" w:rsidP="008E77AD">
      <w:pPr>
        <w:ind w:left="1416"/>
      </w:pPr>
      <w:r w:rsidRPr="00415EB3">
        <w:t>Спортивно-</w:t>
      </w:r>
    </w:p>
    <w:p w14:paraId="3BFC9A55" w14:textId="77777777" w:rsidR="008E77AD" w:rsidRPr="00415EB3" w:rsidRDefault="008E77AD" w:rsidP="008E77AD">
      <w:pPr>
        <w:ind w:left="1416"/>
      </w:pPr>
      <w:r w:rsidRPr="00415EB3">
        <w:t>оздоровительное направление</w:t>
      </w:r>
    </w:p>
    <w:p w14:paraId="64B9747C" w14:textId="77777777" w:rsidR="008E77AD" w:rsidRPr="00415EB3" w:rsidRDefault="008E77AD" w:rsidP="008E77AD">
      <w:pPr>
        <w:ind w:left="1416"/>
      </w:pPr>
      <w:r w:rsidRPr="00415EB3">
        <w:t>Целесообразность данного направления заключается в формировании знаний</w:t>
      </w:r>
    </w:p>
    <w:p w14:paraId="39B6AF6F" w14:textId="77777777" w:rsidR="008E77AD" w:rsidRPr="00415EB3" w:rsidRDefault="008E77AD" w:rsidP="008E77AD">
      <w:pPr>
        <w:ind w:left="1416"/>
      </w:pPr>
      <w:r w:rsidRPr="00415EB3">
        <w:t>,установок, личностных ориентиров и норм поведения, обеспечивающих сохранение и укрепление физического,психологического и социального здоровья учащихся на ступени начального общего образования как одной из ценностных составляющих,способствующих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30750EDD" w14:textId="77777777" w:rsidR="008E77AD" w:rsidRPr="00415EB3" w:rsidRDefault="008E77AD" w:rsidP="008E77AD">
      <w:pPr>
        <w:ind w:left="1416"/>
      </w:pPr>
      <w:r w:rsidRPr="00415EB3">
        <w:t>Основные задачи</w:t>
      </w:r>
    </w:p>
    <w:p w14:paraId="15C81073" w14:textId="77777777" w:rsidR="008E77AD" w:rsidRPr="00415EB3" w:rsidRDefault="008E77AD" w:rsidP="008E77AD">
      <w:pPr>
        <w:ind w:left="1416"/>
      </w:pPr>
      <w:r w:rsidRPr="00415EB3">
        <w:lastRenderedPageBreak/>
        <w:t>:</w:t>
      </w:r>
    </w:p>
    <w:p w14:paraId="372BCF4A" w14:textId="77777777" w:rsidR="008E77AD" w:rsidRPr="00415EB3" w:rsidRDefault="008E77AD" w:rsidP="008E77AD">
      <w:pPr>
        <w:ind w:left="1416"/>
      </w:pPr>
      <w:r w:rsidRPr="00415EB3">
        <w:t>-       формирование культуры здорового и безопасного образа жизни;</w:t>
      </w:r>
    </w:p>
    <w:p w14:paraId="26BC169C" w14:textId="77777777" w:rsidR="008E77AD" w:rsidRPr="00415EB3" w:rsidRDefault="008E77AD" w:rsidP="008E77AD">
      <w:pPr>
        <w:ind w:left="1416"/>
      </w:pPr>
      <w:r w:rsidRPr="00415EB3">
        <w:t xml:space="preserve">-       использование оптимальных двигательных режимов для детей с учетом их </w:t>
      </w:r>
      <w:proofErr w:type="gramStart"/>
      <w:r w:rsidRPr="00415EB3">
        <w:t>возрастных,психологических</w:t>
      </w:r>
      <w:proofErr w:type="gramEnd"/>
      <w:r w:rsidRPr="00415EB3">
        <w:t xml:space="preserve"> и иных особенностей;</w:t>
      </w:r>
    </w:p>
    <w:p w14:paraId="18BC3883" w14:textId="77777777" w:rsidR="008E77AD" w:rsidRPr="00415EB3" w:rsidRDefault="008E77AD" w:rsidP="008E77AD">
      <w:pPr>
        <w:ind w:left="1416"/>
      </w:pPr>
      <w:r w:rsidRPr="00415EB3">
        <w:t>-       развитие потребности в занятиях физической культурой и спортом.</w:t>
      </w:r>
    </w:p>
    <w:p w14:paraId="07D0CB44" w14:textId="77777777" w:rsidR="008E77AD" w:rsidRPr="00415EB3" w:rsidRDefault="008E77AD" w:rsidP="008E77AD">
      <w:pPr>
        <w:ind w:left="1416"/>
      </w:pPr>
      <w:r w:rsidRPr="00415EB3">
        <w:t>Данное направление в МКОУ</w:t>
      </w:r>
    </w:p>
    <w:p w14:paraId="7012A2BA" w14:textId="77777777" w:rsidR="008E77AD" w:rsidRPr="00415EB3" w:rsidRDefault="008E77AD" w:rsidP="008E77AD">
      <w:pPr>
        <w:ind w:left="1416"/>
      </w:pPr>
      <w:r w:rsidRPr="00415EB3">
        <w:t xml:space="preserve">«Покровская </w:t>
      </w:r>
      <w:proofErr w:type="gramStart"/>
      <w:r w:rsidRPr="00415EB3">
        <w:t>СОШ»реализуется</w:t>
      </w:r>
      <w:proofErr w:type="gramEnd"/>
      <w:r w:rsidRPr="00415EB3">
        <w:t xml:space="preserve"> программами дополнительного образования: «Волейбол», ВПК «Монолит»</w:t>
      </w:r>
    </w:p>
    <w:p w14:paraId="15F9AE29" w14:textId="77777777" w:rsidR="008E77AD" w:rsidRPr="00415EB3" w:rsidRDefault="008E77AD" w:rsidP="008E77AD">
      <w:pPr>
        <w:ind w:left="1416"/>
      </w:pPr>
      <w:r w:rsidRPr="00415EB3">
        <w:t>По итогам работы проводятся конкурсы</w:t>
      </w:r>
    </w:p>
    <w:p w14:paraId="269B26A6" w14:textId="77777777" w:rsidR="008E77AD" w:rsidRPr="00415EB3" w:rsidRDefault="008E77AD" w:rsidP="008E77AD">
      <w:pPr>
        <w:ind w:left="1416"/>
      </w:pPr>
      <w:proofErr w:type="gramStart"/>
      <w:r w:rsidRPr="00415EB3">
        <w:t>,соревнования</w:t>
      </w:r>
      <w:proofErr w:type="gramEnd"/>
      <w:r w:rsidRPr="00415EB3">
        <w:t>,спортивные игры,Дни здоровья.</w:t>
      </w:r>
    </w:p>
    <w:p w14:paraId="29267A49" w14:textId="77777777" w:rsidR="008E77AD" w:rsidRPr="00415EB3" w:rsidRDefault="008E77AD" w:rsidP="008E77AD">
      <w:pPr>
        <w:ind w:left="1416"/>
      </w:pPr>
      <w:r w:rsidRPr="00415EB3">
        <w:t>Нравственно-</w:t>
      </w:r>
    </w:p>
    <w:p w14:paraId="442DFD0A" w14:textId="77777777" w:rsidR="008E77AD" w:rsidRPr="00415EB3" w:rsidRDefault="008E77AD" w:rsidP="008E77AD">
      <w:pPr>
        <w:ind w:left="1416"/>
      </w:pPr>
      <w:r w:rsidRPr="00415EB3">
        <w:t>духовное и социальное направление</w:t>
      </w:r>
    </w:p>
    <w:p w14:paraId="33513D27" w14:textId="77777777" w:rsidR="008E77AD" w:rsidRPr="00415EB3" w:rsidRDefault="008E77AD" w:rsidP="008E77AD">
      <w:pPr>
        <w:ind w:left="1416"/>
      </w:pPr>
      <w:r w:rsidRPr="00415EB3">
        <w:t>Цель направлений - обеспечение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учреждения,семьи и других институтов общества;активизация внутренних резервов учащихся,способствующих успешному освоению нового социального опыта на ступени начального общего образования,в формировании социальных,коммуникативных компетенций,необходимых для эффективного взаимодействия в социуме.</w:t>
      </w:r>
    </w:p>
    <w:p w14:paraId="4EA3D6CF" w14:textId="77777777" w:rsidR="008E77AD" w:rsidRPr="00415EB3" w:rsidRDefault="008E77AD" w:rsidP="008E77AD">
      <w:pPr>
        <w:ind w:left="1416"/>
      </w:pPr>
      <w:r w:rsidRPr="00415EB3">
        <w:t>В основу работы по данным направлениям положены ключевые воспитательные задачи</w:t>
      </w:r>
    </w:p>
    <w:p w14:paraId="7E74B4A3" w14:textId="77777777" w:rsidR="008E77AD" w:rsidRPr="00415EB3" w:rsidRDefault="008E77AD" w:rsidP="008E77AD">
      <w:pPr>
        <w:ind w:left="1416"/>
      </w:pPr>
      <w:proofErr w:type="gramStart"/>
      <w:r w:rsidRPr="00415EB3">
        <w:t>,базовые</w:t>
      </w:r>
      <w:proofErr w:type="gramEnd"/>
      <w:r w:rsidRPr="00415EB3">
        <w:t xml:space="preserve"> национальные ценности российского общества.</w:t>
      </w:r>
    </w:p>
    <w:p w14:paraId="5E42D191" w14:textId="77777777" w:rsidR="008E77AD" w:rsidRPr="00415EB3" w:rsidRDefault="008E77AD" w:rsidP="008E77AD">
      <w:pPr>
        <w:ind w:left="1416"/>
      </w:pPr>
      <w:r w:rsidRPr="00415EB3">
        <w:t>Основными задачами являются</w:t>
      </w:r>
    </w:p>
    <w:p w14:paraId="446E875C" w14:textId="77777777" w:rsidR="008E77AD" w:rsidRPr="00415EB3" w:rsidRDefault="008E77AD" w:rsidP="008E77AD">
      <w:pPr>
        <w:ind w:left="1416"/>
      </w:pPr>
      <w:r w:rsidRPr="00415EB3">
        <w:t>:</w:t>
      </w:r>
    </w:p>
    <w:p w14:paraId="5F4BAC89" w14:textId="77777777" w:rsidR="008E77AD" w:rsidRPr="00415EB3" w:rsidRDefault="008E77AD" w:rsidP="008E77AD">
      <w:pPr>
        <w:ind w:left="1416"/>
      </w:pPr>
      <w:r w:rsidRPr="00415EB3">
        <w:t>-       формирование общечеловеческих ценностей в контексте формирования у учащихся гражданской идентичности;</w:t>
      </w:r>
    </w:p>
    <w:p w14:paraId="7526F4FC" w14:textId="77777777" w:rsidR="008E77AD" w:rsidRPr="00415EB3" w:rsidRDefault="008E77AD" w:rsidP="008E77AD">
      <w:pPr>
        <w:ind w:left="1416"/>
      </w:pPr>
      <w:r w:rsidRPr="00415EB3">
        <w:t>-       воспитание              </w:t>
      </w:r>
      <w:proofErr w:type="gramStart"/>
      <w:r w:rsidRPr="00415EB3">
        <w:t>нравственного,   </w:t>
      </w:r>
      <w:proofErr w:type="gramEnd"/>
      <w:r w:rsidRPr="00415EB3">
        <w:t>   ответственного,       инициативного      и        компетентного гражданина России;</w:t>
      </w:r>
    </w:p>
    <w:p w14:paraId="729152FE" w14:textId="77777777" w:rsidR="008E77AD" w:rsidRPr="00415EB3" w:rsidRDefault="008E77AD" w:rsidP="008E77AD">
      <w:pPr>
        <w:ind w:left="1416"/>
      </w:pPr>
      <w:r w:rsidRPr="00415EB3">
        <w:t>-       приобщение               учащихся       к     культурным       ценностям       своей      этнической         или социокультурной группы;</w:t>
      </w:r>
    </w:p>
    <w:p w14:paraId="4C29C665" w14:textId="77777777" w:rsidR="008E77AD" w:rsidRPr="00415EB3" w:rsidRDefault="008E77AD" w:rsidP="008E77AD">
      <w:pPr>
        <w:ind w:left="1416"/>
      </w:pPr>
      <w:r w:rsidRPr="00415EB3">
        <w:t>-       сохранение базовых национальных ценностей российского общества;</w:t>
      </w:r>
    </w:p>
    <w:p w14:paraId="79ACEEB9" w14:textId="77777777" w:rsidR="008E77AD" w:rsidRPr="00415EB3" w:rsidRDefault="008E77AD" w:rsidP="008E77AD">
      <w:pPr>
        <w:ind w:left="1416"/>
      </w:pPr>
      <w:r w:rsidRPr="00415EB3">
        <w:t>-       последовательное расширение и укрепление ценностно-смысловой сферы личности;</w:t>
      </w:r>
    </w:p>
    <w:p w14:paraId="7A4F2DD5" w14:textId="77777777" w:rsidR="008E77AD" w:rsidRPr="00415EB3" w:rsidRDefault="008E77AD" w:rsidP="008E77AD">
      <w:pPr>
        <w:ind w:left="1416"/>
      </w:pPr>
      <w:r w:rsidRPr="00415EB3">
        <w:t>-       формирование            психологической      культуры     и    коммуникативной   компетенции       для обеспечения эффективного безопасного взаимодействия в социуме;</w:t>
      </w:r>
    </w:p>
    <w:p w14:paraId="4A9E43AF" w14:textId="77777777" w:rsidR="008E77AD" w:rsidRPr="00415EB3" w:rsidRDefault="008E77AD" w:rsidP="008E77AD">
      <w:pPr>
        <w:ind w:left="1416"/>
      </w:pPr>
      <w:r w:rsidRPr="00415EB3">
        <w:t>-       формирование способности обучающегося сознательно выстраивать и оценивать отношения в социуме;</w:t>
      </w:r>
    </w:p>
    <w:p w14:paraId="34975B6E" w14:textId="77777777" w:rsidR="008E77AD" w:rsidRPr="00415EB3" w:rsidRDefault="008E77AD" w:rsidP="008E77AD">
      <w:pPr>
        <w:ind w:left="1416"/>
      </w:pPr>
      <w:r w:rsidRPr="00415EB3">
        <w:t>-       становление гуманистических и демократических ценностных ориентаций;</w:t>
      </w:r>
    </w:p>
    <w:p w14:paraId="2D9B500C" w14:textId="77777777" w:rsidR="008E77AD" w:rsidRPr="00415EB3" w:rsidRDefault="008E77AD" w:rsidP="008E77AD">
      <w:pPr>
        <w:ind w:left="1416"/>
      </w:pPr>
      <w:r w:rsidRPr="00415EB3">
        <w:t>-       формирование основы культуры межэтнического общения;</w:t>
      </w:r>
    </w:p>
    <w:p w14:paraId="3A5AA1F8" w14:textId="77777777" w:rsidR="008E77AD" w:rsidRPr="00415EB3" w:rsidRDefault="008E77AD" w:rsidP="008E77AD">
      <w:pPr>
        <w:ind w:left="1416"/>
      </w:pPr>
      <w:r w:rsidRPr="00415EB3">
        <w:t>-       формирование отношения к семье как к основе российского общества;</w:t>
      </w:r>
    </w:p>
    <w:p w14:paraId="4204771E" w14:textId="77777777" w:rsidR="008E77AD" w:rsidRPr="00415EB3" w:rsidRDefault="008E77AD" w:rsidP="008E77AD">
      <w:pPr>
        <w:ind w:left="1416"/>
      </w:pPr>
      <w:r w:rsidRPr="00415EB3">
        <w:t>Направление                реализуется      программами     внеурочной     </w:t>
      </w:r>
      <w:proofErr w:type="gramStart"/>
      <w:r w:rsidRPr="00415EB3">
        <w:t>деятельности:   </w:t>
      </w:r>
      <w:proofErr w:type="gramEnd"/>
      <w:r w:rsidRPr="00415EB3">
        <w:t>   «Школьный корреспондент»,«Веселый карандаш»»,«Совет старшеклассников»,«Проектная деятельность»,«Финансовая грамотность».</w:t>
      </w:r>
    </w:p>
    <w:p w14:paraId="405A9370" w14:textId="77777777" w:rsidR="008E77AD" w:rsidRPr="00415EB3" w:rsidRDefault="008E77AD" w:rsidP="008E77AD">
      <w:pPr>
        <w:ind w:left="1416"/>
      </w:pPr>
      <w:r w:rsidRPr="00415EB3">
        <w:t>По итогам внеурочной деятельности проводятся конкурсы</w:t>
      </w:r>
    </w:p>
    <w:p w14:paraId="6DD70BD9" w14:textId="77777777" w:rsidR="008E77AD" w:rsidRPr="00415EB3" w:rsidRDefault="008E77AD" w:rsidP="008E77AD">
      <w:pPr>
        <w:ind w:left="1416"/>
      </w:pPr>
      <w:proofErr w:type="gramStart"/>
      <w:r w:rsidRPr="00415EB3">
        <w:t>,выставки</w:t>
      </w:r>
      <w:proofErr w:type="gramEnd"/>
      <w:r w:rsidRPr="00415EB3">
        <w:t>,ролевые игры,социальные проекты.</w:t>
      </w:r>
    </w:p>
    <w:p w14:paraId="6DEE6DB4" w14:textId="77777777" w:rsidR="008E77AD" w:rsidRPr="00415EB3" w:rsidRDefault="008E77AD" w:rsidP="008E77AD">
      <w:pPr>
        <w:ind w:left="1416"/>
      </w:pPr>
      <w:r w:rsidRPr="00415EB3">
        <w:t>Общеинтеллектуальное направление</w:t>
      </w:r>
    </w:p>
    <w:p w14:paraId="6EF3858E" w14:textId="77777777" w:rsidR="008E77AD" w:rsidRPr="00415EB3" w:rsidRDefault="008E77AD" w:rsidP="008E77AD">
      <w:pPr>
        <w:ind w:left="1416"/>
      </w:pPr>
      <w:r w:rsidRPr="00415EB3">
        <w:t>Данное направление призвано обеспечить достижения планируемых результатов освоения основной</w:t>
      </w:r>
    </w:p>
    <w:p w14:paraId="0F577979" w14:textId="77777777" w:rsidR="008E77AD" w:rsidRPr="00415EB3" w:rsidRDefault="008E77AD" w:rsidP="008E77AD">
      <w:pPr>
        <w:ind w:left="1416"/>
      </w:pPr>
      <w:r w:rsidRPr="00415EB3">
        <w:t> образовательной программы начального и общего образования.</w:t>
      </w:r>
    </w:p>
    <w:p w14:paraId="29DBC531" w14:textId="77777777" w:rsidR="008E77AD" w:rsidRPr="00415EB3" w:rsidRDefault="008E77AD" w:rsidP="008E77AD">
      <w:pPr>
        <w:ind w:left="1416"/>
      </w:pPr>
      <w:r w:rsidRPr="00415EB3">
        <w:lastRenderedPageBreak/>
        <w:t>Основными задачами являются</w:t>
      </w:r>
    </w:p>
    <w:p w14:paraId="6F289F0C" w14:textId="77777777" w:rsidR="008E77AD" w:rsidRPr="00415EB3" w:rsidRDefault="008E77AD" w:rsidP="008E77AD">
      <w:pPr>
        <w:ind w:left="1416"/>
      </w:pPr>
      <w:r w:rsidRPr="00415EB3">
        <w:t>–     формирование навыков научно-интеллектуального труда;</w:t>
      </w:r>
    </w:p>
    <w:p w14:paraId="046A7CAF" w14:textId="77777777" w:rsidR="008E77AD" w:rsidRPr="00415EB3" w:rsidRDefault="008E77AD" w:rsidP="008E77AD">
      <w:pPr>
        <w:ind w:left="1416"/>
      </w:pPr>
      <w:r w:rsidRPr="00415EB3">
        <w:t xml:space="preserve">–     развитие культуры логического и алгоритмического </w:t>
      </w:r>
      <w:proofErr w:type="gramStart"/>
      <w:r w:rsidRPr="00415EB3">
        <w:t>мышления,воображения</w:t>
      </w:r>
      <w:proofErr w:type="gramEnd"/>
      <w:r w:rsidRPr="00415EB3">
        <w:t>;</w:t>
      </w:r>
    </w:p>
    <w:p w14:paraId="043DF9A7" w14:textId="77777777" w:rsidR="008E77AD" w:rsidRPr="00415EB3" w:rsidRDefault="008E77AD" w:rsidP="008E77AD">
      <w:pPr>
        <w:ind w:left="1416"/>
      </w:pPr>
      <w:r w:rsidRPr="00415EB3">
        <w:t>–     формирование                   первоначального         опыта       практической           преобразовательной деятельности;</w:t>
      </w:r>
    </w:p>
    <w:p w14:paraId="589F385C" w14:textId="77777777" w:rsidR="008E77AD" w:rsidRPr="00415EB3" w:rsidRDefault="008E77AD" w:rsidP="008E77AD">
      <w:pPr>
        <w:ind w:left="1416"/>
      </w:pPr>
      <w:r w:rsidRPr="00415EB3">
        <w:t>–     овладение навыками универсальных учебных      </w:t>
      </w:r>
      <w:proofErr w:type="gramStart"/>
      <w:r w:rsidRPr="00415EB3">
        <w:t>действий  учащихся</w:t>
      </w:r>
      <w:proofErr w:type="gramEnd"/>
      <w:r w:rsidRPr="00415EB3">
        <w:t xml:space="preserve"> на ступени начального общего образования.</w:t>
      </w:r>
    </w:p>
    <w:p w14:paraId="6F420034" w14:textId="77777777" w:rsidR="008E77AD" w:rsidRPr="00415EB3" w:rsidRDefault="008E77AD" w:rsidP="008E77AD">
      <w:pPr>
        <w:ind w:left="1416"/>
      </w:pPr>
      <w:r w:rsidRPr="00415EB3">
        <w:t>     Направление        реализуется   программами внеурочной   деятельности:           </w:t>
      </w:r>
    </w:p>
    <w:p w14:paraId="520EC27A" w14:textId="77777777" w:rsidR="008E77AD" w:rsidRPr="00415EB3" w:rsidRDefault="008E77AD" w:rsidP="008E77AD">
      <w:pPr>
        <w:ind w:left="1416"/>
      </w:pPr>
      <w:r w:rsidRPr="00415EB3">
        <w:t>     «Учимся чертить</w:t>
      </w:r>
      <w:proofErr w:type="gramStart"/>
      <w:r w:rsidRPr="00415EB3">
        <w:t>»,«</w:t>
      </w:r>
      <w:proofErr w:type="gramEnd"/>
      <w:r w:rsidRPr="00415EB3">
        <w:t>Веселая  математика», «Проектная деятельность», «География в мире», «География Алтайского края», «Занимательная математика»</w:t>
      </w:r>
    </w:p>
    <w:p w14:paraId="1B479844" w14:textId="77777777" w:rsidR="008E77AD" w:rsidRPr="00415EB3" w:rsidRDefault="008E77AD" w:rsidP="008E77AD">
      <w:pPr>
        <w:ind w:left="1416"/>
      </w:pPr>
      <w:r w:rsidRPr="00415EB3">
        <w:t>По итогам работы в данном направлении проводятся конкурсы, выставки, защита проектов и их демонстрация.</w:t>
      </w:r>
    </w:p>
    <w:p w14:paraId="24A9294B" w14:textId="77777777" w:rsidR="008E77AD" w:rsidRPr="00415EB3" w:rsidRDefault="008E77AD" w:rsidP="008E77AD">
      <w:pPr>
        <w:ind w:left="1416"/>
      </w:pPr>
      <w:r w:rsidRPr="00415EB3">
        <w:t>Общекультурное направление</w:t>
      </w:r>
    </w:p>
    <w:p w14:paraId="08A1EBC1" w14:textId="77777777" w:rsidR="008E77AD" w:rsidRPr="00415EB3" w:rsidRDefault="008E77AD" w:rsidP="008E77AD">
      <w:pPr>
        <w:ind w:left="1416"/>
      </w:pPr>
      <w:r w:rsidRPr="00415EB3">
        <w:t xml:space="preserve">Воспитание способности к духовному </w:t>
      </w:r>
      <w:proofErr w:type="gramStart"/>
      <w:r w:rsidRPr="00415EB3">
        <w:t>развитию,нравственному</w:t>
      </w:r>
      <w:proofErr w:type="gramEnd"/>
      <w:r w:rsidRPr="00415EB3">
        <w:t xml:space="preserve"> самосовершенствованию,формированию ценностных ориентаций,развитие общей культуры, знакомство с общечеловеческими ценностями мировой культуры, духовными ценностями отечественной культуры,нравственно-этическими ценностями многонационального народа России и народов других стран – цель общекультурного направления.</w:t>
      </w:r>
    </w:p>
    <w:p w14:paraId="46DE05DB" w14:textId="77777777" w:rsidR="008E77AD" w:rsidRPr="00415EB3" w:rsidRDefault="008E77AD" w:rsidP="008E77AD">
      <w:pPr>
        <w:ind w:left="1416"/>
      </w:pPr>
      <w:r w:rsidRPr="00415EB3">
        <w:t>Основными задачами являются</w:t>
      </w:r>
    </w:p>
    <w:p w14:paraId="4E938BFB" w14:textId="77777777" w:rsidR="008E77AD" w:rsidRPr="00415EB3" w:rsidRDefault="008E77AD" w:rsidP="008E77AD">
      <w:pPr>
        <w:ind w:left="1416"/>
      </w:pPr>
      <w:r w:rsidRPr="00415EB3">
        <w:t>-       формирование ценностных ориентаций общечеловеческого содержания;</w:t>
      </w:r>
    </w:p>
    <w:p w14:paraId="0D6E0BD5" w14:textId="77777777" w:rsidR="008E77AD" w:rsidRPr="00415EB3" w:rsidRDefault="008E77AD" w:rsidP="008E77AD">
      <w:pPr>
        <w:ind w:left="1416"/>
      </w:pPr>
      <w:r w:rsidRPr="00415EB3">
        <w:t>-       становление активной жизненной позиции;</w:t>
      </w:r>
    </w:p>
    <w:p w14:paraId="51C89038" w14:textId="77777777" w:rsidR="008E77AD" w:rsidRPr="00415EB3" w:rsidRDefault="008E77AD" w:rsidP="008E77AD">
      <w:pPr>
        <w:ind w:left="1416"/>
      </w:pPr>
      <w:r w:rsidRPr="00415EB3">
        <w:t xml:space="preserve">-       воспитание основ </w:t>
      </w:r>
      <w:proofErr w:type="gramStart"/>
      <w:r w:rsidRPr="00415EB3">
        <w:t>правовой,эстетической</w:t>
      </w:r>
      <w:proofErr w:type="gramEnd"/>
      <w:r w:rsidRPr="00415EB3">
        <w:t>,физической и экологической культуры.Данное направление реализуется программами внеурочной деятельности:</w:t>
      </w:r>
    </w:p>
    <w:p w14:paraId="165183C5" w14:textId="77777777" w:rsidR="008E77AD" w:rsidRPr="00415EB3" w:rsidRDefault="008E77AD" w:rsidP="008E77AD">
      <w:pPr>
        <w:ind w:left="1416"/>
      </w:pPr>
      <w:r w:rsidRPr="00415EB3">
        <w:t>«Веселые игры</w:t>
      </w:r>
      <w:proofErr w:type="gramStart"/>
      <w:r w:rsidRPr="00415EB3">
        <w:t>»,«</w:t>
      </w:r>
      <w:proofErr w:type="gramEnd"/>
      <w:r w:rsidRPr="00415EB3">
        <w:t>Школьный корреспондент», «Уроки доктора здоровье»  «Школа юного пешехода»»,</w:t>
      </w:r>
    </w:p>
    <w:p w14:paraId="5038E4B9" w14:textId="77777777" w:rsidR="008E77AD" w:rsidRPr="00415EB3" w:rsidRDefault="008E77AD" w:rsidP="008E77AD">
      <w:pPr>
        <w:ind w:left="1416"/>
      </w:pPr>
      <w:r w:rsidRPr="00415EB3">
        <w:t>«Умелые ручки».</w:t>
      </w:r>
    </w:p>
    <w:p w14:paraId="31AB63FA" w14:textId="77777777" w:rsidR="008E77AD" w:rsidRPr="00415EB3" w:rsidRDefault="008E77AD" w:rsidP="008E77AD">
      <w:pPr>
        <w:ind w:left="1416"/>
      </w:pPr>
      <w:r w:rsidRPr="00415EB3">
        <w:t>Результатами             работы     становятся      </w:t>
      </w:r>
      <w:proofErr w:type="gramStart"/>
      <w:r w:rsidRPr="00415EB3">
        <w:t>конкурсы,   </w:t>
      </w:r>
      <w:proofErr w:type="gramEnd"/>
      <w:r w:rsidRPr="00415EB3">
        <w:t>   выставки,      защита      проектов     и                               их демонстрация.</w:t>
      </w:r>
    </w:p>
    <w:p w14:paraId="17272E56" w14:textId="77777777" w:rsidR="008E77AD" w:rsidRPr="00415EB3" w:rsidRDefault="008E77AD" w:rsidP="008E77AD">
      <w:pPr>
        <w:ind w:left="1416"/>
      </w:pPr>
      <w:r w:rsidRPr="00415EB3">
        <w:t xml:space="preserve">План внеурочной деятельности предусматривает распределение учащихся по </w:t>
      </w:r>
      <w:proofErr w:type="gramStart"/>
      <w:r w:rsidRPr="00415EB3">
        <w:t>возрасту,в</w:t>
      </w:r>
      <w:proofErr w:type="gramEnd"/>
      <w:r w:rsidRPr="00415EB3">
        <w:t xml:space="preserve">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деятельности,позволяя обучающимся раскрыть свои творческие способности и интересы.</w:t>
      </w:r>
    </w:p>
    <w:p w14:paraId="55295BC7" w14:textId="77777777" w:rsidR="008E77AD" w:rsidRPr="00415EB3" w:rsidRDefault="008E77AD" w:rsidP="008E77AD">
      <w:pPr>
        <w:ind w:left="1416"/>
      </w:pPr>
      <w:r w:rsidRPr="00415EB3">
        <w:t>Режим организации внеурочной деятельности</w:t>
      </w:r>
    </w:p>
    <w:p w14:paraId="2EB2C686" w14:textId="77777777" w:rsidR="008E77AD" w:rsidRPr="00415EB3" w:rsidRDefault="008E77AD" w:rsidP="008E77AD">
      <w:pPr>
        <w:ind w:left="1416"/>
      </w:pPr>
      <w:r w:rsidRPr="00415EB3">
        <w:t>Расписание занятий внеурочной деятельности составляется с учетом наиболее благоприятного</w:t>
      </w:r>
    </w:p>
    <w:p w14:paraId="1B76C55E" w14:textId="77777777" w:rsidR="008E77AD" w:rsidRPr="00415EB3" w:rsidRDefault="008E77AD" w:rsidP="008E77AD">
      <w:pPr>
        <w:ind w:left="1416"/>
      </w:pPr>
      <w:r w:rsidRPr="00415EB3">
        <w:t xml:space="preserve"> режима труда и отдыха учащихся. При работе с детьми осуществляется дифференцированный подход с учетом возраста детей и этапов их </w:t>
      </w:r>
      <w:proofErr w:type="gramStart"/>
      <w:r w:rsidRPr="00415EB3">
        <w:t>подготовки,чередованием</w:t>
      </w:r>
      <w:proofErr w:type="gramEnd"/>
      <w:r w:rsidRPr="00415EB3">
        <w:t xml:space="preserve"> различных видов деятельности. Так как была сложная эпидемиологическая </w:t>
      </w:r>
      <w:proofErr w:type="gramStart"/>
      <w:r w:rsidRPr="00415EB3">
        <w:t>ситуация,занятия</w:t>
      </w:r>
      <w:proofErr w:type="gramEnd"/>
      <w:r w:rsidRPr="00415EB3">
        <w:t xml:space="preserve"> проводились в  дистанционном режиме.</w:t>
      </w:r>
    </w:p>
    <w:p w14:paraId="367E73F3" w14:textId="77777777" w:rsidR="008E77AD" w:rsidRPr="00415EB3" w:rsidRDefault="008E77AD" w:rsidP="008E77AD">
      <w:pPr>
        <w:ind w:left="1416"/>
      </w:pPr>
      <w:r w:rsidRPr="00415EB3">
        <w:t xml:space="preserve">Продолжительность учебного года составляет: 1 классы – 33 недели; 2-8 классы - 34недели.Продолжительность учебной недели: 1-4 класс – 5 дней, 5-9классы – 6 дней.1-11 класс- 5 </w:t>
      </w:r>
      <w:proofErr w:type="gramStart"/>
      <w:r w:rsidRPr="00415EB3">
        <w:t>дней.Максимальная</w:t>
      </w:r>
      <w:proofErr w:type="gramEnd"/>
      <w:r w:rsidRPr="00415EB3">
        <w:t xml:space="preserve"> нагрузка внеурочной деятельности учащихся в МКОУ «Покровская СОШ» 5часоввнеделю.Продолжительностьодногозанятиясоставлялаот40минут.Занятияпроводятсявсоответствиисутвержденнойпрограммой</w:t>
      </w:r>
    </w:p>
    <w:p w14:paraId="2C331216" w14:textId="77777777" w:rsidR="008E77AD" w:rsidRPr="00415EB3" w:rsidRDefault="008E77AD" w:rsidP="008E77AD">
      <w:pPr>
        <w:ind w:left="1416"/>
      </w:pPr>
      <w:proofErr w:type="gramStart"/>
      <w:r w:rsidRPr="00415EB3">
        <w:t>Реализованные  мероприятия</w:t>
      </w:r>
      <w:proofErr w:type="gramEnd"/>
      <w:r w:rsidRPr="00415EB3">
        <w:t>  по  обеспечению  занятости  несовершеннолетних  в летний период</w:t>
      </w:r>
    </w:p>
    <w:p w14:paraId="3E49A38B" w14:textId="77777777" w:rsidR="008E77AD" w:rsidRPr="00415EB3" w:rsidRDefault="008E77AD" w:rsidP="008E77AD">
      <w:pPr>
        <w:ind w:left="1416"/>
      </w:pPr>
      <w:r w:rsidRPr="00415EB3">
        <w:t>Всего занято 72 человека</w:t>
      </w:r>
    </w:p>
    <w:p w14:paraId="2A13E543" w14:textId="77777777" w:rsidR="008E77AD" w:rsidRPr="00415EB3" w:rsidRDefault="008E77AD" w:rsidP="008E77AD">
      <w:pPr>
        <w:ind w:left="1416"/>
      </w:pPr>
      <w:r w:rsidRPr="00415EB3">
        <w:t>1.      Мероприятия</w:t>
      </w:r>
    </w:p>
    <w:p w14:paraId="584F060B" w14:textId="77777777" w:rsidR="008E77AD" w:rsidRPr="00415EB3" w:rsidRDefault="008E77AD" w:rsidP="008E77AD">
      <w:pPr>
        <w:ind w:left="1416"/>
      </w:pPr>
      <w:r w:rsidRPr="00415EB3">
        <w:lastRenderedPageBreak/>
        <w:t>2.    1. 01.06. Мастер - класс "Безопасное лето - безопасное детство"</w:t>
      </w:r>
    </w:p>
    <w:p w14:paraId="6AA7B181" w14:textId="77777777" w:rsidR="008E77AD" w:rsidRPr="00415EB3" w:rsidRDefault="008E77AD" w:rsidP="008E77AD">
      <w:pPr>
        <w:ind w:left="1416"/>
      </w:pPr>
      <w:r w:rsidRPr="00415EB3">
        <w:t>3.    01.06.21. «Детство-это круто!». Конкурсно-игровая программа 1 июня</w:t>
      </w:r>
    </w:p>
    <w:p w14:paraId="3E519614" w14:textId="77777777" w:rsidR="008E77AD" w:rsidRPr="00415EB3" w:rsidRDefault="008E77AD" w:rsidP="008E77AD">
      <w:pPr>
        <w:ind w:left="1416"/>
      </w:pPr>
      <w:r w:rsidRPr="00415EB3">
        <w:t>4.    12.06.21.  "Россия-Родина моя" Акция «Окна России»- онлайн</w:t>
      </w:r>
    </w:p>
    <w:p w14:paraId="5AF74C8A" w14:textId="77777777" w:rsidR="008E77AD" w:rsidRPr="00415EB3" w:rsidRDefault="008E77AD" w:rsidP="008E77AD">
      <w:pPr>
        <w:ind w:left="1416"/>
      </w:pPr>
      <w:r w:rsidRPr="00415EB3">
        <w:t>5.    20.06. Презентация "Твой сын, Алтай! Жизненный путь Роберта Рождественского", онлайн</w:t>
      </w:r>
    </w:p>
    <w:p w14:paraId="5C402AB7" w14:textId="77777777" w:rsidR="008E77AD" w:rsidRPr="00415EB3" w:rsidRDefault="008E77AD" w:rsidP="008E77AD">
      <w:pPr>
        <w:ind w:left="1416"/>
      </w:pPr>
      <w:r w:rsidRPr="00415EB3">
        <w:t>6.    3-21.21.  </w:t>
      </w:r>
      <w:proofErr w:type="gramStart"/>
      <w:r w:rsidRPr="00415EB3">
        <w:t>июня«</w:t>
      </w:r>
      <w:proofErr w:type="gramEnd"/>
      <w:r w:rsidRPr="00415EB3">
        <w:t>Спасибо, папа!»,онлайн флешмоб</w:t>
      </w:r>
    </w:p>
    <w:p w14:paraId="24B38D7E" w14:textId="77777777" w:rsidR="008E77AD" w:rsidRPr="00415EB3" w:rsidRDefault="008E77AD" w:rsidP="008E77AD">
      <w:pPr>
        <w:ind w:left="1416"/>
      </w:pPr>
      <w:r w:rsidRPr="00415EB3">
        <w:t>7.    11-13.06.21. Экспедиция «По сибирским маршрутам Федора Достоевского</w:t>
      </w:r>
      <w:proofErr w:type="gramStart"/>
      <w:r w:rsidRPr="00415EB3">
        <w:t>».Участие</w:t>
      </w:r>
      <w:proofErr w:type="gramEnd"/>
      <w:r w:rsidRPr="00415EB3">
        <w:t xml:space="preserve"> в викторине.</w:t>
      </w:r>
    </w:p>
    <w:p w14:paraId="1747DA8A" w14:textId="77777777" w:rsidR="008E77AD" w:rsidRPr="00415EB3" w:rsidRDefault="008E77AD" w:rsidP="008E77AD">
      <w:pPr>
        <w:ind w:left="1416"/>
      </w:pPr>
      <w:r w:rsidRPr="00415EB3">
        <w:t>8.    22.06."Через века, через года- помните!" Мультимедийная музейная программа</w:t>
      </w:r>
    </w:p>
    <w:p w14:paraId="3A97A9B7" w14:textId="77777777" w:rsidR="008E77AD" w:rsidRPr="00415EB3" w:rsidRDefault="008E77AD" w:rsidP="008E77AD">
      <w:pPr>
        <w:ind w:left="1416"/>
      </w:pPr>
      <w:r w:rsidRPr="00415EB3">
        <w:t>9.    27.</w:t>
      </w:r>
      <w:proofErr w:type="gramStart"/>
      <w:r w:rsidRPr="00415EB3">
        <w:t>06.Презентация</w:t>
      </w:r>
      <w:proofErr w:type="gramEnd"/>
      <w:r w:rsidRPr="00415EB3">
        <w:t xml:space="preserve"> Гимна Российской Федерации в исполнении молодежи Алтайского края</w:t>
      </w:r>
    </w:p>
    <w:p w14:paraId="67569331" w14:textId="77777777" w:rsidR="008E77AD" w:rsidRPr="00415EB3" w:rsidRDefault="008E77AD" w:rsidP="008E77AD">
      <w:pPr>
        <w:ind w:left="1416"/>
      </w:pPr>
      <w:r w:rsidRPr="00415EB3">
        <w:t>10.              29.</w:t>
      </w:r>
      <w:proofErr w:type="gramStart"/>
      <w:r w:rsidRPr="00415EB3">
        <w:t>06.Виртуальная</w:t>
      </w:r>
      <w:proofErr w:type="gramEnd"/>
      <w:r w:rsidRPr="00415EB3">
        <w:t xml:space="preserve"> мини-экскурсия «Уходили в поход партизаны».             </w:t>
      </w:r>
    </w:p>
    <w:p w14:paraId="7F59A41A" w14:textId="77777777" w:rsidR="008E77AD" w:rsidRPr="00415EB3" w:rsidRDefault="008E77AD" w:rsidP="008E77AD">
      <w:pPr>
        <w:ind w:left="1416"/>
      </w:pPr>
      <w:r w:rsidRPr="00415EB3">
        <w:t> </w:t>
      </w:r>
    </w:p>
    <w:p w14:paraId="2CF96977" w14:textId="77777777" w:rsidR="008E77AD" w:rsidRPr="00415EB3" w:rsidRDefault="008E77AD" w:rsidP="008E77AD">
      <w:pPr>
        <w:ind w:left="1416"/>
      </w:pPr>
      <w:r w:rsidRPr="00415EB3">
        <w:t>2.Родительский патруль (мероприятия)</w:t>
      </w:r>
    </w:p>
    <w:p w14:paraId="774FC2FC" w14:textId="77777777" w:rsidR="008E77AD" w:rsidRPr="00415EB3" w:rsidRDefault="008E77AD" w:rsidP="008E77AD">
      <w:pPr>
        <w:ind w:left="1416"/>
      </w:pPr>
      <w:r w:rsidRPr="00415EB3">
        <w:t> </w:t>
      </w:r>
    </w:p>
    <w:p w14:paraId="49F825B2" w14:textId="77777777" w:rsidR="008E77AD" w:rsidRPr="00415EB3" w:rsidRDefault="008E77AD" w:rsidP="008E77AD">
      <w:pPr>
        <w:ind w:left="1416"/>
      </w:pPr>
      <w:r w:rsidRPr="00415EB3">
        <w:t>11.              03.</w:t>
      </w:r>
      <w:proofErr w:type="gramStart"/>
      <w:r w:rsidRPr="00415EB3">
        <w:t>06.Рассылка</w:t>
      </w:r>
      <w:proofErr w:type="gramEnd"/>
      <w:r w:rsidRPr="00415EB3">
        <w:t xml:space="preserve"> в чатах презентации « «Опасности летом       для детей»</w:t>
      </w:r>
    </w:p>
    <w:p w14:paraId="4FCB0A16" w14:textId="77777777" w:rsidR="008E77AD" w:rsidRPr="00415EB3" w:rsidRDefault="008E77AD" w:rsidP="008E77AD">
      <w:pPr>
        <w:ind w:left="1416"/>
      </w:pPr>
      <w:r w:rsidRPr="00415EB3">
        <w:t xml:space="preserve">12.              05.06. Рейд по р.Алей </w:t>
      </w:r>
      <w:proofErr w:type="gramStart"/>
      <w:r w:rsidRPr="00415EB3">
        <w:t>( Тарасенко</w:t>
      </w:r>
      <w:proofErr w:type="gramEnd"/>
      <w:r w:rsidRPr="00415EB3">
        <w:t xml:space="preserve"> Ю.Н. Пегусов И.В., Пегусова Е.В.)</w:t>
      </w:r>
    </w:p>
    <w:p w14:paraId="3B4EC177" w14:textId="77777777" w:rsidR="008E77AD" w:rsidRPr="00415EB3" w:rsidRDefault="008E77AD" w:rsidP="008E77AD">
      <w:pPr>
        <w:ind w:left="1416"/>
      </w:pPr>
      <w:r w:rsidRPr="00415EB3">
        <w:t>13.              Беседа с детьми и родителями     </w:t>
      </w:r>
      <w:proofErr w:type="gramStart"/>
      <w:r w:rsidRPr="00415EB3">
        <w:t>   «</w:t>
      </w:r>
      <w:proofErr w:type="gramEnd"/>
      <w:r w:rsidRPr="00415EB3">
        <w:t xml:space="preserve"> Безопасность на водоемах»</w:t>
      </w:r>
    </w:p>
    <w:p w14:paraId="5760B30B" w14:textId="77777777" w:rsidR="008E77AD" w:rsidRPr="00415EB3" w:rsidRDefault="008E77AD" w:rsidP="008E77AD">
      <w:pPr>
        <w:ind w:left="1416"/>
      </w:pPr>
      <w:r w:rsidRPr="00415EB3">
        <w:t>14.              08.06.21 Рейд по р.Алей (Тарасенко Ю.Н. Пегусов И.В., Пегусова О.Н.)</w:t>
      </w:r>
    </w:p>
    <w:p w14:paraId="33C18B68" w14:textId="77777777" w:rsidR="008E77AD" w:rsidRPr="00415EB3" w:rsidRDefault="008E77AD" w:rsidP="008E77AD">
      <w:pPr>
        <w:ind w:left="1416"/>
      </w:pPr>
      <w:r w:rsidRPr="00415EB3">
        <w:t>15.              Беседа с детьми и родителями     </w:t>
      </w:r>
      <w:proofErr w:type="gramStart"/>
      <w:r w:rsidRPr="00415EB3">
        <w:t>   «</w:t>
      </w:r>
      <w:proofErr w:type="gramEnd"/>
      <w:r w:rsidRPr="00415EB3">
        <w:t xml:space="preserve"> Безопасность на водоемах»</w:t>
      </w:r>
    </w:p>
    <w:p w14:paraId="230DE987" w14:textId="77777777" w:rsidR="008E77AD" w:rsidRPr="00415EB3" w:rsidRDefault="008E77AD" w:rsidP="008E77AD">
      <w:pPr>
        <w:ind w:left="1416"/>
      </w:pPr>
      <w:r w:rsidRPr="00415EB3">
        <w:t>16.              10.06.21. Рейд по р.Алей (Тарасенко Ю.Н. Пегусов И.В., Чернухина И.Н.) Беседа с детьми и родителями     </w:t>
      </w:r>
      <w:proofErr w:type="gramStart"/>
      <w:r w:rsidRPr="00415EB3">
        <w:t>   «</w:t>
      </w:r>
      <w:proofErr w:type="gramEnd"/>
      <w:r w:rsidRPr="00415EB3">
        <w:t xml:space="preserve"> Безопасность на водоемах»</w:t>
      </w:r>
    </w:p>
    <w:p w14:paraId="67C4A43A" w14:textId="77777777" w:rsidR="008E77AD" w:rsidRPr="00415EB3" w:rsidRDefault="008E77AD" w:rsidP="008E77AD">
      <w:pPr>
        <w:ind w:left="1416"/>
      </w:pPr>
      <w:r w:rsidRPr="00415EB3">
        <w:t>17.              12.06. 22:00ч -Акция «</w:t>
      </w:r>
      <w:proofErr w:type="gramStart"/>
      <w:r w:rsidRPr="00415EB3">
        <w:t>Подросток»  (</w:t>
      </w:r>
      <w:proofErr w:type="gramEnd"/>
      <w:r w:rsidRPr="00415EB3">
        <w:t>соблюдение комендантского часа) Патруль: Тарасенко Ю.Н., Стрельцова Т.В., Чернухина И.Н.</w:t>
      </w:r>
    </w:p>
    <w:p w14:paraId="7DDD2A25" w14:textId="77777777" w:rsidR="008E77AD" w:rsidRPr="00415EB3" w:rsidRDefault="008E77AD" w:rsidP="008E77AD">
      <w:pPr>
        <w:ind w:left="1416"/>
      </w:pPr>
      <w:r w:rsidRPr="00415EB3">
        <w:t>18.              15.06.21г. 22:00</w:t>
      </w:r>
      <w:proofErr w:type="gramStart"/>
      <w:r w:rsidRPr="00415EB3">
        <w:t>ч  -</w:t>
      </w:r>
      <w:proofErr w:type="gramEnd"/>
      <w:r w:rsidRPr="00415EB3">
        <w:t>Акция «Подросток»  (соблюдение комендантского часа) Патруль: Тарасенко Ю.Н., Пегусова О.Н., Чернухина И.Н.</w:t>
      </w:r>
    </w:p>
    <w:p w14:paraId="28A6CEEB" w14:textId="77777777" w:rsidR="008E77AD" w:rsidRPr="00415EB3" w:rsidRDefault="008E77AD" w:rsidP="008E77AD">
      <w:pPr>
        <w:ind w:left="1416"/>
      </w:pPr>
      <w:r w:rsidRPr="00415EB3">
        <w:t>19.              01.07.21г Рейд по р.Алей Тарасенко Ю.Н. Пегусов И.В., Пегусова Е.В.</w:t>
      </w:r>
    </w:p>
    <w:p w14:paraId="225CE26B" w14:textId="77777777" w:rsidR="008E77AD" w:rsidRPr="00415EB3" w:rsidRDefault="008E77AD" w:rsidP="008E77AD">
      <w:pPr>
        <w:ind w:left="1416"/>
      </w:pPr>
      <w:r w:rsidRPr="00415EB3">
        <w:t>20.              Беседа с детьми и родителями     </w:t>
      </w:r>
      <w:proofErr w:type="gramStart"/>
      <w:r w:rsidRPr="00415EB3">
        <w:t>   «</w:t>
      </w:r>
      <w:proofErr w:type="gramEnd"/>
      <w:r w:rsidRPr="00415EB3">
        <w:t xml:space="preserve"> Безопасность на водоемах»</w:t>
      </w:r>
    </w:p>
    <w:p w14:paraId="6066DC90" w14:textId="77777777" w:rsidR="008E77AD" w:rsidRPr="00415EB3" w:rsidRDefault="008E77AD" w:rsidP="008E77AD">
      <w:pPr>
        <w:ind w:left="1416"/>
      </w:pPr>
      <w:r w:rsidRPr="00415EB3">
        <w:t>21.              03.07.21г Рейд по р.Алей Тарасенко Ю.Н. Пегусов И.В., Чернухина И.Н.</w:t>
      </w:r>
    </w:p>
    <w:p w14:paraId="65287B45" w14:textId="77777777" w:rsidR="008E77AD" w:rsidRPr="00415EB3" w:rsidRDefault="008E77AD" w:rsidP="008E77AD">
      <w:pPr>
        <w:ind w:left="1416"/>
      </w:pPr>
      <w:r w:rsidRPr="00415EB3">
        <w:t>22.                         Беседа с детьми и родителями     </w:t>
      </w:r>
      <w:proofErr w:type="gramStart"/>
      <w:r w:rsidRPr="00415EB3">
        <w:t>   «</w:t>
      </w:r>
      <w:proofErr w:type="gramEnd"/>
      <w:r w:rsidRPr="00415EB3">
        <w:t xml:space="preserve"> Безопасность на водоемах»</w:t>
      </w:r>
    </w:p>
    <w:p w14:paraId="5D0DE2AD" w14:textId="77777777" w:rsidR="008E77AD" w:rsidRPr="00415EB3" w:rsidRDefault="008E77AD" w:rsidP="008E77AD">
      <w:pPr>
        <w:ind w:left="1416"/>
      </w:pPr>
      <w:r w:rsidRPr="00415EB3">
        <w:t>23.              07.07.21</w:t>
      </w:r>
      <w:proofErr w:type="gramStart"/>
      <w:r w:rsidRPr="00415EB3">
        <w:t>г. .</w:t>
      </w:r>
      <w:proofErr w:type="gramEnd"/>
      <w:r w:rsidRPr="00415EB3">
        <w:t xml:space="preserve">  Патруль по р.Алей Тарасенко Ю.Н. Пегусов И.В., Пегусова Е.В. Беседа с детьми и родителями </w:t>
      </w:r>
      <w:proofErr w:type="gramStart"/>
      <w:r w:rsidRPr="00415EB3">
        <w:t>« Безопасность</w:t>
      </w:r>
      <w:proofErr w:type="gramEnd"/>
      <w:r w:rsidRPr="00415EB3">
        <w:t xml:space="preserve"> на водоемах во время кароновируса», распространение листовок-памяток «Безопасность на воде»</w:t>
      </w:r>
    </w:p>
    <w:p w14:paraId="78BDF42A" w14:textId="77777777" w:rsidR="008E77AD" w:rsidRPr="00415EB3" w:rsidRDefault="008E77AD" w:rsidP="008E77AD">
      <w:pPr>
        <w:ind w:left="1416"/>
      </w:pPr>
      <w:r w:rsidRPr="00415EB3">
        <w:t xml:space="preserve">24.              08.07.21г Рассылка в чатах видеоурока </w:t>
      </w:r>
      <w:proofErr w:type="gramStart"/>
      <w:r w:rsidRPr="00415EB3">
        <w:t>« «</w:t>
      </w:r>
      <w:proofErr w:type="gramEnd"/>
      <w:r w:rsidRPr="00415EB3">
        <w:t>Безопасность    детей в летний период»</w:t>
      </w:r>
    </w:p>
    <w:p w14:paraId="2A4CEFFC" w14:textId="77777777" w:rsidR="008E77AD" w:rsidRPr="00415EB3" w:rsidRDefault="008E77AD" w:rsidP="008E77AD">
      <w:pPr>
        <w:ind w:left="1416"/>
      </w:pPr>
      <w:r w:rsidRPr="00415EB3">
        <w:t xml:space="preserve">25.              13.07.21г Рассылка в чатах </w:t>
      </w:r>
      <w:proofErr w:type="gramStart"/>
      <w:r w:rsidRPr="00415EB3">
        <w:t>видеоролика  «</w:t>
      </w:r>
      <w:proofErr w:type="gramEnd"/>
      <w:r w:rsidRPr="00415EB3">
        <w:t xml:space="preserve"> Как защитить себя от кароновируса»</w:t>
      </w:r>
    </w:p>
    <w:p w14:paraId="649F72C8" w14:textId="77777777" w:rsidR="008E77AD" w:rsidRPr="00415EB3" w:rsidRDefault="008E77AD" w:rsidP="008E77AD">
      <w:pPr>
        <w:ind w:left="1416"/>
      </w:pPr>
      <w:r w:rsidRPr="00415EB3">
        <w:t>26.               </w:t>
      </w:r>
    </w:p>
    <w:p w14:paraId="5403537F" w14:textId="77777777" w:rsidR="008E77AD" w:rsidRPr="00415EB3" w:rsidRDefault="008E77AD" w:rsidP="008E77AD">
      <w:pPr>
        <w:ind w:left="1416"/>
      </w:pPr>
      <w:r w:rsidRPr="00415EB3">
        <w:t xml:space="preserve">3.      Отдых детей в </w:t>
      </w:r>
      <w:proofErr w:type="gramStart"/>
      <w:r w:rsidRPr="00415EB3">
        <w:t>лагерях,сменах</w:t>
      </w:r>
      <w:proofErr w:type="gramEnd"/>
      <w:r w:rsidRPr="00415EB3">
        <w:t>.</w:t>
      </w:r>
    </w:p>
    <w:p w14:paraId="1EA71E1C" w14:textId="77777777" w:rsidR="008E77AD" w:rsidRPr="00415EB3" w:rsidRDefault="008E77AD" w:rsidP="008E77AD">
      <w:pPr>
        <w:ind w:left="1416"/>
      </w:pPr>
      <w:r w:rsidRPr="00415EB3">
        <w:t> </w:t>
      </w:r>
    </w:p>
    <w:p w14:paraId="0C3ACC07" w14:textId="77777777" w:rsidR="008E77AD" w:rsidRPr="00415EB3" w:rsidRDefault="008E77AD" w:rsidP="008E77AD">
      <w:pPr>
        <w:ind w:left="1416"/>
      </w:pPr>
      <w:r w:rsidRPr="00415EB3">
        <w:t>1.       21.06.21-08.07.21г Пришкольный лагерь «</w:t>
      </w:r>
      <w:proofErr w:type="gramStart"/>
      <w:r w:rsidRPr="00415EB3">
        <w:t>Солнышко»  21</w:t>
      </w:r>
      <w:proofErr w:type="gramEnd"/>
      <w:r w:rsidRPr="00415EB3">
        <w:t xml:space="preserve"> чел.  – 14 дней</w:t>
      </w:r>
    </w:p>
    <w:p w14:paraId="46B1D054" w14:textId="77777777" w:rsidR="008E77AD" w:rsidRPr="00415EB3" w:rsidRDefault="008E77AD" w:rsidP="008E77AD">
      <w:pPr>
        <w:ind w:left="1416"/>
      </w:pPr>
      <w:r w:rsidRPr="00415EB3">
        <w:t> </w:t>
      </w:r>
    </w:p>
    <w:p w14:paraId="2E9211AA" w14:textId="77777777" w:rsidR="008E77AD" w:rsidRPr="00415EB3" w:rsidRDefault="008E77AD" w:rsidP="008E77AD">
      <w:pPr>
        <w:ind w:left="1416"/>
      </w:pPr>
      <w:r w:rsidRPr="00415EB3">
        <w:lastRenderedPageBreak/>
        <w:t xml:space="preserve">2.      В июне 2021 </w:t>
      </w:r>
      <w:proofErr w:type="gramStart"/>
      <w:r w:rsidRPr="00415EB3">
        <w:t>года  на</w:t>
      </w:r>
      <w:proofErr w:type="gramEnd"/>
      <w:r w:rsidRPr="00415EB3">
        <w:t xml:space="preserve"> базе ДОЛ « Чайка» была проведена  профильная смена «Военно-полевые сборы-2021».</w:t>
      </w:r>
    </w:p>
    <w:p w14:paraId="34BC76DB" w14:textId="77777777" w:rsidR="008E77AD" w:rsidRPr="00415EB3" w:rsidRDefault="008E77AD" w:rsidP="008E77AD">
      <w:pPr>
        <w:ind w:left="1416"/>
      </w:pPr>
      <w:r w:rsidRPr="00415EB3">
        <w:t xml:space="preserve">Команда- отделение IV/ в составе которой входили ребята из МКОУ </w:t>
      </w:r>
      <w:proofErr w:type="gramStart"/>
      <w:r w:rsidRPr="00415EB3">
        <w:t>« Покровская</w:t>
      </w:r>
      <w:proofErr w:type="gramEnd"/>
      <w:r w:rsidRPr="00415EB3">
        <w:t xml:space="preserve"> СОШ», МКОУ « Локтевская СОШ», МКОУ « Устьянская СОШ» участвовали в соревнованиях и одержали Победу:</w:t>
      </w:r>
    </w:p>
    <w:tbl>
      <w:tblPr>
        <w:tblpPr w:leftFromText="180" w:rightFromText="180" w:vertAnchor="text" w:horzAnchor="margin" w:tblpXSpec="center" w:tblpY="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528"/>
        <w:gridCol w:w="1701"/>
        <w:gridCol w:w="2126"/>
        <w:gridCol w:w="4678"/>
      </w:tblGrid>
      <w:tr w:rsidR="008E77AD" w:rsidRPr="0069269A" w14:paraId="35AB531C" w14:textId="77777777" w:rsidTr="001143D8">
        <w:trPr>
          <w:trHeight w:val="273"/>
        </w:trPr>
        <w:tc>
          <w:tcPr>
            <w:tcW w:w="846" w:type="dxa"/>
          </w:tcPr>
          <w:p w14:paraId="3D289011" w14:textId="77777777" w:rsidR="008E77AD" w:rsidRPr="0069269A" w:rsidRDefault="008E77AD" w:rsidP="001143D8">
            <w:pPr>
              <w:ind w:left="284" w:hanging="284"/>
            </w:pPr>
            <w:r w:rsidRPr="0069269A">
              <w:t>№ п/п</w:t>
            </w:r>
          </w:p>
        </w:tc>
        <w:tc>
          <w:tcPr>
            <w:tcW w:w="5528" w:type="dxa"/>
          </w:tcPr>
          <w:p w14:paraId="582BB437" w14:textId="77777777" w:rsidR="008E77AD" w:rsidRPr="0069269A" w:rsidRDefault="008E77AD" w:rsidP="001143D8">
            <w:pPr>
              <w:ind w:left="284" w:hanging="284"/>
            </w:pPr>
            <w:r w:rsidRPr="0069269A">
              <w:t>Мероприятие</w:t>
            </w:r>
          </w:p>
        </w:tc>
        <w:tc>
          <w:tcPr>
            <w:tcW w:w="1701" w:type="dxa"/>
          </w:tcPr>
          <w:p w14:paraId="1FAD8C3B" w14:textId="77777777" w:rsidR="008E77AD" w:rsidRPr="0069269A" w:rsidRDefault="008E77AD" w:rsidP="001143D8">
            <w:pPr>
              <w:ind w:left="284" w:hanging="284"/>
            </w:pPr>
            <w:r w:rsidRPr="0069269A">
              <w:t>Уровень</w:t>
            </w:r>
          </w:p>
        </w:tc>
        <w:tc>
          <w:tcPr>
            <w:tcW w:w="2126" w:type="dxa"/>
          </w:tcPr>
          <w:p w14:paraId="5FE97CA3" w14:textId="77777777" w:rsidR="008E77AD" w:rsidRPr="0069269A" w:rsidRDefault="008E77AD" w:rsidP="001143D8">
            <w:pPr>
              <w:ind w:left="284" w:hanging="284"/>
            </w:pPr>
            <w:r w:rsidRPr="0069269A">
              <w:t>Результат участия</w:t>
            </w:r>
          </w:p>
        </w:tc>
        <w:tc>
          <w:tcPr>
            <w:tcW w:w="4678" w:type="dxa"/>
          </w:tcPr>
          <w:p w14:paraId="1B5F64D0" w14:textId="77777777" w:rsidR="008E77AD" w:rsidRPr="0069269A" w:rsidRDefault="008E77AD" w:rsidP="001143D8">
            <w:pPr>
              <w:ind w:left="284" w:hanging="284"/>
            </w:pPr>
            <w:r w:rsidRPr="0069269A">
              <w:t>Ф.И. участника</w:t>
            </w:r>
          </w:p>
        </w:tc>
      </w:tr>
      <w:tr w:rsidR="008E77AD" w:rsidRPr="0069269A" w14:paraId="4958DEA0" w14:textId="77777777" w:rsidTr="001143D8">
        <w:trPr>
          <w:trHeight w:val="273"/>
        </w:trPr>
        <w:tc>
          <w:tcPr>
            <w:tcW w:w="846" w:type="dxa"/>
          </w:tcPr>
          <w:p w14:paraId="08A020F5" w14:textId="77777777" w:rsidR="008E77AD" w:rsidRPr="0069269A" w:rsidRDefault="008E77AD" w:rsidP="001143D8">
            <w:pPr>
              <w:ind w:left="360"/>
            </w:pPr>
            <w:r w:rsidRPr="0069269A">
              <w:t>1</w:t>
            </w:r>
          </w:p>
        </w:tc>
        <w:tc>
          <w:tcPr>
            <w:tcW w:w="5528" w:type="dxa"/>
          </w:tcPr>
          <w:p w14:paraId="021D0AEF" w14:textId="77777777" w:rsidR="008E77AD" w:rsidRPr="0069269A" w:rsidRDefault="008E77AD" w:rsidP="001143D8">
            <w:pPr>
              <w:ind w:left="284" w:hanging="284"/>
            </w:pPr>
            <w:r w:rsidRPr="0069269A">
              <w:t>Военно-полевые сборы «Топографическая подготовка»</w:t>
            </w:r>
          </w:p>
        </w:tc>
        <w:tc>
          <w:tcPr>
            <w:tcW w:w="1701" w:type="dxa"/>
          </w:tcPr>
          <w:p w14:paraId="2F392195" w14:textId="77777777" w:rsidR="008E77AD" w:rsidRPr="0069269A" w:rsidRDefault="008E77AD" w:rsidP="001143D8">
            <w:pPr>
              <w:ind w:left="284" w:hanging="284"/>
            </w:pPr>
            <w:r w:rsidRPr="0069269A">
              <w:t>Районный</w:t>
            </w:r>
          </w:p>
        </w:tc>
        <w:tc>
          <w:tcPr>
            <w:tcW w:w="2126" w:type="dxa"/>
          </w:tcPr>
          <w:p w14:paraId="3DCA11CB" w14:textId="77777777" w:rsidR="008E77AD" w:rsidRPr="0069269A" w:rsidRDefault="008E77AD" w:rsidP="001143D8">
            <w:pPr>
              <w:ind w:left="284" w:hanging="284"/>
            </w:pPr>
            <w:r w:rsidRPr="0069269A">
              <w:t>Грамота 2 место</w:t>
            </w:r>
          </w:p>
        </w:tc>
        <w:tc>
          <w:tcPr>
            <w:tcW w:w="4678" w:type="dxa"/>
          </w:tcPr>
          <w:p w14:paraId="0C19803A"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67206E1E" w14:textId="77777777" w:rsidTr="001143D8">
        <w:trPr>
          <w:trHeight w:val="413"/>
        </w:trPr>
        <w:tc>
          <w:tcPr>
            <w:tcW w:w="846" w:type="dxa"/>
          </w:tcPr>
          <w:p w14:paraId="71618ABF" w14:textId="77777777" w:rsidR="008E77AD" w:rsidRPr="0069269A" w:rsidRDefault="008E77AD" w:rsidP="001143D8">
            <w:pPr>
              <w:pStyle w:val="a9"/>
              <w:ind w:left="284"/>
            </w:pPr>
            <w:r w:rsidRPr="0069269A">
              <w:t>2</w:t>
            </w:r>
          </w:p>
        </w:tc>
        <w:tc>
          <w:tcPr>
            <w:tcW w:w="5528" w:type="dxa"/>
          </w:tcPr>
          <w:p w14:paraId="4614AD6F" w14:textId="77777777" w:rsidR="008E77AD" w:rsidRPr="0069269A" w:rsidRDefault="008E77AD" w:rsidP="001143D8">
            <w:pPr>
              <w:ind w:left="284" w:hanging="284"/>
            </w:pPr>
            <w:r w:rsidRPr="0069269A">
              <w:t>Военно-полевые сборы «</w:t>
            </w:r>
            <w:proofErr w:type="gramStart"/>
            <w:r w:rsidRPr="0069269A">
              <w:t>Огневая  подготовка</w:t>
            </w:r>
            <w:proofErr w:type="gramEnd"/>
            <w:r w:rsidRPr="0069269A">
              <w:t>»</w:t>
            </w:r>
          </w:p>
        </w:tc>
        <w:tc>
          <w:tcPr>
            <w:tcW w:w="1701" w:type="dxa"/>
          </w:tcPr>
          <w:p w14:paraId="224E5278" w14:textId="77777777" w:rsidR="008E77AD" w:rsidRPr="0069269A" w:rsidRDefault="008E77AD" w:rsidP="001143D8">
            <w:r w:rsidRPr="0069269A">
              <w:t>Районный</w:t>
            </w:r>
          </w:p>
        </w:tc>
        <w:tc>
          <w:tcPr>
            <w:tcW w:w="2126" w:type="dxa"/>
          </w:tcPr>
          <w:p w14:paraId="31BE8296" w14:textId="77777777" w:rsidR="008E77AD" w:rsidRPr="0069269A" w:rsidRDefault="008E77AD" w:rsidP="001143D8">
            <w:pPr>
              <w:ind w:left="284" w:hanging="284"/>
            </w:pPr>
            <w:r w:rsidRPr="0069269A">
              <w:t>Грамота 2 место</w:t>
            </w:r>
          </w:p>
        </w:tc>
        <w:tc>
          <w:tcPr>
            <w:tcW w:w="4678" w:type="dxa"/>
          </w:tcPr>
          <w:p w14:paraId="74A488C9"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48541912" w14:textId="77777777" w:rsidTr="001143D8">
        <w:trPr>
          <w:trHeight w:val="418"/>
        </w:trPr>
        <w:tc>
          <w:tcPr>
            <w:tcW w:w="846" w:type="dxa"/>
          </w:tcPr>
          <w:p w14:paraId="622D72B4" w14:textId="77777777" w:rsidR="008E77AD" w:rsidRPr="0069269A" w:rsidRDefault="008E77AD" w:rsidP="001143D8">
            <w:pPr>
              <w:pStyle w:val="a9"/>
              <w:ind w:left="284"/>
            </w:pPr>
            <w:r w:rsidRPr="0069269A">
              <w:t>3</w:t>
            </w:r>
          </w:p>
        </w:tc>
        <w:tc>
          <w:tcPr>
            <w:tcW w:w="5528" w:type="dxa"/>
          </w:tcPr>
          <w:p w14:paraId="04963C42" w14:textId="77777777" w:rsidR="008E77AD" w:rsidRPr="0069269A" w:rsidRDefault="008E77AD" w:rsidP="001143D8">
            <w:pPr>
              <w:ind w:left="284" w:hanging="284"/>
            </w:pPr>
            <w:r w:rsidRPr="0069269A">
              <w:t>Военно-полевые сборы «Волейбол»</w:t>
            </w:r>
          </w:p>
        </w:tc>
        <w:tc>
          <w:tcPr>
            <w:tcW w:w="1701" w:type="dxa"/>
          </w:tcPr>
          <w:p w14:paraId="129273CA" w14:textId="77777777" w:rsidR="008E77AD" w:rsidRPr="0069269A" w:rsidRDefault="008E77AD" w:rsidP="001143D8">
            <w:r w:rsidRPr="0069269A">
              <w:t>Районный</w:t>
            </w:r>
          </w:p>
        </w:tc>
        <w:tc>
          <w:tcPr>
            <w:tcW w:w="2126" w:type="dxa"/>
          </w:tcPr>
          <w:p w14:paraId="1770CE9F" w14:textId="77777777" w:rsidR="008E77AD" w:rsidRPr="0069269A" w:rsidRDefault="008E77AD" w:rsidP="001143D8">
            <w:pPr>
              <w:ind w:left="284" w:hanging="284"/>
            </w:pPr>
            <w:r w:rsidRPr="0069269A">
              <w:t>Грамота 2 место</w:t>
            </w:r>
          </w:p>
        </w:tc>
        <w:tc>
          <w:tcPr>
            <w:tcW w:w="4678" w:type="dxa"/>
          </w:tcPr>
          <w:p w14:paraId="5DB3731D"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64CDE3F4" w14:textId="77777777" w:rsidTr="001143D8">
        <w:trPr>
          <w:trHeight w:val="424"/>
        </w:trPr>
        <w:tc>
          <w:tcPr>
            <w:tcW w:w="846" w:type="dxa"/>
          </w:tcPr>
          <w:p w14:paraId="5D5292D7" w14:textId="77777777" w:rsidR="008E77AD" w:rsidRPr="0069269A" w:rsidRDefault="008E77AD" w:rsidP="001143D8">
            <w:pPr>
              <w:pStyle w:val="a9"/>
              <w:ind w:left="284"/>
            </w:pPr>
            <w:r w:rsidRPr="0069269A">
              <w:t>4</w:t>
            </w:r>
          </w:p>
        </w:tc>
        <w:tc>
          <w:tcPr>
            <w:tcW w:w="5528" w:type="dxa"/>
          </w:tcPr>
          <w:p w14:paraId="43D83100" w14:textId="77777777" w:rsidR="008E77AD" w:rsidRPr="0069269A" w:rsidRDefault="008E77AD" w:rsidP="001143D8">
            <w:pPr>
              <w:ind w:left="284" w:hanging="284"/>
            </w:pPr>
            <w:r w:rsidRPr="0069269A">
              <w:t>Военно-полевые сборы «Стрельба из ПВ»</w:t>
            </w:r>
          </w:p>
        </w:tc>
        <w:tc>
          <w:tcPr>
            <w:tcW w:w="1701" w:type="dxa"/>
          </w:tcPr>
          <w:p w14:paraId="57DCA03F" w14:textId="77777777" w:rsidR="008E77AD" w:rsidRPr="0069269A" w:rsidRDefault="008E77AD" w:rsidP="001143D8">
            <w:r w:rsidRPr="0069269A">
              <w:t>Районный</w:t>
            </w:r>
          </w:p>
        </w:tc>
        <w:tc>
          <w:tcPr>
            <w:tcW w:w="2126" w:type="dxa"/>
          </w:tcPr>
          <w:p w14:paraId="45FC6328" w14:textId="77777777" w:rsidR="008E77AD" w:rsidRPr="0069269A" w:rsidRDefault="008E77AD" w:rsidP="001143D8">
            <w:pPr>
              <w:ind w:left="284" w:hanging="284"/>
            </w:pPr>
            <w:r w:rsidRPr="0069269A">
              <w:t>Грамота 3 место</w:t>
            </w:r>
          </w:p>
        </w:tc>
        <w:tc>
          <w:tcPr>
            <w:tcW w:w="4678" w:type="dxa"/>
          </w:tcPr>
          <w:p w14:paraId="7E74E04D"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6FDA29D1" w14:textId="77777777" w:rsidTr="001143D8">
        <w:trPr>
          <w:trHeight w:val="558"/>
        </w:trPr>
        <w:tc>
          <w:tcPr>
            <w:tcW w:w="846" w:type="dxa"/>
          </w:tcPr>
          <w:p w14:paraId="49AEFCC1" w14:textId="77777777" w:rsidR="008E77AD" w:rsidRPr="0069269A" w:rsidRDefault="008E77AD" w:rsidP="001143D8">
            <w:pPr>
              <w:pStyle w:val="a9"/>
              <w:ind w:left="284"/>
            </w:pPr>
            <w:r w:rsidRPr="0069269A">
              <w:t>5</w:t>
            </w:r>
          </w:p>
        </w:tc>
        <w:tc>
          <w:tcPr>
            <w:tcW w:w="5528" w:type="dxa"/>
          </w:tcPr>
          <w:p w14:paraId="59234E48" w14:textId="77777777" w:rsidR="008E77AD" w:rsidRPr="0069269A" w:rsidRDefault="008E77AD" w:rsidP="001143D8">
            <w:pPr>
              <w:ind w:left="284" w:hanging="284"/>
            </w:pPr>
            <w:r w:rsidRPr="0069269A">
              <w:t>Военно-полевые сборы «Гири-двоеборье»</w:t>
            </w:r>
          </w:p>
        </w:tc>
        <w:tc>
          <w:tcPr>
            <w:tcW w:w="1701" w:type="dxa"/>
          </w:tcPr>
          <w:p w14:paraId="3A7EF5A6" w14:textId="77777777" w:rsidR="008E77AD" w:rsidRPr="0069269A" w:rsidRDefault="008E77AD" w:rsidP="001143D8">
            <w:r w:rsidRPr="0069269A">
              <w:t>Районный</w:t>
            </w:r>
          </w:p>
        </w:tc>
        <w:tc>
          <w:tcPr>
            <w:tcW w:w="2126" w:type="dxa"/>
          </w:tcPr>
          <w:p w14:paraId="33A2C4CF" w14:textId="77777777" w:rsidR="008E77AD" w:rsidRPr="0069269A" w:rsidRDefault="008E77AD" w:rsidP="001143D8">
            <w:pPr>
              <w:ind w:left="284" w:hanging="284"/>
            </w:pPr>
            <w:r w:rsidRPr="0069269A">
              <w:t>Грамота 2 место</w:t>
            </w:r>
          </w:p>
        </w:tc>
        <w:tc>
          <w:tcPr>
            <w:tcW w:w="4678" w:type="dxa"/>
          </w:tcPr>
          <w:p w14:paraId="06651B6F"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0D9751FC" w14:textId="77777777" w:rsidTr="001143D8">
        <w:trPr>
          <w:trHeight w:val="415"/>
        </w:trPr>
        <w:tc>
          <w:tcPr>
            <w:tcW w:w="846" w:type="dxa"/>
          </w:tcPr>
          <w:p w14:paraId="1F83357B" w14:textId="77777777" w:rsidR="008E77AD" w:rsidRPr="0069269A" w:rsidRDefault="008E77AD" w:rsidP="001143D8">
            <w:pPr>
              <w:pStyle w:val="a9"/>
              <w:ind w:left="284"/>
            </w:pPr>
            <w:r w:rsidRPr="0069269A">
              <w:t>6</w:t>
            </w:r>
          </w:p>
        </w:tc>
        <w:tc>
          <w:tcPr>
            <w:tcW w:w="5528" w:type="dxa"/>
          </w:tcPr>
          <w:p w14:paraId="07A78195" w14:textId="77777777" w:rsidR="008E77AD" w:rsidRPr="0069269A" w:rsidRDefault="008E77AD" w:rsidP="001143D8">
            <w:pPr>
              <w:ind w:left="284" w:hanging="284"/>
            </w:pPr>
            <w:r w:rsidRPr="0069269A">
              <w:t>Военно-полевые сборы «Туристическая эстафета»</w:t>
            </w:r>
          </w:p>
        </w:tc>
        <w:tc>
          <w:tcPr>
            <w:tcW w:w="1701" w:type="dxa"/>
          </w:tcPr>
          <w:p w14:paraId="4022F90F" w14:textId="77777777" w:rsidR="008E77AD" w:rsidRPr="0069269A" w:rsidRDefault="008E77AD" w:rsidP="001143D8">
            <w:r w:rsidRPr="0069269A">
              <w:t>Районный</w:t>
            </w:r>
          </w:p>
        </w:tc>
        <w:tc>
          <w:tcPr>
            <w:tcW w:w="2126" w:type="dxa"/>
          </w:tcPr>
          <w:p w14:paraId="18B99CAD" w14:textId="77777777" w:rsidR="008E77AD" w:rsidRPr="0069269A" w:rsidRDefault="008E77AD" w:rsidP="001143D8">
            <w:r w:rsidRPr="0069269A">
              <w:t>Грамота 2 место</w:t>
            </w:r>
          </w:p>
        </w:tc>
        <w:tc>
          <w:tcPr>
            <w:tcW w:w="4678" w:type="dxa"/>
          </w:tcPr>
          <w:p w14:paraId="23BC65BA"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2647536B" w14:textId="77777777" w:rsidTr="001143D8">
        <w:trPr>
          <w:trHeight w:val="438"/>
        </w:trPr>
        <w:tc>
          <w:tcPr>
            <w:tcW w:w="846" w:type="dxa"/>
          </w:tcPr>
          <w:p w14:paraId="0130F9FB" w14:textId="77777777" w:rsidR="008E77AD" w:rsidRPr="0069269A" w:rsidRDefault="008E77AD" w:rsidP="001143D8">
            <w:pPr>
              <w:pStyle w:val="a9"/>
              <w:ind w:left="284"/>
            </w:pPr>
            <w:r w:rsidRPr="0069269A">
              <w:t>7</w:t>
            </w:r>
          </w:p>
        </w:tc>
        <w:tc>
          <w:tcPr>
            <w:tcW w:w="5528" w:type="dxa"/>
          </w:tcPr>
          <w:p w14:paraId="4EF2C5F5" w14:textId="77777777" w:rsidR="008E77AD" w:rsidRPr="0069269A" w:rsidRDefault="008E77AD" w:rsidP="001143D8">
            <w:pPr>
              <w:ind w:left="284" w:hanging="284"/>
            </w:pPr>
            <w:r w:rsidRPr="0069269A">
              <w:t xml:space="preserve">Военно-полевые </w:t>
            </w:r>
            <w:proofErr w:type="gramStart"/>
            <w:r w:rsidRPr="0069269A">
              <w:t>сборы  эстафета</w:t>
            </w:r>
            <w:proofErr w:type="gramEnd"/>
            <w:r w:rsidRPr="0069269A">
              <w:t xml:space="preserve"> «Тропа разведчика»</w:t>
            </w:r>
          </w:p>
        </w:tc>
        <w:tc>
          <w:tcPr>
            <w:tcW w:w="1701" w:type="dxa"/>
          </w:tcPr>
          <w:p w14:paraId="52A1358D" w14:textId="77777777" w:rsidR="008E77AD" w:rsidRPr="0069269A" w:rsidRDefault="008E77AD" w:rsidP="001143D8">
            <w:pPr>
              <w:ind w:left="284" w:hanging="284"/>
            </w:pPr>
            <w:r w:rsidRPr="0069269A">
              <w:t>Районный</w:t>
            </w:r>
          </w:p>
        </w:tc>
        <w:tc>
          <w:tcPr>
            <w:tcW w:w="2126" w:type="dxa"/>
          </w:tcPr>
          <w:p w14:paraId="0D903698" w14:textId="77777777" w:rsidR="008E77AD" w:rsidRPr="0069269A" w:rsidRDefault="008E77AD" w:rsidP="001143D8">
            <w:pPr>
              <w:ind w:left="284" w:hanging="284"/>
            </w:pPr>
            <w:r w:rsidRPr="0069269A">
              <w:t>Грамота 1место</w:t>
            </w:r>
          </w:p>
        </w:tc>
        <w:tc>
          <w:tcPr>
            <w:tcW w:w="4678" w:type="dxa"/>
          </w:tcPr>
          <w:p w14:paraId="708B2CEC" w14:textId="77777777" w:rsidR="008E77AD" w:rsidRPr="0069269A" w:rsidRDefault="008E77AD" w:rsidP="001143D8">
            <w:pPr>
              <w:ind w:left="284" w:hanging="284"/>
            </w:pPr>
            <w:r w:rsidRPr="0069269A">
              <w:t xml:space="preserve">Команда -отделение № </w:t>
            </w:r>
            <w:r w:rsidRPr="0069269A">
              <w:rPr>
                <w:lang w:val="en-US"/>
              </w:rPr>
              <w:t>IV</w:t>
            </w:r>
            <w:r w:rsidRPr="0069269A">
              <w:t xml:space="preserve"> </w:t>
            </w:r>
            <w:proofErr w:type="gramStart"/>
            <w:r w:rsidRPr="0069269A">
              <w:t>рук.Челенко</w:t>
            </w:r>
            <w:proofErr w:type="gramEnd"/>
            <w:r w:rsidRPr="0069269A">
              <w:t xml:space="preserve"> В.И.</w:t>
            </w:r>
          </w:p>
        </w:tc>
      </w:tr>
      <w:tr w:rsidR="008E77AD" w:rsidRPr="0069269A" w14:paraId="07808340" w14:textId="77777777" w:rsidTr="001143D8">
        <w:trPr>
          <w:trHeight w:val="461"/>
        </w:trPr>
        <w:tc>
          <w:tcPr>
            <w:tcW w:w="846" w:type="dxa"/>
          </w:tcPr>
          <w:p w14:paraId="1958091D" w14:textId="77777777" w:rsidR="008E77AD" w:rsidRPr="0069269A" w:rsidRDefault="008E77AD" w:rsidP="001143D8">
            <w:pPr>
              <w:pStyle w:val="a9"/>
              <w:ind w:left="284"/>
            </w:pPr>
            <w:r w:rsidRPr="0069269A">
              <w:t>8</w:t>
            </w:r>
          </w:p>
        </w:tc>
        <w:tc>
          <w:tcPr>
            <w:tcW w:w="5528" w:type="dxa"/>
          </w:tcPr>
          <w:p w14:paraId="61625DD2" w14:textId="77777777" w:rsidR="008E77AD" w:rsidRPr="0069269A" w:rsidRDefault="008E77AD" w:rsidP="001143D8">
            <w:r w:rsidRPr="0069269A">
              <w:t>Военно-полевые сборы «Строевая подготовка»</w:t>
            </w:r>
          </w:p>
        </w:tc>
        <w:tc>
          <w:tcPr>
            <w:tcW w:w="1701" w:type="dxa"/>
          </w:tcPr>
          <w:p w14:paraId="15B63BA6" w14:textId="77777777" w:rsidR="008E77AD" w:rsidRPr="0069269A" w:rsidRDefault="008E77AD" w:rsidP="001143D8">
            <w:r w:rsidRPr="0069269A">
              <w:t>Районный</w:t>
            </w:r>
          </w:p>
        </w:tc>
        <w:tc>
          <w:tcPr>
            <w:tcW w:w="2126" w:type="dxa"/>
          </w:tcPr>
          <w:p w14:paraId="0B1B1A89" w14:textId="77777777" w:rsidR="008E77AD" w:rsidRPr="0069269A" w:rsidRDefault="008E77AD" w:rsidP="001143D8">
            <w:pPr>
              <w:ind w:left="284" w:hanging="284"/>
            </w:pPr>
            <w:r w:rsidRPr="0069269A">
              <w:t>Грамота 3 место</w:t>
            </w:r>
          </w:p>
        </w:tc>
        <w:tc>
          <w:tcPr>
            <w:tcW w:w="4678" w:type="dxa"/>
          </w:tcPr>
          <w:p w14:paraId="29D5BB55" w14:textId="77777777" w:rsidR="008E77AD" w:rsidRPr="0069269A" w:rsidRDefault="008E77AD" w:rsidP="001143D8">
            <w:r w:rsidRPr="0069269A">
              <w:t xml:space="preserve">Команда -отделение № IV </w:t>
            </w:r>
            <w:proofErr w:type="gramStart"/>
            <w:r w:rsidRPr="0069269A">
              <w:t>рук.Челенко</w:t>
            </w:r>
            <w:proofErr w:type="gramEnd"/>
            <w:r w:rsidRPr="0069269A">
              <w:t xml:space="preserve"> В.И.</w:t>
            </w:r>
          </w:p>
        </w:tc>
      </w:tr>
      <w:tr w:rsidR="008E77AD" w:rsidRPr="0069269A" w14:paraId="0EF0D232" w14:textId="77777777" w:rsidTr="001143D8">
        <w:trPr>
          <w:trHeight w:val="486"/>
        </w:trPr>
        <w:tc>
          <w:tcPr>
            <w:tcW w:w="846" w:type="dxa"/>
          </w:tcPr>
          <w:p w14:paraId="6837D9C8" w14:textId="77777777" w:rsidR="008E77AD" w:rsidRPr="0069269A" w:rsidRDefault="008E77AD" w:rsidP="001143D8">
            <w:pPr>
              <w:pStyle w:val="a9"/>
              <w:ind w:left="284"/>
            </w:pPr>
            <w:r w:rsidRPr="0069269A">
              <w:t>9</w:t>
            </w:r>
          </w:p>
        </w:tc>
        <w:tc>
          <w:tcPr>
            <w:tcW w:w="5528" w:type="dxa"/>
          </w:tcPr>
          <w:p w14:paraId="41AABBF3" w14:textId="77777777" w:rsidR="008E77AD" w:rsidRPr="0069269A" w:rsidRDefault="008E77AD" w:rsidP="001143D8">
            <w:r w:rsidRPr="0069269A">
              <w:t>Военно-полевые сборы «Футбол»</w:t>
            </w:r>
          </w:p>
        </w:tc>
        <w:tc>
          <w:tcPr>
            <w:tcW w:w="1701" w:type="dxa"/>
          </w:tcPr>
          <w:p w14:paraId="4DF94181" w14:textId="77777777" w:rsidR="008E77AD" w:rsidRPr="0069269A" w:rsidRDefault="008E77AD" w:rsidP="001143D8">
            <w:r w:rsidRPr="0069269A">
              <w:t>Районный</w:t>
            </w:r>
          </w:p>
        </w:tc>
        <w:tc>
          <w:tcPr>
            <w:tcW w:w="2126" w:type="dxa"/>
          </w:tcPr>
          <w:p w14:paraId="6E52BEBD" w14:textId="77777777" w:rsidR="008E77AD" w:rsidRPr="0069269A" w:rsidRDefault="008E77AD" w:rsidP="001143D8">
            <w:pPr>
              <w:ind w:left="284" w:hanging="284"/>
            </w:pPr>
            <w:r w:rsidRPr="0069269A">
              <w:t>Грамота 1 место</w:t>
            </w:r>
          </w:p>
        </w:tc>
        <w:tc>
          <w:tcPr>
            <w:tcW w:w="4678" w:type="dxa"/>
          </w:tcPr>
          <w:p w14:paraId="776C406F" w14:textId="77777777" w:rsidR="008E77AD" w:rsidRPr="0069269A" w:rsidRDefault="008E77AD" w:rsidP="001143D8">
            <w:r w:rsidRPr="0069269A">
              <w:t xml:space="preserve">Команда -отделение № IV </w:t>
            </w:r>
            <w:proofErr w:type="gramStart"/>
            <w:r w:rsidRPr="0069269A">
              <w:t>рук.Челенко</w:t>
            </w:r>
            <w:proofErr w:type="gramEnd"/>
            <w:r w:rsidRPr="0069269A">
              <w:t xml:space="preserve"> В.И.</w:t>
            </w:r>
          </w:p>
        </w:tc>
      </w:tr>
      <w:tr w:rsidR="008E77AD" w:rsidRPr="0069269A" w14:paraId="164A3868" w14:textId="77777777" w:rsidTr="001143D8">
        <w:trPr>
          <w:trHeight w:val="510"/>
        </w:trPr>
        <w:tc>
          <w:tcPr>
            <w:tcW w:w="846" w:type="dxa"/>
          </w:tcPr>
          <w:p w14:paraId="47BC82FC" w14:textId="77777777" w:rsidR="008E77AD" w:rsidRPr="0069269A" w:rsidRDefault="008E77AD" w:rsidP="001143D8">
            <w:pPr>
              <w:pStyle w:val="a9"/>
              <w:ind w:left="284"/>
            </w:pPr>
            <w:r w:rsidRPr="0069269A">
              <w:t>10</w:t>
            </w:r>
          </w:p>
        </w:tc>
        <w:tc>
          <w:tcPr>
            <w:tcW w:w="5528" w:type="dxa"/>
          </w:tcPr>
          <w:p w14:paraId="25F9C794" w14:textId="77777777" w:rsidR="008E77AD" w:rsidRPr="0069269A" w:rsidRDefault="008E77AD" w:rsidP="001143D8">
            <w:r w:rsidRPr="0069269A">
              <w:t>Военно-полевые сборы «Туристическая эстафета»</w:t>
            </w:r>
          </w:p>
        </w:tc>
        <w:tc>
          <w:tcPr>
            <w:tcW w:w="1701" w:type="dxa"/>
          </w:tcPr>
          <w:p w14:paraId="7A6A3DEC" w14:textId="77777777" w:rsidR="008E77AD" w:rsidRPr="0069269A" w:rsidRDefault="008E77AD" w:rsidP="001143D8">
            <w:r w:rsidRPr="0069269A">
              <w:t>Районный</w:t>
            </w:r>
          </w:p>
        </w:tc>
        <w:tc>
          <w:tcPr>
            <w:tcW w:w="2126" w:type="dxa"/>
          </w:tcPr>
          <w:p w14:paraId="58D679AC" w14:textId="77777777" w:rsidR="008E77AD" w:rsidRPr="0069269A" w:rsidRDefault="008E77AD" w:rsidP="001143D8">
            <w:pPr>
              <w:ind w:left="284" w:hanging="284"/>
            </w:pPr>
            <w:r w:rsidRPr="0069269A">
              <w:t>Грамота 2 место</w:t>
            </w:r>
          </w:p>
        </w:tc>
        <w:tc>
          <w:tcPr>
            <w:tcW w:w="4678" w:type="dxa"/>
          </w:tcPr>
          <w:p w14:paraId="3706ADE7" w14:textId="77777777" w:rsidR="008E77AD" w:rsidRPr="0069269A" w:rsidRDefault="008E77AD" w:rsidP="001143D8">
            <w:r w:rsidRPr="0069269A">
              <w:t xml:space="preserve">Команда -отделение № IV </w:t>
            </w:r>
            <w:proofErr w:type="gramStart"/>
            <w:r w:rsidRPr="0069269A">
              <w:t>рук.Челенко</w:t>
            </w:r>
            <w:proofErr w:type="gramEnd"/>
            <w:r w:rsidRPr="0069269A">
              <w:t xml:space="preserve"> В.И.</w:t>
            </w:r>
          </w:p>
        </w:tc>
      </w:tr>
    </w:tbl>
    <w:p w14:paraId="3862BE2E" w14:textId="77777777" w:rsidR="008E77AD" w:rsidRPr="0069269A" w:rsidRDefault="008E77AD" w:rsidP="008E77AD">
      <w:pPr>
        <w:suppressAutoHyphens/>
        <w:autoSpaceDE/>
        <w:autoSpaceDN/>
        <w:ind w:left="284"/>
        <w:jc w:val="both"/>
        <w:rPr>
          <w:rFonts w:eastAsia="Andale Sans UI"/>
          <w:kern w:val="1"/>
          <w:sz w:val="24"/>
          <w:szCs w:val="24"/>
        </w:rPr>
      </w:pPr>
    </w:p>
    <w:p w14:paraId="3F26C0BB" w14:textId="77777777" w:rsidR="008E77AD" w:rsidRPr="0069269A" w:rsidRDefault="008E77AD" w:rsidP="008E77AD">
      <w:pPr>
        <w:suppressAutoHyphens/>
        <w:ind w:left="284" w:hanging="284"/>
        <w:rPr>
          <w:rFonts w:eastAsia="Andale Sans UI"/>
          <w:kern w:val="1"/>
          <w:sz w:val="24"/>
          <w:szCs w:val="24"/>
        </w:rPr>
      </w:pPr>
    </w:p>
    <w:p w14:paraId="4CBC8D7D" w14:textId="77777777" w:rsidR="008E77AD" w:rsidRPr="0069269A" w:rsidRDefault="008E77AD" w:rsidP="008E77AD">
      <w:pPr>
        <w:pStyle w:val="1"/>
        <w:numPr>
          <w:ilvl w:val="2"/>
          <w:numId w:val="11"/>
        </w:numPr>
        <w:tabs>
          <w:tab w:val="left" w:pos="1050"/>
        </w:tabs>
        <w:spacing w:before="88"/>
        <w:ind w:left="284" w:hanging="284"/>
        <w:jc w:val="both"/>
      </w:pPr>
      <w:r w:rsidRPr="0069269A">
        <w:t>Дополнительное</w:t>
      </w:r>
      <w:r>
        <w:t xml:space="preserve"> </w:t>
      </w:r>
      <w:r w:rsidRPr="0069269A">
        <w:t>образование</w:t>
      </w:r>
      <w:r>
        <w:t xml:space="preserve"> </w:t>
      </w:r>
      <w:r w:rsidRPr="0069269A">
        <w:t>и</w:t>
      </w:r>
      <w:r>
        <w:t xml:space="preserve"> </w:t>
      </w:r>
      <w:r w:rsidRPr="0069269A">
        <w:t>внеурочная</w:t>
      </w:r>
      <w:r>
        <w:t xml:space="preserve"> </w:t>
      </w:r>
      <w:r w:rsidRPr="0069269A">
        <w:t>деятельность</w:t>
      </w:r>
    </w:p>
    <w:p w14:paraId="788CE027" w14:textId="77777777" w:rsidR="008E77AD" w:rsidRPr="00BC292C" w:rsidRDefault="008E77AD" w:rsidP="008E77AD">
      <w:pPr>
        <w:ind w:left="1416"/>
        <w:contextualSpacing/>
      </w:pPr>
      <w:r w:rsidRPr="00BC292C">
        <w:t xml:space="preserve">Дополнительное образование детей обеспечивает их адаптацию к жизни в </w:t>
      </w:r>
      <w:proofErr w:type="gramStart"/>
      <w:r w:rsidRPr="00BC292C">
        <w:t>обществе,профессиональную</w:t>
      </w:r>
      <w:proofErr w:type="gramEnd"/>
      <w:r w:rsidRPr="00BC292C">
        <w:t xml:space="preserve"> ориентацию,а также выявление и поддержку детей, проявивших выдающиеся способности.</w:t>
      </w:r>
    </w:p>
    <w:p w14:paraId="4F804003" w14:textId="77777777" w:rsidR="008E77AD" w:rsidRPr="00BC292C" w:rsidRDefault="008E77AD" w:rsidP="008E77AD">
      <w:pPr>
        <w:ind w:left="1416"/>
        <w:contextualSpacing/>
      </w:pPr>
    </w:p>
    <w:p w14:paraId="06249912" w14:textId="77777777" w:rsidR="008E77AD" w:rsidRPr="00BC292C" w:rsidRDefault="008E77AD" w:rsidP="008E77AD">
      <w:pPr>
        <w:ind w:left="1416"/>
        <w:contextualSpacing/>
      </w:pPr>
      <w:r w:rsidRPr="00BC292C">
        <w:t>Дополнительное образование в школе осуществляется в сотрудничестве с социальными партнерами: Покровский СДК.</w:t>
      </w:r>
    </w:p>
    <w:p w14:paraId="4511032F" w14:textId="77777777" w:rsidR="008E77AD" w:rsidRPr="00BC292C" w:rsidRDefault="008E77AD" w:rsidP="008E77AD">
      <w:pPr>
        <w:ind w:left="1416"/>
        <w:contextualSpacing/>
      </w:pPr>
    </w:p>
    <w:p w14:paraId="38B3EC07" w14:textId="77777777" w:rsidR="008E77AD" w:rsidRPr="00BC292C" w:rsidRDefault="008E77AD" w:rsidP="008E77AD">
      <w:pPr>
        <w:ind w:left="1416"/>
        <w:contextualSpacing/>
      </w:pPr>
      <w:r w:rsidRPr="00BC292C">
        <w:t xml:space="preserve">Внеурочная деятельность реализуют программы по представлению педагогических работников с учетом пожеланий </w:t>
      </w:r>
      <w:proofErr w:type="gramStart"/>
      <w:r w:rsidRPr="00BC292C">
        <w:t>учащихся,родителей</w:t>
      </w:r>
      <w:proofErr w:type="gramEnd"/>
      <w:r w:rsidRPr="00BC292C">
        <w:t>(законных представителей)несовершеннолетних учащихся и возрастных особенностей учащихся, с учетом развития науки, техники, культуры,экономики,технологий и социальной сферы.</w:t>
      </w:r>
    </w:p>
    <w:p w14:paraId="6972AD18" w14:textId="77777777" w:rsidR="008E77AD" w:rsidRPr="00BC292C" w:rsidRDefault="008E77AD" w:rsidP="008E77AD">
      <w:pPr>
        <w:ind w:left="1416"/>
        <w:contextualSpacing/>
      </w:pPr>
    </w:p>
    <w:p w14:paraId="6F6768C7" w14:textId="77777777" w:rsidR="008E77AD" w:rsidRPr="00BC292C" w:rsidRDefault="008E77AD" w:rsidP="008E77AD">
      <w:pPr>
        <w:ind w:left="1416"/>
        <w:contextualSpacing/>
      </w:pPr>
      <w:r w:rsidRPr="00BC292C">
        <w:t xml:space="preserve">Внеурочная деятельность в МКОУ «Покровская СОШ» организуется по направлениям развития личности(спортивно-оздоровительное,духовно-нравственное,социальное,обще-интеллектуальное, общекультурное), в том числе через такие формы, как </w:t>
      </w:r>
      <w:r w:rsidRPr="00BC292C">
        <w:lastRenderedPageBreak/>
        <w:t>экскурсии,кружки,секции,конференции,диспуты,олимпиады,соревнования,поисковые и научные исследования,общественно полезные практики,на добровольной основе в соответствии с выбором участников образовательного процесса.</w:t>
      </w:r>
    </w:p>
    <w:p w14:paraId="6D2B8C2E" w14:textId="77777777" w:rsidR="008E77AD" w:rsidRPr="00BC292C" w:rsidRDefault="008E77AD" w:rsidP="008E77AD">
      <w:pPr>
        <w:ind w:left="1416"/>
        <w:contextualSpacing/>
      </w:pPr>
    </w:p>
    <w:p w14:paraId="3AADC483" w14:textId="77777777" w:rsidR="008E77AD" w:rsidRPr="00BC292C" w:rsidRDefault="008E77AD" w:rsidP="008E77AD">
      <w:pPr>
        <w:ind w:left="1416"/>
        <w:contextualSpacing/>
      </w:pPr>
      <w:r w:rsidRPr="00BC292C">
        <w:t>Модель организации внеурочной деятельности учреждения–</w:t>
      </w:r>
      <w:proofErr w:type="gramStart"/>
      <w:r w:rsidRPr="00BC292C">
        <w:t>оптимизационная.Модель</w:t>
      </w:r>
      <w:proofErr w:type="gramEnd"/>
      <w:r w:rsidRPr="00BC292C">
        <w:t xml:space="preserve">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В этом случае координирующую роль выполняет классный </w:t>
      </w:r>
      <w:proofErr w:type="gramStart"/>
      <w:r w:rsidRPr="00BC292C">
        <w:t>руководитель,который</w:t>
      </w:r>
      <w:proofErr w:type="gramEnd"/>
      <w:r w:rsidRPr="00BC292C">
        <w:t xml:space="preserve"> в соответствии со своими функциями и задачами:</w:t>
      </w:r>
    </w:p>
    <w:p w14:paraId="37589C8C" w14:textId="77777777" w:rsidR="008E77AD" w:rsidRPr="00BC292C" w:rsidRDefault="008E77AD" w:rsidP="008E77AD">
      <w:pPr>
        <w:ind w:left="1416"/>
        <w:contextualSpacing/>
      </w:pPr>
    </w:p>
    <w:p w14:paraId="5D7A8139" w14:textId="77777777" w:rsidR="008E77AD" w:rsidRPr="00BC292C" w:rsidRDefault="008E77AD" w:rsidP="008E77AD">
      <w:pPr>
        <w:ind w:left="1416"/>
        <w:contextualSpacing/>
      </w:pPr>
      <w:r w:rsidRPr="00BC292C">
        <w:t xml:space="preserve">·   взаимодействует с педагогическими </w:t>
      </w:r>
      <w:proofErr w:type="gramStart"/>
      <w:r w:rsidRPr="00BC292C">
        <w:t>работниками,а</w:t>
      </w:r>
      <w:proofErr w:type="gramEnd"/>
      <w:r w:rsidRPr="00BC292C">
        <w:t xml:space="preserve"> также учебно-вспомогательным персоналом общеобразовательного учреждения; организует в классе образовательный процесс,оптимальный для развития положительного потенциала личности учащихся в рамках деятельности общешкольного коллектива;</w:t>
      </w:r>
    </w:p>
    <w:p w14:paraId="3FBC43CB" w14:textId="77777777" w:rsidR="008E77AD" w:rsidRPr="00BC292C" w:rsidRDefault="008E77AD" w:rsidP="008E77AD">
      <w:pPr>
        <w:ind w:left="1416"/>
        <w:contextualSpacing/>
      </w:pPr>
    </w:p>
    <w:p w14:paraId="3481A5A7" w14:textId="77777777" w:rsidR="008E77AD" w:rsidRPr="00BC292C" w:rsidRDefault="008E77AD" w:rsidP="008E77AD">
      <w:pPr>
        <w:ind w:left="1416"/>
        <w:contextualSpacing/>
      </w:pPr>
      <w:r w:rsidRPr="00BC292C">
        <w:t xml:space="preserve">·   организует систему отношений через разнообразные формы воспитывающей деятельности коллектива </w:t>
      </w:r>
      <w:proofErr w:type="gramStart"/>
      <w:r w:rsidRPr="00BC292C">
        <w:t>класса,в</w:t>
      </w:r>
      <w:proofErr w:type="gramEnd"/>
      <w:r w:rsidRPr="00BC292C">
        <w:t xml:space="preserve"> том числе,через органы самоуправления;</w:t>
      </w:r>
    </w:p>
    <w:p w14:paraId="6CBCC883" w14:textId="77777777" w:rsidR="008E77AD" w:rsidRPr="00BC292C" w:rsidRDefault="008E77AD" w:rsidP="008E77AD">
      <w:pPr>
        <w:ind w:left="1416"/>
        <w:contextualSpacing/>
      </w:pPr>
    </w:p>
    <w:p w14:paraId="2165496B" w14:textId="77777777" w:rsidR="008E77AD" w:rsidRPr="00BC292C" w:rsidRDefault="008E77AD" w:rsidP="008E77AD">
      <w:pPr>
        <w:ind w:left="1416"/>
        <w:contextualSpacing/>
      </w:pPr>
      <w:r w:rsidRPr="00BC292C">
        <w:t xml:space="preserve">·   организует социально </w:t>
      </w:r>
      <w:proofErr w:type="gramStart"/>
      <w:r w:rsidRPr="00BC292C">
        <w:t>значимую,творческую</w:t>
      </w:r>
      <w:proofErr w:type="gramEnd"/>
      <w:r w:rsidRPr="00BC292C">
        <w:t xml:space="preserve"> деятельность учащихся.</w:t>
      </w:r>
    </w:p>
    <w:p w14:paraId="45BE6337" w14:textId="77777777" w:rsidR="008E77AD" w:rsidRPr="00BC292C" w:rsidRDefault="008E77AD" w:rsidP="008E77AD">
      <w:pPr>
        <w:ind w:left="1416"/>
        <w:contextualSpacing/>
      </w:pPr>
    </w:p>
    <w:p w14:paraId="33F10A8D" w14:textId="77777777" w:rsidR="008E77AD" w:rsidRPr="00BC292C" w:rsidRDefault="008E77AD" w:rsidP="008E77AD">
      <w:pPr>
        <w:ind w:left="1416"/>
        <w:contextualSpacing/>
      </w:pPr>
      <w:r w:rsidRPr="00BC292C">
        <w:t xml:space="preserve">Преимущества оптимизационной модели состоят в минимизации финансовых расходов на внеурочную </w:t>
      </w:r>
      <w:proofErr w:type="gramStart"/>
      <w:r w:rsidRPr="00BC292C">
        <w:t>деятельность,создании</w:t>
      </w:r>
      <w:proofErr w:type="gramEnd"/>
      <w:r w:rsidRPr="00BC292C">
        <w:t xml:space="preserve"> единого образовательного и методического пространства в образовательном учреждении,содержательном и организационном единстве всех его структурных подразделений.</w:t>
      </w:r>
    </w:p>
    <w:p w14:paraId="412E8755" w14:textId="77777777" w:rsidR="008E77AD" w:rsidRPr="00BC292C" w:rsidRDefault="008E77AD" w:rsidP="008E77AD">
      <w:pPr>
        <w:ind w:left="1416"/>
        <w:contextualSpacing/>
      </w:pPr>
    </w:p>
    <w:p w14:paraId="310AA5FD" w14:textId="77777777" w:rsidR="008E77AD" w:rsidRPr="00BC292C" w:rsidRDefault="008E77AD" w:rsidP="008E77AD">
      <w:pPr>
        <w:ind w:left="1416"/>
        <w:contextualSpacing/>
      </w:pPr>
      <w:r w:rsidRPr="00BC292C">
        <w:t>Эффективное конструирование оптимизационной модели внеурочной деятельности опирается на следующие принципы:</w:t>
      </w:r>
    </w:p>
    <w:p w14:paraId="008EBA26" w14:textId="77777777" w:rsidR="008E77AD" w:rsidRPr="00BC292C" w:rsidRDefault="008E77AD" w:rsidP="008E77AD">
      <w:pPr>
        <w:ind w:left="1416"/>
        <w:contextualSpacing/>
      </w:pPr>
    </w:p>
    <w:p w14:paraId="7E87F21B" w14:textId="77777777" w:rsidR="008E77AD" w:rsidRPr="00BC292C" w:rsidRDefault="008E77AD" w:rsidP="008E77AD">
      <w:pPr>
        <w:ind w:left="1416"/>
        <w:contextualSpacing/>
      </w:pPr>
      <w:r w:rsidRPr="00BC292C">
        <w:t>1.   Принцип учета потребностей учащихся и их родителей.Для этого необходимо выявление запросов родителей и учащихся,соотнесение запроса с кадровыми материально-техническим ресурсом учреждения,особенностями основной образовательной программы учреждения.</w:t>
      </w:r>
    </w:p>
    <w:p w14:paraId="405FFFC1" w14:textId="77777777" w:rsidR="008E77AD" w:rsidRPr="00BC292C" w:rsidRDefault="008E77AD" w:rsidP="008E77AD">
      <w:pPr>
        <w:ind w:left="1416"/>
        <w:contextualSpacing/>
      </w:pPr>
    </w:p>
    <w:p w14:paraId="3DE35D90" w14:textId="77777777" w:rsidR="008E77AD" w:rsidRPr="00BC292C" w:rsidRDefault="008E77AD" w:rsidP="008E77AD">
      <w:pPr>
        <w:ind w:left="1416"/>
        <w:contextualSpacing/>
      </w:pPr>
      <w:r w:rsidRPr="00BC292C">
        <w:t xml:space="preserve">2.   Принцип гуманистической </w:t>
      </w:r>
      <w:proofErr w:type="gramStart"/>
      <w:r w:rsidRPr="00BC292C">
        <w:t>направленности.При</w:t>
      </w:r>
      <w:proofErr w:type="gramEnd"/>
      <w:r w:rsidRPr="00BC292C">
        <w:t xml:space="preserve"> организации внеурочной деятельности в максимальной степени учитываются интересы и потребности детей,поддерживаются процессы становления и проявления индивидуальности школьников,создаются условия для формирования умений и навыков самопознания учащихся,самоопределения,самореализации,самоутверждения.</w:t>
      </w:r>
    </w:p>
    <w:p w14:paraId="56893DF8" w14:textId="77777777" w:rsidR="008E77AD" w:rsidRPr="00BC292C" w:rsidRDefault="008E77AD" w:rsidP="008E77AD">
      <w:pPr>
        <w:ind w:left="1416"/>
        <w:contextualSpacing/>
      </w:pPr>
    </w:p>
    <w:p w14:paraId="6A1B3912" w14:textId="77777777" w:rsidR="008E77AD" w:rsidRPr="00BC292C" w:rsidRDefault="008E77AD" w:rsidP="008E77AD">
      <w:pPr>
        <w:ind w:left="1416"/>
        <w:contextualSpacing/>
      </w:pPr>
      <w:r w:rsidRPr="00BC292C">
        <w:t>3.   Принцип разнообразия направлений внеурочной деятельности,предполагающий реализацию максимального количества направлений и видов внеурочной деятельности,предоставляющих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потребностей,желаний,интересов,</w:t>
      </w:r>
    </w:p>
    <w:p w14:paraId="3169498C" w14:textId="77777777" w:rsidR="008E77AD" w:rsidRPr="00BC292C" w:rsidRDefault="008E77AD" w:rsidP="008E77AD">
      <w:pPr>
        <w:ind w:left="1416"/>
        <w:contextualSpacing/>
      </w:pPr>
    </w:p>
    <w:p w14:paraId="2F3749D1" w14:textId="77777777" w:rsidR="008E77AD" w:rsidRPr="00BC292C" w:rsidRDefault="008E77AD" w:rsidP="008E77AD">
      <w:pPr>
        <w:ind w:left="1416"/>
        <w:contextualSpacing/>
      </w:pPr>
      <w:r w:rsidRPr="00BC292C">
        <w:t xml:space="preserve">4.   Принцип оптимального использования учебного и каникулярного периодов учебного года при организации внеурочной </w:t>
      </w:r>
      <w:proofErr w:type="gramStart"/>
      <w:r w:rsidRPr="00BC292C">
        <w:t>деятельности.Часть</w:t>
      </w:r>
      <w:proofErr w:type="gramEnd"/>
      <w:r w:rsidRPr="00BC292C">
        <w:t xml:space="preserve"> программы внеурочной деятельности может быть реализована во время каникул.</w:t>
      </w:r>
    </w:p>
    <w:p w14:paraId="7717951D" w14:textId="77777777" w:rsidR="008E77AD" w:rsidRPr="00BC292C" w:rsidRDefault="008E77AD" w:rsidP="008E77AD">
      <w:pPr>
        <w:ind w:left="1416"/>
        <w:contextualSpacing/>
      </w:pPr>
    </w:p>
    <w:p w14:paraId="5EC07098" w14:textId="77777777" w:rsidR="008E77AD" w:rsidRPr="00BC292C" w:rsidRDefault="008E77AD" w:rsidP="008E77AD">
      <w:pPr>
        <w:ind w:left="1416"/>
        <w:contextualSpacing/>
      </w:pPr>
      <w:r w:rsidRPr="00BC292C">
        <w:t xml:space="preserve">5.   Принцип учета возможностей учебно-методического </w:t>
      </w:r>
      <w:proofErr w:type="gramStart"/>
      <w:r w:rsidRPr="00BC292C">
        <w:t>комплекта,используемого</w:t>
      </w:r>
      <w:proofErr w:type="gramEnd"/>
      <w:r w:rsidRPr="00BC292C">
        <w:t xml:space="preserve"> в образовательном процессе.</w:t>
      </w:r>
    </w:p>
    <w:p w14:paraId="17AC6930" w14:textId="77777777" w:rsidR="008E77AD" w:rsidRPr="00BC292C" w:rsidRDefault="008E77AD" w:rsidP="008E77AD">
      <w:pPr>
        <w:ind w:left="1416"/>
        <w:contextualSpacing/>
      </w:pPr>
    </w:p>
    <w:p w14:paraId="4C4C147A" w14:textId="77777777" w:rsidR="008E77AD" w:rsidRPr="00BC292C" w:rsidRDefault="008E77AD" w:rsidP="008E77AD">
      <w:pPr>
        <w:ind w:left="1416"/>
        <w:contextualSpacing/>
      </w:pPr>
      <w:r w:rsidRPr="00BC292C">
        <w:t xml:space="preserve">6.   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w:t>
      </w:r>
      <w:proofErr w:type="gramStart"/>
      <w:r w:rsidRPr="00BC292C">
        <w:t>успеха.Важно</w:t>
      </w:r>
      <w:proofErr w:type="gramEnd"/>
      <w:r w:rsidRPr="00BC292C">
        <w:t>, чтобы достигаемые ребенком результаты были не только личностно значимыми,но и ценными для социального окружения образовательного учреждения.</w:t>
      </w:r>
    </w:p>
    <w:p w14:paraId="1DBA7572" w14:textId="77777777" w:rsidR="008E77AD" w:rsidRPr="00BC292C" w:rsidRDefault="008E77AD" w:rsidP="008E77AD">
      <w:pPr>
        <w:ind w:left="1416"/>
        <w:contextualSpacing/>
      </w:pPr>
    </w:p>
    <w:p w14:paraId="15386A30" w14:textId="77777777" w:rsidR="008E77AD" w:rsidRPr="00BC292C" w:rsidRDefault="008E77AD" w:rsidP="008E77AD">
      <w:pPr>
        <w:ind w:left="1416"/>
        <w:contextualSpacing/>
        <w:rPr>
          <w:b/>
        </w:rPr>
      </w:pPr>
      <w:r w:rsidRPr="00BC292C">
        <w:rPr>
          <w:b/>
        </w:rPr>
        <w:t>Цель внеурочной деятельности</w:t>
      </w:r>
    </w:p>
    <w:p w14:paraId="304E69C3" w14:textId="77777777" w:rsidR="008E77AD" w:rsidRPr="00BC292C" w:rsidRDefault="008E77AD" w:rsidP="008E77AD">
      <w:pPr>
        <w:ind w:left="1416"/>
        <w:contextualSpacing/>
      </w:pPr>
    </w:p>
    <w:p w14:paraId="4B3C2BC4" w14:textId="77777777" w:rsidR="008E77AD" w:rsidRPr="00BC292C" w:rsidRDefault="008E77AD" w:rsidP="008E77AD">
      <w:pPr>
        <w:ind w:left="1416"/>
        <w:contextualSpacing/>
      </w:pPr>
      <w:r w:rsidRPr="00BC292C">
        <w:t xml:space="preserve">-создание условий для реализации детьми и подростками своих </w:t>
      </w:r>
      <w:proofErr w:type="gramStart"/>
      <w:r w:rsidRPr="00BC292C">
        <w:t>потребностей,интересов</w:t>
      </w:r>
      <w:proofErr w:type="gramEnd"/>
      <w:r w:rsidRPr="00BC292C">
        <w:t>,способностей в тех областях познавательной,социальной,культурной жизнедеятельности,которые не могут быть реализованы в процессе учебных занятий и в рамках основных образовательных дисциплин.</w:t>
      </w:r>
    </w:p>
    <w:p w14:paraId="5E67D472" w14:textId="77777777" w:rsidR="008E77AD" w:rsidRPr="00BC292C" w:rsidRDefault="008E77AD" w:rsidP="008E77AD">
      <w:pPr>
        <w:ind w:left="1416"/>
        <w:contextualSpacing/>
      </w:pPr>
    </w:p>
    <w:p w14:paraId="504DF5E0" w14:textId="77777777" w:rsidR="008E77AD" w:rsidRPr="00BC292C" w:rsidRDefault="008E77AD" w:rsidP="008E77AD">
      <w:pPr>
        <w:ind w:left="1416"/>
        <w:contextualSpacing/>
      </w:pPr>
      <w:r w:rsidRPr="00BC292C">
        <w:t>Задачи внеурочной деятельности</w:t>
      </w:r>
    </w:p>
    <w:p w14:paraId="59DE71C2" w14:textId="77777777" w:rsidR="008E77AD" w:rsidRPr="00BC292C" w:rsidRDefault="008E77AD" w:rsidP="008E77AD">
      <w:pPr>
        <w:ind w:left="1416"/>
        <w:contextualSpacing/>
      </w:pPr>
    </w:p>
    <w:p w14:paraId="45BF0215" w14:textId="77777777" w:rsidR="008E77AD" w:rsidRPr="00BC292C" w:rsidRDefault="008E77AD" w:rsidP="008E77AD">
      <w:pPr>
        <w:ind w:left="1416"/>
        <w:contextualSpacing/>
      </w:pPr>
      <w:r w:rsidRPr="00BC292C">
        <w:t>1)   расширение общекультурного кругозора;</w:t>
      </w:r>
    </w:p>
    <w:p w14:paraId="4BBFBAF7" w14:textId="77777777" w:rsidR="008E77AD" w:rsidRPr="00BC292C" w:rsidRDefault="008E77AD" w:rsidP="008E77AD">
      <w:pPr>
        <w:ind w:left="1416"/>
        <w:contextualSpacing/>
      </w:pPr>
    </w:p>
    <w:p w14:paraId="15747FAF" w14:textId="77777777" w:rsidR="008E77AD" w:rsidRPr="00BC292C" w:rsidRDefault="008E77AD" w:rsidP="008E77AD">
      <w:pPr>
        <w:ind w:left="1416"/>
        <w:contextualSpacing/>
      </w:pPr>
      <w:r w:rsidRPr="00BC292C">
        <w:t>2)   формирование позитивного восприятия ценностей общего образования и более успешного освоения его содержания;</w:t>
      </w:r>
    </w:p>
    <w:p w14:paraId="315309E8" w14:textId="77777777" w:rsidR="008E77AD" w:rsidRPr="00BC292C" w:rsidRDefault="008E77AD" w:rsidP="008E77AD">
      <w:pPr>
        <w:ind w:left="1416"/>
        <w:contextualSpacing/>
      </w:pPr>
    </w:p>
    <w:p w14:paraId="59AFDEFF" w14:textId="77777777" w:rsidR="008E77AD" w:rsidRPr="00BC292C" w:rsidRDefault="008E77AD" w:rsidP="008E77AD">
      <w:pPr>
        <w:ind w:left="1416"/>
        <w:contextualSpacing/>
      </w:pPr>
      <w:r w:rsidRPr="00BC292C">
        <w:t>3)   включение в личностно значимые творческие виды деятельности;</w:t>
      </w:r>
    </w:p>
    <w:p w14:paraId="4B0AD50C" w14:textId="77777777" w:rsidR="008E77AD" w:rsidRPr="00BC292C" w:rsidRDefault="008E77AD" w:rsidP="008E77AD">
      <w:pPr>
        <w:ind w:left="1416"/>
        <w:contextualSpacing/>
      </w:pPr>
    </w:p>
    <w:p w14:paraId="799C0339" w14:textId="77777777" w:rsidR="008E77AD" w:rsidRPr="00BC292C" w:rsidRDefault="008E77AD" w:rsidP="008E77AD">
      <w:pPr>
        <w:ind w:left="1416"/>
        <w:contextualSpacing/>
      </w:pPr>
      <w:r w:rsidRPr="00BC292C">
        <w:t xml:space="preserve">4)   формирование </w:t>
      </w:r>
      <w:proofErr w:type="gramStart"/>
      <w:r w:rsidRPr="00BC292C">
        <w:t>нравственных,духовных</w:t>
      </w:r>
      <w:proofErr w:type="gramEnd"/>
      <w:r w:rsidRPr="00BC292C">
        <w:t>,эстетических ценностей;</w:t>
      </w:r>
    </w:p>
    <w:p w14:paraId="7134A80D" w14:textId="77777777" w:rsidR="008E77AD" w:rsidRPr="00BC292C" w:rsidRDefault="008E77AD" w:rsidP="008E77AD">
      <w:pPr>
        <w:ind w:left="1416"/>
        <w:contextualSpacing/>
      </w:pPr>
    </w:p>
    <w:p w14:paraId="0C1FEECA" w14:textId="77777777" w:rsidR="008E77AD" w:rsidRPr="00BC292C" w:rsidRDefault="008E77AD" w:rsidP="008E77AD">
      <w:pPr>
        <w:ind w:left="1416"/>
        <w:contextualSpacing/>
      </w:pPr>
      <w:r w:rsidRPr="00BC292C">
        <w:t>5)   участие в общественно значимых делах;</w:t>
      </w:r>
    </w:p>
    <w:p w14:paraId="40187CCC" w14:textId="77777777" w:rsidR="008E77AD" w:rsidRPr="00BC292C" w:rsidRDefault="008E77AD" w:rsidP="008E77AD">
      <w:pPr>
        <w:ind w:left="1416"/>
        <w:contextualSpacing/>
      </w:pPr>
    </w:p>
    <w:p w14:paraId="0678678B" w14:textId="77777777" w:rsidR="008E77AD" w:rsidRPr="00BC292C" w:rsidRDefault="008E77AD" w:rsidP="008E77AD">
      <w:pPr>
        <w:ind w:left="1416"/>
        <w:contextualSpacing/>
      </w:pPr>
      <w:r w:rsidRPr="00BC292C">
        <w:t>6)   создание пространства для межличностного общения.</w:t>
      </w:r>
    </w:p>
    <w:p w14:paraId="5428F345" w14:textId="77777777" w:rsidR="008E77AD" w:rsidRPr="00BC292C" w:rsidRDefault="008E77AD" w:rsidP="008E77AD">
      <w:pPr>
        <w:ind w:left="1416"/>
        <w:contextualSpacing/>
      </w:pPr>
    </w:p>
    <w:p w14:paraId="42098B9D" w14:textId="77777777" w:rsidR="008E77AD" w:rsidRPr="00BC292C" w:rsidRDefault="008E77AD" w:rsidP="008E77AD">
      <w:pPr>
        <w:ind w:left="1416"/>
        <w:contextualSpacing/>
      </w:pPr>
      <w:r w:rsidRPr="00BC292C">
        <w:t xml:space="preserve">Содержание                 </w:t>
      </w:r>
      <w:proofErr w:type="gramStart"/>
      <w:r w:rsidRPr="00BC292C">
        <w:t xml:space="preserve">занятий,   </w:t>
      </w:r>
      <w:proofErr w:type="gramEnd"/>
      <w:r w:rsidRPr="00BC292C">
        <w:t xml:space="preserve">  предусмотренных    в     рамках    внеурочной                                   деятельности,формируется с учётом пожеланий учащихся и их родителей (законных представителей).Спортивно-оздоровительное направление</w:t>
      </w:r>
    </w:p>
    <w:p w14:paraId="033DCEF2" w14:textId="77777777" w:rsidR="008E77AD" w:rsidRPr="00BC292C" w:rsidRDefault="008E77AD" w:rsidP="008E77AD">
      <w:pPr>
        <w:ind w:left="1416"/>
        <w:contextualSpacing/>
      </w:pPr>
    </w:p>
    <w:p w14:paraId="7538C346" w14:textId="77777777" w:rsidR="008E77AD" w:rsidRPr="00BC292C" w:rsidRDefault="008E77AD" w:rsidP="008E77AD">
      <w:pPr>
        <w:ind w:left="1416"/>
        <w:contextualSpacing/>
      </w:pPr>
      <w:r w:rsidRPr="00BC292C">
        <w:t>Целесообразность   данного направления заключается в формировании знаний,установок, личностных ориентиров и норм поведения, обеспечивающих сохранение и укрепление физического,психологического и социального здоровья учащихся на ступени начального общего образования как одной из ценностных составляющих,способствующих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14:paraId="1DA83877" w14:textId="77777777" w:rsidR="008E77AD" w:rsidRPr="00BC292C" w:rsidRDefault="008E77AD" w:rsidP="008E77AD">
      <w:pPr>
        <w:ind w:left="1416"/>
        <w:contextualSpacing/>
      </w:pPr>
    </w:p>
    <w:p w14:paraId="598AE427" w14:textId="77777777" w:rsidR="008E77AD" w:rsidRPr="00BC292C" w:rsidRDefault="008E77AD" w:rsidP="008E77AD">
      <w:pPr>
        <w:ind w:left="1416"/>
        <w:contextualSpacing/>
        <w:rPr>
          <w:b/>
        </w:rPr>
      </w:pPr>
      <w:r w:rsidRPr="00BC292C">
        <w:rPr>
          <w:b/>
        </w:rPr>
        <w:t>Основные задачи</w:t>
      </w:r>
    </w:p>
    <w:p w14:paraId="405F8B7A" w14:textId="77777777" w:rsidR="008E77AD" w:rsidRPr="00BC292C" w:rsidRDefault="008E77AD" w:rsidP="008E77AD">
      <w:pPr>
        <w:ind w:left="1416"/>
        <w:contextualSpacing/>
      </w:pPr>
    </w:p>
    <w:p w14:paraId="2C76A2F6" w14:textId="77777777" w:rsidR="008E77AD" w:rsidRPr="00BC292C" w:rsidRDefault="008E77AD" w:rsidP="008E77AD">
      <w:pPr>
        <w:ind w:left="1416"/>
        <w:contextualSpacing/>
      </w:pPr>
      <w:r w:rsidRPr="00BC292C">
        <w:t>-       формирование культуры здорового и безопасного образа жизни;</w:t>
      </w:r>
    </w:p>
    <w:p w14:paraId="5E567076" w14:textId="77777777" w:rsidR="008E77AD" w:rsidRPr="00BC292C" w:rsidRDefault="008E77AD" w:rsidP="008E77AD">
      <w:pPr>
        <w:ind w:left="1416"/>
        <w:contextualSpacing/>
      </w:pPr>
    </w:p>
    <w:p w14:paraId="35254871" w14:textId="77777777" w:rsidR="008E77AD" w:rsidRPr="00BC292C" w:rsidRDefault="008E77AD" w:rsidP="008E77AD">
      <w:pPr>
        <w:ind w:left="1416"/>
        <w:contextualSpacing/>
      </w:pPr>
      <w:r w:rsidRPr="00BC292C">
        <w:t xml:space="preserve">-       использование оптимальных двигательных режимов для детей с учетом их </w:t>
      </w:r>
      <w:proofErr w:type="gramStart"/>
      <w:r w:rsidRPr="00BC292C">
        <w:t>возрастных,психологических</w:t>
      </w:r>
      <w:proofErr w:type="gramEnd"/>
      <w:r w:rsidRPr="00BC292C">
        <w:t xml:space="preserve"> и иных особенностей;</w:t>
      </w:r>
    </w:p>
    <w:p w14:paraId="7258EE44" w14:textId="77777777" w:rsidR="008E77AD" w:rsidRPr="00BC292C" w:rsidRDefault="008E77AD" w:rsidP="008E77AD">
      <w:pPr>
        <w:ind w:left="1416"/>
        <w:contextualSpacing/>
      </w:pPr>
    </w:p>
    <w:p w14:paraId="58B99106" w14:textId="77777777" w:rsidR="008E77AD" w:rsidRPr="00BC292C" w:rsidRDefault="008E77AD" w:rsidP="008E77AD">
      <w:pPr>
        <w:ind w:left="1416"/>
        <w:contextualSpacing/>
      </w:pPr>
      <w:r w:rsidRPr="00BC292C">
        <w:t>-       развитие потребности в занятиях физической культурой и спортом.</w:t>
      </w:r>
    </w:p>
    <w:p w14:paraId="61FD89CA" w14:textId="77777777" w:rsidR="008E77AD" w:rsidRPr="00BC292C" w:rsidRDefault="008E77AD" w:rsidP="008E77AD">
      <w:pPr>
        <w:ind w:left="1416"/>
        <w:contextualSpacing/>
      </w:pPr>
    </w:p>
    <w:p w14:paraId="569BF8D3" w14:textId="77777777" w:rsidR="008E77AD" w:rsidRPr="00BC292C" w:rsidRDefault="008E77AD" w:rsidP="008E77AD">
      <w:pPr>
        <w:ind w:left="1416"/>
        <w:contextualSpacing/>
      </w:pPr>
      <w:r w:rsidRPr="00BC292C">
        <w:t xml:space="preserve">Данное направление в МКОУ «Покровская </w:t>
      </w:r>
      <w:proofErr w:type="gramStart"/>
      <w:r w:rsidRPr="00BC292C">
        <w:t>СОШ»реализуется</w:t>
      </w:r>
      <w:proofErr w:type="gramEnd"/>
      <w:r w:rsidRPr="00BC292C">
        <w:t xml:space="preserve"> программами внеурочной деятельности и программами дополнительного образования: «Подвижные игры»,«ВПК «Монолит», спортклуб«Волейбол»</w:t>
      </w:r>
    </w:p>
    <w:p w14:paraId="38A5ACD1" w14:textId="77777777" w:rsidR="008E77AD" w:rsidRPr="00BC292C" w:rsidRDefault="008E77AD" w:rsidP="008E77AD">
      <w:pPr>
        <w:ind w:left="1416"/>
        <w:contextualSpacing/>
      </w:pPr>
    </w:p>
    <w:p w14:paraId="46E3928F" w14:textId="77777777" w:rsidR="008E77AD" w:rsidRPr="00BC292C" w:rsidRDefault="008E77AD" w:rsidP="008E77AD">
      <w:pPr>
        <w:ind w:left="1416"/>
        <w:contextualSpacing/>
      </w:pPr>
      <w:r w:rsidRPr="00BC292C">
        <w:t xml:space="preserve">По итогам работы проводятся конкурсы, </w:t>
      </w:r>
      <w:proofErr w:type="gramStart"/>
      <w:r w:rsidRPr="00BC292C">
        <w:t>соревнования,спортивные</w:t>
      </w:r>
      <w:proofErr w:type="gramEnd"/>
      <w:r w:rsidRPr="00BC292C">
        <w:t xml:space="preserve"> игры,Дни здоровья.</w:t>
      </w:r>
    </w:p>
    <w:p w14:paraId="237A607A" w14:textId="77777777" w:rsidR="008E77AD" w:rsidRPr="00BC292C" w:rsidRDefault="008E77AD" w:rsidP="008E77AD">
      <w:pPr>
        <w:ind w:left="1416"/>
        <w:contextualSpacing/>
      </w:pPr>
    </w:p>
    <w:p w14:paraId="28D3EAB5" w14:textId="77777777" w:rsidR="008E77AD" w:rsidRPr="00BC292C" w:rsidRDefault="008E77AD" w:rsidP="008E77AD">
      <w:pPr>
        <w:ind w:left="1416"/>
        <w:contextualSpacing/>
      </w:pPr>
      <w:r w:rsidRPr="00BC292C">
        <w:t>Нравственно-духовное и социальное направление</w:t>
      </w:r>
    </w:p>
    <w:p w14:paraId="64DFF90B" w14:textId="77777777" w:rsidR="008E77AD" w:rsidRPr="00BC292C" w:rsidRDefault="008E77AD" w:rsidP="008E77AD">
      <w:pPr>
        <w:ind w:left="1416"/>
        <w:contextualSpacing/>
      </w:pPr>
      <w:r w:rsidRPr="00BC292C">
        <w:t>Цель направлений - обеспечение духовно-нравственного развития учащихся в единстве урочной, внеурочной и внешкольной деятельности, в совместной педагогической работе образовательного учреждения,семьи и других институтов общества;активизация внутренних резервов учащихся,способствующих успешному освоению нового социального опыта на ступени начального общего образования,в формировании социальных,коммуникативных компетенций,необходимых для эффективного взаимодействия в социуме.</w:t>
      </w:r>
    </w:p>
    <w:p w14:paraId="7F620C49" w14:textId="77777777" w:rsidR="008E77AD" w:rsidRPr="00BC292C" w:rsidRDefault="008E77AD" w:rsidP="008E77AD">
      <w:pPr>
        <w:ind w:left="1416"/>
        <w:contextualSpacing/>
      </w:pPr>
    </w:p>
    <w:p w14:paraId="6F7E3EEF" w14:textId="77777777" w:rsidR="008E77AD" w:rsidRPr="00BC292C" w:rsidRDefault="008E77AD" w:rsidP="008E77AD">
      <w:pPr>
        <w:ind w:left="1416"/>
        <w:contextualSpacing/>
      </w:pPr>
      <w:r w:rsidRPr="00BC292C">
        <w:t xml:space="preserve">В основу работы по данным направлениям положены ключевые воспитательные </w:t>
      </w:r>
      <w:proofErr w:type="gramStart"/>
      <w:r w:rsidRPr="00BC292C">
        <w:t>задачи,базовые</w:t>
      </w:r>
      <w:proofErr w:type="gramEnd"/>
      <w:r w:rsidRPr="00BC292C">
        <w:t xml:space="preserve"> национальные ценности российского общества.</w:t>
      </w:r>
    </w:p>
    <w:p w14:paraId="59413EC0" w14:textId="77777777" w:rsidR="008E77AD" w:rsidRPr="00BC292C" w:rsidRDefault="008E77AD" w:rsidP="008E77AD">
      <w:pPr>
        <w:ind w:left="1416"/>
        <w:contextualSpacing/>
      </w:pPr>
    </w:p>
    <w:p w14:paraId="37112331" w14:textId="77777777" w:rsidR="008E77AD" w:rsidRPr="00BC292C" w:rsidRDefault="008E77AD" w:rsidP="008E77AD">
      <w:pPr>
        <w:ind w:left="1416"/>
        <w:contextualSpacing/>
        <w:rPr>
          <w:b/>
        </w:rPr>
      </w:pPr>
      <w:r w:rsidRPr="00BC292C">
        <w:rPr>
          <w:b/>
        </w:rPr>
        <w:t>Основными задачами являются</w:t>
      </w:r>
    </w:p>
    <w:p w14:paraId="277FE7AB" w14:textId="77777777" w:rsidR="008E77AD" w:rsidRPr="00BC292C" w:rsidRDefault="008E77AD" w:rsidP="008E77AD">
      <w:pPr>
        <w:ind w:left="1416"/>
        <w:contextualSpacing/>
      </w:pPr>
    </w:p>
    <w:p w14:paraId="70E74EEE" w14:textId="77777777" w:rsidR="008E77AD" w:rsidRPr="00BC292C" w:rsidRDefault="008E77AD" w:rsidP="008E77AD">
      <w:pPr>
        <w:ind w:left="1416"/>
        <w:contextualSpacing/>
      </w:pPr>
      <w:r w:rsidRPr="00BC292C">
        <w:t>-       формирование общечеловеческих ценностей в контексте формирования у учащихся                      гражданской идентичности;</w:t>
      </w:r>
    </w:p>
    <w:p w14:paraId="74CBE90F" w14:textId="77777777" w:rsidR="008E77AD" w:rsidRPr="00BC292C" w:rsidRDefault="008E77AD" w:rsidP="008E77AD">
      <w:pPr>
        <w:ind w:left="1416"/>
        <w:contextualSpacing/>
      </w:pPr>
    </w:p>
    <w:p w14:paraId="4DB8D42B" w14:textId="77777777" w:rsidR="008E77AD" w:rsidRPr="00BC292C" w:rsidRDefault="008E77AD" w:rsidP="008E77AD">
      <w:pPr>
        <w:ind w:left="1416"/>
        <w:contextualSpacing/>
      </w:pPr>
      <w:r w:rsidRPr="00BC292C">
        <w:t xml:space="preserve">-       воспитание             </w:t>
      </w:r>
      <w:proofErr w:type="gramStart"/>
      <w:r w:rsidRPr="00BC292C">
        <w:t xml:space="preserve">нравственного,   </w:t>
      </w:r>
      <w:proofErr w:type="gramEnd"/>
      <w:r w:rsidRPr="00BC292C">
        <w:t xml:space="preserve">  ответственного,     инициативного     и        компетентного гражданина России;</w:t>
      </w:r>
    </w:p>
    <w:p w14:paraId="46B048DE" w14:textId="77777777" w:rsidR="008E77AD" w:rsidRPr="00BC292C" w:rsidRDefault="008E77AD" w:rsidP="008E77AD">
      <w:pPr>
        <w:ind w:left="1416"/>
        <w:contextualSpacing/>
      </w:pPr>
    </w:p>
    <w:p w14:paraId="73E83EEB" w14:textId="77777777" w:rsidR="008E77AD" w:rsidRPr="00BC292C" w:rsidRDefault="008E77AD" w:rsidP="008E77AD">
      <w:pPr>
        <w:ind w:left="1416"/>
        <w:contextualSpacing/>
      </w:pPr>
      <w:r w:rsidRPr="00BC292C">
        <w:t>-       приобщение              учащихся     к     культурным     ценностям      своей     этнической         или                                                                                      социокультурной группы;</w:t>
      </w:r>
    </w:p>
    <w:p w14:paraId="2FC2A825" w14:textId="77777777" w:rsidR="008E77AD" w:rsidRPr="00BC292C" w:rsidRDefault="008E77AD" w:rsidP="008E77AD">
      <w:pPr>
        <w:ind w:left="1416"/>
        <w:contextualSpacing/>
      </w:pPr>
    </w:p>
    <w:p w14:paraId="59B96723" w14:textId="77777777" w:rsidR="008E77AD" w:rsidRPr="00BC292C" w:rsidRDefault="008E77AD" w:rsidP="008E77AD">
      <w:pPr>
        <w:ind w:left="1416"/>
        <w:contextualSpacing/>
      </w:pPr>
      <w:r w:rsidRPr="00BC292C">
        <w:t>-       сохранение базовых национальных ценностей российского общества;</w:t>
      </w:r>
    </w:p>
    <w:p w14:paraId="38B67F6F" w14:textId="77777777" w:rsidR="008E77AD" w:rsidRPr="00BC292C" w:rsidRDefault="008E77AD" w:rsidP="008E77AD">
      <w:pPr>
        <w:ind w:left="1416"/>
        <w:contextualSpacing/>
      </w:pPr>
    </w:p>
    <w:p w14:paraId="4C43975F" w14:textId="77777777" w:rsidR="008E77AD" w:rsidRPr="00BC292C" w:rsidRDefault="008E77AD" w:rsidP="008E77AD">
      <w:pPr>
        <w:ind w:left="1416"/>
        <w:contextualSpacing/>
      </w:pPr>
      <w:r w:rsidRPr="00BC292C">
        <w:t>-       последовательное расширение и укрепление ценностно-смысловой сферы личности;</w:t>
      </w:r>
    </w:p>
    <w:p w14:paraId="5812ED61" w14:textId="77777777" w:rsidR="008E77AD" w:rsidRPr="00BC292C" w:rsidRDefault="008E77AD" w:rsidP="008E77AD">
      <w:pPr>
        <w:ind w:left="1416"/>
        <w:contextualSpacing/>
      </w:pPr>
    </w:p>
    <w:p w14:paraId="69298238" w14:textId="77777777" w:rsidR="008E77AD" w:rsidRPr="00BC292C" w:rsidRDefault="008E77AD" w:rsidP="008E77AD">
      <w:pPr>
        <w:ind w:left="1416"/>
        <w:contextualSpacing/>
      </w:pPr>
      <w:r w:rsidRPr="00BC292C">
        <w:t>-       формирование          психологической   культуры    и    коммуникативной    компетенции       для                                                                                                обеспечения эффективного безопасного взаимодействия в социуме;</w:t>
      </w:r>
    </w:p>
    <w:p w14:paraId="78759254" w14:textId="77777777" w:rsidR="008E77AD" w:rsidRPr="00BC292C" w:rsidRDefault="008E77AD" w:rsidP="008E77AD">
      <w:pPr>
        <w:ind w:left="1416"/>
        <w:contextualSpacing/>
      </w:pPr>
    </w:p>
    <w:p w14:paraId="517BA79C" w14:textId="77777777" w:rsidR="008E77AD" w:rsidRPr="00BC292C" w:rsidRDefault="008E77AD" w:rsidP="008E77AD">
      <w:pPr>
        <w:ind w:left="1416"/>
        <w:contextualSpacing/>
      </w:pPr>
      <w:r w:rsidRPr="00BC292C">
        <w:t>-       формирование способности обучающегося сознательно выстраивать и оценивать                         отношения в социуме;</w:t>
      </w:r>
    </w:p>
    <w:p w14:paraId="0FD9F8B2" w14:textId="77777777" w:rsidR="008E77AD" w:rsidRPr="00BC292C" w:rsidRDefault="008E77AD" w:rsidP="008E77AD">
      <w:pPr>
        <w:ind w:left="1416"/>
        <w:contextualSpacing/>
      </w:pPr>
    </w:p>
    <w:p w14:paraId="38268328" w14:textId="77777777" w:rsidR="008E77AD" w:rsidRPr="00BC292C" w:rsidRDefault="008E77AD" w:rsidP="008E77AD">
      <w:pPr>
        <w:ind w:left="1416"/>
        <w:contextualSpacing/>
      </w:pPr>
      <w:r w:rsidRPr="00BC292C">
        <w:t>-       становление гуманистических и демократических ценностных ориентаций;</w:t>
      </w:r>
    </w:p>
    <w:p w14:paraId="38825BBD" w14:textId="77777777" w:rsidR="008E77AD" w:rsidRPr="00BC292C" w:rsidRDefault="008E77AD" w:rsidP="008E77AD">
      <w:pPr>
        <w:ind w:left="1416"/>
        <w:contextualSpacing/>
      </w:pPr>
    </w:p>
    <w:p w14:paraId="7C064310" w14:textId="77777777" w:rsidR="008E77AD" w:rsidRPr="00BC292C" w:rsidRDefault="008E77AD" w:rsidP="008E77AD">
      <w:pPr>
        <w:ind w:left="1416"/>
        <w:contextualSpacing/>
      </w:pPr>
      <w:r w:rsidRPr="00BC292C">
        <w:t>-       формирование основы культуры межэтнического общения;</w:t>
      </w:r>
    </w:p>
    <w:p w14:paraId="1747C21D" w14:textId="77777777" w:rsidR="008E77AD" w:rsidRPr="00BC292C" w:rsidRDefault="008E77AD" w:rsidP="008E77AD">
      <w:pPr>
        <w:ind w:left="1416"/>
        <w:contextualSpacing/>
      </w:pPr>
    </w:p>
    <w:p w14:paraId="36EE8B68" w14:textId="77777777" w:rsidR="008E77AD" w:rsidRPr="00BC292C" w:rsidRDefault="008E77AD" w:rsidP="008E77AD">
      <w:pPr>
        <w:ind w:left="1416"/>
        <w:contextualSpacing/>
      </w:pPr>
      <w:r w:rsidRPr="00BC292C">
        <w:t>-       формирование отношения к семье как к основе российского общества;</w:t>
      </w:r>
    </w:p>
    <w:p w14:paraId="7866E972" w14:textId="77777777" w:rsidR="008E77AD" w:rsidRPr="00BC292C" w:rsidRDefault="008E77AD" w:rsidP="008E77AD">
      <w:pPr>
        <w:ind w:left="1416"/>
        <w:contextualSpacing/>
      </w:pPr>
    </w:p>
    <w:p w14:paraId="1F16C45C" w14:textId="77777777" w:rsidR="008E77AD" w:rsidRPr="00BC292C" w:rsidRDefault="008E77AD" w:rsidP="008E77AD">
      <w:pPr>
        <w:ind w:left="1416"/>
        <w:contextualSpacing/>
      </w:pPr>
      <w:r w:rsidRPr="00BC292C">
        <w:t xml:space="preserve">Направление               реализуется    программами   внеурочной    </w:t>
      </w:r>
      <w:proofErr w:type="gramStart"/>
      <w:r w:rsidRPr="00BC292C">
        <w:t xml:space="preserve">деятельности:   </w:t>
      </w:r>
      <w:proofErr w:type="gramEnd"/>
      <w:r w:rsidRPr="00BC292C">
        <w:t xml:space="preserve"> «Кружок «Школьный корреспондент»»,«Я - концепция».</w:t>
      </w:r>
    </w:p>
    <w:p w14:paraId="4777C055" w14:textId="77777777" w:rsidR="008E77AD" w:rsidRPr="00BC292C" w:rsidRDefault="008E77AD" w:rsidP="008E77AD">
      <w:pPr>
        <w:ind w:left="1416"/>
        <w:contextualSpacing/>
      </w:pPr>
    </w:p>
    <w:p w14:paraId="581A5E96" w14:textId="77777777" w:rsidR="008E77AD" w:rsidRPr="00BC292C" w:rsidRDefault="008E77AD" w:rsidP="008E77AD">
      <w:pPr>
        <w:ind w:left="1416"/>
        <w:contextualSpacing/>
      </w:pPr>
      <w:r w:rsidRPr="00BC292C">
        <w:t xml:space="preserve">По итогам внеурочной деятельности проводятся </w:t>
      </w:r>
      <w:proofErr w:type="gramStart"/>
      <w:r w:rsidRPr="00BC292C">
        <w:t>конкурсы,выставки</w:t>
      </w:r>
      <w:proofErr w:type="gramEnd"/>
      <w:r w:rsidRPr="00BC292C">
        <w:t>,ролевые игры,социальные проекты.</w:t>
      </w:r>
    </w:p>
    <w:p w14:paraId="06AB74F1" w14:textId="77777777" w:rsidR="008E77AD" w:rsidRPr="00BC292C" w:rsidRDefault="008E77AD" w:rsidP="008E77AD">
      <w:pPr>
        <w:ind w:left="1416"/>
        <w:contextualSpacing/>
      </w:pPr>
    </w:p>
    <w:p w14:paraId="7AB1E9DC" w14:textId="77777777" w:rsidR="008E77AD" w:rsidRPr="00BC292C" w:rsidRDefault="008E77AD" w:rsidP="008E77AD">
      <w:pPr>
        <w:ind w:left="1416"/>
        <w:contextualSpacing/>
        <w:rPr>
          <w:b/>
        </w:rPr>
      </w:pPr>
      <w:r w:rsidRPr="00BC292C">
        <w:rPr>
          <w:b/>
        </w:rPr>
        <w:t>Обще-интеллектуальное направление</w:t>
      </w:r>
    </w:p>
    <w:p w14:paraId="1665927D" w14:textId="77777777" w:rsidR="008E77AD" w:rsidRPr="00BC292C" w:rsidRDefault="008E77AD" w:rsidP="008E77AD">
      <w:pPr>
        <w:ind w:left="1416"/>
        <w:contextualSpacing/>
      </w:pPr>
    </w:p>
    <w:p w14:paraId="51B178BC" w14:textId="77777777" w:rsidR="008E77AD" w:rsidRPr="00BC292C" w:rsidRDefault="008E77AD" w:rsidP="008E77AD">
      <w:pPr>
        <w:ind w:left="1416"/>
        <w:contextualSpacing/>
      </w:pPr>
      <w:r w:rsidRPr="00BC292C">
        <w:t>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w:t>
      </w:r>
    </w:p>
    <w:p w14:paraId="2071AE66" w14:textId="77777777" w:rsidR="008E77AD" w:rsidRPr="00BC292C" w:rsidRDefault="008E77AD" w:rsidP="008E77AD">
      <w:pPr>
        <w:ind w:left="1416"/>
        <w:contextualSpacing/>
      </w:pPr>
    </w:p>
    <w:p w14:paraId="443C3A53" w14:textId="77777777" w:rsidR="008E77AD" w:rsidRPr="00BC292C" w:rsidRDefault="008E77AD" w:rsidP="008E77AD">
      <w:pPr>
        <w:ind w:left="1416"/>
        <w:contextualSpacing/>
        <w:rPr>
          <w:b/>
        </w:rPr>
      </w:pPr>
      <w:r w:rsidRPr="00BC292C">
        <w:rPr>
          <w:b/>
        </w:rPr>
        <w:t>Основными задачами являются:</w:t>
      </w:r>
    </w:p>
    <w:p w14:paraId="55964FA1" w14:textId="77777777" w:rsidR="008E77AD" w:rsidRPr="00BC292C" w:rsidRDefault="008E77AD" w:rsidP="008E77AD">
      <w:pPr>
        <w:ind w:left="1416"/>
        <w:contextualSpacing/>
      </w:pPr>
    </w:p>
    <w:p w14:paraId="0279A64A" w14:textId="77777777" w:rsidR="008E77AD" w:rsidRPr="00BC292C" w:rsidRDefault="008E77AD" w:rsidP="008E77AD">
      <w:pPr>
        <w:ind w:left="1416"/>
        <w:contextualSpacing/>
      </w:pPr>
      <w:r w:rsidRPr="00BC292C">
        <w:t>–     формирование навыков научно-интеллектуального труда;</w:t>
      </w:r>
    </w:p>
    <w:p w14:paraId="0FED0D59" w14:textId="77777777" w:rsidR="008E77AD" w:rsidRPr="00BC292C" w:rsidRDefault="008E77AD" w:rsidP="008E77AD">
      <w:pPr>
        <w:ind w:left="1416"/>
        <w:contextualSpacing/>
      </w:pPr>
    </w:p>
    <w:p w14:paraId="1425C61C" w14:textId="77777777" w:rsidR="008E77AD" w:rsidRPr="00BC292C" w:rsidRDefault="008E77AD" w:rsidP="008E77AD">
      <w:pPr>
        <w:ind w:left="1416"/>
        <w:contextualSpacing/>
      </w:pPr>
      <w:r w:rsidRPr="00BC292C">
        <w:t xml:space="preserve">–     развитие культуры логического и алгоритмического </w:t>
      </w:r>
      <w:proofErr w:type="gramStart"/>
      <w:r w:rsidRPr="00BC292C">
        <w:t>мышления,воображения</w:t>
      </w:r>
      <w:proofErr w:type="gramEnd"/>
      <w:r w:rsidRPr="00BC292C">
        <w:t>;</w:t>
      </w:r>
    </w:p>
    <w:p w14:paraId="082DE230" w14:textId="77777777" w:rsidR="008E77AD" w:rsidRPr="00BC292C" w:rsidRDefault="008E77AD" w:rsidP="008E77AD">
      <w:pPr>
        <w:ind w:left="1416"/>
        <w:contextualSpacing/>
      </w:pPr>
    </w:p>
    <w:p w14:paraId="634AFFE3" w14:textId="77777777" w:rsidR="008E77AD" w:rsidRPr="00BC292C" w:rsidRDefault="008E77AD" w:rsidP="008E77AD">
      <w:pPr>
        <w:ind w:left="1416"/>
        <w:contextualSpacing/>
      </w:pPr>
      <w:r w:rsidRPr="00BC292C">
        <w:t>–     формирование                 первоначального      опыта       практической           преобразовательной                                 деятельности;</w:t>
      </w:r>
    </w:p>
    <w:p w14:paraId="4F4786FF" w14:textId="77777777" w:rsidR="008E77AD" w:rsidRPr="00BC292C" w:rsidRDefault="008E77AD" w:rsidP="008E77AD">
      <w:pPr>
        <w:ind w:left="1416"/>
        <w:contextualSpacing/>
      </w:pPr>
    </w:p>
    <w:p w14:paraId="0612D52F" w14:textId="77777777" w:rsidR="008E77AD" w:rsidRPr="00BC292C" w:rsidRDefault="008E77AD" w:rsidP="008E77AD">
      <w:pPr>
        <w:ind w:left="1416"/>
        <w:contextualSpacing/>
      </w:pPr>
      <w:r w:rsidRPr="00BC292C">
        <w:t>–     овладение           навыками    универсальных    учебных   действий    учащихся    на        ступени                               начального общего образования.</w:t>
      </w:r>
    </w:p>
    <w:p w14:paraId="1B8918CF" w14:textId="77777777" w:rsidR="008E77AD" w:rsidRPr="00BC292C" w:rsidRDefault="008E77AD" w:rsidP="008E77AD">
      <w:pPr>
        <w:ind w:left="1416"/>
        <w:contextualSpacing/>
      </w:pPr>
    </w:p>
    <w:p w14:paraId="75898188" w14:textId="77777777" w:rsidR="008E77AD" w:rsidRPr="00BC292C" w:rsidRDefault="008E77AD" w:rsidP="008E77AD">
      <w:pPr>
        <w:ind w:left="1416"/>
        <w:contextualSpacing/>
      </w:pPr>
      <w:r w:rsidRPr="00BC292C">
        <w:t xml:space="preserve">Направление    реализуется    программами    внеурочной    </w:t>
      </w:r>
      <w:proofErr w:type="gramStart"/>
      <w:r w:rsidRPr="00BC292C">
        <w:t xml:space="preserve">деятельности:   </w:t>
      </w:r>
      <w:proofErr w:type="gramEnd"/>
      <w:r w:rsidRPr="00BC292C">
        <w:t xml:space="preserve"> Факультатив  «В мире чисел»», «В мире грамматики»</w:t>
      </w:r>
    </w:p>
    <w:p w14:paraId="373B316C" w14:textId="77777777" w:rsidR="008E77AD" w:rsidRPr="00BC292C" w:rsidRDefault="008E77AD" w:rsidP="008E77AD">
      <w:pPr>
        <w:ind w:left="1416"/>
        <w:contextualSpacing/>
      </w:pPr>
    </w:p>
    <w:p w14:paraId="74E3CF2D" w14:textId="77777777" w:rsidR="008E77AD" w:rsidRPr="00BC292C" w:rsidRDefault="008E77AD" w:rsidP="008E77AD">
      <w:pPr>
        <w:ind w:left="1416"/>
        <w:contextualSpacing/>
      </w:pPr>
      <w:proofErr w:type="gramStart"/>
      <w:r w:rsidRPr="00BC292C">
        <w:t>.По</w:t>
      </w:r>
      <w:proofErr w:type="gramEnd"/>
      <w:r w:rsidRPr="00BC292C">
        <w:t xml:space="preserve"> итогам работы в данном направлении проводятся конкурсы,выставки,защита проектов и их демонстрация.</w:t>
      </w:r>
    </w:p>
    <w:p w14:paraId="628FF478" w14:textId="77777777" w:rsidR="008E77AD" w:rsidRPr="00BC292C" w:rsidRDefault="008E77AD" w:rsidP="008E77AD">
      <w:pPr>
        <w:ind w:left="1416"/>
        <w:contextualSpacing/>
      </w:pPr>
    </w:p>
    <w:p w14:paraId="47A29B00" w14:textId="77777777" w:rsidR="008E77AD" w:rsidRPr="00BC292C" w:rsidRDefault="008E77AD" w:rsidP="008E77AD">
      <w:pPr>
        <w:ind w:left="1416"/>
        <w:contextualSpacing/>
      </w:pPr>
      <w:r w:rsidRPr="00BC292C">
        <w:t>Общекультурное направление</w:t>
      </w:r>
    </w:p>
    <w:p w14:paraId="44212F0F" w14:textId="77777777" w:rsidR="008E77AD" w:rsidRPr="00BC292C" w:rsidRDefault="008E77AD" w:rsidP="008E77AD">
      <w:pPr>
        <w:ind w:left="1416"/>
        <w:contextualSpacing/>
      </w:pPr>
      <w:r w:rsidRPr="00BC292C">
        <w:t xml:space="preserve">Воспитание способности к духовному </w:t>
      </w:r>
      <w:proofErr w:type="gramStart"/>
      <w:r w:rsidRPr="00BC292C">
        <w:t>развитию,нравственному</w:t>
      </w:r>
      <w:proofErr w:type="gramEnd"/>
      <w:r w:rsidRPr="00BC292C">
        <w:t xml:space="preserve"> самосовершенствованию,формированию ценностных ориентаций,развитие общей культуры, знакомство с общечеловеческими ценностями мировой культуры, духовными ценностями отечественной </w:t>
      </w:r>
      <w:r w:rsidRPr="00BC292C">
        <w:lastRenderedPageBreak/>
        <w:t>культуры,нравственно-этическими ценностями многонационального народа России и народов других стран – цель общекультурного направления.</w:t>
      </w:r>
    </w:p>
    <w:p w14:paraId="4817270B" w14:textId="77777777" w:rsidR="008E77AD" w:rsidRPr="00BC292C" w:rsidRDefault="008E77AD" w:rsidP="008E77AD">
      <w:pPr>
        <w:ind w:left="1416"/>
        <w:contextualSpacing/>
      </w:pPr>
    </w:p>
    <w:p w14:paraId="3B41AD9C" w14:textId="77777777" w:rsidR="008E77AD" w:rsidRPr="00BC292C" w:rsidRDefault="008E77AD" w:rsidP="008E77AD">
      <w:pPr>
        <w:ind w:left="1416"/>
        <w:contextualSpacing/>
        <w:rPr>
          <w:b/>
        </w:rPr>
      </w:pPr>
      <w:r w:rsidRPr="00BC292C">
        <w:rPr>
          <w:b/>
        </w:rPr>
        <w:t>Основными задачами являются</w:t>
      </w:r>
    </w:p>
    <w:p w14:paraId="61AE00A1" w14:textId="77777777" w:rsidR="008E77AD" w:rsidRPr="00BC292C" w:rsidRDefault="008E77AD" w:rsidP="008E77AD">
      <w:pPr>
        <w:ind w:left="1416"/>
        <w:contextualSpacing/>
      </w:pPr>
    </w:p>
    <w:p w14:paraId="6B5AFAD9" w14:textId="77777777" w:rsidR="008E77AD" w:rsidRPr="00BC292C" w:rsidRDefault="008E77AD" w:rsidP="008E77AD">
      <w:pPr>
        <w:ind w:left="1416"/>
        <w:contextualSpacing/>
      </w:pPr>
      <w:r w:rsidRPr="00BC292C">
        <w:t>-       формирование ценностных ориентаций общечеловеческого содержания;</w:t>
      </w:r>
    </w:p>
    <w:p w14:paraId="1C565949" w14:textId="77777777" w:rsidR="008E77AD" w:rsidRPr="00BC292C" w:rsidRDefault="008E77AD" w:rsidP="008E77AD">
      <w:pPr>
        <w:ind w:left="1416"/>
        <w:contextualSpacing/>
      </w:pPr>
    </w:p>
    <w:p w14:paraId="37AC0223" w14:textId="77777777" w:rsidR="008E77AD" w:rsidRPr="00BC292C" w:rsidRDefault="008E77AD" w:rsidP="008E77AD">
      <w:pPr>
        <w:ind w:left="1416"/>
        <w:contextualSpacing/>
      </w:pPr>
      <w:r w:rsidRPr="00BC292C">
        <w:t>-       становление активной жизненной позиции;</w:t>
      </w:r>
    </w:p>
    <w:p w14:paraId="5CDAD088" w14:textId="77777777" w:rsidR="008E77AD" w:rsidRPr="00BC292C" w:rsidRDefault="008E77AD" w:rsidP="008E77AD">
      <w:pPr>
        <w:ind w:left="1416"/>
        <w:contextualSpacing/>
      </w:pPr>
    </w:p>
    <w:p w14:paraId="517EC6C0" w14:textId="77777777" w:rsidR="008E77AD" w:rsidRPr="00BC292C" w:rsidRDefault="008E77AD" w:rsidP="008E77AD">
      <w:pPr>
        <w:ind w:left="1416"/>
        <w:contextualSpacing/>
      </w:pPr>
      <w:r w:rsidRPr="00BC292C">
        <w:t xml:space="preserve">-       воспитание основ </w:t>
      </w:r>
      <w:proofErr w:type="gramStart"/>
      <w:r w:rsidRPr="00BC292C">
        <w:t>правовой,эстетической</w:t>
      </w:r>
      <w:proofErr w:type="gramEnd"/>
      <w:r w:rsidRPr="00BC292C">
        <w:t>,физической и экологической культуры.Данное направление реализуется программами внеурочной деятельности:</w:t>
      </w:r>
    </w:p>
    <w:p w14:paraId="079B8952" w14:textId="77777777" w:rsidR="008E77AD" w:rsidRPr="00BC292C" w:rsidRDefault="008E77AD" w:rsidP="008E77AD">
      <w:pPr>
        <w:ind w:left="1416"/>
        <w:contextualSpacing/>
      </w:pPr>
    </w:p>
    <w:p w14:paraId="74EFD2E5" w14:textId="77777777" w:rsidR="008E77AD" w:rsidRPr="00BC292C" w:rsidRDefault="008E77AD" w:rsidP="008E77AD">
      <w:pPr>
        <w:ind w:left="1416"/>
        <w:contextualSpacing/>
      </w:pPr>
      <w:r w:rsidRPr="00BC292C">
        <w:t>«Кружок «Совет старшеклассников»», «Веселый карандаш», «Школьный корреспондент».</w:t>
      </w:r>
    </w:p>
    <w:p w14:paraId="2F7A9FAA" w14:textId="77777777" w:rsidR="008E77AD" w:rsidRPr="00BC292C" w:rsidRDefault="008E77AD" w:rsidP="008E77AD">
      <w:pPr>
        <w:ind w:left="1416"/>
        <w:contextualSpacing/>
      </w:pPr>
    </w:p>
    <w:p w14:paraId="0E4C1BFF" w14:textId="77777777" w:rsidR="008E77AD" w:rsidRPr="00BC292C" w:rsidRDefault="008E77AD" w:rsidP="008E77AD">
      <w:pPr>
        <w:ind w:left="1416"/>
        <w:contextualSpacing/>
      </w:pPr>
      <w:r w:rsidRPr="00BC292C">
        <w:t xml:space="preserve">Результатами           работы    становятся     </w:t>
      </w:r>
      <w:proofErr w:type="gramStart"/>
      <w:r w:rsidRPr="00BC292C">
        <w:t xml:space="preserve">конкурсы,   </w:t>
      </w:r>
      <w:proofErr w:type="gramEnd"/>
      <w:r w:rsidRPr="00BC292C">
        <w:t xml:space="preserve"> выставки,     защита     проектов    и                               их демонстрация.</w:t>
      </w:r>
    </w:p>
    <w:p w14:paraId="18DAB3F2" w14:textId="77777777" w:rsidR="008E77AD" w:rsidRPr="00BC292C" w:rsidRDefault="008E77AD" w:rsidP="008E77AD">
      <w:pPr>
        <w:ind w:left="1416"/>
        <w:contextualSpacing/>
      </w:pPr>
    </w:p>
    <w:p w14:paraId="19360822" w14:textId="77777777" w:rsidR="008E77AD" w:rsidRPr="00BC292C" w:rsidRDefault="008E77AD" w:rsidP="008E77AD">
      <w:pPr>
        <w:ind w:left="1416"/>
        <w:contextualSpacing/>
      </w:pPr>
      <w:r w:rsidRPr="00BC292C">
        <w:t xml:space="preserve">План внеурочной деятельности предусматривает распределение учащихся по </w:t>
      </w:r>
      <w:proofErr w:type="gramStart"/>
      <w:r w:rsidRPr="00BC292C">
        <w:t>возрасту,в</w:t>
      </w:r>
      <w:proofErr w:type="gramEnd"/>
      <w:r w:rsidRPr="00BC292C">
        <w:t xml:space="preserve">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деятельности,позволяя обучающимся раскрыть свои творческие способности и интересы.</w:t>
      </w:r>
    </w:p>
    <w:p w14:paraId="48E2C330" w14:textId="77777777" w:rsidR="008E77AD" w:rsidRPr="00BC292C" w:rsidRDefault="008E77AD" w:rsidP="008E77AD">
      <w:pPr>
        <w:ind w:left="1416"/>
        <w:contextualSpacing/>
      </w:pPr>
    </w:p>
    <w:p w14:paraId="3E66E32D" w14:textId="77777777" w:rsidR="008E77AD" w:rsidRPr="00BC292C" w:rsidRDefault="008E77AD" w:rsidP="008E77AD">
      <w:pPr>
        <w:ind w:left="1416"/>
        <w:contextualSpacing/>
      </w:pPr>
      <w:r w:rsidRPr="00BC292C">
        <w:t>Режим организации внеурочной деятельности</w:t>
      </w:r>
    </w:p>
    <w:p w14:paraId="0C260DEB" w14:textId="77777777" w:rsidR="008E77AD" w:rsidRPr="00BC292C" w:rsidRDefault="008E77AD" w:rsidP="008E77AD">
      <w:pPr>
        <w:ind w:left="1416"/>
        <w:contextualSpacing/>
      </w:pPr>
      <w:r w:rsidRPr="00BC292C">
        <w:t xml:space="preserve">Расписание занятий внеурочной деятельности составляется с учетом наиболее благоприятного режима труда и отдыха учащихся. При работе с детьми осуществляется дифференцированный подход с учетом возраста детей и этапов их </w:t>
      </w:r>
      <w:proofErr w:type="gramStart"/>
      <w:r w:rsidRPr="00BC292C">
        <w:t>подготовки,чередованием</w:t>
      </w:r>
      <w:proofErr w:type="gramEnd"/>
      <w:r w:rsidRPr="00BC292C">
        <w:t xml:space="preserve"> различных видов деятельности. Так как была сложная эпидемиологическая </w:t>
      </w:r>
      <w:proofErr w:type="gramStart"/>
      <w:r w:rsidRPr="00BC292C">
        <w:t>ситуация,занятия</w:t>
      </w:r>
      <w:proofErr w:type="gramEnd"/>
      <w:r w:rsidRPr="00BC292C">
        <w:t xml:space="preserve"> проводились в режиме повышенного контроля и с соблюдением мер предосторожности и санитарных требований.</w:t>
      </w:r>
    </w:p>
    <w:p w14:paraId="2AF0984F" w14:textId="77777777" w:rsidR="008E77AD" w:rsidRPr="00BC292C" w:rsidRDefault="008E77AD" w:rsidP="008E77AD">
      <w:pPr>
        <w:ind w:left="1416"/>
        <w:contextualSpacing/>
      </w:pPr>
    </w:p>
    <w:p w14:paraId="6B0FE16B" w14:textId="77777777" w:rsidR="008E77AD" w:rsidRPr="00BC292C" w:rsidRDefault="008E77AD" w:rsidP="008E77AD">
      <w:pPr>
        <w:ind w:left="1416"/>
        <w:contextualSpacing/>
      </w:pPr>
      <w:r w:rsidRPr="00BC292C">
        <w:t xml:space="preserve">Продолжительность учебного года составляет: 1 классы – 34 недели; 2-9 классы - 35 недель, 10 класс – 35 </w:t>
      </w:r>
      <w:proofErr w:type="gramStart"/>
      <w:r w:rsidRPr="00BC292C">
        <w:t>недель.Продолжительность</w:t>
      </w:r>
      <w:proofErr w:type="gramEnd"/>
      <w:r w:rsidRPr="00BC292C">
        <w:t xml:space="preserve"> учебной недели: 1-4 классы– 5 дней, 5-10классы – 6 дней.Максимальная нагрузка внеурочной деятельности учащихся в МКОУ «Покровская СОШ» 5часоввнеделю.Продолжительностьодногозанятиясоставлялаот30до40минут.Занятияпроводятсявсоответствиисутвержденнойпрограммой.</w:t>
      </w:r>
    </w:p>
    <w:p w14:paraId="5B47B417" w14:textId="77777777" w:rsidR="008E77AD" w:rsidRPr="00BC292C" w:rsidRDefault="008E77AD" w:rsidP="008E77AD">
      <w:pPr>
        <w:pStyle w:val="1"/>
        <w:spacing w:before="1"/>
        <w:ind w:right="3130" w:firstLine="2895"/>
        <w:rPr>
          <w:b w:val="0"/>
          <w:bCs w:val="0"/>
        </w:rPr>
      </w:pPr>
    </w:p>
    <w:p w14:paraId="68D4B7AF" w14:textId="77777777" w:rsidR="008E77AD" w:rsidRPr="0069269A" w:rsidRDefault="008E77AD" w:rsidP="008E77AD">
      <w:pPr>
        <w:pStyle w:val="1"/>
        <w:spacing w:before="1" w:line="240" w:lineRule="auto"/>
        <w:ind w:right="3130" w:firstLine="2895"/>
        <w:jc w:val="left"/>
      </w:pPr>
      <w:r w:rsidRPr="00BC292C">
        <w:rPr>
          <w:b w:val="0"/>
          <w:bCs w:val="0"/>
        </w:rPr>
        <w:t xml:space="preserve"> </w:t>
      </w:r>
      <w:r w:rsidRPr="0069269A">
        <w:t>3.Качество</w:t>
      </w:r>
      <w:r>
        <w:t xml:space="preserve"> </w:t>
      </w:r>
      <w:r w:rsidRPr="0069269A">
        <w:t>предметной</w:t>
      </w:r>
      <w:r>
        <w:t xml:space="preserve"> </w:t>
      </w:r>
      <w:r w:rsidRPr="0069269A">
        <w:t>подготовки</w:t>
      </w:r>
      <w:r>
        <w:t xml:space="preserve"> </w:t>
      </w:r>
      <w:r w:rsidRPr="0069269A">
        <w:t>Начальное</w:t>
      </w:r>
      <w:r>
        <w:t xml:space="preserve"> </w:t>
      </w:r>
      <w:r w:rsidRPr="0069269A">
        <w:t>общее</w:t>
      </w:r>
      <w:r>
        <w:t xml:space="preserve"> </w:t>
      </w:r>
      <w:r w:rsidRPr="0069269A">
        <w:t>образование</w:t>
      </w:r>
    </w:p>
    <w:p w14:paraId="4397B2E7" w14:textId="77777777" w:rsidR="008E77AD" w:rsidRPr="00497F86" w:rsidRDefault="008E77AD" w:rsidP="008E77AD">
      <w:pPr>
        <w:ind w:left="1416"/>
      </w:pPr>
      <w:r w:rsidRPr="00497F86">
        <w:t>В целях контроля качества подготовки учащихся в учреждении проводится мониторинг</w:t>
      </w:r>
    </w:p>
    <w:p w14:paraId="2DB72B33" w14:textId="77777777" w:rsidR="008E77AD" w:rsidRPr="00497F86" w:rsidRDefault="008E77AD" w:rsidP="008E77AD">
      <w:pPr>
        <w:ind w:left="1416"/>
      </w:pPr>
      <w:r w:rsidRPr="00497F86">
        <w:t xml:space="preserve"> результатов освоения планируемых результатов основной образовательной программы начального общего </w:t>
      </w:r>
      <w:proofErr w:type="gramStart"/>
      <w:r w:rsidRPr="00497F86">
        <w:t>образования(</w:t>
      </w:r>
      <w:proofErr w:type="gramEnd"/>
      <w:r w:rsidRPr="00497F86">
        <w:t>универсальные учебные действия и предметные результаты) в соответствии с «Положением о мониторинге результатов освоения планируемых результатов основной образовательной программы начального общего образования».</w:t>
      </w:r>
    </w:p>
    <w:p w14:paraId="670110DA" w14:textId="77777777" w:rsidR="008E77AD" w:rsidRPr="00497F86" w:rsidRDefault="008E77AD" w:rsidP="008E77AD">
      <w:pPr>
        <w:ind w:left="1416"/>
      </w:pPr>
      <w:r w:rsidRPr="00497F86">
        <w:lastRenderedPageBreak/>
        <w:t>Проведение итоговой комплексной письменной работы в 1-4 классах позволяет определить сформированность умения переноса знаний и способов учебных действий,полученных в одних предметах,на другие учебные ситуации и задачи,т.е.способствовать выявлению как разнообразных важнейших предметных аспектов обучения,так и целостной оценки,так и в определенном смысле выявлению меры сформированности уровня компетентности ребенка в решении разнообразных проблем.</w:t>
      </w:r>
    </w:p>
    <w:p w14:paraId="2EF0666B" w14:textId="77777777" w:rsidR="008E77AD" w:rsidRPr="00497F86" w:rsidRDefault="008E77AD" w:rsidP="008E77AD">
      <w:pPr>
        <w:ind w:left="1416"/>
      </w:pPr>
      <w:r w:rsidRPr="00497F86">
        <w:t>В2020годуитоговыекомплексныеработыучащиеся1-4классовневыполняли, так как была сложная эпидемиологическая ситуация, школьники находились на дистанционном обучении.</w:t>
      </w:r>
    </w:p>
    <w:p w14:paraId="5795EDF0" w14:textId="77777777" w:rsidR="008E77AD" w:rsidRPr="00497F86" w:rsidRDefault="008E77AD" w:rsidP="008E77AD">
      <w:pPr>
        <w:ind w:left="1416"/>
      </w:pPr>
      <w:r w:rsidRPr="00497F86">
        <w:t>Особенностью содержания современного начального образования является не только ответ на вопрос,что ученик должен знать(запомнить,воспроизвести),но и формирование универсальных учебных действий в личностных,коммуникативных,познавательных,регулятивных сферах,обеспечивающих способность к организации самостоятельной учебной деятельности.</w:t>
      </w:r>
    </w:p>
    <w:p w14:paraId="2DD5EC93" w14:textId="77777777" w:rsidR="008E77AD" w:rsidRPr="00497F86" w:rsidRDefault="008E77AD" w:rsidP="008E77AD">
      <w:pPr>
        <w:ind w:left="1416"/>
      </w:pPr>
      <w:r w:rsidRPr="00497F86">
        <w:t xml:space="preserve">Диагностика сформированности УУД учащихся 1-4 –х классов не проводилась, так как была сложная эпидемиологическая </w:t>
      </w:r>
      <w:proofErr w:type="gramStart"/>
      <w:r w:rsidRPr="00497F86">
        <w:t>ситуация,школьники</w:t>
      </w:r>
      <w:proofErr w:type="gramEnd"/>
      <w:r w:rsidRPr="00497F86">
        <w:t> находились на дистанционном обучении.</w:t>
      </w:r>
    </w:p>
    <w:p w14:paraId="02E19BD2" w14:textId="77777777" w:rsidR="008E77AD" w:rsidRPr="00497F86" w:rsidRDefault="008E77AD" w:rsidP="008E77AD">
      <w:pPr>
        <w:ind w:left="1416"/>
      </w:pPr>
      <w:r w:rsidRPr="00497F86">
        <w:t>Основной процедурой итоговой оценки достижения метапредметных результатов является защита итогового индивидуального или коллективного проекта.Итоговой проект представляет собой учебный проект,выполняемый обучающимися в рамках одного или нескольких 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w:t>
      </w:r>
      <w:hyperlink r:id="rId10" w:history="1">
        <w:r w:rsidRPr="00497F86">
          <w:rPr>
            <w:rStyle w:val="a3"/>
          </w:rPr>
          <w:t>видов деятельности </w:t>
        </w:r>
      </w:hyperlink>
      <w:r w:rsidRPr="00497F86">
        <w:t>и способность проектировать и  осуществлять целесообразную и результативную деятельность(учебно-познавательную,конструкторскую,социальную,художественно-творческую,иную).</w:t>
      </w:r>
    </w:p>
    <w:p w14:paraId="242387A8" w14:textId="77777777" w:rsidR="008E77AD" w:rsidRPr="00497F86" w:rsidRDefault="008E77AD" w:rsidP="008E77AD">
      <w:pPr>
        <w:ind w:left="1416"/>
      </w:pPr>
      <w:r w:rsidRPr="00497F86">
        <w:t>Учащиеся сами выбирают как тему проекта, так и руководителя проекта.</w:t>
      </w:r>
    </w:p>
    <w:p w14:paraId="0217ECA3" w14:textId="77777777" w:rsidR="008E77AD" w:rsidRPr="00497F86" w:rsidRDefault="008E77AD" w:rsidP="008E77AD">
      <w:pPr>
        <w:ind w:left="1416"/>
      </w:pPr>
      <w:r w:rsidRPr="00497F86">
        <w:t>Результатом(продуктом)проектной деятельности может быть любая из следующих работ:</w:t>
      </w:r>
    </w:p>
    <w:p w14:paraId="6ADDE0F6" w14:textId="77777777" w:rsidR="008E77AD" w:rsidRPr="00497F86" w:rsidRDefault="008E77AD" w:rsidP="008E77AD">
      <w:pPr>
        <w:ind w:left="1416"/>
      </w:pPr>
      <w:r w:rsidRPr="00497F86">
        <w:t>а) письменная работа (</w:t>
      </w:r>
      <w:proofErr w:type="gramStart"/>
      <w:r w:rsidRPr="00497F86">
        <w:t>эссе,реферат</w:t>
      </w:r>
      <w:proofErr w:type="gramEnd"/>
      <w:r w:rsidRPr="00497F86">
        <w:t>,аналитические материалы,обзорные материалы,отчёты о проведённых исследованиях,стендовый доклад и др.);</w:t>
      </w:r>
    </w:p>
    <w:p w14:paraId="5D0C1C9A" w14:textId="77777777" w:rsidR="008E77AD" w:rsidRPr="00497F86" w:rsidRDefault="008E77AD" w:rsidP="008E77AD">
      <w:pPr>
        <w:ind w:left="1416"/>
      </w:pPr>
      <w:proofErr w:type="gramStart"/>
      <w:r w:rsidRPr="00497F86">
        <w:t>б)творческая</w:t>
      </w:r>
      <w:proofErr w:type="gramEnd"/>
      <w:r w:rsidRPr="00497F86">
        <w:t xml:space="preserve"> работа (в области литературы,музыки,и изобразительного искусства,экранных искусств),представленная в виде прозаического или стихотворного произведения,инсценировки,художественной декламации,исполнения музыкального произведения,компьютерной анимации и др.;</w:t>
      </w:r>
    </w:p>
    <w:p w14:paraId="34B22B9E" w14:textId="77777777" w:rsidR="008E77AD" w:rsidRPr="00497F86" w:rsidRDefault="008E77AD" w:rsidP="008E77AD">
      <w:pPr>
        <w:ind w:left="1416"/>
      </w:pPr>
      <w:proofErr w:type="gramStart"/>
      <w:r w:rsidRPr="00497F86">
        <w:t>в)материальный</w:t>
      </w:r>
      <w:proofErr w:type="gramEnd"/>
      <w:r w:rsidRPr="00497F86">
        <w:t xml:space="preserve"> объект,макет, иное конструкторское изделие;</w:t>
      </w:r>
    </w:p>
    <w:p w14:paraId="324026EA" w14:textId="77777777" w:rsidR="008E77AD" w:rsidRPr="00497F86" w:rsidRDefault="008E77AD" w:rsidP="008E77AD">
      <w:pPr>
        <w:ind w:left="1416"/>
      </w:pPr>
      <w:r w:rsidRPr="00497F86">
        <w:t>г) отчётные материалы по социальному проекту, которые могут включать как тексты, так и мультимедийные продукты.</w:t>
      </w:r>
    </w:p>
    <w:p w14:paraId="6221A2AB" w14:textId="77777777" w:rsidR="008E77AD" w:rsidRPr="00497F86" w:rsidRDefault="008E77AD" w:rsidP="008E77AD">
      <w:pPr>
        <w:ind w:left="1416"/>
      </w:pPr>
      <w:r w:rsidRPr="00497F86">
        <w:t xml:space="preserve">Обязательной частью выполнения проекта является его </w:t>
      </w:r>
      <w:proofErr w:type="gramStart"/>
      <w:r w:rsidRPr="00497F86">
        <w:t>защита,где</w:t>
      </w:r>
      <w:proofErr w:type="gramEnd"/>
      <w:r w:rsidRPr="00497F86">
        <w:t xml:space="preserve"> публично представляются результаты и демонстрируется уровень овладения обучающимися  проектной деятельностью.</w:t>
      </w:r>
    </w:p>
    <w:p w14:paraId="3F6A54C9" w14:textId="77777777" w:rsidR="008E77AD" w:rsidRPr="00497F86" w:rsidRDefault="008E77AD" w:rsidP="008E77AD">
      <w:pPr>
        <w:ind w:left="1416"/>
      </w:pPr>
      <w:r w:rsidRPr="00497F86">
        <w:t xml:space="preserve">Результаты выполнения проекта заносятся в Индивидуальную карту рейтинговой оценки </w:t>
      </w:r>
      <w:proofErr w:type="gramStart"/>
      <w:r w:rsidRPr="00497F86">
        <w:t>проекта  обучающегося</w:t>
      </w:r>
      <w:proofErr w:type="gramEnd"/>
      <w:r w:rsidRPr="00497F86">
        <w:t>.В2020годувсе  обучающиеся1-4классовполучили</w:t>
      </w:r>
    </w:p>
    <w:p w14:paraId="6D43749D" w14:textId="77777777" w:rsidR="008E77AD" w:rsidRPr="00497F86" w:rsidRDefault="008E77AD" w:rsidP="008E77AD">
      <w:pPr>
        <w:ind w:left="1416"/>
      </w:pPr>
      <w:r w:rsidRPr="00497F86">
        <w:t>«зачет</w:t>
      </w:r>
      <w:proofErr w:type="gramStart"/>
      <w:r w:rsidRPr="00497F86">
        <w:t>»,а</w:t>
      </w:r>
      <w:proofErr w:type="gramEnd"/>
      <w:r w:rsidRPr="00497F86">
        <w:t xml:space="preserve"> защиты проектов не было,так как была сложная эпидемиологическая ситуация,школьники находились на дистанционном обучении.</w:t>
      </w:r>
    </w:p>
    <w:p w14:paraId="4FDDA3D2" w14:textId="77777777" w:rsidR="008E77AD" w:rsidRPr="00497F86" w:rsidRDefault="008E77AD" w:rsidP="008E77AD">
      <w:pPr>
        <w:ind w:left="1416"/>
      </w:pPr>
      <w:r w:rsidRPr="00497F86">
        <w:t> </w:t>
      </w:r>
    </w:p>
    <w:p w14:paraId="04E281A4" w14:textId="77777777" w:rsidR="008E77AD" w:rsidRPr="00497F86" w:rsidRDefault="008E77AD" w:rsidP="008E77AD">
      <w:pPr>
        <w:ind w:left="1416"/>
      </w:pPr>
      <w:r w:rsidRPr="00497F86">
        <w:t>Основное общее образование</w:t>
      </w:r>
    </w:p>
    <w:p w14:paraId="00941599" w14:textId="77777777" w:rsidR="008E77AD" w:rsidRPr="00497F86" w:rsidRDefault="008E77AD" w:rsidP="008E77AD">
      <w:pPr>
        <w:ind w:left="1416"/>
      </w:pPr>
      <w:r w:rsidRPr="00497F86">
        <w:t xml:space="preserve">В целях контроля качества подготовки учащихся в учреждении проводится мониторинг результатов освоения планируемых результатов основной образовательной программы основного общего образования(универсальные учебные действия и предметные результаты) в </w:t>
      </w:r>
      <w:r w:rsidRPr="00497F86">
        <w:lastRenderedPageBreak/>
        <w:t>соответствии с Положением о системе оценок, форме, порядке и периодичности текущей,промежуточной и итоговой аттестации обучающихся МКОУ</w:t>
      </w:r>
    </w:p>
    <w:p w14:paraId="4C0D37B8" w14:textId="77777777" w:rsidR="008E77AD" w:rsidRPr="00497F86" w:rsidRDefault="008E77AD" w:rsidP="008E77AD">
      <w:pPr>
        <w:ind w:left="1416"/>
      </w:pPr>
      <w:r w:rsidRPr="00497F86">
        <w:t>«Покровская СОШ».</w:t>
      </w:r>
    </w:p>
    <w:p w14:paraId="321F5CF8" w14:textId="77777777" w:rsidR="008E77AD" w:rsidRPr="00497F86" w:rsidRDefault="008E77AD" w:rsidP="008E77AD">
      <w:pPr>
        <w:ind w:left="1416"/>
      </w:pPr>
      <w:r w:rsidRPr="00497F86">
        <w:t>Проведение итоговой комплексной письменной работы в 5-хклассах позволяет определить сформированность метапредметных результатов: смысловое чтение и умение работать с информацией.</w:t>
      </w:r>
    </w:p>
    <w:p w14:paraId="783E7433" w14:textId="77777777" w:rsidR="008E77AD" w:rsidRPr="00497F86" w:rsidRDefault="008E77AD" w:rsidP="008E77AD">
      <w:pPr>
        <w:ind w:left="1416"/>
      </w:pPr>
      <w:r w:rsidRPr="00497F86">
        <w:t>Полученные результаты позволяют сделать следующие выводы:</w:t>
      </w:r>
    </w:p>
    <w:p w14:paraId="0EFCCE21" w14:textId="77777777" w:rsidR="008E77AD" w:rsidRPr="00497F86" w:rsidRDefault="008E77AD" w:rsidP="008E77AD">
      <w:pPr>
        <w:ind w:left="1416"/>
      </w:pPr>
      <w:r w:rsidRPr="00497F86">
        <w:t>В2020годуитоговыекомплексныеработыучащиеся5-9классовневыполняли, так как была сложная эпидемиологическая ситуация, школьники находились на дистанционном обучении.</w:t>
      </w:r>
    </w:p>
    <w:p w14:paraId="137C765F" w14:textId="77777777" w:rsidR="008E77AD" w:rsidRPr="00497F86" w:rsidRDefault="008E77AD" w:rsidP="008E77AD">
      <w:pPr>
        <w:ind w:left="1416"/>
      </w:pPr>
      <w:r w:rsidRPr="00497F86">
        <w:t>В 2020 году все обучающиеся 5-9 классов получили «зачет», а защиты проектов не было, так как была сложная эпидемиологическая ситуация, школьники находились на дистанционном обучении.</w:t>
      </w:r>
    </w:p>
    <w:p w14:paraId="28D5DEB3" w14:textId="77777777" w:rsidR="008E77AD" w:rsidRPr="00497F86" w:rsidRDefault="008E77AD" w:rsidP="008E77AD">
      <w:pPr>
        <w:ind w:left="1416"/>
      </w:pPr>
      <w:r w:rsidRPr="00497F86">
        <w:t> </w:t>
      </w:r>
    </w:p>
    <w:p w14:paraId="2FCD37BE" w14:textId="77777777" w:rsidR="008E77AD" w:rsidRPr="00497F86" w:rsidRDefault="008E77AD" w:rsidP="008E77AD">
      <w:pPr>
        <w:ind w:left="1416"/>
      </w:pPr>
      <w:r w:rsidRPr="00497F86">
        <w:t>Результаты государственной итоговой аттестации выпускников 9 класса</w:t>
      </w:r>
    </w:p>
    <w:p w14:paraId="6EE04F22" w14:textId="77777777" w:rsidR="008E77AD" w:rsidRPr="00497F86" w:rsidRDefault="008E77AD" w:rsidP="008E77AD">
      <w:pPr>
        <w:ind w:left="1416"/>
      </w:pPr>
      <w:r w:rsidRPr="00497F86">
        <w:t>В 2020 году 5 учащегося 9-х классов несдавали основной государственный экзамен по решению Министерства Просвещения РФ. Итоговые отметки учащимся 9-хклассовбыливыставлены на основании годовых.</w:t>
      </w:r>
    </w:p>
    <w:p w14:paraId="2E48C6C3" w14:textId="77777777" w:rsidR="008E77AD" w:rsidRPr="0069269A" w:rsidRDefault="008E77AD" w:rsidP="008E77AD">
      <w:pPr>
        <w:pStyle w:val="a7"/>
        <w:ind w:left="397" w:right="237" w:firstLine="710"/>
        <w:jc w:val="both"/>
      </w:pPr>
      <w:r w:rsidRPr="0069269A">
        <w:t>Аттестаты об основном общем образовании выданы5 выпускникам, из них 0-</w:t>
      </w:r>
      <w:proofErr w:type="gramStart"/>
      <w:r w:rsidRPr="0069269A">
        <w:t>на«</w:t>
      </w:r>
      <w:proofErr w:type="gramEnd"/>
      <w:r w:rsidRPr="0069269A">
        <w:t>4»и«5».</w:t>
      </w:r>
    </w:p>
    <w:p w14:paraId="38FDE09C" w14:textId="77777777" w:rsidR="008E77AD" w:rsidRPr="0069269A" w:rsidRDefault="008E77AD" w:rsidP="008E77AD">
      <w:pPr>
        <w:pStyle w:val="a7"/>
        <w:spacing w:before="3"/>
      </w:pPr>
    </w:p>
    <w:p w14:paraId="7E9E9C3B" w14:textId="77777777" w:rsidR="008E77AD" w:rsidRPr="0069269A" w:rsidRDefault="008E77AD" w:rsidP="008E77AD">
      <w:pPr>
        <w:pStyle w:val="1"/>
        <w:spacing w:line="240" w:lineRule="auto"/>
        <w:ind w:left="1107" w:right="248"/>
      </w:pPr>
      <w:r w:rsidRPr="0069269A">
        <w:t>Результаты обучения выпускников (9 класс) по общеобразовательным программам</w:t>
      </w:r>
      <w:r>
        <w:t xml:space="preserve"> </w:t>
      </w:r>
      <w:r w:rsidRPr="0069269A">
        <w:t>основного</w:t>
      </w:r>
      <w:r>
        <w:t xml:space="preserve"> </w:t>
      </w:r>
      <w:r w:rsidRPr="0069269A">
        <w:t>общего</w:t>
      </w:r>
      <w:r>
        <w:t xml:space="preserve"> </w:t>
      </w:r>
      <w:r w:rsidRPr="0069269A">
        <w:t>образования</w:t>
      </w:r>
      <w:r>
        <w:t xml:space="preserve"> </w:t>
      </w:r>
      <w:r w:rsidRPr="0069269A">
        <w:t xml:space="preserve">(за </w:t>
      </w:r>
      <w:r>
        <w:t xml:space="preserve">       </w:t>
      </w:r>
      <w:r w:rsidRPr="0069269A">
        <w:t>последние</w:t>
      </w:r>
      <w:r>
        <w:t xml:space="preserve"> </w:t>
      </w:r>
      <w:r w:rsidRPr="0069269A">
        <w:t>3 года):</w:t>
      </w:r>
    </w:p>
    <w:tbl>
      <w:tblPr>
        <w:tblStyle w:val="TableNormal"/>
        <w:tblW w:w="0" w:type="auto"/>
        <w:tblInd w:w="1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5"/>
        <w:gridCol w:w="1608"/>
        <w:gridCol w:w="1603"/>
        <w:gridCol w:w="1608"/>
        <w:gridCol w:w="1608"/>
      </w:tblGrid>
      <w:tr w:rsidR="008E77AD" w:rsidRPr="0069269A" w14:paraId="2667C0F7" w14:textId="77777777" w:rsidTr="001143D8">
        <w:trPr>
          <w:trHeight w:val="503"/>
        </w:trPr>
        <w:tc>
          <w:tcPr>
            <w:tcW w:w="3635" w:type="dxa"/>
          </w:tcPr>
          <w:p w14:paraId="25DC824A" w14:textId="77777777" w:rsidR="008E77AD" w:rsidRPr="0069269A" w:rsidRDefault="008E77AD" w:rsidP="001143D8">
            <w:pPr>
              <w:pStyle w:val="TableParagraph"/>
              <w:spacing w:before="11"/>
              <w:rPr>
                <w:sz w:val="26"/>
              </w:rPr>
            </w:pPr>
            <w:r w:rsidRPr="0069269A">
              <w:rPr>
                <w:sz w:val="26"/>
              </w:rPr>
              <w:t>Показатели</w:t>
            </w:r>
          </w:p>
        </w:tc>
        <w:tc>
          <w:tcPr>
            <w:tcW w:w="1608" w:type="dxa"/>
          </w:tcPr>
          <w:p w14:paraId="177F184B" w14:textId="77777777" w:rsidR="008E77AD" w:rsidRPr="0069269A" w:rsidRDefault="008E77AD" w:rsidP="001143D8">
            <w:pPr>
              <w:pStyle w:val="TableParagraph"/>
              <w:spacing w:before="11"/>
              <w:rPr>
                <w:sz w:val="26"/>
              </w:rPr>
            </w:pPr>
            <w:r w:rsidRPr="0069269A">
              <w:rPr>
                <w:sz w:val="26"/>
              </w:rPr>
              <w:t>2017-2018</w:t>
            </w:r>
          </w:p>
        </w:tc>
        <w:tc>
          <w:tcPr>
            <w:tcW w:w="1603" w:type="dxa"/>
          </w:tcPr>
          <w:p w14:paraId="01D3ACB2" w14:textId="77777777" w:rsidR="008E77AD" w:rsidRPr="0069269A" w:rsidRDefault="008E77AD" w:rsidP="001143D8">
            <w:pPr>
              <w:pStyle w:val="TableParagraph"/>
              <w:spacing w:before="11"/>
              <w:rPr>
                <w:sz w:val="26"/>
              </w:rPr>
            </w:pPr>
            <w:r w:rsidRPr="0069269A">
              <w:rPr>
                <w:sz w:val="26"/>
              </w:rPr>
              <w:t>2018-2019</w:t>
            </w:r>
          </w:p>
        </w:tc>
        <w:tc>
          <w:tcPr>
            <w:tcW w:w="1608" w:type="dxa"/>
          </w:tcPr>
          <w:p w14:paraId="3094EC07" w14:textId="77777777" w:rsidR="008E77AD" w:rsidRPr="0069269A" w:rsidRDefault="008E77AD" w:rsidP="001143D8">
            <w:pPr>
              <w:pStyle w:val="TableParagraph"/>
              <w:spacing w:before="11"/>
              <w:ind w:left="214" w:right="207"/>
              <w:jc w:val="center"/>
              <w:rPr>
                <w:sz w:val="26"/>
              </w:rPr>
            </w:pPr>
            <w:r w:rsidRPr="0069269A">
              <w:rPr>
                <w:sz w:val="26"/>
              </w:rPr>
              <w:t>2019-2020</w:t>
            </w:r>
          </w:p>
        </w:tc>
        <w:tc>
          <w:tcPr>
            <w:tcW w:w="1608" w:type="dxa"/>
          </w:tcPr>
          <w:p w14:paraId="5C2F8755" w14:textId="77777777" w:rsidR="008E77AD" w:rsidRPr="0069269A" w:rsidRDefault="008E77AD" w:rsidP="001143D8">
            <w:pPr>
              <w:pStyle w:val="TableParagraph"/>
              <w:spacing w:before="11"/>
              <w:ind w:left="214" w:right="207"/>
              <w:jc w:val="center"/>
              <w:rPr>
                <w:sz w:val="26"/>
                <w:lang w:val="ru-RU"/>
              </w:rPr>
            </w:pPr>
            <w:r w:rsidRPr="0069269A">
              <w:rPr>
                <w:sz w:val="26"/>
              </w:rPr>
              <w:t>20</w:t>
            </w:r>
            <w:r w:rsidRPr="0069269A">
              <w:rPr>
                <w:sz w:val="26"/>
                <w:lang w:val="ru-RU"/>
              </w:rPr>
              <w:t>20</w:t>
            </w:r>
            <w:r w:rsidRPr="0069269A">
              <w:rPr>
                <w:sz w:val="26"/>
              </w:rPr>
              <w:t>-202</w:t>
            </w:r>
            <w:r w:rsidRPr="0069269A">
              <w:rPr>
                <w:sz w:val="26"/>
                <w:lang w:val="ru-RU"/>
              </w:rPr>
              <w:t>1</w:t>
            </w:r>
          </w:p>
        </w:tc>
      </w:tr>
      <w:tr w:rsidR="008E77AD" w:rsidRPr="0069269A" w14:paraId="4754F407" w14:textId="77777777" w:rsidTr="001143D8">
        <w:trPr>
          <w:trHeight w:val="676"/>
        </w:trPr>
        <w:tc>
          <w:tcPr>
            <w:tcW w:w="3635" w:type="dxa"/>
          </w:tcPr>
          <w:p w14:paraId="75628B95" w14:textId="77777777" w:rsidR="008E77AD" w:rsidRPr="0069269A" w:rsidRDefault="008E77AD" w:rsidP="001143D8">
            <w:pPr>
              <w:pStyle w:val="TableParagraph"/>
              <w:tabs>
                <w:tab w:val="left" w:pos="1606"/>
                <w:tab w:val="left" w:pos="3271"/>
              </w:tabs>
              <w:spacing w:before="11"/>
              <w:ind w:right="88"/>
              <w:rPr>
                <w:sz w:val="26"/>
                <w:lang w:val="ru-RU"/>
              </w:rPr>
            </w:pPr>
            <w:r w:rsidRPr="0069269A">
              <w:rPr>
                <w:sz w:val="26"/>
                <w:lang w:val="ru-RU"/>
              </w:rPr>
              <w:t>Количество</w:t>
            </w:r>
            <w:r w:rsidRPr="0069269A">
              <w:rPr>
                <w:sz w:val="26"/>
                <w:lang w:val="ru-RU"/>
              </w:rPr>
              <w:tab/>
              <w:t>выпускников</w:t>
            </w:r>
            <w:r w:rsidRPr="0069269A">
              <w:rPr>
                <w:sz w:val="26"/>
                <w:lang w:val="ru-RU"/>
              </w:rPr>
              <w:tab/>
            </w:r>
            <w:r w:rsidRPr="0069269A">
              <w:rPr>
                <w:spacing w:val="-3"/>
                <w:sz w:val="26"/>
                <w:lang w:val="ru-RU"/>
              </w:rPr>
              <w:t>на</w:t>
            </w:r>
            <w:r w:rsidRPr="0069269A">
              <w:rPr>
                <w:sz w:val="26"/>
                <w:lang w:val="ru-RU"/>
              </w:rPr>
              <w:t>начало учебного года</w:t>
            </w:r>
          </w:p>
        </w:tc>
        <w:tc>
          <w:tcPr>
            <w:tcW w:w="1608" w:type="dxa"/>
          </w:tcPr>
          <w:p w14:paraId="6091DABF" w14:textId="77777777" w:rsidR="008E77AD" w:rsidRPr="0069269A" w:rsidRDefault="008E77AD" w:rsidP="001143D8">
            <w:pPr>
              <w:pStyle w:val="TableParagraph"/>
              <w:spacing w:before="11"/>
              <w:ind w:left="214" w:right="200"/>
              <w:jc w:val="center"/>
              <w:rPr>
                <w:sz w:val="26"/>
              </w:rPr>
            </w:pPr>
            <w:r w:rsidRPr="0069269A">
              <w:rPr>
                <w:sz w:val="26"/>
              </w:rPr>
              <w:t>9</w:t>
            </w:r>
          </w:p>
        </w:tc>
        <w:tc>
          <w:tcPr>
            <w:tcW w:w="1603" w:type="dxa"/>
          </w:tcPr>
          <w:p w14:paraId="5681C8E5" w14:textId="77777777" w:rsidR="008E77AD" w:rsidRPr="0069269A" w:rsidRDefault="008E77AD" w:rsidP="001143D8">
            <w:pPr>
              <w:pStyle w:val="TableParagraph"/>
              <w:spacing w:before="11"/>
              <w:ind w:left="651" w:right="631"/>
              <w:jc w:val="center"/>
              <w:rPr>
                <w:sz w:val="26"/>
              </w:rPr>
            </w:pPr>
            <w:r w:rsidRPr="0069269A">
              <w:rPr>
                <w:sz w:val="26"/>
              </w:rPr>
              <w:t>7</w:t>
            </w:r>
          </w:p>
        </w:tc>
        <w:tc>
          <w:tcPr>
            <w:tcW w:w="1608" w:type="dxa"/>
          </w:tcPr>
          <w:p w14:paraId="4C04EE87" w14:textId="77777777" w:rsidR="008E77AD" w:rsidRPr="0069269A" w:rsidRDefault="008E77AD" w:rsidP="001143D8">
            <w:pPr>
              <w:pStyle w:val="TableParagraph"/>
              <w:spacing w:before="11"/>
              <w:ind w:left="214" w:right="197"/>
              <w:jc w:val="center"/>
              <w:rPr>
                <w:sz w:val="26"/>
              </w:rPr>
            </w:pPr>
            <w:r w:rsidRPr="0069269A">
              <w:rPr>
                <w:sz w:val="26"/>
              </w:rPr>
              <w:t>5</w:t>
            </w:r>
          </w:p>
        </w:tc>
        <w:tc>
          <w:tcPr>
            <w:tcW w:w="1608" w:type="dxa"/>
          </w:tcPr>
          <w:p w14:paraId="743F9C1D" w14:textId="77777777" w:rsidR="008E77AD" w:rsidRPr="0069269A" w:rsidRDefault="008E77AD" w:rsidP="001143D8">
            <w:pPr>
              <w:pStyle w:val="TableParagraph"/>
              <w:spacing w:before="11"/>
              <w:ind w:left="214" w:right="197"/>
              <w:jc w:val="center"/>
              <w:rPr>
                <w:sz w:val="26"/>
                <w:lang w:val="ru-RU"/>
              </w:rPr>
            </w:pPr>
            <w:r w:rsidRPr="0069269A">
              <w:rPr>
                <w:sz w:val="26"/>
                <w:lang w:val="ru-RU"/>
              </w:rPr>
              <w:t xml:space="preserve">8 </w:t>
            </w:r>
          </w:p>
        </w:tc>
      </w:tr>
      <w:tr w:rsidR="008E77AD" w:rsidRPr="0069269A" w14:paraId="1217AC56" w14:textId="77777777" w:rsidTr="001143D8">
        <w:trPr>
          <w:trHeight w:val="671"/>
        </w:trPr>
        <w:tc>
          <w:tcPr>
            <w:tcW w:w="3635" w:type="dxa"/>
          </w:tcPr>
          <w:p w14:paraId="2122952D" w14:textId="77777777" w:rsidR="008E77AD" w:rsidRPr="0069269A" w:rsidRDefault="008E77AD" w:rsidP="001143D8">
            <w:pPr>
              <w:pStyle w:val="TableParagraph"/>
              <w:tabs>
                <w:tab w:val="left" w:pos="1606"/>
                <w:tab w:val="left" w:pos="3271"/>
              </w:tabs>
              <w:spacing w:before="6"/>
              <w:ind w:right="88"/>
              <w:rPr>
                <w:sz w:val="26"/>
                <w:lang w:val="ru-RU"/>
              </w:rPr>
            </w:pPr>
            <w:r w:rsidRPr="0069269A">
              <w:rPr>
                <w:sz w:val="26"/>
                <w:lang w:val="ru-RU"/>
              </w:rPr>
              <w:t>Количество</w:t>
            </w:r>
            <w:r w:rsidRPr="0069269A">
              <w:rPr>
                <w:sz w:val="26"/>
                <w:lang w:val="ru-RU"/>
              </w:rPr>
              <w:tab/>
              <w:t>выпускников</w:t>
            </w:r>
            <w:r w:rsidRPr="0069269A">
              <w:rPr>
                <w:sz w:val="26"/>
                <w:lang w:val="ru-RU"/>
              </w:rPr>
              <w:tab/>
            </w:r>
            <w:r w:rsidRPr="0069269A">
              <w:rPr>
                <w:spacing w:val="-3"/>
                <w:sz w:val="26"/>
                <w:lang w:val="ru-RU"/>
              </w:rPr>
              <w:t>на</w:t>
            </w:r>
            <w:r w:rsidRPr="0069269A">
              <w:rPr>
                <w:sz w:val="26"/>
                <w:lang w:val="ru-RU"/>
              </w:rPr>
              <w:t>конец</w:t>
            </w:r>
            <w:r>
              <w:rPr>
                <w:sz w:val="26"/>
                <w:lang w:val="ru-RU"/>
              </w:rPr>
              <w:t xml:space="preserve"> </w:t>
            </w:r>
            <w:r w:rsidRPr="0069269A">
              <w:rPr>
                <w:sz w:val="26"/>
                <w:lang w:val="ru-RU"/>
              </w:rPr>
              <w:t>учебного года</w:t>
            </w:r>
          </w:p>
        </w:tc>
        <w:tc>
          <w:tcPr>
            <w:tcW w:w="1608" w:type="dxa"/>
          </w:tcPr>
          <w:p w14:paraId="46C190A6" w14:textId="77777777" w:rsidR="008E77AD" w:rsidRPr="0069269A" w:rsidRDefault="008E77AD" w:rsidP="001143D8">
            <w:pPr>
              <w:pStyle w:val="TableParagraph"/>
              <w:spacing w:before="6"/>
              <w:ind w:left="214" w:right="200"/>
              <w:jc w:val="center"/>
              <w:rPr>
                <w:sz w:val="26"/>
              </w:rPr>
            </w:pPr>
            <w:r w:rsidRPr="0069269A">
              <w:rPr>
                <w:sz w:val="26"/>
              </w:rPr>
              <w:t>9</w:t>
            </w:r>
          </w:p>
        </w:tc>
        <w:tc>
          <w:tcPr>
            <w:tcW w:w="1603" w:type="dxa"/>
          </w:tcPr>
          <w:p w14:paraId="0AD71E14" w14:textId="77777777" w:rsidR="008E77AD" w:rsidRPr="0069269A" w:rsidRDefault="008E77AD" w:rsidP="001143D8">
            <w:pPr>
              <w:pStyle w:val="TableParagraph"/>
              <w:spacing w:before="6"/>
              <w:ind w:left="651" w:right="631"/>
              <w:jc w:val="center"/>
              <w:rPr>
                <w:sz w:val="26"/>
              </w:rPr>
            </w:pPr>
            <w:r w:rsidRPr="0069269A">
              <w:rPr>
                <w:sz w:val="26"/>
              </w:rPr>
              <w:t>7</w:t>
            </w:r>
          </w:p>
        </w:tc>
        <w:tc>
          <w:tcPr>
            <w:tcW w:w="1608" w:type="dxa"/>
          </w:tcPr>
          <w:p w14:paraId="79A99CB6" w14:textId="77777777" w:rsidR="008E77AD" w:rsidRPr="0069269A" w:rsidRDefault="008E77AD" w:rsidP="001143D8">
            <w:pPr>
              <w:pStyle w:val="TableParagraph"/>
              <w:spacing w:before="6"/>
              <w:ind w:left="214" w:right="197"/>
              <w:jc w:val="center"/>
              <w:rPr>
                <w:sz w:val="26"/>
              </w:rPr>
            </w:pPr>
            <w:r w:rsidRPr="0069269A">
              <w:rPr>
                <w:sz w:val="26"/>
              </w:rPr>
              <w:t>5</w:t>
            </w:r>
          </w:p>
        </w:tc>
        <w:tc>
          <w:tcPr>
            <w:tcW w:w="1608" w:type="dxa"/>
          </w:tcPr>
          <w:p w14:paraId="7AEDDBD6" w14:textId="77777777" w:rsidR="008E77AD" w:rsidRPr="0069269A" w:rsidRDefault="008E77AD" w:rsidP="001143D8">
            <w:pPr>
              <w:pStyle w:val="TableParagraph"/>
              <w:spacing w:before="6"/>
              <w:ind w:left="214" w:right="197"/>
              <w:jc w:val="center"/>
              <w:rPr>
                <w:sz w:val="26"/>
                <w:lang w:val="ru-RU"/>
              </w:rPr>
            </w:pPr>
            <w:r w:rsidRPr="0069269A">
              <w:rPr>
                <w:sz w:val="26"/>
                <w:lang w:val="ru-RU"/>
              </w:rPr>
              <w:t>8</w:t>
            </w:r>
          </w:p>
        </w:tc>
      </w:tr>
      <w:tr w:rsidR="008E77AD" w:rsidRPr="0069269A" w14:paraId="7558BA42" w14:textId="77777777" w:rsidTr="001143D8">
        <w:trPr>
          <w:trHeight w:val="493"/>
        </w:trPr>
        <w:tc>
          <w:tcPr>
            <w:tcW w:w="3635" w:type="dxa"/>
          </w:tcPr>
          <w:p w14:paraId="313B2201" w14:textId="77777777" w:rsidR="008E77AD" w:rsidRPr="0069269A" w:rsidRDefault="008E77AD" w:rsidP="001143D8">
            <w:pPr>
              <w:pStyle w:val="TableParagraph"/>
              <w:spacing w:before="11"/>
              <w:rPr>
                <w:sz w:val="26"/>
              </w:rPr>
            </w:pPr>
            <w:r w:rsidRPr="0069269A">
              <w:rPr>
                <w:sz w:val="26"/>
              </w:rPr>
              <w:t>Изних:</w:t>
            </w:r>
          </w:p>
        </w:tc>
        <w:tc>
          <w:tcPr>
            <w:tcW w:w="1608" w:type="dxa"/>
          </w:tcPr>
          <w:p w14:paraId="44945422" w14:textId="77777777" w:rsidR="008E77AD" w:rsidRPr="0069269A" w:rsidRDefault="008E77AD" w:rsidP="001143D8">
            <w:pPr>
              <w:pStyle w:val="TableParagraph"/>
              <w:ind w:left="0"/>
              <w:rPr>
                <w:sz w:val="24"/>
              </w:rPr>
            </w:pPr>
          </w:p>
        </w:tc>
        <w:tc>
          <w:tcPr>
            <w:tcW w:w="1603" w:type="dxa"/>
          </w:tcPr>
          <w:p w14:paraId="096C790B" w14:textId="77777777" w:rsidR="008E77AD" w:rsidRPr="0069269A" w:rsidRDefault="008E77AD" w:rsidP="001143D8">
            <w:pPr>
              <w:pStyle w:val="TableParagraph"/>
              <w:ind w:left="0"/>
              <w:rPr>
                <w:sz w:val="24"/>
              </w:rPr>
            </w:pPr>
          </w:p>
        </w:tc>
        <w:tc>
          <w:tcPr>
            <w:tcW w:w="1608" w:type="dxa"/>
          </w:tcPr>
          <w:p w14:paraId="216C428F" w14:textId="77777777" w:rsidR="008E77AD" w:rsidRPr="0069269A" w:rsidRDefault="008E77AD" w:rsidP="001143D8">
            <w:pPr>
              <w:pStyle w:val="TableParagraph"/>
              <w:ind w:left="0"/>
              <w:rPr>
                <w:sz w:val="24"/>
              </w:rPr>
            </w:pPr>
          </w:p>
        </w:tc>
        <w:tc>
          <w:tcPr>
            <w:tcW w:w="1608" w:type="dxa"/>
          </w:tcPr>
          <w:p w14:paraId="51423E31" w14:textId="77777777" w:rsidR="008E77AD" w:rsidRPr="0069269A" w:rsidRDefault="008E77AD" w:rsidP="001143D8">
            <w:pPr>
              <w:pStyle w:val="TableParagraph"/>
              <w:ind w:left="0"/>
              <w:rPr>
                <w:sz w:val="24"/>
              </w:rPr>
            </w:pPr>
          </w:p>
        </w:tc>
      </w:tr>
      <w:tr w:rsidR="008E77AD" w:rsidRPr="0069269A" w14:paraId="296033E9" w14:textId="77777777" w:rsidTr="001143D8">
        <w:trPr>
          <w:trHeight w:val="345"/>
        </w:trPr>
        <w:tc>
          <w:tcPr>
            <w:tcW w:w="3635" w:type="dxa"/>
          </w:tcPr>
          <w:p w14:paraId="67EE7BB9" w14:textId="77777777" w:rsidR="008E77AD" w:rsidRPr="0069269A" w:rsidRDefault="008E77AD" w:rsidP="001143D8">
            <w:pPr>
              <w:pStyle w:val="TableParagraph"/>
              <w:spacing w:before="7"/>
              <w:rPr>
                <w:sz w:val="26"/>
              </w:rPr>
            </w:pPr>
            <w:r w:rsidRPr="0069269A">
              <w:rPr>
                <w:sz w:val="26"/>
              </w:rPr>
              <w:t>Окончили9классов</w:t>
            </w:r>
          </w:p>
        </w:tc>
        <w:tc>
          <w:tcPr>
            <w:tcW w:w="1608" w:type="dxa"/>
          </w:tcPr>
          <w:p w14:paraId="430D4AE3" w14:textId="77777777" w:rsidR="008E77AD" w:rsidRPr="0069269A" w:rsidRDefault="008E77AD" w:rsidP="001143D8">
            <w:pPr>
              <w:pStyle w:val="TableParagraph"/>
              <w:spacing w:before="7"/>
              <w:ind w:left="214" w:right="200"/>
              <w:jc w:val="center"/>
              <w:rPr>
                <w:sz w:val="26"/>
              </w:rPr>
            </w:pPr>
            <w:r w:rsidRPr="0069269A">
              <w:rPr>
                <w:sz w:val="26"/>
              </w:rPr>
              <w:t>9</w:t>
            </w:r>
          </w:p>
        </w:tc>
        <w:tc>
          <w:tcPr>
            <w:tcW w:w="1603" w:type="dxa"/>
          </w:tcPr>
          <w:p w14:paraId="6FFEC8C5" w14:textId="77777777" w:rsidR="008E77AD" w:rsidRPr="0069269A" w:rsidRDefault="008E77AD" w:rsidP="001143D8">
            <w:pPr>
              <w:pStyle w:val="TableParagraph"/>
              <w:spacing w:before="7"/>
              <w:ind w:left="651" w:right="631"/>
              <w:jc w:val="center"/>
              <w:rPr>
                <w:sz w:val="26"/>
              </w:rPr>
            </w:pPr>
            <w:r w:rsidRPr="0069269A">
              <w:rPr>
                <w:sz w:val="26"/>
              </w:rPr>
              <w:t>7</w:t>
            </w:r>
          </w:p>
        </w:tc>
        <w:tc>
          <w:tcPr>
            <w:tcW w:w="1608" w:type="dxa"/>
          </w:tcPr>
          <w:p w14:paraId="1C691365" w14:textId="77777777" w:rsidR="008E77AD" w:rsidRPr="0069269A" w:rsidRDefault="008E77AD" w:rsidP="001143D8">
            <w:pPr>
              <w:pStyle w:val="TableParagraph"/>
              <w:spacing w:before="7"/>
              <w:ind w:left="214" w:right="197"/>
              <w:jc w:val="center"/>
              <w:rPr>
                <w:sz w:val="26"/>
              </w:rPr>
            </w:pPr>
            <w:r w:rsidRPr="0069269A">
              <w:rPr>
                <w:sz w:val="26"/>
              </w:rPr>
              <w:t>5</w:t>
            </w:r>
          </w:p>
        </w:tc>
        <w:tc>
          <w:tcPr>
            <w:tcW w:w="1608" w:type="dxa"/>
          </w:tcPr>
          <w:p w14:paraId="0619DDD7" w14:textId="77777777" w:rsidR="008E77AD" w:rsidRPr="0069269A" w:rsidRDefault="008E77AD" w:rsidP="001143D8">
            <w:pPr>
              <w:pStyle w:val="TableParagraph"/>
              <w:spacing w:before="7"/>
              <w:ind w:left="214" w:right="197"/>
              <w:jc w:val="center"/>
              <w:rPr>
                <w:sz w:val="26"/>
                <w:lang w:val="ru-RU"/>
              </w:rPr>
            </w:pPr>
            <w:r w:rsidRPr="0069269A">
              <w:rPr>
                <w:sz w:val="26"/>
                <w:lang w:val="ru-RU"/>
              </w:rPr>
              <w:t>8</w:t>
            </w:r>
          </w:p>
        </w:tc>
      </w:tr>
      <w:tr w:rsidR="008E77AD" w:rsidRPr="0069269A" w14:paraId="7673DC9D" w14:textId="77777777" w:rsidTr="001143D8">
        <w:trPr>
          <w:trHeight w:val="911"/>
        </w:trPr>
        <w:tc>
          <w:tcPr>
            <w:tcW w:w="3635" w:type="dxa"/>
          </w:tcPr>
          <w:p w14:paraId="6AB42AF6" w14:textId="77777777" w:rsidR="008E77AD" w:rsidRPr="0069269A" w:rsidRDefault="008E77AD" w:rsidP="001143D8">
            <w:pPr>
              <w:pStyle w:val="TableParagraph"/>
              <w:tabs>
                <w:tab w:val="left" w:pos="1784"/>
                <w:tab w:val="left" w:pos="3266"/>
              </w:tabs>
              <w:spacing w:before="6"/>
              <w:rPr>
                <w:sz w:val="26"/>
                <w:lang w:val="ru-RU"/>
              </w:rPr>
            </w:pPr>
            <w:r w:rsidRPr="0069269A">
              <w:rPr>
                <w:sz w:val="26"/>
                <w:lang w:val="ru-RU"/>
              </w:rPr>
              <w:t>Получили</w:t>
            </w:r>
            <w:r w:rsidRPr="0069269A">
              <w:rPr>
                <w:sz w:val="26"/>
                <w:lang w:val="ru-RU"/>
              </w:rPr>
              <w:tab/>
              <w:t>аттестат</w:t>
            </w:r>
            <w:r w:rsidRPr="0069269A">
              <w:rPr>
                <w:sz w:val="26"/>
                <w:lang w:val="ru-RU"/>
              </w:rPr>
              <w:tab/>
              <w:t>об</w:t>
            </w:r>
          </w:p>
          <w:p w14:paraId="1CE11DD9" w14:textId="77777777" w:rsidR="008E77AD" w:rsidRPr="0069269A" w:rsidRDefault="008E77AD" w:rsidP="001143D8">
            <w:pPr>
              <w:pStyle w:val="TableParagraph"/>
              <w:spacing w:line="298" w:lineRule="exact"/>
              <w:ind w:right="85"/>
              <w:rPr>
                <w:sz w:val="26"/>
                <w:lang w:val="ru-RU"/>
              </w:rPr>
            </w:pPr>
            <w:r w:rsidRPr="0069269A">
              <w:rPr>
                <w:sz w:val="26"/>
                <w:lang w:val="ru-RU"/>
              </w:rPr>
              <w:t>основном</w:t>
            </w:r>
            <w:r>
              <w:rPr>
                <w:sz w:val="26"/>
                <w:lang w:val="ru-RU"/>
              </w:rPr>
              <w:t xml:space="preserve"> </w:t>
            </w:r>
            <w:r w:rsidRPr="0069269A">
              <w:rPr>
                <w:sz w:val="26"/>
                <w:lang w:val="ru-RU"/>
              </w:rPr>
              <w:t>общем</w:t>
            </w:r>
            <w:r>
              <w:rPr>
                <w:sz w:val="26"/>
                <w:lang w:val="ru-RU"/>
              </w:rPr>
              <w:t xml:space="preserve"> </w:t>
            </w:r>
            <w:r w:rsidRPr="0069269A">
              <w:rPr>
                <w:sz w:val="26"/>
                <w:lang w:val="ru-RU"/>
              </w:rPr>
              <w:t>образовании</w:t>
            </w:r>
            <w:r>
              <w:rPr>
                <w:sz w:val="26"/>
                <w:lang w:val="ru-RU"/>
              </w:rPr>
              <w:t xml:space="preserve"> </w:t>
            </w:r>
            <w:r w:rsidRPr="0069269A">
              <w:rPr>
                <w:sz w:val="26"/>
                <w:lang w:val="ru-RU"/>
              </w:rPr>
              <w:t>с</w:t>
            </w:r>
            <w:r>
              <w:rPr>
                <w:sz w:val="26"/>
                <w:lang w:val="ru-RU"/>
              </w:rPr>
              <w:t xml:space="preserve"> </w:t>
            </w:r>
            <w:r w:rsidRPr="0069269A">
              <w:rPr>
                <w:sz w:val="26"/>
                <w:lang w:val="ru-RU"/>
              </w:rPr>
              <w:t>отличием</w:t>
            </w:r>
          </w:p>
        </w:tc>
        <w:tc>
          <w:tcPr>
            <w:tcW w:w="1608" w:type="dxa"/>
          </w:tcPr>
          <w:p w14:paraId="0342D8B0" w14:textId="77777777" w:rsidR="008E77AD" w:rsidRPr="0069269A" w:rsidRDefault="008E77AD" w:rsidP="001143D8">
            <w:pPr>
              <w:pStyle w:val="TableParagraph"/>
              <w:spacing w:before="6"/>
              <w:ind w:left="14"/>
              <w:jc w:val="center"/>
              <w:rPr>
                <w:sz w:val="26"/>
              </w:rPr>
            </w:pPr>
            <w:r w:rsidRPr="0069269A">
              <w:rPr>
                <w:sz w:val="26"/>
              </w:rPr>
              <w:t>9</w:t>
            </w:r>
          </w:p>
        </w:tc>
        <w:tc>
          <w:tcPr>
            <w:tcW w:w="1603" w:type="dxa"/>
          </w:tcPr>
          <w:p w14:paraId="367F9D06" w14:textId="77777777" w:rsidR="008E77AD" w:rsidRPr="0069269A" w:rsidRDefault="008E77AD" w:rsidP="001143D8">
            <w:pPr>
              <w:pStyle w:val="TableParagraph"/>
              <w:spacing w:before="6"/>
              <w:ind w:left="15"/>
              <w:jc w:val="center"/>
              <w:rPr>
                <w:sz w:val="26"/>
              </w:rPr>
            </w:pPr>
            <w:r w:rsidRPr="0069269A">
              <w:rPr>
                <w:sz w:val="26"/>
              </w:rPr>
              <w:t>7</w:t>
            </w:r>
          </w:p>
        </w:tc>
        <w:tc>
          <w:tcPr>
            <w:tcW w:w="1608" w:type="dxa"/>
          </w:tcPr>
          <w:p w14:paraId="58B7B4CA" w14:textId="77777777" w:rsidR="008E77AD" w:rsidRPr="0069269A" w:rsidRDefault="008E77AD" w:rsidP="001143D8">
            <w:pPr>
              <w:pStyle w:val="TableParagraph"/>
              <w:spacing w:before="6"/>
              <w:ind w:left="12"/>
              <w:jc w:val="center"/>
              <w:rPr>
                <w:sz w:val="26"/>
              </w:rPr>
            </w:pPr>
            <w:r w:rsidRPr="0069269A">
              <w:rPr>
                <w:sz w:val="26"/>
              </w:rPr>
              <w:t>5</w:t>
            </w:r>
          </w:p>
        </w:tc>
        <w:tc>
          <w:tcPr>
            <w:tcW w:w="1608" w:type="dxa"/>
          </w:tcPr>
          <w:p w14:paraId="1A9F9069" w14:textId="77777777" w:rsidR="008E77AD" w:rsidRPr="0069269A" w:rsidRDefault="008E77AD" w:rsidP="001143D8">
            <w:pPr>
              <w:pStyle w:val="TableParagraph"/>
              <w:spacing w:before="6"/>
              <w:ind w:left="12"/>
              <w:jc w:val="center"/>
              <w:rPr>
                <w:sz w:val="26"/>
                <w:lang w:val="ru-RU"/>
              </w:rPr>
            </w:pPr>
            <w:r w:rsidRPr="0069269A">
              <w:rPr>
                <w:sz w:val="26"/>
                <w:lang w:val="ru-RU"/>
              </w:rPr>
              <w:t>0</w:t>
            </w:r>
          </w:p>
        </w:tc>
      </w:tr>
      <w:tr w:rsidR="008E77AD" w:rsidRPr="0069269A" w14:paraId="216F21CA" w14:textId="77777777" w:rsidTr="001143D8">
        <w:trPr>
          <w:trHeight w:val="344"/>
        </w:trPr>
        <w:tc>
          <w:tcPr>
            <w:tcW w:w="3635" w:type="dxa"/>
          </w:tcPr>
          <w:p w14:paraId="55E37662" w14:textId="77777777" w:rsidR="008E77AD" w:rsidRPr="0069269A" w:rsidRDefault="008E77AD" w:rsidP="001143D8">
            <w:pPr>
              <w:pStyle w:val="TableParagraph"/>
              <w:spacing w:before="11"/>
              <w:rPr>
                <w:sz w:val="26"/>
              </w:rPr>
            </w:pPr>
            <w:r w:rsidRPr="0069269A">
              <w:rPr>
                <w:sz w:val="26"/>
              </w:rPr>
              <w:t>Окончили</w:t>
            </w:r>
            <w:r>
              <w:rPr>
                <w:sz w:val="26"/>
                <w:lang w:val="ru-RU"/>
              </w:rPr>
              <w:t xml:space="preserve"> </w:t>
            </w:r>
            <w:r w:rsidRPr="0069269A">
              <w:rPr>
                <w:sz w:val="26"/>
              </w:rPr>
              <w:t>на«4</w:t>
            </w:r>
            <w:proofErr w:type="gramStart"/>
            <w:r w:rsidRPr="0069269A">
              <w:rPr>
                <w:sz w:val="26"/>
              </w:rPr>
              <w:t>»,«</w:t>
            </w:r>
            <w:proofErr w:type="gramEnd"/>
            <w:r w:rsidRPr="0069269A">
              <w:rPr>
                <w:sz w:val="26"/>
              </w:rPr>
              <w:t>5»</w:t>
            </w:r>
          </w:p>
        </w:tc>
        <w:tc>
          <w:tcPr>
            <w:tcW w:w="1608" w:type="dxa"/>
          </w:tcPr>
          <w:p w14:paraId="1241777A" w14:textId="77777777" w:rsidR="008E77AD" w:rsidRPr="0069269A" w:rsidRDefault="008E77AD" w:rsidP="001143D8">
            <w:pPr>
              <w:pStyle w:val="TableParagraph"/>
              <w:spacing w:before="11"/>
              <w:ind w:left="214" w:right="200"/>
              <w:jc w:val="center"/>
              <w:rPr>
                <w:sz w:val="26"/>
              </w:rPr>
            </w:pPr>
            <w:r w:rsidRPr="0069269A">
              <w:rPr>
                <w:sz w:val="26"/>
              </w:rPr>
              <w:t>4</w:t>
            </w:r>
          </w:p>
        </w:tc>
        <w:tc>
          <w:tcPr>
            <w:tcW w:w="1603" w:type="dxa"/>
          </w:tcPr>
          <w:p w14:paraId="7491500B" w14:textId="77777777" w:rsidR="008E77AD" w:rsidRPr="0069269A" w:rsidRDefault="008E77AD" w:rsidP="001143D8">
            <w:pPr>
              <w:pStyle w:val="TableParagraph"/>
              <w:spacing w:before="11"/>
              <w:ind w:left="651" w:right="631"/>
              <w:jc w:val="center"/>
              <w:rPr>
                <w:sz w:val="26"/>
              </w:rPr>
            </w:pPr>
            <w:r w:rsidRPr="0069269A">
              <w:rPr>
                <w:sz w:val="26"/>
              </w:rPr>
              <w:t>3</w:t>
            </w:r>
          </w:p>
        </w:tc>
        <w:tc>
          <w:tcPr>
            <w:tcW w:w="1608" w:type="dxa"/>
          </w:tcPr>
          <w:p w14:paraId="05B8B634" w14:textId="77777777" w:rsidR="008E77AD" w:rsidRPr="0069269A" w:rsidRDefault="008E77AD" w:rsidP="001143D8">
            <w:pPr>
              <w:pStyle w:val="TableParagraph"/>
              <w:spacing w:before="11"/>
              <w:ind w:left="214" w:right="197"/>
              <w:jc w:val="center"/>
              <w:rPr>
                <w:sz w:val="26"/>
              </w:rPr>
            </w:pPr>
            <w:r w:rsidRPr="0069269A">
              <w:rPr>
                <w:sz w:val="26"/>
              </w:rPr>
              <w:t>0</w:t>
            </w:r>
          </w:p>
        </w:tc>
        <w:tc>
          <w:tcPr>
            <w:tcW w:w="1608" w:type="dxa"/>
          </w:tcPr>
          <w:p w14:paraId="1A329447" w14:textId="77777777" w:rsidR="008E77AD" w:rsidRPr="0069269A" w:rsidRDefault="008E77AD" w:rsidP="001143D8">
            <w:pPr>
              <w:pStyle w:val="TableParagraph"/>
              <w:spacing w:before="11"/>
              <w:ind w:left="214" w:right="197"/>
              <w:jc w:val="center"/>
              <w:rPr>
                <w:sz w:val="26"/>
                <w:lang w:val="ru-RU"/>
              </w:rPr>
            </w:pPr>
            <w:r w:rsidRPr="0069269A">
              <w:rPr>
                <w:sz w:val="26"/>
                <w:lang w:val="ru-RU"/>
              </w:rPr>
              <w:t>3</w:t>
            </w:r>
          </w:p>
        </w:tc>
      </w:tr>
    </w:tbl>
    <w:p w14:paraId="3F700C7D" w14:textId="77777777" w:rsidR="008E77AD" w:rsidRPr="0069269A" w:rsidRDefault="008E77AD" w:rsidP="008E77AD">
      <w:pPr>
        <w:pStyle w:val="a7"/>
        <w:spacing w:before="1"/>
        <w:rPr>
          <w:b/>
        </w:rPr>
      </w:pPr>
    </w:p>
    <w:p w14:paraId="489BE389" w14:textId="77777777" w:rsidR="008E77AD" w:rsidRPr="0069269A" w:rsidRDefault="008E77AD" w:rsidP="008E77AD">
      <w:pPr>
        <w:pStyle w:val="a7"/>
        <w:spacing w:before="4"/>
      </w:pPr>
    </w:p>
    <w:p w14:paraId="1F74ED97" w14:textId="77777777" w:rsidR="008E77AD" w:rsidRPr="0069269A" w:rsidRDefault="008E77AD" w:rsidP="008E77AD">
      <w:pPr>
        <w:pStyle w:val="1"/>
        <w:spacing w:line="298" w:lineRule="exact"/>
        <w:ind w:left="3773"/>
      </w:pPr>
      <w:r w:rsidRPr="0069269A">
        <w:t>Среднее</w:t>
      </w:r>
      <w:r>
        <w:t xml:space="preserve"> </w:t>
      </w:r>
      <w:r w:rsidRPr="0069269A">
        <w:t>общее</w:t>
      </w:r>
      <w:r>
        <w:t xml:space="preserve"> </w:t>
      </w:r>
      <w:r w:rsidRPr="0069269A">
        <w:t>образование</w:t>
      </w:r>
    </w:p>
    <w:p w14:paraId="63CB8621" w14:textId="77777777" w:rsidR="008E77AD" w:rsidRPr="007F77C6" w:rsidRDefault="008E77AD" w:rsidP="008E77AD">
      <w:pPr>
        <w:ind w:left="1416"/>
      </w:pPr>
      <w:r w:rsidRPr="007F77C6">
        <w:t>Результаты </w:t>
      </w:r>
    </w:p>
    <w:p w14:paraId="11E59CBF" w14:textId="77777777" w:rsidR="008E77AD" w:rsidRPr="007F77C6" w:rsidRDefault="008E77AD" w:rsidP="008E77AD">
      <w:pPr>
        <w:ind w:left="1416"/>
      </w:pPr>
      <w:r w:rsidRPr="007F77C6">
        <w:t>государственной итоговой аттестации выпускников 11 класса</w:t>
      </w:r>
    </w:p>
    <w:p w14:paraId="30BB0F6C" w14:textId="77777777" w:rsidR="008E77AD" w:rsidRPr="007F77C6" w:rsidRDefault="008E77AD" w:rsidP="008E77AD">
      <w:pPr>
        <w:ind w:left="1416"/>
      </w:pPr>
      <w:r w:rsidRPr="007F77C6">
        <w:t xml:space="preserve">В 2021г.по решению Министерства просвещения РФ единый государственный экзамен сдавали те </w:t>
      </w:r>
      <w:proofErr w:type="gramStart"/>
      <w:r w:rsidRPr="007F77C6">
        <w:t>выпускники,которые</w:t>
      </w:r>
      <w:proofErr w:type="gramEnd"/>
      <w:r w:rsidRPr="007F77C6">
        <w:t xml:space="preserve"> планировали поступать в высшие образовательные учреждения.Остальные учащиеся получили аттестаты с итоговыми отметками на основании годовых.</w:t>
      </w:r>
    </w:p>
    <w:p w14:paraId="134B7961" w14:textId="77777777" w:rsidR="008E77AD" w:rsidRPr="007F77C6" w:rsidRDefault="008E77AD" w:rsidP="008E77AD">
      <w:pPr>
        <w:ind w:left="1416"/>
      </w:pPr>
      <w:r w:rsidRPr="007F77C6">
        <w:t>1 выпускница 11 класса сдавали единый государственный экзамен по 3</w:t>
      </w:r>
    </w:p>
    <w:p w14:paraId="517C3B3B" w14:textId="77777777" w:rsidR="008E77AD" w:rsidRPr="007F77C6" w:rsidRDefault="008E77AD" w:rsidP="008E77AD">
      <w:pPr>
        <w:ind w:left="1416"/>
      </w:pPr>
      <w:r w:rsidRPr="007F77C6">
        <w:t> </w:t>
      </w:r>
      <w:proofErr w:type="gramStart"/>
      <w:r w:rsidRPr="007F77C6">
        <w:t>предметам:русскому</w:t>
      </w:r>
      <w:proofErr w:type="gramEnd"/>
      <w:r w:rsidRPr="007F77C6">
        <w:t xml:space="preserve"> языку,биологии, обществознанию.Выпускники,поступающие в СПОУ,не сдавали выпускные экзамены.</w:t>
      </w:r>
    </w:p>
    <w:p w14:paraId="25F91ABB" w14:textId="77777777" w:rsidR="008E77AD" w:rsidRPr="007F77C6" w:rsidRDefault="008E77AD" w:rsidP="008E77AD">
      <w:pPr>
        <w:ind w:left="1416"/>
        <w:rPr>
          <w:b/>
        </w:rPr>
      </w:pPr>
      <w:r w:rsidRPr="007F77C6">
        <w:rPr>
          <w:b/>
        </w:rPr>
        <w:t>Анализ результатов ЕГЭ в 2021г.</w:t>
      </w:r>
    </w:p>
    <w:tbl>
      <w:tblPr>
        <w:tblStyle w:val="TableNormal"/>
        <w:tblW w:w="12173" w:type="dxa"/>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4"/>
        <w:gridCol w:w="1279"/>
        <w:gridCol w:w="1469"/>
        <w:gridCol w:w="1561"/>
        <w:gridCol w:w="2032"/>
        <w:gridCol w:w="1538"/>
        <w:gridCol w:w="1165"/>
        <w:gridCol w:w="995"/>
      </w:tblGrid>
      <w:tr w:rsidR="008E77AD" w:rsidRPr="0069269A" w14:paraId="482F1EF7" w14:textId="77777777" w:rsidTr="001143D8">
        <w:trPr>
          <w:trHeight w:val="2639"/>
        </w:trPr>
        <w:tc>
          <w:tcPr>
            <w:tcW w:w="2134" w:type="dxa"/>
          </w:tcPr>
          <w:p w14:paraId="608338AC" w14:textId="77777777" w:rsidR="008E77AD" w:rsidRPr="0069269A" w:rsidRDefault="008E77AD" w:rsidP="001143D8">
            <w:pPr>
              <w:pStyle w:val="TableParagraph"/>
              <w:spacing w:before="7"/>
              <w:ind w:left="86"/>
              <w:rPr>
                <w:b/>
                <w:sz w:val="26"/>
              </w:rPr>
            </w:pPr>
            <w:r w:rsidRPr="0069269A">
              <w:rPr>
                <w:b/>
                <w:sz w:val="26"/>
              </w:rPr>
              <w:t>предмет</w:t>
            </w:r>
          </w:p>
        </w:tc>
        <w:tc>
          <w:tcPr>
            <w:tcW w:w="1279" w:type="dxa"/>
          </w:tcPr>
          <w:p w14:paraId="2521F5ED" w14:textId="77777777" w:rsidR="008E77AD" w:rsidRPr="0069269A" w:rsidRDefault="008E77AD" w:rsidP="001143D8">
            <w:pPr>
              <w:pStyle w:val="TableParagraph"/>
              <w:spacing w:before="7"/>
              <w:ind w:left="86" w:right="74"/>
              <w:rPr>
                <w:b/>
                <w:sz w:val="26"/>
              </w:rPr>
            </w:pPr>
            <w:r w:rsidRPr="0069269A">
              <w:rPr>
                <w:b/>
                <w:spacing w:val="-1"/>
                <w:sz w:val="26"/>
              </w:rPr>
              <w:t>Количе</w:t>
            </w:r>
            <w:r w:rsidRPr="0069269A">
              <w:rPr>
                <w:b/>
                <w:sz w:val="26"/>
              </w:rPr>
              <w:t>ство</w:t>
            </w:r>
            <w:r>
              <w:rPr>
                <w:b/>
                <w:sz w:val="26"/>
                <w:lang w:val="ru-RU"/>
              </w:rPr>
              <w:t xml:space="preserve"> </w:t>
            </w:r>
            <w:r w:rsidRPr="0069269A">
              <w:rPr>
                <w:b/>
                <w:sz w:val="26"/>
              </w:rPr>
              <w:t>участников</w:t>
            </w:r>
          </w:p>
        </w:tc>
        <w:tc>
          <w:tcPr>
            <w:tcW w:w="1469" w:type="dxa"/>
          </w:tcPr>
          <w:p w14:paraId="22E45DF7" w14:textId="77777777" w:rsidR="008E77AD" w:rsidRPr="0069269A" w:rsidRDefault="008E77AD" w:rsidP="001143D8">
            <w:pPr>
              <w:pStyle w:val="TableParagraph"/>
              <w:tabs>
                <w:tab w:val="left" w:pos="882"/>
              </w:tabs>
              <w:spacing w:before="7"/>
              <w:ind w:left="85" w:right="73"/>
              <w:rPr>
                <w:b/>
                <w:sz w:val="26"/>
                <w:lang w:val="ru-RU"/>
              </w:rPr>
            </w:pPr>
            <w:r w:rsidRPr="0069269A">
              <w:rPr>
                <w:b/>
                <w:sz w:val="26"/>
                <w:lang w:val="ru-RU"/>
              </w:rPr>
              <w:t>Доля</w:t>
            </w:r>
            <w:r>
              <w:rPr>
                <w:b/>
                <w:sz w:val="26"/>
                <w:lang w:val="ru-RU"/>
              </w:rPr>
              <w:t xml:space="preserve"> </w:t>
            </w:r>
            <w:r w:rsidRPr="0069269A">
              <w:rPr>
                <w:b/>
                <w:sz w:val="26"/>
                <w:lang w:val="ru-RU"/>
              </w:rPr>
              <w:t>участников</w:t>
            </w:r>
            <w:r w:rsidRPr="0069269A">
              <w:rPr>
                <w:b/>
                <w:sz w:val="26"/>
                <w:lang w:val="ru-RU"/>
              </w:rPr>
              <w:tab/>
            </w:r>
            <w:r w:rsidRPr="0069269A">
              <w:rPr>
                <w:b/>
                <w:spacing w:val="-5"/>
                <w:sz w:val="26"/>
                <w:lang w:val="ru-RU"/>
              </w:rPr>
              <w:t>от</w:t>
            </w:r>
            <w:r>
              <w:rPr>
                <w:b/>
                <w:spacing w:val="-5"/>
                <w:sz w:val="26"/>
                <w:lang w:val="ru-RU"/>
              </w:rPr>
              <w:t xml:space="preserve"> </w:t>
            </w:r>
            <w:r w:rsidRPr="0069269A">
              <w:rPr>
                <w:b/>
                <w:sz w:val="26"/>
                <w:lang w:val="ru-RU"/>
              </w:rPr>
              <w:t>общего</w:t>
            </w:r>
            <w:r>
              <w:rPr>
                <w:b/>
                <w:sz w:val="26"/>
                <w:lang w:val="ru-RU"/>
              </w:rPr>
              <w:t xml:space="preserve"> </w:t>
            </w:r>
            <w:r w:rsidRPr="0069269A">
              <w:rPr>
                <w:b/>
                <w:sz w:val="26"/>
                <w:lang w:val="ru-RU"/>
              </w:rPr>
              <w:t>кол-ва,</w:t>
            </w:r>
          </w:p>
          <w:p w14:paraId="2DF5908B" w14:textId="77777777" w:rsidR="008E77AD" w:rsidRPr="007F77C6" w:rsidRDefault="008E77AD" w:rsidP="001143D8">
            <w:pPr>
              <w:pStyle w:val="TableParagraph"/>
              <w:spacing w:line="298" w:lineRule="exact"/>
              <w:ind w:left="85"/>
              <w:rPr>
                <w:b/>
                <w:sz w:val="26"/>
                <w:lang w:val="ru-RU"/>
              </w:rPr>
            </w:pPr>
            <w:r w:rsidRPr="007F77C6">
              <w:rPr>
                <w:b/>
                <w:w w:val="99"/>
                <w:sz w:val="26"/>
                <w:lang w:val="ru-RU"/>
              </w:rPr>
              <w:t>%</w:t>
            </w:r>
          </w:p>
        </w:tc>
        <w:tc>
          <w:tcPr>
            <w:tcW w:w="1561" w:type="dxa"/>
          </w:tcPr>
          <w:p w14:paraId="40B6E6BC" w14:textId="77777777" w:rsidR="008E77AD" w:rsidRPr="0069269A" w:rsidRDefault="008E77AD" w:rsidP="001143D8">
            <w:pPr>
              <w:pStyle w:val="TableParagraph"/>
              <w:tabs>
                <w:tab w:val="left" w:pos="934"/>
              </w:tabs>
              <w:spacing w:before="7"/>
              <w:ind w:left="85" w:right="66"/>
              <w:rPr>
                <w:b/>
                <w:sz w:val="26"/>
                <w:lang w:val="ru-RU"/>
              </w:rPr>
            </w:pPr>
            <w:r w:rsidRPr="0069269A">
              <w:rPr>
                <w:b/>
                <w:sz w:val="26"/>
                <w:lang w:val="ru-RU"/>
              </w:rPr>
              <w:t>Средний</w:t>
            </w:r>
            <w:r>
              <w:rPr>
                <w:b/>
                <w:sz w:val="26"/>
                <w:lang w:val="ru-RU"/>
              </w:rPr>
              <w:t xml:space="preserve"> </w:t>
            </w:r>
            <w:r w:rsidRPr="0069269A">
              <w:rPr>
                <w:b/>
                <w:sz w:val="26"/>
                <w:lang w:val="ru-RU"/>
              </w:rPr>
              <w:t>балл</w:t>
            </w:r>
            <w:r w:rsidRPr="0069269A">
              <w:rPr>
                <w:b/>
                <w:sz w:val="26"/>
                <w:lang w:val="ru-RU"/>
              </w:rPr>
              <w:tab/>
              <w:t>по</w:t>
            </w:r>
            <w:r>
              <w:rPr>
                <w:b/>
                <w:sz w:val="26"/>
                <w:lang w:val="ru-RU"/>
              </w:rPr>
              <w:t xml:space="preserve"> </w:t>
            </w:r>
            <w:r w:rsidRPr="0069269A">
              <w:rPr>
                <w:b/>
                <w:sz w:val="26"/>
                <w:lang w:val="ru-RU"/>
              </w:rPr>
              <w:t>учреждению</w:t>
            </w:r>
          </w:p>
        </w:tc>
        <w:tc>
          <w:tcPr>
            <w:tcW w:w="2032" w:type="dxa"/>
          </w:tcPr>
          <w:p w14:paraId="43BE83A7" w14:textId="77777777" w:rsidR="008E77AD" w:rsidRPr="0069269A" w:rsidRDefault="008E77AD" w:rsidP="001143D8">
            <w:pPr>
              <w:pStyle w:val="TableParagraph"/>
              <w:tabs>
                <w:tab w:val="left" w:pos="1332"/>
              </w:tabs>
              <w:spacing w:before="7"/>
              <w:ind w:left="84" w:right="67"/>
              <w:rPr>
                <w:b/>
                <w:sz w:val="26"/>
                <w:lang w:val="ru-RU"/>
              </w:rPr>
            </w:pPr>
            <w:r w:rsidRPr="0069269A">
              <w:rPr>
                <w:b/>
                <w:sz w:val="26"/>
                <w:lang w:val="ru-RU"/>
              </w:rPr>
              <w:t>Средний</w:t>
            </w:r>
            <w:r>
              <w:rPr>
                <w:b/>
                <w:sz w:val="26"/>
                <w:lang w:val="ru-RU"/>
              </w:rPr>
              <w:t xml:space="preserve"> </w:t>
            </w:r>
            <w:r w:rsidRPr="0069269A">
              <w:rPr>
                <w:b/>
                <w:sz w:val="26"/>
                <w:lang w:val="ru-RU"/>
              </w:rPr>
              <w:t>балл</w:t>
            </w:r>
            <w:r>
              <w:rPr>
                <w:b/>
                <w:sz w:val="26"/>
                <w:lang w:val="ru-RU"/>
              </w:rPr>
              <w:t xml:space="preserve"> </w:t>
            </w:r>
            <w:r w:rsidRPr="0069269A">
              <w:rPr>
                <w:b/>
                <w:sz w:val="26"/>
                <w:lang w:val="ru-RU"/>
              </w:rPr>
              <w:tab/>
            </w:r>
            <w:r w:rsidRPr="0069269A">
              <w:rPr>
                <w:b/>
                <w:spacing w:val="-3"/>
                <w:sz w:val="26"/>
                <w:lang w:val="ru-RU"/>
              </w:rPr>
              <w:t>по</w:t>
            </w:r>
            <w:r>
              <w:rPr>
                <w:b/>
                <w:spacing w:val="-3"/>
                <w:sz w:val="26"/>
                <w:lang w:val="ru-RU"/>
              </w:rPr>
              <w:t xml:space="preserve"> </w:t>
            </w:r>
            <w:r w:rsidRPr="0069269A">
              <w:rPr>
                <w:b/>
                <w:sz w:val="26"/>
                <w:lang w:val="ru-RU"/>
              </w:rPr>
              <w:t>муниципалитету</w:t>
            </w:r>
          </w:p>
        </w:tc>
        <w:tc>
          <w:tcPr>
            <w:tcW w:w="1538" w:type="dxa"/>
          </w:tcPr>
          <w:p w14:paraId="7ECD70D6" w14:textId="77777777" w:rsidR="008E77AD" w:rsidRPr="0069269A" w:rsidRDefault="008E77AD" w:rsidP="001143D8">
            <w:pPr>
              <w:pStyle w:val="TableParagraph"/>
              <w:tabs>
                <w:tab w:val="left" w:pos="913"/>
              </w:tabs>
              <w:spacing w:before="7"/>
              <w:ind w:left="83" w:right="68"/>
              <w:rPr>
                <w:b/>
                <w:sz w:val="26"/>
                <w:lang w:val="ru-RU"/>
              </w:rPr>
            </w:pPr>
            <w:r w:rsidRPr="0069269A">
              <w:rPr>
                <w:b/>
                <w:sz w:val="26"/>
                <w:lang w:val="ru-RU"/>
              </w:rPr>
              <w:t>Средний</w:t>
            </w:r>
            <w:r>
              <w:rPr>
                <w:b/>
                <w:sz w:val="26"/>
                <w:lang w:val="ru-RU"/>
              </w:rPr>
              <w:t xml:space="preserve"> </w:t>
            </w:r>
            <w:r w:rsidRPr="0069269A">
              <w:rPr>
                <w:b/>
                <w:sz w:val="26"/>
                <w:lang w:val="ru-RU"/>
              </w:rPr>
              <w:t>балл</w:t>
            </w:r>
            <w:r w:rsidRPr="0069269A">
              <w:rPr>
                <w:b/>
                <w:sz w:val="26"/>
                <w:lang w:val="ru-RU"/>
              </w:rPr>
              <w:tab/>
              <w:t>по</w:t>
            </w:r>
            <w:r>
              <w:rPr>
                <w:b/>
                <w:sz w:val="26"/>
                <w:lang w:val="ru-RU"/>
              </w:rPr>
              <w:t xml:space="preserve"> </w:t>
            </w:r>
            <w:r w:rsidRPr="0069269A">
              <w:rPr>
                <w:b/>
                <w:sz w:val="26"/>
                <w:lang w:val="ru-RU"/>
              </w:rPr>
              <w:t>Алтайскомукраю</w:t>
            </w:r>
          </w:p>
        </w:tc>
        <w:tc>
          <w:tcPr>
            <w:tcW w:w="1165" w:type="dxa"/>
          </w:tcPr>
          <w:p w14:paraId="2A6EB369" w14:textId="77777777" w:rsidR="008E77AD" w:rsidRPr="0069269A" w:rsidRDefault="008E77AD" w:rsidP="001143D8">
            <w:pPr>
              <w:pStyle w:val="TableParagraph"/>
              <w:spacing w:before="7"/>
              <w:ind w:left="82" w:right="120"/>
              <w:rPr>
                <w:b/>
                <w:sz w:val="26"/>
                <w:lang w:val="ru-RU"/>
              </w:rPr>
            </w:pPr>
            <w:r w:rsidRPr="0069269A">
              <w:rPr>
                <w:b/>
                <w:sz w:val="26"/>
                <w:lang w:val="ru-RU"/>
              </w:rPr>
              <w:t>Самый</w:t>
            </w:r>
            <w:r>
              <w:rPr>
                <w:b/>
                <w:sz w:val="26"/>
                <w:lang w:val="ru-RU"/>
              </w:rPr>
              <w:t xml:space="preserve"> </w:t>
            </w:r>
            <w:r w:rsidRPr="0069269A">
              <w:rPr>
                <w:b/>
                <w:spacing w:val="-1"/>
                <w:sz w:val="26"/>
                <w:lang w:val="ru-RU"/>
              </w:rPr>
              <w:t>высок</w:t>
            </w:r>
            <w:r w:rsidRPr="0069269A">
              <w:rPr>
                <w:b/>
                <w:sz w:val="26"/>
                <w:lang w:val="ru-RU"/>
              </w:rPr>
              <w:t>ий</w:t>
            </w:r>
            <w:r>
              <w:rPr>
                <w:b/>
                <w:sz w:val="26"/>
                <w:lang w:val="ru-RU"/>
              </w:rPr>
              <w:t xml:space="preserve"> </w:t>
            </w:r>
            <w:r w:rsidRPr="0069269A">
              <w:rPr>
                <w:b/>
                <w:sz w:val="26"/>
                <w:lang w:val="ru-RU"/>
              </w:rPr>
              <w:t>балл</w:t>
            </w:r>
          </w:p>
        </w:tc>
        <w:tc>
          <w:tcPr>
            <w:tcW w:w="995" w:type="dxa"/>
          </w:tcPr>
          <w:p w14:paraId="73E58BBF" w14:textId="77777777" w:rsidR="008E77AD" w:rsidRPr="0069269A" w:rsidRDefault="008E77AD" w:rsidP="001143D8">
            <w:pPr>
              <w:pStyle w:val="TableParagraph"/>
              <w:spacing w:before="7"/>
              <w:ind w:left="75" w:right="164"/>
              <w:rPr>
                <w:b/>
                <w:sz w:val="26"/>
                <w:lang w:val="ru-RU"/>
              </w:rPr>
            </w:pPr>
            <w:r w:rsidRPr="0069269A">
              <w:rPr>
                <w:b/>
                <w:sz w:val="26"/>
                <w:lang w:val="ru-RU"/>
              </w:rPr>
              <w:t>Самый</w:t>
            </w:r>
            <w:r>
              <w:rPr>
                <w:b/>
                <w:sz w:val="26"/>
                <w:lang w:val="ru-RU"/>
              </w:rPr>
              <w:t xml:space="preserve"> </w:t>
            </w:r>
            <w:r w:rsidRPr="0069269A">
              <w:rPr>
                <w:b/>
                <w:sz w:val="26"/>
                <w:lang w:val="ru-RU"/>
              </w:rPr>
              <w:t>низкий</w:t>
            </w:r>
            <w:r>
              <w:rPr>
                <w:b/>
                <w:sz w:val="26"/>
                <w:lang w:val="ru-RU"/>
              </w:rPr>
              <w:t xml:space="preserve"> </w:t>
            </w:r>
            <w:r w:rsidRPr="0069269A">
              <w:rPr>
                <w:b/>
                <w:sz w:val="26"/>
                <w:lang w:val="ru-RU"/>
              </w:rPr>
              <w:t>балл</w:t>
            </w:r>
          </w:p>
        </w:tc>
      </w:tr>
      <w:tr w:rsidR="008E77AD" w:rsidRPr="0069269A" w14:paraId="7E9E3AFC" w14:textId="77777777" w:rsidTr="001143D8">
        <w:trPr>
          <w:trHeight w:val="604"/>
        </w:trPr>
        <w:tc>
          <w:tcPr>
            <w:tcW w:w="2134" w:type="dxa"/>
          </w:tcPr>
          <w:p w14:paraId="52C3B7E1" w14:textId="77777777" w:rsidR="008E77AD" w:rsidRPr="0069269A" w:rsidRDefault="008E77AD" w:rsidP="001143D8">
            <w:pPr>
              <w:pStyle w:val="TableParagraph"/>
              <w:spacing w:before="2"/>
              <w:ind w:left="86"/>
              <w:rPr>
                <w:sz w:val="26"/>
              </w:rPr>
            </w:pPr>
            <w:r w:rsidRPr="0069269A">
              <w:rPr>
                <w:sz w:val="26"/>
              </w:rPr>
              <w:t>Русский</w:t>
            </w:r>
            <w:r>
              <w:rPr>
                <w:sz w:val="26"/>
                <w:lang w:val="ru-RU"/>
              </w:rPr>
              <w:t xml:space="preserve"> </w:t>
            </w:r>
            <w:r w:rsidRPr="0069269A">
              <w:rPr>
                <w:sz w:val="26"/>
              </w:rPr>
              <w:t>язык</w:t>
            </w:r>
          </w:p>
        </w:tc>
        <w:tc>
          <w:tcPr>
            <w:tcW w:w="1279" w:type="dxa"/>
          </w:tcPr>
          <w:p w14:paraId="39721DE3" w14:textId="77777777" w:rsidR="008E77AD" w:rsidRPr="0069269A" w:rsidRDefault="008E77AD" w:rsidP="001143D8">
            <w:pPr>
              <w:pStyle w:val="TableParagraph"/>
              <w:spacing w:before="2"/>
              <w:ind w:left="0" w:right="386"/>
              <w:jc w:val="right"/>
              <w:rPr>
                <w:sz w:val="26"/>
                <w:lang w:val="ru-RU"/>
              </w:rPr>
            </w:pPr>
            <w:r w:rsidRPr="0069269A">
              <w:rPr>
                <w:sz w:val="26"/>
                <w:lang w:val="ru-RU"/>
              </w:rPr>
              <w:t>1</w:t>
            </w:r>
          </w:p>
        </w:tc>
        <w:tc>
          <w:tcPr>
            <w:tcW w:w="1469" w:type="dxa"/>
          </w:tcPr>
          <w:p w14:paraId="69F15D90" w14:textId="77777777" w:rsidR="008E77AD" w:rsidRPr="0069269A" w:rsidRDefault="008E77AD" w:rsidP="001143D8">
            <w:pPr>
              <w:pStyle w:val="TableParagraph"/>
              <w:spacing w:before="2"/>
              <w:ind w:left="301" w:right="282"/>
              <w:jc w:val="center"/>
              <w:rPr>
                <w:sz w:val="26"/>
                <w:lang w:val="ru-RU"/>
              </w:rPr>
            </w:pPr>
            <w:r w:rsidRPr="0069269A">
              <w:rPr>
                <w:sz w:val="26"/>
                <w:lang w:val="ru-RU"/>
              </w:rPr>
              <w:t>33</w:t>
            </w:r>
          </w:p>
        </w:tc>
        <w:tc>
          <w:tcPr>
            <w:tcW w:w="1561" w:type="dxa"/>
          </w:tcPr>
          <w:p w14:paraId="6B9F3DD1" w14:textId="77777777" w:rsidR="008E77AD" w:rsidRPr="0069269A" w:rsidRDefault="008E77AD" w:rsidP="001143D8">
            <w:pPr>
              <w:pStyle w:val="TableParagraph"/>
              <w:spacing w:before="2"/>
              <w:ind w:left="339" w:right="323"/>
              <w:jc w:val="center"/>
              <w:rPr>
                <w:sz w:val="26"/>
                <w:lang w:val="ru-RU"/>
              </w:rPr>
            </w:pPr>
            <w:r w:rsidRPr="0069269A">
              <w:rPr>
                <w:sz w:val="26"/>
                <w:lang w:val="ru-RU"/>
              </w:rPr>
              <w:t>80</w:t>
            </w:r>
          </w:p>
        </w:tc>
        <w:tc>
          <w:tcPr>
            <w:tcW w:w="2032" w:type="dxa"/>
          </w:tcPr>
          <w:p w14:paraId="57137954" w14:textId="77777777" w:rsidR="008E77AD" w:rsidRPr="0069269A" w:rsidRDefault="008E77AD" w:rsidP="001143D8">
            <w:pPr>
              <w:pStyle w:val="TableParagraph"/>
              <w:spacing w:before="2"/>
              <w:ind w:left="535" w:right="521"/>
              <w:jc w:val="center"/>
              <w:rPr>
                <w:sz w:val="26"/>
                <w:lang w:val="ru-RU"/>
              </w:rPr>
            </w:pPr>
            <w:r w:rsidRPr="0069269A">
              <w:rPr>
                <w:sz w:val="26"/>
                <w:lang w:val="ru-RU"/>
              </w:rPr>
              <w:t>75,36</w:t>
            </w:r>
          </w:p>
        </w:tc>
        <w:tc>
          <w:tcPr>
            <w:tcW w:w="1538" w:type="dxa"/>
          </w:tcPr>
          <w:p w14:paraId="212275D7" w14:textId="77777777" w:rsidR="008E77AD" w:rsidRPr="0069269A" w:rsidRDefault="008E77AD" w:rsidP="001143D8">
            <w:pPr>
              <w:pStyle w:val="TableParagraph"/>
              <w:spacing w:before="2"/>
              <w:ind w:left="327" w:right="315"/>
              <w:jc w:val="center"/>
              <w:rPr>
                <w:sz w:val="26"/>
                <w:lang w:val="ru-RU"/>
              </w:rPr>
            </w:pPr>
            <w:r w:rsidRPr="0069269A">
              <w:rPr>
                <w:sz w:val="26"/>
                <w:lang w:val="ru-RU"/>
              </w:rPr>
              <w:t>70,76</w:t>
            </w:r>
          </w:p>
        </w:tc>
        <w:tc>
          <w:tcPr>
            <w:tcW w:w="1165" w:type="dxa"/>
          </w:tcPr>
          <w:p w14:paraId="420F8947" w14:textId="77777777" w:rsidR="008E77AD" w:rsidRPr="0069269A" w:rsidRDefault="008E77AD" w:rsidP="001143D8">
            <w:pPr>
              <w:pStyle w:val="TableParagraph"/>
              <w:spacing w:before="2"/>
              <w:ind w:left="339" w:right="323"/>
              <w:jc w:val="center"/>
              <w:rPr>
                <w:sz w:val="26"/>
                <w:lang w:val="ru-RU"/>
              </w:rPr>
            </w:pPr>
            <w:r w:rsidRPr="0069269A">
              <w:rPr>
                <w:sz w:val="26"/>
                <w:lang w:val="ru-RU"/>
              </w:rPr>
              <w:t>80</w:t>
            </w:r>
          </w:p>
        </w:tc>
        <w:tc>
          <w:tcPr>
            <w:tcW w:w="995" w:type="dxa"/>
          </w:tcPr>
          <w:p w14:paraId="69125044" w14:textId="77777777" w:rsidR="008E77AD" w:rsidRPr="0069269A" w:rsidRDefault="008E77AD" w:rsidP="001143D8">
            <w:pPr>
              <w:pStyle w:val="TableParagraph"/>
              <w:spacing w:before="2"/>
              <w:ind w:left="339" w:right="323"/>
              <w:jc w:val="center"/>
              <w:rPr>
                <w:sz w:val="26"/>
                <w:lang w:val="ru-RU"/>
              </w:rPr>
            </w:pPr>
            <w:r w:rsidRPr="0069269A">
              <w:rPr>
                <w:sz w:val="26"/>
                <w:lang w:val="ru-RU"/>
              </w:rPr>
              <w:t>80</w:t>
            </w:r>
          </w:p>
        </w:tc>
      </w:tr>
      <w:tr w:rsidR="008E77AD" w:rsidRPr="0069269A" w14:paraId="4067C337" w14:textId="77777777" w:rsidTr="001143D8">
        <w:trPr>
          <w:trHeight w:val="1348"/>
        </w:trPr>
        <w:tc>
          <w:tcPr>
            <w:tcW w:w="2134" w:type="dxa"/>
          </w:tcPr>
          <w:p w14:paraId="1749C02C" w14:textId="77777777" w:rsidR="008E77AD" w:rsidRPr="0069269A" w:rsidRDefault="008E77AD" w:rsidP="001143D8">
            <w:pPr>
              <w:pStyle w:val="TableParagraph"/>
              <w:spacing w:before="2"/>
              <w:ind w:left="86" w:right="319"/>
              <w:rPr>
                <w:sz w:val="26"/>
                <w:lang w:val="ru-RU"/>
              </w:rPr>
            </w:pPr>
            <w:r w:rsidRPr="0069269A">
              <w:rPr>
                <w:spacing w:val="-1"/>
                <w:sz w:val="26"/>
                <w:lang w:val="ru-RU"/>
              </w:rPr>
              <w:t xml:space="preserve">Биология </w:t>
            </w:r>
          </w:p>
        </w:tc>
        <w:tc>
          <w:tcPr>
            <w:tcW w:w="1279" w:type="dxa"/>
          </w:tcPr>
          <w:p w14:paraId="035E1DBF" w14:textId="77777777" w:rsidR="008E77AD" w:rsidRPr="0069269A" w:rsidRDefault="008E77AD" w:rsidP="001143D8">
            <w:pPr>
              <w:pStyle w:val="TableParagraph"/>
              <w:spacing w:before="2"/>
              <w:ind w:left="0" w:right="448"/>
              <w:jc w:val="right"/>
              <w:rPr>
                <w:sz w:val="26"/>
              </w:rPr>
            </w:pPr>
            <w:r w:rsidRPr="0069269A">
              <w:rPr>
                <w:w w:val="99"/>
                <w:sz w:val="26"/>
              </w:rPr>
              <w:t>1</w:t>
            </w:r>
          </w:p>
        </w:tc>
        <w:tc>
          <w:tcPr>
            <w:tcW w:w="1469" w:type="dxa"/>
          </w:tcPr>
          <w:p w14:paraId="4CA7DFFC" w14:textId="77777777" w:rsidR="008E77AD" w:rsidRPr="0069269A" w:rsidRDefault="008E77AD" w:rsidP="001143D8">
            <w:pPr>
              <w:pStyle w:val="TableParagraph"/>
              <w:spacing w:before="2"/>
              <w:ind w:left="301" w:right="282"/>
              <w:jc w:val="center"/>
              <w:rPr>
                <w:sz w:val="26"/>
              </w:rPr>
            </w:pPr>
            <w:r w:rsidRPr="0069269A">
              <w:rPr>
                <w:sz w:val="26"/>
              </w:rPr>
              <w:t>33</w:t>
            </w:r>
          </w:p>
        </w:tc>
        <w:tc>
          <w:tcPr>
            <w:tcW w:w="1561" w:type="dxa"/>
          </w:tcPr>
          <w:p w14:paraId="5F4897D8" w14:textId="77777777" w:rsidR="008E77AD" w:rsidRPr="0069269A" w:rsidRDefault="008E77AD" w:rsidP="001143D8">
            <w:pPr>
              <w:pStyle w:val="TableParagraph"/>
              <w:spacing w:before="2"/>
              <w:ind w:left="339" w:right="323"/>
              <w:jc w:val="center"/>
              <w:rPr>
                <w:sz w:val="26"/>
                <w:lang w:val="ru-RU"/>
              </w:rPr>
            </w:pPr>
            <w:r w:rsidRPr="0069269A">
              <w:rPr>
                <w:sz w:val="26"/>
                <w:lang w:val="ru-RU"/>
              </w:rPr>
              <w:t>63</w:t>
            </w:r>
          </w:p>
        </w:tc>
        <w:tc>
          <w:tcPr>
            <w:tcW w:w="2032" w:type="dxa"/>
          </w:tcPr>
          <w:p w14:paraId="7EF61660" w14:textId="77777777" w:rsidR="008E77AD" w:rsidRPr="0069269A" w:rsidRDefault="008E77AD" w:rsidP="001143D8">
            <w:pPr>
              <w:pStyle w:val="TableParagraph"/>
              <w:spacing w:before="2"/>
              <w:ind w:left="535" w:right="521"/>
              <w:jc w:val="center"/>
              <w:rPr>
                <w:sz w:val="26"/>
                <w:lang w:val="ru-RU"/>
              </w:rPr>
            </w:pPr>
            <w:r w:rsidRPr="0069269A">
              <w:rPr>
                <w:sz w:val="26"/>
                <w:lang w:val="ru-RU"/>
              </w:rPr>
              <w:t>57,96</w:t>
            </w:r>
          </w:p>
        </w:tc>
        <w:tc>
          <w:tcPr>
            <w:tcW w:w="1538" w:type="dxa"/>
          </w:tcPr>
          <w:p w14:paraId="41C56A12" w14:textId="77777777" w:rsidR="008E77AD" w:rsidRPr="0069269A" w:rsidRDefault="008E77AD" w:rsidP="001143D8">
            <w:pPr>
              <w:pStyle w:val="TableParagraph"/>
              <w:spacing w:before="2"/>
              <w:ind w:left="327" w:right="315"/>
              <w:jc w:val="center"/>
              <w:rPr>
                <w:sz w:val="26"/>
                <w:lang w:val="ru-RU"/>
              </w:rPr>
            </w:pPr>
            <w:r w:rsidRPr="0069269A">
              <w:rPr>
                <w:sz w:val="26"/>
                <w:lang w:val="ru-RU"/>
              </w:rPr>
              <w:t>50,14</w:t>
            </w:r>
          </w:p>
        </w:tc>
        <w:tc>
          <w:tcPr>
            <w:tcW w:w="1165" w:type="dxa"/>
          </w:tcPr>
          <w:p w14:paraId="4D82FE7E" w14:textId="77777777" w:rsidR="008E77AD" w:rsidRPr="0069269A" w:rsidRDefault="008E77AD" w:rsidP="001143D8">
            <w:pPr>
              <w:pStyle w:val="TableParagraph"/>
              <w:spacing w:before="2"/>
              <w:ind w:left="339" w:right="323"/>
              <w:jc w:val="center"/>
              <w:rPr>
                <w:sz w:val="26"/>
                <w:lang w:val="ru-RU"/>
              </w:rPr>
            </w:pPr>
            <w:r w:rsidRPr="0069269A">
              <w:rPr>
                <w:sz w:val="26"/>
                <w:lang w:val="ru-RU"/>
              </w:rPr>
              <w:t>63</w:t>
            </w:r>
          </w:p>
        </w:tc>
        <w:tc>
          <w:tcPr>
            <w:tcW w:w="995" w:type="dxa"/>
          </w:tcPr>
          <w:p w14:paraId="356A0C54" w14:textId="77777777" w:rsidR="008E77AD" w:rsidRPr="0069269A" w:rsidRDefault="008E77AD" w:rsidP="001143D8">
            <w:pPr>
              <w:pStyle w:val="TableParagraph"/>
              <w:spacing w:before="2"/>
              <w:ind w:left="339" w:right="323"/>
              <w:jc w:val="center"/>
              <w:rPr>
                <w:sz w:val="26"/>
                <w:lang w:val="ru-RU"/>
              </w:rPr>
            </w:pPr>
            <w:r w:rsidRPr="0069269A">
              <w:rPr>
                <w:sz w:val="26"/>
                <w:lang w:val="ru-RU"/>
              </w:rPr>
              <w:t>63</w:t>
            </w:r>
          </w:p>
        </w:tc>
      </w:tr>
      <w:tr w:rsidR="008E77AD" w:rsidRPr="0069269A" w14:paraId="7A8CB31B" w14:textId="77777777" w:rsidTr="001143D8">
        <w:trPr>
          <w:trHeight w:val="981"/>
        </w:trPr>
        <w:tc>
          <w:tcPr>
            <w:tcW w:w="2134" w:type="dxa"/>
          </w:tcPr>
          <w:p w14:paraId="67B8E082" w14:textId="77777777" w:rsidR="008E77AD" w:rsidRPr="0069269A" w:rsidRDefault="008E77AD" w:rsidP="001143D8">
            <w:pPr>
              <w:pStyle w:val="TableParagraph"/>
              <w:spacing w:line="298" w:lineRule="exact"/>
              <w:ind w:left="86" w:right="58"/>
              <w:rPr>
                <w:sz w:val="26"/>
              </w:rPr>
            </w:pPr>
            <w:r w:rsidRPr="0069269A">
              <w:rPr>
                <w:spacing w:val="-1"/>
                <w:sz w:val="26"/>
              </w:rPr>
              <w:t>Обществознан</w:t>
            </w:r>
            <w:r w:rsidRPr="0069269A">
              <w:rPr>
                <w:sz w:val="26"/>
              </w:rPr>
              <w:t>ие</w:t>
            </w:r>
          </w:p>
        </w:tc>
        <w:tc>
          <w:tcPr>
            <w:tcW w:w="1279" w:type="dxa"/>
          </w:tcPr>
          <w:p w14:paraId="3A89B8AA" w14:textId="77777777" w:rsidR="008E77AD" w:rsidRPr="0069269A" w:rsidRDefault="008E77AD" w:rsidP="001143D8">
            <w:pPr>
              <w:pStyle w:val="TableParagraph"/>
              <w:spacing w:before="2"/>
              <w:ind w:left="0" w:right="448"/>
              <w:jc w:val="right"/>
              <w:rPr>
                <w:sz w:val="26"/>
              </w:rPr>
            </w:pPr>
            <w:r w:rsidRPr="0069269A">
              <w:rPr>
                <w:w w:val="99"/>
                <w:sz w:val="26"/>
              </w:rPr>
              <w:t>1</w:t>
            </w:r>
          </w:p>
        </w:tc>
        <w:tc>
          <w:tcPr>
            <w:tcW w:w="1469" w:type="dxa"/>
          </w:tcPr>
          <w:p w14:paraId="507E18A4" w14:textId="77777777" w:rsidR="008E77AD" w:rsidRPr="0069269A" w:rsidRDefault="008E77AD" w:rsidP="001143D8">
            <w:pPr>
              <w:pStyle w:val="TableParagraph"/>
              <w:spacing w:before="2"/>
              <w:ind w:left="301" w:right="284"/>
              <w:jc w:val="center"/>
              <w:rPr>
                <w:sz w:val="26"/>
              </w:rPr>
            </w:pPr>
            <w:r w:rsidRPr="0069269A">
              <w:rPr>
                <w:sz w:val="26"/>
              </w:rPr>
              <w:t>33</w:t>
            </w:r>
          </w:p>
        </w:tc>
        <w:tc>
          <w:tcPr>
            <w:tcW w:w="1561" w:type="dxa"/>
          </w:tcPr>
          <w:p w14:paraId="10841EFA" w14:textId="77777777" w:rsidR="008E77AD" w:rsidRPr="0069269A" w:rsidRDefault="008E77AD" w:rsidP="001143D8">
            <w:pPr>
              <w:pStyle w:val="TableParagraph"/>
              <w:spacing w:before="2"/>
              <w:ind w:left="339" w:right="323"/>
              <w:jc w:val="center"/>
              <w:rPr>
                <w:sz w:val="26"/>
                <w:lang w:val="ru-RU"/>
              </w:rPr>
            </w:pPr>
            <w:r w:rsidRPr="0069269A">
              <w:rPr>
                <w:sz w:val="26"/>
              </w:rPr>
              <w:t>7</w:t>
            </w:r>
            <w:r w:rsidRPr="0069269A">
              <w:rPr>
                <w:sz w:val="26"/>
                <w:lang w:val="ru-RU"/>
              </w:rPr>
              <w:t>4</w:t>
            </w:r>
          </w:p>
        </w:tc>
        <w:tc>
          <w:tcPr>
            <w:tcW w:w="2032" w:type="dxa"/>
          </w:tcPr>
          <w:p w14:paraId="37A516AA" w14:textId="77777777" w:rsidR="008E77AD" w:rsidRPr="0069269A" w:rsidRDefault="008E77AD" w:rsidP="001143D8">
            <w:pPr>
              <w:pStyle w:val="TableParagraph"/>
              <w:spacing w:before="2"/>
              <w:ind w:left="535" w:right="521"/>
              <w:jc w:val="center"/>
              <w:rPr>
                <w:sz w:val="26"/>
                <w:lang w:val="ru-RU"/>
              </w:rPr>
            </w:pPr>
            <w:r w:rsidRPr="0069269A">
              <w:rPr>
                <w:sz w:val="26"/>
                <w:lang w:val="ru-RU"/>
              </w:rPr>
              <w:t>61,62</w:t>
            </w:r>
          </w:p>
        </w:tc>
        <w:tc>
          <w:tcPr>
            <w:tcW w:w="1538" w:type="dxa"/>
          </w:tcPr>
          <w:p w14:paraId="53635A4A" w14:textId="77777777" w:rsidR="008E77AD" w:rsidRPr="0069269A" w:rsidRDefault="008E77AD" w:rsidP="001143D8">
            <w:pPr>
              <w:pStyle w:val="TableParagraph"/>
              <w:spacing w:before="2"/>
              <w:ind w:left="327" w:right="315"/>
              <w:jc w:val="center"/>
              <w:rPr>
                <w:sz w:val="26"/>
                <w:lang w:val="ru-RU"/>
              </w:rPr>
            </w:pPr>
            <w:r w:rsidRPr="0069269A">
              <w:rPr>
                <w:sz w:val="26"/>
              </w:rPr>
              <w:t>54,</w:t>
            </w:r>
            <w:r w:rsidRPr="0069269A">
              <w:rPr>
                <w:sz w:val="26"/>
                <w:lang w:val="ru-RU"/>
              </w:rPr>
              <w:t>93</w:t>
            </w:r>
          </w:p>
        </w:tc>
        <w:tc>
          <w:tcPr>
            <w:tcW w:w="1165" w:type="dxa"/>
          </w:tcPr>
          <w:p w14:paraId="258B9D41" w14:textId="77777777" w:rsidR="008E77AD" w:rsidRPr="0069269A" w:rsidRDefault="008E77AD" w:rsidP="001143D8">
            <w:pPr>
              <w:pStyle w:val="TableParagraph"/>
              <w:spacing w:before="2"/>
              <w:ind w:left="339" w:right="323"/>
              <w:jc w:val="center"/>
              <w:rPr>
                <w:sz w:val="26"/>
                <w:lang w:val="ru-RU"/>
              </w:rPr>
            </w:pPr>
            <w:r w:rsidRPr="0069269A">
              <w:rPr>
                <w:sz w:val="26"/>
              </w:rPr>
              <w:t>7</w:t>
            </w:r>
            <w:r w:rsidRPr="0069269A">
              <w:rPr>
                <w:sz w:val="26"/>
                <w:lang w:val="ru-RU"/>
              </w:rPr>
              <w:t>4</w:t>
            </w:r>
          </w:p>
        </w:tc>
        <w:tc>
          <w:tcPr>
            <w:tcW w:w="995" w:type="dxa"/>
          </w:tcPr>
          <w:p w14:paraId="781C8E51" w14:textId="77777777" w:rsidR="008E77AD" w:rsidRPr="0069269A" w:rsidRDefault="008E77AD" w:rsidP="001143D8">
            <w:pPr>
              <w:pStyle w:val="TableParagraph"/>
              <w:spacing w:before="2"/>
              <w:ind w:left="339" w:right="323"/>
              <w:jc w:val="center"/>
              <w:rPr>
                <w:sz w:val="26"/>
                <w:lang w:val="ru-RU"/>
              </w:rPr>
            </w:pPr>
            <w:r w:rsidRPr="0069269A">
              <w:rPr>
                <w:sz w:val="26"/>
              </w:rPr>
              <w:t>7</w:t>
            </w:r>
            <w:r w:rsidRPr="0069269A">
              <w:rPr>
                <w:sz w:val="26"/>
                <w:lang w:val="ru-RU"/>
              </w:rPr>
              <w:t>4</w:t>
            </w:r>
          </w:p>
        </w:tc>
      </w:tr>
    </w:tbl>
    <w:p w14:paraId="02C0126A" w14:textId="77777777" w:rsidR="008E77AD" w:rsidRPr="0069269A" w:rsidRDefault="008E77AD" w:rsidP="008E77AD">
      <w:pPr>
        <w:pStyle w:val="a7"/>
        <w:spacing w:before="7"/>
        <w:rPr>
          <w:b/>
          <w:sz w:val="17"/>
        </w:rPr>
      </w:pPr>
    </w:p>
    <w:p w14:paraId="1D8F2CE0" w14:textId="77777777" w:rsidR="008E77AD" w:rsidRPr="0069269A" w:rsidRDefault="008E77AD" w:rsidP="008E77AD">
      <w:pPr>
        <w:pStyle w:val="a7"/>
        <w:tabs>
          <w:tab w:val="left" w:pos="6524"/>
        </w:tabs>
        <w:spacing w:line="242" w:lineRule="auto"/>
        <w:ind w:left="397" w:right="237" w:firstLine="710"/>
        <w:rPr>
          <w:b/>
        </w:rPr>
      </w:pPr>
      <w:r w:rsidRPr="0069269A">
        <w:rPr>
          <w:b/>
        </w:rPr>
        <w:t>Анализ</w:t>
      </w:r>
      <w:r>
        <w:rPr>
          <w:b/>
        </w:rPr>
        <w:t xml:space="preserve"> </w:t>
      </w:r>
      <w:r w:rsidRPr="0069269A">
        <w:rPr>
          <w:b/>
        </w:rPr>
        <w:t>результатов</w:t>
      </w:r>
      <w:r>
        <w:rPr>
          <w:b/>
        </w:rPr>
        <w:t xml:space="preserve"> </w:t>
      </w:r>
      <w:r w:rsidRPr="0069269A">
        <w:rPr>
          <w:b/>
        </w:rPr>
        <w:t>ГИА</w:t>
      </w:r>
      <w:r>
        <w:rPr>
          <w:b/>
        </w:rPr>
        <w:t xml:space="preserve"> </w:t>
      </w:r>
      <w:r w:rsidRPr="0069269A">
        <w:rPr>
          <w:b/>
        </w:rPr>
        <w:t>в</w:t>
      </w:r>
      <w:r>
        <w:rPr>
          <w:b/>
        </w:rPr>
        <w:t xml:space="preserve"> </w:t>
      </w:r>
      <w:r w:rsidRPr="0069269A">
        <w:rPr>
          <w:b/>
        </w:rPr>
        <w:t>2021г.</w:t>
      </w:r>
      <w:r>
        <w:rPr>
          <w:b/>
        </w:rPr>
        <w:t xml:space="preserve"> </w:t>
      </w:r>
      <w:r w:rsidRPr="0069269A">
        <w:rPr>
          <w:b/>
        </w:rPr>
        <w:t xml:space="preserve"> учащихся не собирающихся поступать в ВУЗ</w:t>
      </w:r>
    </w:p>
    <w:tbl>
      <w:tblPr>
        <w:tblStyle w:val="TableNormal"/>
        <w:tblW w:w="13986" w:type="dxa"/>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34"/>
        <w:gridCol w:w="1279"/>
        <w:gridCol w:w="1469"/>
        <w:gridCol w:w="1561"/>
        <w:gridCol w:w="2032"/>
        <w:gridCol w:w="1538"/>
        <w:gridCol w:w="1847"/>
        <w:gridCol w:w="2126"/>
      </w:tblGrid>
      <w:tr w:rsidR="008E77AD" w:rsidRPr="0069269A" w14:paraId="75816813" w14:textId="77777777" w:rsidTr="001143D8">
        <w:trPr>
          <w:trHeight w:val="2639"/>
        </w:trPr>
        <w:tc>
          <w:tcPr>
            <w:tcW w:w="2134" w:type="dxa"/>
          </w:tcPr>
          <w:p w14:paraId="18B941FB" w14:textId="77777777" w:rsidR="008E77AD" w:rsidRPr="0069269A" w:rsidRDefault="008E77AD" w:rsidP="001143D8">
            <w:pPr>
              <w:pStyle w:val="TableParagraph"/>
              <w:spacing w:before="7"/>
              <w:ind w:left="86"/>
              <w:rPr>
                <w:b/>
                <w:sz w:val="26"/>
              </w:rPr>
            </w:pPr>
            <w:r w:rsidRPr="0069269A">
              <w:rPr>
                <w:b/>
                <w:sz w:val="26"/>
              </w:rPr>
              <w:lastRenderedPageBreak/>
              <w:t>предмет</w:t>
            </w:r>
          </w:p>
        </w:tc>
        <w:tc>
          <w:tcPr>
            <w:tcW w:w="1279" w:type="dxa"/>
          </w:tcPr>
          <w:p w14:paraId="1624F1EF" w14:textId="77777777" w:rsidR="008E77AD" w:rsidRPr="0069269A" w:rsidRDefault="008E77AD" w:rsidP="001143D8">
            <w:pPr>
              <w:pStyle w:val="TableParagraph"/>
              <w:spacing w:before="7"/>
              <w:ind w:left="86" w:right="74"/>
              <w:rPr>
                <w:b/>
                <w:sz w:val="26"/>
              </w:rPr>
            </w:pPr>
            <w:r w:rsidRPr="0069269A">
              <w:rPr>
                <w:b/>
                <w:spacing w:val="-1"/>
                <w:sz w:val="26"/>
              </w:rPr>
              <w:t>Количе</w:t>
            </w:r>
            <w:r w:rsidRPr="0069269A">
              <w:rPr>
                <w:b/>
                <w:sz w:val="26"/>
              </w:rPr>
              <w:t>ство</w:t>
            </w:r>
            <w:r>
              <w:rPr>
                <w:b/>
                <w:sz w:val="26"/>
                <w:lang w:val="ru-RU"/>
              </w:rPr>
              <w:t xml:space="preserve"> </w:t>
            </w:r>
            <w:r w:rsidRPr="0069269A">
              <w:rPr>
                <w:b/>
                <w:sz w:val="26"/>
              </w:rPr>
              <w:t>участников</w:t>
            </w:r>
          </w:p>
        </w:tc>
        <w:tc>
          <w:tcPr>
            <w:tcW w:w="1469" w:type="dxa"/>
          </w:tcPr>
          <w:p w14:paraId="226216B2" w14:textId="77777777" w:rsidR="008E77AD" w:rsidRPr="0069269A" w:rsidRDefault="008E77AD" w:rsidP="001143D8">
            <w:pPr>
              <w:pStyle w:val="TableParagraph"/>
              <w:tabs>
                <w:tab w:val="left" w:pos="882"/>
              </w:tabs>
              <w:spacing w:before="7"/>
              <w:ind w:left="85" w:right="73"/>
              <w:rPr>
                <w:b/>
                <w:sz w:val="26"/>
                <w:lang w:val="ru-RU"/>
              </w:rPr>
            </w:pPr>
            <w:r w:rsidRPr="0069269A">
              <w:rPr>
                <w:b/>
                <w:sz w:val="26"/>
                <w:lang w:val="ru-RU"/>
              </w:rPr>
              <w:t>Доля</w:t>
            </w:r>
            <w:r>
              <w:rPr>
                <w:b/>
                <w:sz w:val="26"/>
                <w:lang w:val="ru-RU"/>
              </w:rPr>
              <w:t xml:space="preserve"> </w:t>
            </w:r>
            <w:r w:rsidRPr="0069269A">
              <w:rPr>
                <w:b/>
                <w:sz w:val="26"/>
                <w:lang w:val="ru-RU"/>
              </w:rPr>
              <w:t>участников</w:t>
            </w:r>
            <w:r w:rsidRPr="0069269A">
              <w:rPr>
                <w:b/>
                <w:sz w:val="26"/>
                <w:lang w:val="ru-RU"/>
              </w:rPr>
              <w:tab/>
            </w:r>
            <w:r w:rsidRPr="0069269A">
              <w:rPr>
                <w:b/>
                <w:spacing w:val="-5"/>
                <w:sz w:val="26"/>
                <w:lang w:val="ru-RU"/>
              </w:rPr>
              <w:t>от</w:t>
            </w:r>
            <w:r>
              <w:rPr>
                <w:b/>
                <w:spacing w:val="-5"/>
                <w:sz w:val="26"/>
                <w:lang w:val="ru-RU"/>
              </w:rPr>
              <w:t xml:space="preserve"> </w:t>
            </w:r>
            <w:r w:rsidRPr="0069269A">
              <w:rPr>
                <w:b/>
                <w:sz w:val="26"/>
                <w:lang w:val="ru-RU"/>
              </w:rPr>
              <w:t>общего</w:t>
            </w:r>
            <w:r>
              <w:rPr>
                <w:b/>
                <w:sz w:val="26"/>
                <w:lang w:val="ru-RU"/>
              </w:rPr>
              <w:t xml:space="preserve"> </w:t>
            </w:r>
            <w:r w:rsidRPr="0069269A">
              <w:rPr>
                <w:b/>
                <w:sz w:val="26"/>
                <w:lang w:val="ru-RU"/>
              </w:rPr>
              <w:t>кол-ва,</w:t>
            </w:r>
          </w:p>
          <w:p w14:paraId="280D7F56" w14:textId="77777777" w:rsidR="008E77AD" w:rsidRPr="007F77C6" w:rsidRDefault="008E77AD" w:rsidP="001143D8">
            <w:pPr>
              <w:pStyle w:val="TableParagraph"/>
              <w:spacing w:line="298" w:lineRule="exact"/>
              <w:ind w:left="85"/>
              <w:rPr>
                <w:b/>
                <w:sz w:val="26"/>
                <w:lang w:val="ru-RU"/>
              </w:rPr>
            </w:pPr>
            <w:r w:rsidRPr="007F77C6">
              <w:rPr>
                <w:b/>
                <w:w w:val="99"/>
                <w:sz w:val="26"/>
                <w:lang w:val="ru-RU"/>
              </w:rPr>
              <w:t>%</w:t>
            </w:r>
          </w:p>
        </w:tc>
        <w:tc>
          <w:tcPr>
            <w:tcW w:w="1561" w:type="dxa"/>
          </w:tcPr>
          <w:p w14:paraId="28DAC376" w14:textId="77777777" w:rsidR="008E77AD" w:rsidRPr="0069269A" w:rsidRDefault="008E77AD" w:rsidP="001143D8">
            <w:pPr>
              <w:pStyle w:val="TableParagraph"/>
              <w:tabs>
                <w:tab w:val="left" w:pos="934"/>
              </w:tabs>
              <w:spacing w:before="7"/>
              <w:ind w:left="85" w:right="66"/>
              <w:rPr>
                <w:b/>
                <w:sz w:val="26"/>
                <w:lang w:val="ru-RU"/>
              </w:rPr>
            </w:pPr>
            <w:r w:rsidRPr="0069269A">
              <w:rPr>
                <w:b/>
                <w:sz w:val="26"/>
                <w:lang w:val="ru-RU"/>
              </w:rPr>
              <w:t>Средний</w:t>
            </w:r>
            <w:r>
              <w:rPr>
                <w:b/>
                <w:sz w:val="26"/>
                <w:lang w:val="ru-RU"/>
              </w:rPr>
              <w:t xml:space="preserve"> </w:t>
            </w:r>
            <w:r w:rsidRPr="0069269A">
              <w:rPr>
                <w:b/>
                <w:sz w:val="26"/>
                <w:lang w:val="ru-RU"/>
              </w:rPr>
              <w:t>балл</w:t>
            </w:r>
            <w:r w:rsidRPr="0069269A">
              <w:rPr>
                <w:b/>
                <w:sz w:val="26"/>
                <w:lang w:val="ru-RU"/>
              </w:rPr>
              <w:tab/>
              <w:t>по</w:t>
            </w:r>
            <w:r>
              <w:rPr>
                <w:b/>
                <w:sz w:val="26"/>
                <w:lang w:val="ru-RU"/>
              </w:rPr>
              <w:t xml:space="preserve"> </w:t>
            </w:r>
            <w:r w:rsidRPr="0069269A">
              <w:rPr>
                <w:b/>
                <w:sz w:val="26"/>
                <w:lang w:val="ru-RU"/>
              </w:rPr>
              <w:t>учреждению</w:t>
            </w:r>
          </w:p>
        </w:tc>
        <w:tc>
          <w:tcPr>
            <w:tcW w:w="2032" w:type="dxa"/>
          </w:tcPr>
          <w:p w14:paraId="6B8948B3" w14:textId="77777777" w:rsidR="008E77AD" w:rsidRPr="0069269A" w:rsidRDefault="008E77AD" w:rsidP="001143D8">
            <w:pPr>
              <w:pStyle w:val="TableParagraph"/>
              <w:tabs>
                <w:tab w:val="left" w:pos="1332"/>
              </w:tabs>
              <w:spacing w:before="7"/>
              <w:ind w:left="84" w:right="67"/>
              <w:rPr>
                <w:b/>
                <w:sz w:val="26"/>
                <w:lang w:val="ru-RU"/>
              </w:rPr>
            </w:pPr>
            <w:r w:rsidRPr="0069269A">
              <w:rPr>
                <w:b/>
                <w:sz w:val="26"/>
                <w:lang w:val="ru-RU"/>
              </w:rPr>
              <w:t>Средний</w:t>
            </w:r>
            <w:r>
              <w:rPr>
                <w:b/>
                <w:sz w:val="26"/>
                <w:lang w:val="ru-RU"/>
              </w:rPr>
              <w:t xml:space="preserve"> </w:t>
            </w:r>
            <w:r w:rsidRPr="0069269A">
              <w:rPr>
                <w:b/>
                <w:sz w:val="26"/>
                <w:lang w:val="ru-RU"/>
              </w:rPr>
              <w:t>балл</w:t>
            </w:r>
            <w:r w:rsidRPr="0069269A">
              <w:rPr>
                <w:b/>
                <w:sz w:val="26"/>
                <w:lang w:val="ru-RU"/>
              </w:rPr>
              <w:tab/>
            </w:r>
            <w:r w:rsidRPr="0069269A">
              <w:rPr>
                <w:b/>
                <w:spacing w:val="-3"/>
                <w:sz w:val="26"/>
                <w:lang w:val="ru-RU"/>
              </w:rPr>
              <w:t>по</w:t>
            </w:r>
            <w:r>
              <w:rPr>
                <w:b/>
                <w:spacing w:val="-3"/>
                <w:sz w:val="26"/>
                <w:lang w:val="ru-RU"/>
              </w:rPr>
              <w:t xml:space="preserve"> </w:t>
            </w:r>
            <w:r w:rsidRPr="0069269A">
              <w:rPr>
                <w:b/>
                <w:sz w:val="26"/>
                <w:lang w:val="ru-RU"/>
              </w:rPr>
              <w:t>муниципалитету</w:t>
            </w:r>
          </w:p>
        </w:tc>
        <w:tc>
          <w:tcPr>
            <w:tcW w:w="1538" w:type="dxa"/>
          </w:tcPr>
          <w:p w14:paraId="0CB6FC22" w14:textId="77777777" w:rsidR="008E77AD" w:rsidRPr="0069269A" w:rsidRDefault="008E77AD" w:rsidP="001143D8">
            <w:pPr>
              <w:pStyle w:val="TableParagraph"/>
              <w:tabs>
                <w:tab w:val="left" w:pos="913"/>
              </w:tabs>
              <w:spacing w:before="7"/>
              <w:ind w:left="83" w:right="68"/>
              <w:rPr>
                <w:b/>
                <w:sz w:val="26"/>
                <w:lang w:val="ru-RU"/>
              </w:rPr>
            </w:pPr>
            <w:r w:rsidRPr="0069269A">
              <w:rPr>
                <w:b/>
                <w:sz w:val="26"/>
                <w:lang w:val="ru-RU"/>
              </w:rPr>
              <w:t>Средний</w:t>
            </w:r>
            <w:r>
              <w:rPr>
                <w:b/>
                <w:sz w:val="26"/>
                <w:lang w:val="ru-RU"/>
              </w:rPr>
              <w:t xml:space="preserve"> </w:t>
            </w:r>
            <w:r w:rsidRPr="0069269A">
              <w:rPr>
                <w:b/>
                <w:sz w:val="26"/>
                <w:lang w:val="ru-RU"/>
              </w:rPr>
              <w:t>балл</w:t>
            </w:r>
            <w:r w:rsidRPr="0069269A">
              <w:rPr>
                <w:b/>
                <w:sz w:val="26"/>
                <w:lang w:val="ru-RU"/>
              </w:rPr>
              <w:tab/>
              <w:t>по</w:t>
            </w:r>
            <w:r>
              <w:rPr>
                <w:b/>
                <w:sz w:val="26"/>
                <w:lang w:val="ru-RU"/>
              </w:rPr>
              <w:t xml:space="preserve"> </w:t>
            </w:r>
            <w:r w:rsidRPr="0069269A">
              <w:rPr>
                <w:b/>
                <w:sz w:val="26"/>
                <w:lang w:val="ru-RU"/>
              </w:rPr>
              <w:t>Алтайскомукраю</w:t>
            </w:r>
          </w:p>
        </w:tc>
        <w:tc>
          <w:tcPr>
            <w:tcW w:w="1847" w:type="dxa"/>
          </w:tcPr>
          <w:p w14:paraId="62F356A0" w14:textId="77777777" w:rsidR="008E77AD" w:rsidRPr="0069269A" w:rsidRDefault="008E77AD" w:rsidP="001143D8">
            <w:pPr>
              <w:pStyle w:val="TableParagraph"/>
              <w:spacing w:before="7"/>
              <w:ind w:left="82" w:right="120"/>
              <w:rPr>
                <w:b/>
                <w:sz w:val="26"/>
                <w:lang w:val="ru-RU"/>
              </w:rPr>
            </w:pPr>
            <w:r w:rsidRPr="0069269A">
              <w:rPr>
                <w:b/>
                <w:sz w:val="26"/>
                <w:lang w:val="ru-RU"/>
              </w:rPr>
              <w:t>Самый</w:t>
            </w:r>
            <w:r>
              <w:rPr>
                <w:b/>
                <w:sz w:val="26"/>
                <w:lang w:val="ru-RU"/>
              </w:rPr>
              <w:t xml:space="preserve"> </w:t>
            </w:r>
            <w:r w:rsidRPr="0069269A">
              <w:rPr>
                <w:b/>
                <w:spacing w:val="-1"/>
                <w:sz w:val="26"/>
                <w:lang w:val="ru-RU"/>
              </w:rPr>
              <w:t>высок</w:t>
            </w:r>
            <w:r w:rsidRPr="0069269A">
              <w:rPr>
                <w:b/>
                <w:sz w:val="26"/>
                <w:lang w:val="ru-RU"/>
              </w:rPr>
              <w:t>ий</w:t>
            </w:r>
            <w:r>
              <w:rPr>
                <w:b/>
                <w:sz w:val="26"/>
                <w:lang w:val="ru-RU"/>
              </w:rPr>
              <w:t xml:space="preserve"> </w:t>
            </w:r>
            <w:r w:rsidRPr="0069269A">
              <w:rPr>
                <w:b/>
                <w:sz w:val="26"/>
                <w:lang w:val="ru-RU"/>
              </w:rPr>
              <w:t>балл</w:t>
            </w:r>
          </w:p>
        </w:tc>
        <w:tc>
          <w:tcPr>
            <w:tcW w:w="2126" w:type="dxa"/>
          </w:tcPr>
          <w:p w14:paraId="2C4F33C2" w14:textId="77777777" w:rsidR="008E77AD" w:rsidRPr="0069269A" w:rsidRDefault="008E77AD" w:rsidP="001143D8">
            <w:pPr>
              <w:pStyle w:val="TableParagraph"/>
              <w:spacing w:before="7"/>
              <w:ind w:left="75" w:right="164"/>
              <w:rPr>
                <w:b/>
                <w:sz w:val="26"/>
                <w:lang w:val="ru-RU"/>
              </w:rPr>
            </w:pPr>
            <w:r w:rsidRPr="0069269A">
              <w:rPr>
                <w:b/>
                <w:sz w:val="26"/>
                <w:lang w:val="ru-RU"/>
              </w:rPr>
              <w:t>Самый</w:t>
            </w:r>
            <w:r>
              <w:rPr>
                <w:b/>
                <w:sz w:val="26"/>
                <w:lang w:val="ru-RU"/>
              </w:rPr>
              <w:t xml:space="preserve"> </w:t>
            </w:r>
            <w:r w:rsidRPr="0069269A">
              <w:rPr>
                <w:b/>
                <w:sz w:val="26"/>
                <w:lang w:val="ru-RU"/>
              </w:rPr>
              <w:t>низкий</w:t>
            </w:r>
            <w:r>
              <w:rPr>
                <w:b/>
                <w:sz w:val="26"/>
                <w:lang w:val="ru-RU"/>
              </w:rPr>
              <w:t xml:space="preserve"> </w:t>
            </w:r>
            <w:r w:rsidRPr="0069269A">
              <w:rPr>
                <w:b/>
                <w:sz w:val="26"/>
                <w:lang w:val="ru-RU"/>
              </w:rPr>
              <w:t>балл</w:t>
            </w:r>
          </w:p>
        </w:tc>
      </w:tr>
      <w:tr w:rsidR="008E77AD" w:rsidRPr="0069269A" w14:paraId="0D343229" w14:textId="77777777" w:rsidTr="001143D8">
        <w:trPr>
          <w:trHeight w:val="604"/>
        </w:trPr>
        <w:tc>
          <w:tcPr>
            <w:tcW w:w="2134" w:type="dxa"/>
          </w:tcPr>
          <w:p w14:paraId="00828F80" w14:textId="77777777" w:rsidR="008E77AD" w:rsidRPr="0069269A" w:rsidRDefault="008E77AD" w:rsidP="001143D8">
            <w:pPr>
              <w:pStyle w:val="TableParagraph"/>
              <w:spacing w:before="2"/>
              <w:ind w:left="86"/>
              <w:rPr>
                <w:sz w:val="26"/>
              </w:rPr>
            </w:pPr>
            <w:r w:rsidRPr="0069269A">
              <w:rPr>
                <w:sz w:val="26"/>
              </w:rPr>
              <w:t>Русский</w:t>
            </w:r>
            <w:r>
              <w:rPr>
                <w:sz w:val="26"/>
                <w:lang w:val="ru-RU"/>
              </w:rPr>
              <w:t xml:space="preserve"> </w:t>
            </w:r>
            <w:r w:rsidRPr="0069269A">
              <w:rPr>
                <w:sz w:val="26"/>
              </w:rPr>
              <w:t>язык</w:t>
            </w:r>
          </w:p>
        </w:tc>
        <w:tc>
          <w:tcPr>
            <w:tcW w:w="1279" w:type="dxa"/>
          </w:tcPr>
          <w:p w14:paraId="2BC7D8E0" w14:textId="77777777" w:rsidR="008E77AD" w:rsidRPr="0069269A" w:rsidRDefault="008E77AD" w:rsidP="001143D8">
            <w:pPr>
              <w:pStyle w:val="TableParagraph"/>
              <w:spacing w:before="2"/>
              <w:ind w:left="0" w:right="386"/>
              <w:jc w:val="right"/>
              <w:rPr>
                <w:sz w:val="26"/>
                <w:lang w:val="ru-RU"/>
              </w:rPr>
            </w:pPr>
            <w:r w:rsidRPr="0069269A">
              <w:rPr>
                <w:sz w:val="26"/>
                <w:lang w:val="ru-RU"/>
              </w:rPr>
              <w:t>2</w:t>
            </w:r>
          </w:p>
        </w:tc>
        <w:tc>
          <w:tcPr>
            <w:tcW w:w="1469" w:type="dxa"/>
          </w:tcPr>
          <w:p w14:paraId="2CD7C5C5" w14:textId="77777777" w:rsidR="008E77AD" w:rsidRPr="0069269A" w:rsidRDefault="008E77AD" w:rsidP="001143D8">
            <w:pPr>
              <w:pStyle w:val="TableParagraph"/>
              <w:spacing w:before="2"/>
              <w:ind w:left="301" w:right="282"/>
              <w:jc w:val="center"/>
              <w:rPr>
                <w:sz w:val="26"/>
                <w:lang w:val="ru-RU"/>
              </w:rPr>
            </w:pPr>
            <w:r w:rsidRPr="0069269A">
              <w:rPr>
                <w:sz w:val="26"/>
                <w:lang w:val="ru-RU"/>
              </w:rPr>
              <w:t>66</w:t>
            </w:r>
          </w:p>
        </w:tc>
        <w:tc>
          <w:tcPr>
            <w:tcW w:w="1561" w:type="dxa"/>
          </w:tcPr>
          <w:p w14:paraId="6CCAE4FA" w14:textId="77777777" w:rsidR="008E77AD" w:rsidRPr="0069269A" w:rsidRDefault="008E77AD" w:rsidP="001143D8">
            <w:pPr>
              <w:pStyle w:val="TableParagraph"/>
              <w:spacing w:before="2"/>
              <w:ind w:left="339" w:right="323"/>
              <w:jc w:val="center"/>
              <w:rPr>
                <w:sz w:val="26"/>
                <w:lang w:val="ru-RU"/>
              </w:rPr>
            </w:pPr>
            <w:r w:rsidRPr="0069269A">
              <w:rPr>
                <w:sz w:val="26"/>
                <w:lang w:val="ru-RU"/>
              </w:rPr>
              <w:t>4,00</w:t>
            </w:r>
          </w:p>
        </w:tc>
        <w:tc>
          <w:tcPr>
            <w:tcW w:w="2032" w:type="dxa"/>
          </w:tcPr>
          <w:p w14:paraId="3EBF3B2D" w14:textId="77777777" w:rsidR="008E77AD" w:rsidRPr="0069269A" w:rsidRDefault="008E77AD" w:rsidP="001143D8">
            <w:pPr>
              <w:pStyle w:val="TableParagraph"/>
              <w:spacing w:before="2"/>
              <w:ind w:left="535" w:right="521"/>
              <w:jc w:val="center"/>
              <w:rPr>
                <w:sz w:val="26"/>
                <w:lang w:val="ru-RU"/>
              </w:rPr>
            </w:pPr>
            <w:r w:rsidRPr="0069269A">
              <w:rPr>
                <w:sz w:val="26"/>
                <w:lang w:val="ru-RU"/>
              </w:rPr>
              <w:t>3,43</w:t>
            </w:r>
          </w:p>
        </w:tc>
        <w:tc>
          <w:tcPr>
            <w:tcW w:w="1538" w:type="dxa"/>
          </w:tcPr>
          <w:p w14:paraId="494E023E" w14:textId="77777777" w:rsidR="008E77AD" w:rsidRPr="0069269A" w:rsidRDefault="008E77AD" w:rsidP="001143D8">
            <w:pPr>
              <w:pStyle w:val="TableParagraph"/>
              <w:spacing w:before="2"/>
              <w:ind w:left="327" w:right="315"/>
              <w:jc w:val="center"/>
              <w:rPr>
                <w:sz w:val="26"/>
                <w:lang w:val="ru-RU"/>
              </w:rPr>
            </w:pPr>
            <w:r w:rsidRPr="0069269A">
              <w:rPr>
                <w:sz w:val="26"/>
                <w:lang w:val="ru-RU"/>
              </w:rPr>
              <w:t>3,26</w:t>
            </w:r>
          </w:p>
        </w:tc>
        <w:tc>
          <w:tcPr>
            <w:tcW w:w="1847" w:type="dxa"/>
          </w:tcPr>
          <w:p w14:paraId="50B8D6A5" w14:textId="77777777" w:rsidR="008E77AD" w:rsidRPr="0069269A" w:rsidRDefault="008E77AD" w:rsidP="001143D8">
            <w:pPr>
              <w:pStyle w:val="TableParagraph"/>
              <w:spacing w:before="2"/>
              <w:ind w:left="339" w:right="323"/>
              <w:jc w:val="center"/>
              <w:rPr>
                <w:sz w:val="26"/>
                <w:lang w:val="ru-RU"/>
              </w:rPr>
            </w:pPr>
            <w:r w:rsidRPr="0069269A">
              <w:rPr>
                <w:sz w:val="26"/>
                <w:lang w:val="ru-RU"/>
              </w:rPr>
              <w:t xml:space="preserve">5 </w:t>
            </w:r>
          </w:p>
        </w:tc>
        <w:tc>
          <w:tcPr>
            <w:tcW w:w="2126" w:type="dxa"/>
          </w:tcPr>
          <w:p w14:paraId="5E0F54C7" w14:textId="77777777" w:rsidR="008E77AD" w:rsidRPr="0069269A" w:rsidRDefault="008E77AD" w:rsidP="001143D8">
            <w:pPr>
              <w:pStyle w:val="TableParagraph"/>
              <w:spacing w:before="2"/>
              <w:ind w:left="339" w:right="323"/>
              <w:jc w:val="center"/>
              <w:rPr>
                <w:sz w:val="26"/>
                <w:lang w:val="ru-RU"/>
              </w:rPr>
            </w:pPr>
            <w:r w:rsidRPr="0069269A">
              <w:rPr>
                <w:sz w:val="26"/>
                <w:lang w:val="ru-RU"/>
              </w:rPr>
              <w:t>3</w:t>
            </w:r>
          </w:p>
        </w:tc>
      </w:tr>
      <w:tr w:rsidR="008E77AD" w:rsidRPr="0069269A" w14:paraId="7159B063" w14:textId="77777777" w:rsidTr="001143D8">
        <w:trPr>
          <w:trHeight w:val="1348"/>
        </w:trPr>
        <w:tc>
          <w:tcPr>
            <w:tcW w:w="2134" w:type="dxa"/>
          </w:tcPr>
          <w:p w14:paraId="2674F689" w14:textId="77777777" w:rsidR="008E77AD" w:rsidRPr="0069269A" w:rsidRDefault="008E77AD" w:rsidP="001143D8">
            <w:pPr>
              <w:pStyle w:val="TableParagraph"/>
              <w:spacing w:before="2"/>
              <w:ind w:left="86" w:right="319"/>
              <w:rPr>
                <w:sz w:val="26"/>
                <w:lang w:val="ru-RU"/>
              </w:rPr>
            </w:pPr>
            <w:r w:rsidRPr="0069269A">
              <w:rPr>
                <w:spacing w:val="-1"/>
                <w:sz w:val="26"/>
                <w:lang w:val="ru-RU"/>
              </w:rPr>
              <w:t xml:space="preserve">Математика </w:t>
            </w:r>
          </w:p>
        </w:tc>
        <w:tc>
          <w:tcPr>
            <w:tcW w:w="1279" w:type="dxa"/>
          </w:tcPr>
          <w:p w14:paraId="70229C9D" w14:textId="77777777" w:rsidR="008E77AD" w:rsidRPr="0069269A" w:rsidRDefault="008E77AD" w:rsidP="001143D8">
            <w:pPr>
              <w:pStyle w:val="TableParagraph"/>
              <w:spacing w:before="2"/>
              <w:ind w:left="0" w:right="448"/>
              <w:jc w:val="right"/>
              <w:rPr>
                <w:sz w:val="26"/>
                <w:lang w:val="ru-RU"/>
              </w:rPr>
            </w:pPr>
            <w:r w:rsidRPr="0069269A">
              <w:rPr>
                <w:sz w:val="26"/>
                <w:lang w:val="ru-RU"/>
              </w:rPr>
              <w:t>2</w:t>
            </w:r>
          </w:p>
        </w:tc>
        <w:tc>
          <w:tcPr>
            <w:tcW w:w="1469" w:type="dxa"/>
          </w:tcPr>
          <w:p w14:paraId="7ADF31BC" w14:textId="77777777" w:rsidR="008E77AD" w:rsidRPr="0069269A" w:rsidRDefault="008E77AD" w:rsidP="001143D8">
            <w:pPr>
              <w:pStyle w:val="TableParagraph"/>
              <w:spacing w:before="2"/>
              <w:ind w:left="301" w:right="282"/>
              <w:jc w:val="center"/>
              <w:rPr>
                <w:sz w:val="26"/>
                <w:lang w:val="ru-RU"/>
              </w:rPr>
            </w:pPr>
            <w:r w:rsidRPr="0069269A">
              <w:rPr>
                <w:sz w:val="26"/>
                <w:lang w:val="ru-RU"/>
              </w:rPr>
              <w:t>66</w:t>
            </w:r>
          </w:p>
        </w:tc>
        <w:tc>
          <w:tcPr>
            <w:tcW w:w="1561" w:type="dxa"/>
          </w:tcPr>
          <w:p w14:paraId="5F83FF7E" w14:textId="77777777" w:rsidR="008E77AD" w:rsidRPr="0069269A" w:rsidRDefault="008E77AD" w:rsidP="001143D8">
            <w:pPr>
              <w:pStyle w:val="TableParagraph"/>
              <w:spacing w:before="2"/>
              <w:ind w:left="339" w:right="323"/>
              <w:jc w:val="center"/>
              <w:rPr>
                <w:sz w:val="26"/>
                <w:lang w:val="ru-RU"/>
              </w:rPr>
            </w:pPr>
            <w:r w:rsidRPr="0069269A">
              <w:rPr>
                <w:sz w:val="26"/>
                <w:lang w:val="ru-RU"/>
              </w:rPr>
              <w:t>3,50</w:t>
            </w:r>
          </w:p>
        </w:tc>
        <w:tc>
          <w:tcPr>
            <w:tcW w:w="2032" w:type="dxa"/>
          </w:tcPr>
          <w:p w14:paraId="65ED6AE6" w14:textId="77777777" w:rsidR="008E77AD" w:rsidRPr="0069269A" w:rsidRDefault="008E77AD" w:rsidP="001143D8">
            <w:pPr>
              <w:pStyle w:val="TableParagraph"/>
              <w:spacing w:before="2"/>
              <w:ind w:left="535" w:right="521"/>
              <w:jc w:val="center"/>
              <w:rPr>
                <w:sz w:val="26"/>
                <w:lang w:val="ru-RU"/>
              </w:rPr>
            </w:pPr>
            <w:r w:rsidRPr="0069269A">
              <w:rPr>
                <w:sz w:val="26"/>
                <w:lang w:val="ru-RU"/>
              </w:rPr>
              <w:t>3,50</w:t>
            </w:r>
          </w:p>
        </w:tc>
        <w:tc>
          <w:tcPr>
            <w:tcW w:w="1538" w:type="dxa"/>
          </w:tcPr>
          <w:p w14:paraId="602AE97F" w14:textId="77777777" w:rsidR="008E77AD" w:rsidRPr="0069269A" w:rsidRDefault="008E77AD" w:rsidP="001143D8">
            <w:pPr>
              <w:pStyle w:val="TableParagraph"/>
              <w:spacing w:before="2"/>
              <w:ind w:left="327" w:right="315"/>
              <w:jc w:val="center"/>
              <w:rPr>
                <w:sz w:val="26"/>
                <w:lang w:val="ru-RU"/>
              </w:rPr>
            </w:pPr>
            <w:r w:rsidRPr="0069269A">
              <w:rPr>
                <w:sz w:val="26"/>
                <w:lang w:val="ru-RU"/>
              </w:rPr>
              <w:t>3,22</w:t>
            </w:r>
          </w:p>
        </w:tc>
        <w:tc>
          <w:tcPr>
            <w:tcW w:w="1847" w:type="dxa"/>
          </w:tcPr>
          <w:p w14:paraId="694C9536" w14:textId="77777777" w:rsidR="008E77AD" w:rsidRPr="0069269A" w:rsidRDefault="008E77AD" w:rsidP="001143D8">
            <w:pPr>
              <w:pStyle w:val="TableParagraph"/>
              <w:spacing w:before="2"/>
              <w:ind w:left="339" w:right="323"/>
              <w:jc w:val="center"/>
              <w:rPr>
                <w:sz w:val="26"/>
                <w:lang w:val="ru-RU"/>
              </w:rPr>
            </w:pPr>
            <w:r w:rsidRPr="0069269A">
              <w:rPr>
                <w:sz w:val="26"/>
                <w:lang w:val="ru-RU"/>
              </w:rPr>
              <w:t>4</w:t>
            </w:r>
          </w:p>
        </w:tc>
        <w:tc>
          <w:tcPr>
            <w:tcW w:w="2126" w:type="dxa"/>
          </w:tcPr>
          <w:p w14:paraId="3A051DEC" w14:textId="77777777" w:rsidR="008E77AD" w:rsidRPr="0069269A" w:rsidRDefault="008E77AD" w:rsidP="001143D8">
            <w:pPr>
              <w:pStyle w:val="TableParagraph"/>
              <w:spacing w:before="2"/>
              <w:ind w:left="339" w:right="323"/>
              <w:jc w:val="center"/>
              <w:rPr>
                <w:sz w:val="26"/>
                <w:lang w:val="ru-RU"/>
              </w:rPr>
            </w:pPr>
            <w:r w:rsidRPr="0069269A">
              <w:rPr>
                <w:sz w:val="26"/>
                <w:lang w:val="ru-RU"/>
              </w:rPr>
              <w:t>3</w:t>
            </w:r>
          </w:p>
        </w:tc>
      </w:tr>
    </w:tbl>
    <w:p w14:paraId="18D0B503" w14:textId="77777777" w:rsidR="008E77AD" w:rsidRPr="0069269A" w:rsidRDefault="008E77AD" w:rsidP="008E77AD">
      <w:pPr>
        <w:pStyle w:val="1"/>
        <w:spacing w:before="88" w:line="240" w:lineRule="auto"/>
        <w:ind w:left="1579" w:right="1428"/>
        <w:jc w:val="center"/>
      </w:pPr>
    </w:p>
    <w:p w14:paraId="19BCEF10" w14:textId="77777777" w:rsidR="008E77AD" w:rsidRPr="0069269A" w:rsidRDefault="008E77AD" w:rsidP="008E77AD">
      <w:pPr>
        <w:pStyle w:val="1"/>
        <w:spacing w:before="88" w:line="240" w:lineRule="auto"/>
        <w:ind w:left="1579" w:right="1428"/>
        <w:jc w:val="center"/>
      </w:pPr>
      <w:r w:rsidRPr="0069269A">
        <w:t>Сравнительный</w:t>
      </w:r>
      <w:r>
        <w:t xml:space="preserve"> </w:t>
      </w:r>
      <w:r w:rsidRPr="0069269A">
        <w:t>анализ</w:t>
      </w:r>
      <w:r>
        <w:t xml:space="preserve"> </w:t>
      </w:r>
      <w:r w:rsidRPr="0069269A">
        <w:t>результатов</w:t>
      </w:r>
      <w:r>
        <w:t xml:space="preserve"> </w:t>
      </w:r>
      <w:r w:rsidRPr="0069269A">
        <w:t>ЕГЭ</w:t>
      </w:r>
      <w:r>
        <w:t xml:space="preserve"> </w:t>
      </w:r>
      <w:r w:rsidRPr="0069269A">
        <w:t>за</w:t>
      </w:r>
      <w:r>
        <w:t xml:space="preserve"> </w:t>
      </w:r>
      <w:r w:rsidRPr="0069269A">
        <w:t>3</w:t>
      </w:r>
      <w:r>
        <w:t xml:space="preserve"> </w:t>
      </w:r>
      <w:r w:rsidRPr="0069269A">
        <w:t>года</w:t>
      </w:r>
    </w:p>
    <w:tbl>
      <w:tblPr>
        <w:tblStyle w:val="TableNormal"/>
        <w:tblW w:w="0" w:type="auto"/>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1"/>
        <w:gridCol w:w="1911"/>
        <w:gridCol w:w="1878"/>
        <w:gridCol w:w="1883"/>
        <w:gridCol w:w="1898"/>
      </w:tblGrid>
      <w:tr w:rsidR="008E77AD" w:rsidRPr="0069269A" w14:paraId="5E195DB5" w14:textId="77777777" w:rsidTr="001143D8">
        <w:trPr>
          <w:trHeight w:val="704"/>
        </w:trPr>
        <w:tc>
          <w:tcPr>
            <w:tcW w:w="2041" w:type="dxa"/>
            <w:vMerge w:val="restart"/>
          </w:tcPr>
          <w:p w14:paraId="002BEA6B" w14:textId="77777777" w:rsidR="008E77AD" w:rsidRPr="0069269A" w:rsidRDefault="008E77AD" w:rsidP="001143D8">
            <w:pPr>
              <w:pStyle w:val="TableParagraph"/>
              <w:spacing w:before="11"/>
              <w:ind w:left="86"/>
              <w:rPr>
                <w:sz w:val="26"/>
              </w:rPr>
            </w:pPr>
            <w:r w:rsidRPr="0069269A">
              <w:rPr>
                <w:sz w:val="26"/>
              </w:rPr>
              <w:t>предмет</w:t>
            </w:r>
          </w:p>
        </w:tc>
        <w:tc>
          <w:tcPr>
            <w:tcW w:w="7570" w:type="dxa"/>
            <w:gridSpan w:val="4"/>
          </w:tcPr>
          <w:p w14:paraId="2FCCC7CA" w14:textId="77777777" w:rsidR="008E77AD" w:rsidRPr="0069269A" w:rsidRDefault="008E77AD" w:rsidP="001143D8">
            <w:pPr>
              <w:pStyle w:val="TableParagraph"/>
              <w:spacing w:before="11"/>
              <w:ind w:left="85"/>
              <w:rPr>
                <w:sz w:val="26"/>
              </w:rPr>
            </w:pPr>
            <w:r w:rsidRPr="0069269A">
              <w:rPr>
                <w:sz w:val="26"/>
              </w:rPr>
              <w:t>Средний</w:t>
            </w:r>
            <w:r>
              <w:rPr>
                <w:sz w:val="26"/>
                <w:lang w:val="ru-RU"/>
              </w:rPr>
              <w:t xml:space="preserve"> </w:t>
            </w:r>
            <w:r w:rsidRPr="0069269A">
              <w:rPr>
                <w:sz w:val="26"/>
              </w:rPr>
              <w:t>балл</w:t>
            </w:r>
            <w:r>
              <w:rPr>
                <w:sz w:val="26"/>
                <w:lang w:val="ru-RU"/>
              </w:rPr>
              <w:t xml:space="preserve"> </w:t>
            </w:r>
            <w:r w:rsidRPr="0069269A">
              <w:rPr>
                <w:sz w:val="26"/>
              </w:rPr>
              <w:t>по</w:t>
            </w:r>
            <w:r>
              <w:rPr>
                <w:sz w:val="26"/>
                <w:lang w:val="ru-RU"/>
              </w:rPr>
              <w:t xml:space="preserve"> </w:t>
            </w:r>
            <w:r w:rsidRPr="0069269A">
              <w:rPr>
                <w:sz w:val="26"/>
              </w:rPr>
              <w:t>учреждению</w:t>
            </w:r>
          </w:p>
        </w:tc>
      </w:tr>
      <w:tr w:rsidR="008E77AD" w:rsidRPr="0069269A" w14:paraId="0EA8F5F3" w14:textId="77777777" w:rsidTr="001143D8">
        <w:trPr>
          <w:trHeight w:val="508"/>
        </w:trPr>
        <w:tc>
          <w:tcPr>
            <w:tcW w:w="2041" w:type="dxa"/>
            <w:vMerge/>
            <w:tcBorders>
              <w:top w:val="nil"/>
            </w:tcBorders>
          </w:tcPr>
          <w:p w14:paraId="0E2CE25E" w14:textId="77777777" w:rsidR="008E77AD" w:rsidRPr="0069269A" w:rsidRDefault="008E77AD" w:rsidP="001143D8">
            <w:pPr>
              <w:rPr>
                <w:sz w:val="2"/>
                <w:szCs w:val="2"/>
              </w:rPr>
            </w:pPr>
          </w:p>
        </w:tc>
        <w:tc>
          <w:tcPr>
            <w:tcW w:w="1911" w:type="dxa"/>
          </w:tcPr>
          <w:p w14:paraId="6AF4DC0E" w14:textId="77777777" w:rsidR="008E77AD" w:rsidRPr="0069269A" w:rsidRDefault="008E77AD" w:rsidP="001143D8">
            <w:pPr>
              <w:pStyle w:val="TableParagraph"/>
              <w:spacing w:before="6"/>
              <w:ind w:left="115" w:right="107"/>
              <w:jc w:val="center"/>
              <w:rPr>
                <w:sz w:val="26"/>
              </w:rPr>
            </w:pPr>
            <w:r w:rsidRPr="0069269A">
              <w:rPr>
                <w:sz w:val="26"/>
              </w:rPr>
              <w:t>2018</w:t>
            </w:r>
          </w:p>
        </w:tc>
        <w:tc>
          <w:tcPr>
            <w:tcW w:w="1878" w:type="dxa"/>
          </w:tcPr>
          <w:p w14:paraId="4EAAEFDC" w14:textId="77777777" w:rsidR="008E77AD" w:rsidRPr="0069269A" w:rsidRDefault="008E77AD" w:rsidP="001143D8">
            <w:pPr>
              <w:pStyle w:val="TableParagraph"/>
              <w:spacing w:before="6"/>
              <w:ind w:left="0" w:right="660"/>
              <w:jc w:val="right"/>
              <w:rPr>
                <w:sz w:val="26"/>
              </w:rPr>
            </w:pPr>
            <w:r w:rsidRPr="0069269A">
              <w:rPr>
                <w:sz w:val="26"/>
              </w:rPr>
              <w:t>2019</w:t>
            </w:r>
          </w:p>
        </w:tc>
        <w:tc>
          <w:tcPr>
            <w:tcW w:w="1883" w:type="dxa"/>
          </w:tcPr>
          <w:p w14:paraId="0EC09E9F" w14:textId="77777777" w:rsidR="008E77AD" w:rsidRPr="0069269A" w:rsidRDefault="008E77AD" w:rsidP="001143D8">
            <w:pPr>
              <w:pStyle w:val="TableParagraph"/>
              <w:spacing w:before="6"/>
              <w:ind w:left="627" w:right="611"/>
              <w:jc w:val="center"/>
              <w:rPr>
                <w:sz w:val="26"/>
              </w:rPr>
            </w:pPr>
            <w:r w:rsidRPr="0069269A">
              <w:rPr>
                <w:sz w:val="26"/>
              </w:rPr>
              <w:t>2020</w:t>
            </w:r>
          </w:p>
        </w:tc>
        <w:tc>
          <w:tcPr>
            <w:tcW w:w="1898" w:type="dxa"/>
          </w:tcPr>
          <w:p w14:paraId="0E91E91F" w14:textId="77777777" w:rsidR="008E77AD" w:rsidRPr="0069269A" w:rsidRDefault="008E77AD" w:rsidP="001143D8">
            <w:pPr>
              <w:pStyle w:val="TableParagraph"/>
              <w:ind w:left="0"/>
              <w:rPr>
                <w:sz w:val="24"/>
                <w:lang w:val="ru-RU"/>
              </w:rPr>
            </w:pPr>
            <w:r w:rsidRPr="0069269A">
              <w:rPr>
                <w:sz w:val="24"/>
                <w:lang w:val="ru-RU"/>
              </w:rPr>
              <w:t>2021</w:t>
            </w:r>
          </w:p>
        </w:tc>
      </w:tr>
      <w:tr w:rsidR="008E77AD" w:rsidRPr="0069269A" w14:paraId="15B14C13" w14:textId="77777777" w:rsidTr="001143D8">
        <w:trPr>
          <w:trHeight w:val="1031"/>
        </w:trPr>
        <w:tc>
          <w:tcPr>
            <w:tcW w:w="2041" w:type="dxa"/>
          </w:tcPr>
          <w:p w14:paraId="02F01AC9" w14:textId="77777777" w:rsidR="008E77AD" w:rsidRPr="0069269A" w:rsidRDefault="008E77AD" w:rsidP="001143D8">
            <w:pPr>
              <w:pStyle w:val="TableParagraph"/>
              <w:spacing w:before="6"/>
              <w:ind w:left="86"/>
              <w:rPr>
                <w:sz w:val="26"/>
              </w:rPr>
            </w:pPr>
            <w:r w:rsidRPr="0069269A">
              <w:rPr>
                <w:sz w:val="26"/>
              </w:rPr>
              <w:t>Математика</w:t>
            </w:r>
            <w:r>
              <w:rPr>
                <w:sz w:val="26"/>
                <w:lang w:val="ru-RU"/>
              </w:rPr>
              <w:t xml:space="preserve"> </w:t>
            </w:r>
            <w:r w:rsidRPr="0069269A">
              <w:rPr>
                <w:w w:val="95"/>
                <w:sz w:val="26"/>
              </w:rPr>
              <w:t>(профильный</w:t>
            </w:r>
            <w:r>
              <w:rPr>
                <w:w w:val="95"/>
                <w:sz w:val="26"/>
                <w:lang w:val="ru-RU"/>
              </w:rPr>
              <w:t xml:space="preserve"> </w:t>
            </w:r>
            <w:r w:rsidRPr="0069269A">
              <w:rPr>
                <w:sz w:val="26"/>
              </w:rPr>
              <w:t>уровень)</w:t>
            </w:r>
          </w:p>
        </w:tc>
        <w:tc>
          <w:tcPr>
            <w:tcW w:w="1911" w:type="dxa"/>
          </w:tcPr>
          <w:p w14:paraId="50404AA4" w14:textId="77777777" w:rsidR="008E77AD" w:rsidRPr="0069269A" w:rsidRDefault="008E77AD" w:rsidP="001143D8">
            <w:pPr>
              <w:pStyle w:val="TableParagraph"/>
              <w:spacing w:before="6"/>
              <w:ind w:left="115" w:right="107"/>
              <w:jc w:val="center"/>
              <w:rPr>
                <w:sz w:val="26"/>
              </w:rPr>
            </w:pPr>
            <w:r w:rsidRPr="0069269A">
              <w:rPr>
                <w:sz w:val="26"/>
              </w:rPr>
              <w:t>-</w:t>
            </w:r>
          </w:p>
        </w:tc>
        <w:tc>
          <w:tcPr>
            <w:tcW w:w="1878" w:type="dxa"/>
          </w:tcPr>
          <w:p w14:paraId="4D7C4335" w14:textId="77777777" w:rsidR="008E77AD" w:rsidRPr="0069269A" w:rsidRDefault="008E77AD" w:rsidP="001143D8">
            <w:pPr>
              <w:pStyle w:val="TableParagraph"/>
              <w:spacing w:before="6"/>
              <w:ind w:left="785" w:right="772"/>
              <w:jc w:val="center"/>
              <w:rPr>
                <w:sz w:val="26"/>
              </w:rPr>
            </w:pPr>
            <w:r w:rsidRPr="0069269A">
              <w:rPr>
                <w:sz w:val="26"/>
              </w:rPr>
              <w:t>-</w:t>
            </w:r>
          </w:p>
        </w:tc>
        <w:tc>
          <w:tcPr>
            <w:tcW w:w="1883" w:type="dxa"/>
          </w:tcPr>
          <w:p w14:paraId="332B19A1" w14:textId="77777777" w:rsidR="008E77AD" w:rsidRPr="0069269A" w:rsidRDefault="008E77AD" w:rsidP="001143D8">
            <w:pPr>
              <w:pStyle w:val="TableParagraph"/>
              <w:spacing w:before="6"/>
              <w:ind w:left="627" w:right="611"/>
              <w:jc w:val="center"/>
              <w:rPr>
                <w:sz w:val="26"/>
              </w:rPr>
            </w:pPr>
            <w:r w:rsidRPr="0069269A">
              <w:rPr>
                <w:sz w:val="26"/>
              </w:rPr>
              <w:t>55</w:t>
            </w:r>
          </w:p>
        </w:tc>
        <w:tc>
          <w:tcPr>
            <w:tcW w:w="1898" w:type="dxa"/>
          </w:tcPr>
          <w:p w14:paraId="1782F302" w14:textId="77777777" w:rsidR="008E77AD" w:rsidRPr="0069269A" w:rsidRDefault="008E77AD" w:rsidP="001143D8">
            <w:pPr>
              <w:pStyle w:val="TableParagraph"/>
              <w:spacing w:before="6"/>
              <w:ind w:left="588" w:right="578"/>
              <w:jc w:val="center"/>
              <w:rPr>
                <w:sz w:val="26"/>
                <w:lang w:val="ru-RU"/>
              </w:rPr>
            </w:pPr>
            <w:r w:rsidRPr="0069269A">
              <w:rPr>
                <w:sz w:val="26"/>
                <w:lang w:val="ru-RU"/>
              </w:rPr>
              <w:t>-</w:t>
            </w:r>
          </w:p>
        </w:tc>
      </w:tr>
      <w:tr w:rsidR="008E77AD" w:rsidRPr="0069269A" w14:paraId="0246065E" w14:textId="77777777" w:rsidTr="001143D8">
        <w:trPr>
          <w:trHeight w:val="547"/>
        </w:trPr>
        <w:tc>
          <w:tcPr>
            <w:tcW w:w="2041" w:type="dxa"/>
          </w:tcPr>
          <w:p w14:paraId="4DC03F28" w14:textId="77777777" w:rsidR="008E77AD" w:rsidRPr="0069269A" w:rsidRDefault="008E77AD" w:rsidP="001143D8">
            <w:pPr>
              <w:pStyle w:val="TableParagraph"/>
              <w:spacing w:before="7"/>
              <w:ind w:left="86"/>
              <w:rPr>
                <w:sz w:val="26"/>
              </w:rPr>
            </w:pPr>
            <w:r w:rsidRPr="0069269A">
              <w:rPr>
                <w:sz w:val="26"/>
              </w:rPr>
              <w:t>Обществознание</w:t>
            </w:r>
          </w:p>
        </w:tc>
        <w:tc>
          <w:tcPr>
            <w:tcW w:w="1911" w:type="dxa"/>
          </w:tcPr>
          <w:p w14:paraId="6343BB98" w14:textId="77777777" w:rsidR="008E77AD" w:rsidRPr="0069269A" w:rsidRDefault="008E77AD" w:rsidP="001143D8">
            <w:pPr>
              <w:pStyle w:val="TableParagraph"/>
              <w:spacing w:before="7"/>
              <w:ind w:left="115" w:right="102"/>
              <w:jc w:val="center"/>
              <w:rPr>
                <w:sz w:val="26"/>
              </w:rPr>
            </w:pPr>
            <w:r w:rsidRPr="0069269A">
              <w:rPr>
                <w:sz w:val="26"/>
              </w:rPr>
              <w:t>53,9</w:t>
            </w:r>
          </w:p>
        </w:tc>
        <w:tc>
          <w:tcPr>
            <w:tcW w:w="1878" w:type="dxa"/>
          </w:tcPr>
          <w:p w14:paraId="38809CCC" w14:textId="77777777" w:rsidR="008E77AD" w:rsidRPr="0069269A" w:rsidRDefault="008E77AD" w:rsidP="001143D8">
            <w:pPr>
              <w:pStyle w:val="TableParagraph"/>
              <w:spacing w:before="7"/>
              <w:ind w:left="0" w:right="694"/>
              <w:jc w:val="right"/>
              <w:rPr>
                <w:sz w:val="26"/>
              </w:rPr>
            </w:pPr>
            <w:r w:rsidRPr="0069269A">
              <w:rPr>
                <w:sz w:val="26"/>
              </w:rPr>
              <w:t>56,5</w:t>
            </w:r>
          </w:p>
        </w:tc>
        <w:tc>
          <w:tcPr>
            <w:tcW w:w="1883" w:type="dxa"/>
          </w:tcPr>
          <w:p w14:paraId="390C0B23" w14:textId="77777777" w:rsidR="008E77AD" w:rsidRPr="0069269A" w:rsidRDefault="008E77AD" w:rsidP="001143D8">
            <w:pPr>
              <w:pStyle w:val="TableParagraph"/>
              <w:spacing w:before="7"/>
              <w:ind w:left="622" w:right="611"/>
              <w:jc w:val="center"/>
              <w:rPr>
                <w:sz w:val="26"/>
              </w:rPr>
            </w:pPr>
            <w:r w:rsidRPr="0069269A">
              <w:rPr>
                <w:sz w:val="26"/>
              </w:rPr>
              <w:t>78</w:t>
            </w:r>
          </w:p>
        </w:tc>
        <w:tc>
          <w:tcPr>
            <w:tcW w:w="1898" w:type="dxa"/>
          </w:tcPr>
          <w:p w14:paraId="1E140D11" w14:textId="77777777" w:rsidR="008E77AD" w:rsidRPr="0069269A" w:rsidRDefault="008E77AD" w:rsidP="001143D8">
            <w:pPr>
              <w:pStyle w:val="TableParagraph"/>
              <w:spacing w:before="7"/>
              <w:ind w:left="588" w:right="573"/>
              <w:jc w:val="center"/>
              <w:rPr>
                <w:sz w:val="26"/>
                <w:lang w:val="ru-RU"/>
              </w:rPr>
            </w:pPr>
            <w:r w:rsidRPr="0069269A">
              <w:rPr>
                <w:sz w:val="26"/>
                <w:lang w:val="ru-RU"/>
              </w:rPr>
              <w:t>74</w:t>
            </w:r>
          </w:p>
        </w:tc>
      </w:tr>
      <w:tr w:rsidR="008E77AD" w:rsidRPr="0069269A" w14:paraId="71CC8B11" w14:textId="77777777" w:rsidTr="001143D8">
        <w:trPr>
          <w:trHeight w:val="642"/>
        </w:trPr>
        <w:tc>
          <w:tcPr>
            <w:tcW w:w="2041" w:type="dxa"/>
          </w:tcPr>
          <w:p w14:paraId="536EF8AC" w14:textId="77777777" w:rsidR="008E77AD" w:rsidRPr="0069269A" w:rsidRDefault="008E77AD" w:rsidP="001143D8">
            <w:pPr>
              <w:pStyle w:val="TableParagraph"/>
              <w:spacing w:before="6"/>
              <w:ind w:left="86"/>
              <w:rPr>
                <w:sz w:val="26"/>
              </w:rPr>
            </w:pPr>
            <w:r w:rsidRPr="0069269A">
              <w:rPr>
                <w:sz w:val="26"/>
              </w:rPr>
              <w:t>Физика</w:t>
            </w:r>
          </w:p>
        </w:tc>
        <w:tc>
          <w:tcPr>
            <w:tcW w:w="1911" w:type="dxa"/>
          </w:tcPr>
          <w:p w14:paraId="6346C4FD" w14:textId="77777777" w:rsidR="008E77AD" w:rsidRPr="0069269A" w:rsidRDefault="008E77AD" w:rsidP="001143D8">
            <w:pPr>
              <w:pStyle w:val="TableParagraph"/>
              <w:spacing w:before="6"/>
              <w:ind w:left="115" w:right="107"/>
              <w:jc w:val="center"/>
              <w:rPr>
                <w:sz w:val="26"/>
              </w:rPr>
            </w:pPr>
            <w:r w:rsidRPr="0069269A">
              <w:rPr>
                <w:sz w:val="26"/>
              </w:rPr>
              <w:t>-</w:t>
            </w:r>
          </w:p>
        </w:tc>
        <w:tc>
          <w:tcPr>
            <w:tcW w:w="1878" w:type="dxa"/>
          </w:tcPr>
          <w:p w14:paraId="2CFFFAF9" w14:textId="77777777" w:rsidR="008E77AD" w:rsidRPr="0069269A" w:rsidRDefault="008E77AD" w:rsidP="001143D8">
            <w:pPr>
              <w:pStyle w:val="TableParagraph"/>
              <w:spacing w:before="6"/>
              <w:ind w:left="785" w:right="772"/>
              <w:jc w:val="center"/>
              <w:rPr>
                <w:sz w:val="26"/>
              </w:rPr>
            </w:pPr>
            <w:r w:rsidRPr="0069269A">
              <w:rPr>
                <w:sz w:val="26"/>
              </w:rPr>
              <w:t>-</w:t>
            </w:r>
          </w:p>
        </w:tc>
        <w:tc>
          <w:tcPr>
            <w:tcW w:w="1883" w:type="dxa"/>
          </w:tcPr>
          <w:p w14:paraId="734BECDC" w14:textId="77777777" w:rsidR="008E77AD" w:rsidRPr="0069269A" w:rsidRDefault="008E77AD" w:rsidP="001143D8">
            <w:pPr>
              <w:pStyle w:val="TableParagraph"/>
              <w:spacing w:before="6"/>
              <w:ind w:left="627" w:right="611"/>
              <w:jc w:val="center"/>
              <w:rPr>
                <w:sz w:val="26"/>
              </w:rPr>
            </w:pPr>
            <w:r w:rsidRPr="0069269A">
              <w:rPr>
                <w:sz w:val="26"/>
              </w:rPr>
              <w:t>64</w:t>
            </w:r>
          </w:p>
        </w:tc>
        <w:tc>
          <w:tcPr>
            <w:tcW w:w="1898" w:type="dxa"/>
          </w:tcPr>
          <w:p w14:paraId="42CA9BEC" w14:textId="77777777" w:rsidR="008E77AD" w:rsidRPr="0069269A" w:rsidRDefault="008E77AD" w:rsidP="001143D8">
            <w:pPr>
              <w:pStyle w:val="TableParagraph"/>
              <w:spacing w:before="6"/>
              <w:ind w:left="588" w:right="573"/>
              <w:jc w:val="center"/>
              <w:rPr>
                <w:sz w:val="26"/>
              </w:rPr>
            </w:pPr>
            <w:r w:rsidRPr="0069269A">
              <w:rPr>
                <w:sz w:val="26"/>
              </w:rPr>
              <w:t>-</w:t>
            </w:r>
          </w:p>
        </w:tc>
      </w:tr>
      <w:tr w:rsidR="008E77AD" w:rsidRPr="0069269A" w14:paraId="6AA4347A" w14:textId="77777777" w:rsidTr="001143D8">
        <w:trPr>
          <w:trHeight w:val="402"/>
        </w:trPr>
        <w:tc>
          <w:tcPr>
            <w:tcW w:w="2041" w:type="dxa"/>
          </w:tcPr>
          <w:p w14:paraId="4EFFFF50" w14:textId="77777777" w:rsidR="008E77AD" w:rsidRPr="0069269A" w:rsidRDefault="008E77AD" w:rsidP="001143D8">
            <w:pPr>
              <w:pStyle w:val="TableParagraph"/>
              <w:spacing w:before="6"/>
              <w:ind w:left="86"/>
              <w:rPr>
                <w:sz w:val="26"/>
              </w:rPr>
            </w:pPr>
            <w:r w:rsidRPr="0069269A">
              <w:rPr>
                <w:sz w:val="26"/>
              </w:rPr>
              <w:lastRenderedPageBreak/>
              <w:t>Русский</w:t>
            </w:r>
            <w:r>
              <w:rPr>
                <w:sz w:val="26"/>
                <w:lang w:val="ru-RU"/>
              </w:rPr>
              <w:t xml:space="preserve"> </w:t>
            </w:r>
            <w:r w:rsidRPr="0069269A">
              <w:rPr>
                <w:sz w:val="26"/>
              </w:rPr>
              <w:t>язык</w:t>
            </w:r>
          </w:p>
        </w:tc>
        <w:tc>
          <w:tcPr>
            <w:tcW w:w="1911" w:type="dxa"/>
          </w:tcPr>
          <w:p w14:paraId="4DF28EE2" w14:textId="77777777" w:rsidR="008E77AD" w:rsidRPr="0069269A" w:rsidRDefault="008E77AD" w:rsidP="001143D8">
            <w:pPr>
              <w:pStyle w:val="TableParagraph"/>
              <w:spacing w:before="6"/>
              <w:ind w:left="115" w:right="107"/>
              <w:jc w:val="center"/>
              <w:rPr>
                <w:sz w:val="26"/>
              </w:rPr>
            </w:pPr>
            <w:r w:rsidRPr="0069269A">
              <w:rPr>
                <w:sz w:val="26"/>
              </w:rPr>
              <w:t>70,93</w:t>
            </w:r>
          </w:p>
        </w:tc>
        <w:tc>
          <w:tcPr>
            <w:tcW w:w="1878" w:type="dxa"/>
          </w:tcPr>
          <w:p w14:paraId="6D604060" w14:textId="77777777" w:rsidR="008E77AD" w:rsidRPr="0069269A" w:rsidRDefault="008E77AD" w:rsidP="001143D8">
            <w:pPr>
              <w:pStyle w:val="TableParagraph"/>
              <w:spacing w:before="6"/>
              <w:ind w:left="0" w:right="627"/>
              <w:jc w:val="right"/>
              <w:rPr>
                <w:sz w:val="26"/>
              </w:rPr>
            </w:pPr>
            <w:r w:rsidRPr="0069269A">
              <w:rPr>
                <w:sz w:val="26"/>
              </w:rPr>
              <w:t>64,94</w:t>
            </w:r>
          </w:p>
        </w:tc>
        <w:tc>
          <w:tcPr>
            <w:tcW w:w="1883" w:type="dxa"/>
          </w:tcPr>
          <w:p w14:paraId="20929FA2" w14:textId="77777777" w:rsidR="008E77AD" w:rsidRPr="0069269A" w:rsidRDefault="008E77AD" w:rsidP="001143D8">
            <w:pPr>
              <w:pStyle w:val="TableParagraph"/>
              <w:spacing w:before="6"/>
              <w:ind w:left="627" w:right="611"/>
              <w:jc w:val="center"/>
              <w:rPr>
                <w:sz w:val="26"/>
              </w:rPr>
            </w:pPr>
            <w:r w:rsidRPr="0069269A">
              <w:rPr>
                <w:sz w:val="26"/>
              </w:rPr>
              <w:t>53</w:t>
            </w:r>
          </w:p>
        </w:tc>
        <w:tc>
          <w:tcPr>
            <w:tcW w:w="1898" w:type="dxa"/>
          </w:tcPr>
          <w:p w14:paraId="3402CDF6" w14:textId="77777777" w:rsidR="008E77AD" w:rsidRPr="0069269A" w:rsidRDefault="008E77AD" w:rsidP="001143D8">
            <w:pPr>
              <w:pStyle w:val="TableParagraph"/>
              <w:spacing w:before="6"/>
              <w:ind w:left="588" w:right="573"/>
              <w:jc w:val="center"/>
              <w:rPr>
                <w:sz w:val="26"/>
                <w:lang w:val="ru-RU"/>
              </w:rPr>
            </w:pPr>
            <w:r w:rsidRPr="0069269A">
              <w:rPr>
                <w:sz w:val="26"/>
                <w:lang w:val="ru-RU"/>
              </w:rPr>
              <w:t>80</w:t>
            </w:r>
          </w:p>
        </w:tc>
      </w:tr>
      <w:tr w:rsidR="008E77AD" w:rsidRPr="0069269A" w14:paraId="2C2E963A" w14:textId="77777777" w:rsidTr="001143D8">
        <w:trPr>
          <w:trHeight w:val="402"/>
        </w:trPr>
        <w:tc>
          <w:tcPr>
            <w:tcW w:w="2041" w:type="dxa"/>
          </w:tcPr>
          <w:p w14:paraId="387E0B8E" w14:textId="77777777" w:rsidR="008E77AD" w:rsidRPr="0069269A" w:rsidRDefault="008E77AD" w:rsidP="001143D8">
            <w:pPr>
              <w:pStyle w:val="TableParagraph"/>
              <w:spacing w:before="6"/>
              <w:ind w:left="86"/>
              <w:rPr>
                <w:sz w:val="26"/>
                <w:lang w:val="ru-RU"/>
              </w:rPr>
            </w:pPr>
            <w:r w:rsidRPr="0069269A">
              <w:rPr>
                <w:sz w:val="26"/>
                <w:lang w:val="ru-RU"/>
              </w:rPr>
              <w:t xml:space="preserve">Биология </w:t>
            </w:r>
          </w:p>
        </w:tc>
        <w:tc>
          <w:tcPr>
            <w:tcW w:w="1911" w:type="dxa"/>
          </w:tcPr>
          <w:p w14:paraId="568E1B41" w14:textId="77777777" w:rsidR="008E77AD" w:rsidRPr="0069269A" w:rsidRDefault="008E77AD" w:rsidP="001143D8">
            <w:pPr>
              <w:pStyle w:val="TableParagraph"/>
              <w:spacing w:before="6"/>
              <w:ind w:left="115" w:right="107"/>
              <w:jc w:val="center"/>
              <w:rPr>
                <w:sz w:val="26"/>
                <w:lang w:val="ru-RU"/>
              </w:rPr>
            </w:pPr>
            <w:r w:rsidRPr="0069269A">
              <w:rPr>
                <w:sz w:val="26"/>
                <w:lang w:val="ru-RU"/>
              </w:rPr>
              <w:t>-</w:t>
            </w:r>
          </w:p>
        </w:tc>
        <w:tc>
          <w:tcPr>
            <w:tcW w:w="1878" w:type="dxa"/>
          </w:tcPr>
          <w:p w14:paraId="24B87032" w14:textId="77777777" w:rsidR="008E77AD" w:rsidRPr="0069269A" w:rsidRDefault="008E77AD" w:rsidP="001143D8">
            <w:pPr>
              <w:pStyle w:val="TableParagraph"/>
              <w:spacing w:before="6"/>
              <w:ind w:left="0" w:right="627"/>
              <w:jc w:val="right"/>
              <w:rPr>
                <w:sz w:val="26"/>
                <w:lang w:val="ru-RU"/>
              </w:rPr>
            </w:pPr>
            <w:r w:rsidRPr="0069269A">
              <w:rPr>
                <w:sz w:val="26"/>
                <w:lang w:val="ru-RU"/>
              </w:rPr>
              <w:t>-</w:t>
            </w:r>
          </w:p>
        </w:tc>
        <w:tc>
          <w:tcPr>
            <w:tcW w:w="1883" w:type="dxa"/>
          </w:tcPr>
          <w:p w14:paraId="52B4F100" w14:textId="77777777" w:rsidR="008E77AD" w:rsidRPr="0069269A" w:rsidRDefault="008E77AD" w:rsidP="001143D8">
            <w:pPr>
              <w:pStyle w:val="TableParagraph"/>
              <w:spacing w:before="6"/>
              <w:ind w:left="627" w:right="611"/>
              <w:jc w:val="center"/>
              <w:rPr>
                <w:sz w:val="26"/>
                <w:lang w:val="ru-RU"/>
              </w:rPr>
            </w:pPr>
          </w:p>
        </w:tc>
        <w:tc>
          <w:tcPr>
            <w:tcW w:w="1898" w:type="dxa"/>
          </w:tcPr>
          <w:p w14:paraId="028E67BE" w14:textId="77777777" w:rsidR="008E77AD" w:rsidRPr="0069269A" w:rsidRDefault="008E77AD" w:rsidP="001143D8">
            <w:pPr>
              <w:pStyle w:val="TableParagraph"/>
              <w:spacing w:before="6"/>
              <w:ind w:left="588" w:right="573"/>
              <w:jc w:val="center"/>
              <w:rPr>
                <w:sz w:val="26"/>
                <w:lang w:val="ru-RU"/>
              </w:rPr>
            </w:pPr>
            <w:r w:rsidRPr="0069269A">
              <w:rPr>
                <w:sz w:val="26"/>
                <w:lang w:val="ru-RU"/>
              </w:rPr>
              <w:t>63</w:t>
            </w:r>
          </w:p>
        </w:tc>
      </w:tr>
    </w:tbl>
    <w:p w14:paraId="1245FD60" w14:textId="77777777" w:rsidR="008E77AD" w:rsidRPr="0069269A" w:rsidRDefault="008E77AD" w:rsidP="008E77AD">
      <w:pPr>
        <w:pStyle w:val="a7"/>
        <w:spacing w:before="7"/>
        <w:rPr>
          <w:b/>
          <w:sz w:val="25"/>
        </w:rPr>
      </w:pPr>
    </w:p>
    <w:p w14:paraId="22160F3D" w14:textId="77777777" w:rsidR="008E77AD" w:rsidRPr="0069269A" w:rsidRDefault="008E77AD" w:rsidP="008E77AD">
      <w:pPr>
        <w:spacing w:after="6"/>
        <w:ind w:left="397"/>
        <w:rPr>
          <w:b/>
          <w:sz w:val="26"/>
        </w:rPr>
      </w:pPr>
      <w:r w:rsidRPr="0069269A">
        <w:rPr>
          <w:b/>
          <w:sz w:val="26"/>
        </w:rPr>
        <w:t>Мониторинг</w:t>
      </w:r>
      <w:r>
        <w:rPr>
          <w:b/>
          <w:sz w:val="26"/>
        </w:rPr>
        <w:t xml:space="preserve"> </w:t>
      </w:r>
      <w:r w:rsidRPr="0069269A">
        <w:rPr>
          <w:b/>
          <w:sz w:val="26"/>
        </w:rPr>
        <w:t>выдачи</w:t>
      </w:r>
      <w:r>
        <w:rPr>
          <w:b/>
          <w:sz w:val="26"/>
        </w:rPr>
        <w:t xml:space="preserve"> </w:t>
      </w:r>
      <w:r w:rsidRPr="0069269A">
        <w:rPr>
          <w:b/>
          <w:sz w:val="26"/>
        </w:rPr>
        <w:t>аттестатов о</w:t>
      </w:r>
      <w:r>
        <w:rPr>
          <w:b/>
          <w:sz w:val="26"/>
        </w:rPr>
        <w:t xml:space="preserve"> </w:t>
      </w:r>
      <w:r w:rsidRPr="0069269A">
        <w:rPr>
          <w:b/>
          <w:sz w:val="26"/>
        </w:rPr>
        <w:t>среднем</w:t>
      </w:r>
      <w:r>
        <w:rPr>
          <w:b/>
          <w:sz w:val="26"/>
        </w:rPr>
        <w:t xml:space="preserve"> </w:t>
      </w:r>
      <w:r w:rsidRPr="0069269A">
        <w:rPr>
          <w:b/>
          <w:sz w:val="26"/>
        </w:rPr>
        <w:t>общем</w:t>
      </w:r>
      <w:r>
        <w:rPr>
          <w:b/>
          <w:sz w:val="26"/>
        </w:rPr>
        <w:t xml:space="preserve"> </w:t>
      </w:r>
      <w:r w:rsidRPr="0069269A">
        <w:rPr>
          <w:b/>
          <w:sz w:val="26"/>
        </w:rPr>
        <w:t>образовании</w:t>
      </w: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1796"/>
        <w:gridCol w:w="1696"/>
        <w:gridCol w:w="1695"/>
        <w:gridCol w:w="2252"/>
        <w:gridCol w:w="2060"/>
      </w:tblGrid>
      <w:tr w:rsidR="008E77AD" w:rsidRPr="0069269A" w14:paraId="1AD17FBA" w14:textId="77777777" w:rsidTr="001143D8">
        <w:trPr>
          <w:trHeight w:val="594"/>
        </w:trPr>
        <w:tc>
          <w:tcPr>
            <w:tcW w:w="1796" w:type="dxa"/>
          </w:tcPr>
          <w:p w14:paraId="435355F3" w14:textId="77777777" w:rsidR="008E77AD" w:rsidRPr="0069269A" w:rsidRDefault="008E77AD" w:rsidP="001143D8">
            <w:pPr>
              <w:pStyle w:val="TableParagraph"/>
              <w:spacing w:line="291" w:lineRule="exact"/>
              <w:rPr>
                <w:sz w:val="26"/>
                <w:lang w:val="ru-RU"/>
              </w:rPr>
            </w:pPr>
            <w:r w:rsidRPr="0069269A">
              <w:rPr>
                <w:sz w:val="26"/>
                <w:lang w:val="ru-RU"/>
              </w:rPr>
              <w:t xml:space="preserve">Год </w:t>
            </w:r>
          </w:p>
        </w:tc>
        <w:tc>
          <w:tcPr>
            <w:tcW w:w="1796" w:type="dxa"/>
          </w:tcPr>
          <w:p w14:paraId="6F152D5B" w14:textId="77777777" w:rsidR="008E77AD" w:rsidRPr="0069269A" w:rsidRDefault="008E77AD" w:rsidP="001143D8">
            <w:pPr>
              <w:pStyle w:val="TableParagraph"/>
              <w:spacing w:line="291" w:lineRule="exact"/>
              <w:rPr>
                <w:sz w:val="26"/>
              </w:rPr>
            </w:pPr>
            <w:r w:rsidRPr="0069269A">
              <w:rPr>
                <w:sz w:val="26"/>
              </w:rPr>
              <w:t>Количество</w:t>
            </w:r>
          </w:p>
          <w:p w14:paraId="1A79F359" w14:textId="77777777" w:rsidR="008E77AD" w:rsidRPr="0069269A" w:rsidRDefault="008E77AD" w:rsidP="001143D8">
            <w:pPr>
              <w:pStyle w:val="TableParagraph"/>
              <w:spacing w:line="284" w:lineRule="exact"/>
              <w:rPr>
                <w:sz w:val="26"/>
              </w:rPr>
            </w:pPr>
            <w:r w:rsidRPr="0069269A">
              <w:rPr>
                <w:sz w:val="26"/>
              </w:rPr>
              <w:t>выпускников</w:t>
            </w:r>
          </w:p>
        </w:tc>
        <w:tc>
          <w:tcPr>
            <w:tcW w:w="1696" w:type="dxa"/>
          </w:tcPr>
          <w:p w14:paraId="53795767" w14:textId="77777777" w:rsidR="008E77AD" w:rsidRPr="0069269A" w:rsidRDefault="008E77AD" w:rsidP="001143D8">
            <w:pPr>
              <w:pStyle w:val="TableParagraph"/>
              <w:spacing w:line="291" w:lineRule="exact"/>
              <w:rPr>
                <w:sz w:val="26"/>
              </w:rPr>
            </w:pPr>
            <w:r w:rsidRPr="0069269A">
              <w:rPr>
                <w:sz w:val="26"/>
              </w:rPr>
              <w:t>Количество</w:t>
            </w:r>
          </w:p>
          <w:p w14:paraId="711ADB7D" w14:textId="77777777" w:rsidR="008E77AD" w:rsidRPr="0069269A" w:rsidRDefault="008E77AD" w:rsidP="001143D8">
            <w:pPr>
              <w:pStyle w:val="TableParagraph"/>
              <w:spacing w:line="284" w:lineRule="exact"/>
              <w:rPr>
                <w:sz w:val="26"/>
              </w:rPr>
            </w:pPr>
            <w:r w:rsidRPr="0069269A">
              <w:rPr>
                <w:sz w:val="26"/>
              </w:rPr>
              <w:t>выданных</w:t>
            </w:r>
          </w:p>
        </w:tc>
        <w:tc>
          <w:tcPr>
            <w:tcW w:w="1695" w:type="dxa"/>
          </w:tcPr>
          <w:p w14:paraId="2E6338C8" w14:textId="77777777" w:rsidR="008E77AD" w:rsidRPr="0069269A" w:rsidRDefault="008E77AD" w:rsidP="001143D8">
            <w:pPr>
              <w:pStyle w:val="TableParagraph"/>
              <w:tabs>
                <w:tab w:val="left" w:pos="771"/>
              </w:tabs>
              <w:spacing w:line="291" w:lineRule="exact"/>
              <w:ind w:left="104"/>
              <w:rPr>
                <w:sz w:val="26"/>
              </w:rPr>
            </w:pPr>
            <w:r w:rsidRPr="0069269A">
              <w:rPr>
                <w:sz w:val="26"/>
              </w:rPr>
              <w:t>Не</w:t>
            </w:r>
            <w:r w:rsidRPr="0069269A">
              <w:rPr>
                <w:sz w:val="26"/>
              </w:rPr>
              <w:tab/>
              <w:t>выдано</w:t>
            </w:r>
          </w:p>
          <w:p w14:paraId="2F861990" w14:textId="77777777" w:rsidR="008E77AD" w:rsidRPr="0069269A" w:rsidRDefault="008E77AD" w:rsidP="001143D8">
            <w:pPr>
              <w:pStyle w:val="TableParagraph"/>
              <w:spacing w:line="284" w:lineRule="exact"/>
              <w:ind w:left="104"/>
              <w:rPr>
                <w:sz w:val="26"/>
              </w:rPr>
            </w:pPr>
            <w:r w:rsidRPr="0069269A">
              <w:rPr>
                <w:sz w:val="26"/>
              </w:rPr>
              <w:t>аттестатово</w:t>
            </w:r>
          </w:p>
        </w:tc>
        <w:tc>
          <w:tcPr>
            <w:tcW w:w="2252" w:type="dxa"/>
          </w:tcPr>
          <w:p w14:paraId="468F7909" w14:textId="77777777" w:rsidR="008E77AD" w:rsidRPr="0069269A" w:rsidRDefault="008E77AD" w:rsidP="001143D8">
            <w:pPr>
              <w:pStyle w:val="TableParagraph"/>
              <w:spacing w:line="291" w:lineRule="exact"/>
              <w:ind w:left="109"/>
              <w:rPr>
                <w:sz w:val="26"/>
              </w:rPr>
            </w:pPr>
            <w:r w:rsidRPr="0069269A">
              <w:rPr>
                <w:sz w:val="26"/>
              </w:rPr>
              <w:t>Количество</w:t>
            </w:r>
          </w:p>
          <w:p w14:paraId="0923324D" w14:textId="77777777" w:rsidR="008E77AD" w:rsidRPr="0069269A" w:rsidRDefault="008E77AD" w:rsidP="001143D8">
            <w:pPr>
              <w:pStyle w:val="TableParagraph"/>
              <w:spacing w:line="284" w:lineRule="exact"/>
              <w:ind w:left="109"/>
              <w:rPr>
                <w:sz w:val="26"/>
              </w:rPr>
            </w:pPr>
            <w:r w:rsidRPr="0069269A">
              <w:rPr>
                <w:sz w:val="26"/>
              </w:rPr>
              <w:t>выданных</w:t>
            </w:r>
          </w:p>
        </w:tc>
        <w:tc>
          <w:tcPr>
            <w:tcW w:w="2060" w:type="dxa"/>
          </w:tcPr>
          <w:p w14:paraId="264D7A42" w14:textId="77777777" w:rsidR="008E77AD" w:rsidRPr="0069269A" w:rsidRDefault="008E77AD" w:rsidP="001143D8">
            <w:pPr>
              <w:pStyle w:val="TableParagraph"/>
              <w:tabs>
                <w:tab w:val="left" w:pos="598"/>
                <w:tab w:val="left" w:pos="1322"/>
              </w:tabs>
              <w:spacing w:line="291" w:lineRule="exact"/>
              <w:ind w:left="109"/>
              <w:rPr>
                <w:sz w:val="26"/>
              </w:rPr>
            </w:pPr>
            <w:r w:rsidRPr="0069269A">
              <w:rPr>
                <w:sz w:val="26"/>
              </w:rPr>
              <w:t>В</w:t>
            </w:r>
            <w:r w:rsidRPr="0069269A">
              <w:rPr>
                <w:sz w:val="26"/>
              </w:rPr>
              <w:tab/>
              <w:t>том</w:t>
            </w:r>
            <w:r w:rsidRPr="0069269A">
              <w:rPr>
                <w:sz w:val="26"/>
              </w:rPr>
              <w:tab/>
              <w:t>числе</w:t>
            </w:r>
          </w:p>
          <w:p w14:paraId="0557F7FE" w14:textId="77777777" w:rsidR="008E77AD" w:rsidRPr="0069269A" w:rsidRDefault="008E77AD" w:rsidP="001143D8">
            <w:pPr>
              <w:pStyle w:val="TableParagraph"/>
              <w:spacing w:line="284" w:lineRule="exact"/>
              <w:ind w:left="109"/>
              <w:rPr>
                <w:sz w:val="26"/>
              </w:rPr>
            </w:pPr>
            <w:r w:rsidRPr="0069269A">
              <w:rPr>
                <w:sz w:val="26"/>
              </w:rPr>
              <w:t>награждены</w:t>
            </w:r>
          </w:p>
        </w:tc>
      </w:tr>
      <w:tr w:rsidR="008E77AD" w:rsidRPr="0069269A" w14:paraId="6AEAC7B6" w14:textId="77777777" w:rsidTr="001143D8">
        <w:trPr>
          <w:trHeight w:val="1194"/>
        </w:trPr>
        <w:tc>
          <w:tcPr>
            <w:tcW w:w="1796" w:type="dxa"/>
          </w:tcPr>
          <w:p w14:paraId="721DBBBD" w14:textId="77777777" w:rsidR="008E77AD" w:rsidRPr="0069269A" w:rsidRDefault="008E77AD" w:rsidP="001143D8">
            <w:pPr>
              <w:pStyle w:val="TableParagraph"/>
              <w:ind w:left="0"/>
              <w:rPr>
                <w:sz w:val="24"/>
                <w:lang w:val="ru-RU"/>
              </w:rPr>
            </w:pPr>
          </w:p>
        </w:tc>
        <w:tc>
          <w:tcPr>
            <w:tcW w:w="1796" w:type="dxa"/>
          </w:tcPr>
          <w:p w14:paraId="79B83233" w14:textId="77777777" w:rsidR="008E77AD" w:rsidRPr="0069269A" w:rsidRDefault="008E77AD" w:rsidP="001143D8">
            <w:pPr>
              <w:pStyle w:val="TableParagraph"/>
              <w:ind w:left="0"/>
              <w:rPr>
                <w:sz w:val="24"/>
              </w:rPr>
            </w:pPr>
          </w:p>
        </w:tc>
        <w:tc>
          <w:tcPr>
            <w:tcW w:w="1696" w:type="dxa"/>
          </w:tcPr>
          <w:p w14:paraId="2A6AC823" w14:textId="77777777" w:rsidR="008E77AD" w:rsidRPr="0069269A" w:rsidRDefault="008E77AD" w:rsidP="001143D8">
            <w:pPr>
              <w:pStyle w:val="TableParagraph"/>
              <w:rPr>
                <w:sz w:val="26"/>
                <w:lang w:val="ru-RU"/>
              </w:rPr>
            </w:pPr>
            <w:r w:rsidRPr="0069269A">
              <w:rPr>
                <w:sz w:val="26"/>
                <w:lang w:val="ru-RU"/>
              </w:rPr>
              <w:t>аттестатов</w:t>
            </w:r>
            <w:r>
              <w:rPr>
                <w:sz w:val="26"/>
                <w:lang w:val="ru-RU"/>
              </w:rPr>
              <w:t xml:space="preserve"> </w:t>
            </w:r>
            <w:r w:rsidRPr="0069269A">
              <w:rPr>
                <w:sz w:val="26"/>
                <w:lang w:val="ru-RU"/>
              </w:rPr>
              <w:t>о</w:t>
            </w:r>
            <w:r>
              <w:rPr>
                <w:sz w:val="26"/>
                <w:lang w:val="ru-RU"/>
              </w:rPr>
              <w:t xml:space="preserve"> </w:t>
            </w:r>
            <w:r w:rsidRPr="0069269A">
              <w:rPr>
                <w:sz w:val="26"/>
                <w:lang w:val="ru-RU"/>
              </w:rPr>
              <w:t>среднем</w:t>
            </w:r>
            <w:r>
              <w:rPr>
                <w:sz w:val="26"/>
                <w:lang w:val="ru-RU"/>
              </w:rPr>
              <w:t xml:space="preserve"> </w:t>
            </w:r>
            <w:r w:rsidRPr="0069269A">
              <w:rPr>
                <w:sz w:val="26"/>
                <w:lang w:val="ru-RU"/>
              </w:rPr>
              <w:t>общем</w:t>
            </w:r>
            <w:r>
              <w:rPr>
                <w:sz w:val="26"/>
                <w:lang w:val="ru-RU"/>
              </w:rPr>
              <w:t xml:space="preserve"> </w:t>
            </w:r>
          </w:p>
          <w:p w14:paraId="5D8CB90F" w14:textId="77777777" w:rsidR="008E77AD" w:rsidRPr="0069269A" w:rsidRDefault="008E77AD" w:rsidP="001143D8">
            <w:pPr>
              <w:pStyle w:val="TableParagraph"/>
              <w:spacing w:line="289" w:lineRule="exact"/>
              <w:rPr>
                <w:sz w:val="26"/>
                <w:lang w:val="ru-RU"/>
              </w:rPr>
            </w:pPr>
            <w:r w:rsidRPr="0069269A">
              <w:rPr>
                <w:sz w:val="26"/>
                <w:lang w:val="ru-RU"/>
              </w:rPr>
              <w:t>образовании</w:t>
            </w:r>
          </w:p>
        </w:tc>
        <w:tc>
          <w:tcPr>
            <w:tcW w:w="1695" w:type="dxa"/>
          </w:tcPr>
          <w:p w14:paraId="7AA46630" w14:textId="77777777" w:rsidR="008E77AD" w:rsidRPr="0069269A" w:rsidRDefault="008E77AD" w:rsidP="001143D8">
            <w:pPr>
              <w:pStyle w:val="TableParagraph"/>
              <w:ind w:left="104" w:right="176"/>
              <w:rPr>
                <w:sz w:val="26"/>
              </w:rPr>
            </w:pPr>
            <w:r w:rsidRPr="0069269A">
              <w:rPr>
                <w:sz w:val="26"/>
              </w:rPr>
              <w:t>среднем</w:t>
            </w:r>
            <w:r>
              <w:rPr>
                <w:sz w:val="26"/>
                <w:lang w:val="ru-RU"/>
              </w:rPr>
              <w:t xml:space="preserve"> </w:t>
            </w:r>
            <w:r w:rsidRPr="0069269A">
              <w:rPr>
                <w:sz w:val="26"/>
              </w:rPr>
              <w:t>общем</w:t>
            </w:r>
            <w:r>
              <w:rPr>
                <w:sz w:val="26"/>
                <w:lang w:val="ru-RU"/>
              </w:rPr>
              <w:t xml:space="preserve"> </w:t>
            </w:r>
            <w:r w:rsidRPr="0069269A">
              <w:rPr>
                <w:spacing w:val="-1"/>
                <w:sz w:val="26"/>
              </w:rPr>
              <w:t>образовании</w:t>
            </w:r>
          </w:p>
        </w:tc>
        <w:tc>
          <w:tcPr>
            <w:tcW w:w="2252" w:type="dxa"/>
          </w:tcPr>
          <w:p w14:paraId="0FF1354E" w14:textId="77777777" w:rsidR="008E77AD" w:rsidRPr="0069269A" w:rsidRDefault="008E77AD" w:rsidP="001143D8">
            <w:pPr>
              <w:pStyle w:val="TableParagraph"/>
              <w:tabs>
                <w:tab w:val="left" w:pos="2018"/>
              </w:tabs>
              <w:ind w:left="109" w:right="92"/>
              <w:jc w:val="both"/>
              <w:rPr>
                <w:sz w:val="26"/>
                <w:lang w:val="ru-RU"/>
              </w:rPr>
            </w:pPr>
            <w:r w:rsidRPr="0069269A">
              <w:rPr>
                <w:sz w:val="26"/>
                <w:lang w:val="ru-RU"/>
              </w:rPr>
              <w:t>аттестатов</w:t>
            </w:r>
            <w:r w:rsidRPr="0069269A">
              <w:rPr>
                <w:sz w:val="26"/>
                <w:lang w:val="ru-RU"/>
              </w:rPr>
              <w:tab/>
            </w:r>
            <w:r w:rsidRPr="0069269A">
              <w:rPr>
                <w:spacing w:val="-5"/>
                <w:sz w:val="26"/>
                <w:lang w:val="ru-RU"/>
              </w:rPr>
              <w:t>о</w:t>
            </w:r>
            <w:r w:rsidRPr="0069269A">
              <w:rPr>
                <w:sz w:val="26"/>
                <w:lang w:val="ru-RU"/>
              </w:rPr>
              <w:t>среднем</w:t>
            </w:r>
            <w:r>
              <w:rPr>
                <w:sz w:val="26"/>
                <w:lang w:val="ru-RU"/>
              </w:rPr>
              <w:t xml:space="preserve"> </w:t>
            </w:r>
            <w:r w:rsidRPr="0069269A">
              <w:rPr>
                <w:sz w:val="26"/>
                <w:lang w:val="ru-RU"/>
              </w:rPr>
              <w:t>общем</w:t>
            </w:r>
            <w:r>
              <w:rPr>
                <w:sz w:val="26"/>
                <w:lang w:val="ru-RU"/>
              </w:rPr>
              <w:t xml:space="preserve"> </w:t>
            </w:r>
            <w:r w:rsidRPr="0069269A">
              <w:rPr>
                <w:sz w:val="26"/>
                <w:lang w:val="ru-RU"/>
              </w:rPr>
              <w:t>образовании</w:t>
            </w:r>
            <w:r>
              <w:rPr>
                <w:sz w:val="26"/>
                <w:lang w:val="ru-RU"/>
              </w:rPr>
              <w:t xml:space="preserve"> </w:t>
            </w:r>
            <w:r w:rsidRPr="0069269A">
              <w:rPr>
                <w:sz w:val="26"/>
                <w:lang w:val="ru-RU"/>
              </w:rPr>
              <w:t>с</w:t>
            </w:r>
            <w:r>
              <w:rPr>
                <w:sz w:val="26"/>
                <w:lang w:val="ru-RU"/>
              </w:rPr>
              <w:t xml:space="preserve"> </w:t>
            </w:r>
          </w:p>
          <w:p w14:paraId="33969A2C" w14:textId="77777777" w:rsidR="008E77AD" w:rsidRPr="00172204" w:rsidRDefault="008E77AD" w:rsidP="001143D8">
            <w:pPr>
              <w:pStyle w:val="TableParagraph"/>
              <w:spacing w:line="289" w:lineRule="exact"/>
              <w:ind w:left="109"/>
              <w:rPr>
                <w:sz w:val="26"/>
                <w:lang w:val="ru-RU"/>
              </w:rPr>
            </w:pPr>
            <w:r w:rsidRPr="00172204">
              <w:rPr>
                <w:sz w:val="26"/>
                <w:lang w:val="ru-RU"/>
              </w:rPr>
              <w:t>отличием</w:t>
            </w:r>
          </w:p>
        </w:tc>
        <w:tc>
          <w:tcPr>
            <w:tcW w:w="2060" w:type="dxa"/>
          </w:tcPr>
          <w:p w14:paraId="33A5639A" w14:textId="77777777" w:rsidR="008E77AD" w:rsidRPr="0069269A" w:rsidRDefault="008E77AD" w:rsidP="001143D8">
            <w:pPr>
              <w:pStyle w:val="TableParagraph"/>
              <w:ind w:left="109" w:right="103"/>
              <w:jc w:val="both"/>
              <w:rPr>
                <w:sz w:val="26"/>
                <w:lang w:val="ru-RU"/>
              </w:rPr>
            </w:pPr>
            <w:r w:rsidRPr="0069269A">
              <w:rPr>
                <w:sz w:val="26"/>
                <w:lang w:val="ru-RU"/>
              </w:rPr>
              <w:t>медалью</w:t>
            </w:r>
            <w:r>
              <w:rPr>
                <w:sz w:val="26"/>
                <w:lang w:val="ru-RU"/>
              </w:rPr>
              <w:t xml:space="preserve"> </w:t>
            </w:r>
            <w:r w:rsidRPr="0069269A">
              <w:rPr>
                <w:sz w:val="26"/>
                <w:lang w:val="ru-RU"/>
              </w:rPr>
              <w:t>«Заособые успехи вучении»</w:t>
            </w:r>
          </w:p>
        </w:tc>
      </w:tr>
      <w:tr w:rsidR="008E77AD" w:rsidRPr="0069269A" w14:paraId="6C9FD26E" w14:textId="77777777" w:rsidTr="001143D8">
        <w:trPr>
          <w:trHeight w:val="297"/>
        </w:trPr>
        <w:tc>
          <w:tcPr>
            <w:tcW w:w="1796" w:type="dxa"/>
          </w:tcPr>
          <w:p w14:paraId="4BFC76DF" w14:textId="77777777" w:rsidR="008E77AD" w:rsidRPr="0069269A" w:rsidRDefault="008E77AD" w:rsidP="001143D8">
            <w:r w:rsidRPr="0069269A">
              <w:rPr>
                <w:sz w:val="24"/>
                <w:lang w:val="ru-RU"/>
              </w:rPr>
              <w:t>2020</w:t>
            </w:r>
          </w:p>
        </w:tc>
        <w:tc>
          <w:tcPr>
            <w:tcW w:w="1796" w:type="dxa"/>
          </w:tcPr>
          <w:p w14:paraId="2F691644" w14:textId="77777777" w:rsidR="008E77AD" w:rsidRPr="0069269A" w:rsidRDefault="008E77AD" w:rsidP="001143D8">
            <w:pPr>
              <w:pStyle w:val="TableParagraph"/>
              <w:spacing w:line="278" w:lineRule="exact"/>
              <w:ind w:left="743" w:right="743"/>
              <w:jc w:val="center"/>
              <w:rPr>
                <w:sz w:val="26"/>
              </w:rPr>
            </w:pPr>
            <w:r w:rsidRPr="0069269A">
              <w:rPr>
                <w:sz w:val="26"/>
              </w:rPr>
              <w:t>3</w:t>
            </w:r>
          </w:p>
        </w:tc>
        <w:tc>
          <w:tcPr>
            <w:tcW w:w="1696" w:type="dxa"/>
          </w:tcPr>
          <w:p w14:paraId="6D87EC97" w14:textId="77777777" w:rsidR="008E77AD" w:rsidRPr="0069269A" w:rsidRDefault="008E77AD" w:rsidP="001143D8">
            <w:pPr>
              <w:pStyle w:val="TableParagraph"/>
              <w:spacing w:line="278" w:lineRule="exact"/>
              <w:ind w:left="694" w:right="691"/>
              <w:jc w:val="center"/>
              <w:rPr>
                <w:sz w:val="26"/>
              </w:rPr>
            </w:pPr>
            <w:r w:rsidRPr="0069269A">
              <w:rPr>
                <w:sz w:val="26"/>
              </w:rPr>
              <w:t>3</w:t>
            </w:r>
          </w:p>
        </w:tc>
        <w:tc>
          <w:tcPr>
            <w:tcW w:w="1695" w:type="dxa"/>
          </w:tcPr>
          <w:p w14:paraId="128C5E69" w14:textId="77777777" w:rsidR="008E77AD" w:rsidRPr="0069269A" w:rsidRDefault="008E77AD" w:rsidP="001143D8">
            <w:pPr>
              <w:pStyle w:val="TableParagraph"/>
              <w:spacing w:line="278" w:lineRule="exact"/>
              <w:ind w:left="0"/>
              <w:jc w:val="center"/>
              <w:rPr>
                <w:sz w:val="26"/>
              </w:rPr>
            </w:pPr>
            <w:r w:rsidRPr="0069269A">
              <w:rPr>
                <w:w w:val="99"/>
                <w:sz w:val="26"/>
              </w:rPr>
              <w:t>0</w:t>
            </w:r>
          </w:p>
        </w:tc>
        <w:tc>
          <w:tcPr>
            <w:tcW w:w="2252" w:type="dxa"/>
          </w:tcPr>
          <w:p w14:paraId="2E0E97DF" w14:textId="77777777" w:rsidR="008E77AD" w:rsidRPr="0069269A" w:rsidRDefault="008E77AD" w:rsidP="001143D8">
            <w:pPr>
              <w:pStyle w:val="TableParagraph"/>
              <w:spacing w:line="278" w:lineRule="exact"/>
              <w:ind w:left="7"/>
              <w:jc w:val="center"/>
              <w:rPr>
                <w:sz w:val="26"/>
                <w:lang w:val="ru-RU"/>
              </w:rPr>
            </w:pPr>
            <w:r w:rsidRPr="0069269A">
              <w:rPr>
                <w:w w:val="99"/>
                <w:sz w:val="26"/>
              </w:rPr>
              <w:t>1</w:t>
            </w:r>
          </w:p>
        </w:tc>
        <w:tc>
          <w:tcPr>
            <w:tcW w:w="2060" w:type="dxa"/>
          </w:tcPr>
          <w:p w14:paraId="00E5028F" w14:textId="77777777" w:rsidR="008E77AD" w:rsidRPr="0069269A" w:rsidRDefault="008E77AD" w:rsidP="001143D8">
            <w:pPr>
              <w:pStyle w:val="TableParagraph"/>
              <w:spacing w:line="278" w:lineRule="exact"/>
              <w:ind w:left="7"/>
              <w:jc w:val="center"/>
              <w:rPr>
                <w:sz w:val="26"/>
                <w:lang w:val="ru-RU"/>
              </w:rPr>
            </w:pPr>
            <w:r w:rsidRPr="0069269A">
              <w:rPr>
                <w:w w:val="99"/>
                <w:sz w:val="26"/>
              </w:rPr>
              <w:t>1</w:t>
            </w:r>
          </w:p>
        </w:tc>
      </w:tr>
      <w:tr w:rsidR="008E77AD" w:rsidRPr="0069269A" w14:paraId="216F012B" w14:textId="77777777" w:rsidTr="001143D8">
        <w:trPr>
          <w:trHeight w:val="297"/>
        </w:trPr>
        <w:tc>
          <w:tcPr>
            <w:tcW w:w="1796" w:type="dxa"/>
          </w:tcPr>
          <w:p w14:paraId="4A58C5CA" w14:textId="77777777" w:rsidR="008E77AD" w:rsidRPr="0069269A" w:rsidRDefault="008E77AD" w:rsidP="001143D8">
            <w:r w:rsidRPr="0069269A">
              <w:rPr>
                <w:sz w:val="24"/>
                <w:lang w:val="ru-RU"/>
              </w:rPr>
              <w:t>2021</w:t>
            </w:r>
          </w:p>
        </w:tc>
        <w:tc>
          <w:tcPr>
            <w:tcW w:w="1796" w:type="dxa"/>
          </w:tcPr>
          <w:p w14:paraId="4AA8B71D" w14:textId="77777777" w:rsidR="008E77AD" w:rsidRPr="0069269A" w:rsidRDefault="008E77AD" w:rsidP="001143D8">
            <w:pPr>
              <w:pStyle w:val="TableParagraph"/>
              <w:spacing w:line="278" w:lineRule="exact"/>
              <w:ind w:left="743" w:right="743"/>
              <w:jc w:val="center"/>
              <w:rPr>
                <w:sz w:val="26"/>
                <w:lang w:val="ru-RU"/>
              </w:rPr>
            </w:pPr>
            <w:r w:rsidRPr="0069269A">
              <w:rPr>
                <w:sz w:val="26"/>
                <w:lang w:val="ru-RU"/>
              </w:rPr>
              <w:t>3</w:t>
            </w:r>
          </w:p>
        </w:tc>
        <w:tc>
          <w:tcPr>
            <w:tcW w:w="1696" w:type="dxa"/>
          </w:tcPr>
          <w:p w14:paraId="4585C07B" w14:textId="77777777" w:rsidR="008E77AD" w:rsidRPr="0069269A" w:rsidRDefault="008E77AD" w:rsidP="001143D8">
            <w:pPr>
              <w:pStyle w:val="TableParagraph"/>
              <w:spacing w:line="278" w:lineRule="exact"/>
              <w:ind w:left="694" w:right="691"/>
              <w:jc w:val="center"/>
              <w:rPr>
                <w:sz w:val="26"/>
                <w:lang w:val="ru-RU"/>
              </w:rPr>
            </w:pPr>
            <w:r w:rsidRPr="0069269A">
              <w:rPr>
                <w:sz w:val="26"/>
                <w:lang w:val="ru-RU"/>
              </w:rPr>
              <w:t>3</w:t>
            </w:r>
          </w:p>
        </w:tc>
        <w:tc>
          <w:tcPr>
            <w:tcW w:w="1695" w:type="dxa"/>
          </w:tcPr>
          <w:p w14:paraId="37360C92" w14:textId="77777777" w:rsidR="008E77AD" w:rsidRPr="0069269A" w:rsidRDefault="008E77AD" w:rsidP="001143D8">
            <w:pPr>
              <w:pStyle w:val="TableParagraph"/>
              <w:spacing w:line="278" w:lineRule="exact"/>
              <w:ind w:left="0"/>
              <w:jc w:val="center"/>
              <w:rPr>
                <w:w w:val="99"/>
                <w:sz w:val="26"/>
                <w:lang w:val="ru-RU"/>
              </w:rPr>
            </w:pPr>
            <w:r w:rsidRPr="0069269A">
              <w:rPr>
                <w:w w:val="99"/>
                <w:sz w:val="26"/>
                <w:lang w:val="ru-RU"/>
              </w:rPr>
              <w:t>0</w:t>
            </w:r>
          </w:p>
        </w:tc>
        <w:tc>
          <w:tcPr>
            <w:tcW w:w="2252" w:type="dxa"/>
          </w:tcPr>
          <w:p w14:paraId="2F8D075F" w14:textId="77777777" w:rsidR="008E77AD" w:rsidRPr="0069269A" w:rsidRDefault="008E77AD" w:rsidP="001143D8">
            <w:pPr>
              <w:pStyle w:val="TableParagraph"/>
              <w:spacing w:line="278" w:lineRule="exact"/>
              <w:ind w:left="7"/>
              <w:jc w:val="center"/>
              <w:rPr>
                <w:w w:val="99"/>
                <w:sz w:val="26"/>
                <w:lang w:val="ru-RU"/>
              </w:rPr>
            </w:pPr>
            <w:r w:rsidRPr="0069269A">
              <w:rPr>
                <w:w w:val="99"/>
                <w:sz w:val="26"/>
                <w:lang w:val="ru-RU"/>
              </w:rPr>
              <w:t>0</w:t>
            </w:r>
          </w:p>
        </w:tc>
        <w:tc>
          <w:tcPr>
            <w:tcW w:w="2060" w:type="dxa"/>
          </w:tcPr>
          <w:p w14:paraId="5060822E" w14:textId="77777777" w:rsidR="008E77AD" w:rsidRPr="0069269A" w:rsidRDefault="008E77AD" w:rsidP="001143D8">
            <w:pPr>
              <w:pStyle w:val="TableParagraph"/>
              <w:spacing w:line="278" w:lineRule="exact"/>
              <w:ind w:left="7"/>
              <w:jc w:val="center"/>
              <w:rPr>
                <w:w w:val="99"/>
                <w:sz w:val="26"/>
                <w:lang w:val="ru-RU"/>
              </w:rPr>
            </w:pPr>
            <w:r w:rsidRPr="0069269A">
              <w:rPr>
                <w:w w:val="99"/>
                <w:sz w:val="26"/>
                <w:lang w:val="ru-RU"/>
              </w:rPr>
              <w:t>0</w:t>
            </w:r>
          </w:p>
        </w:tc>
      </w:tr>
    </w:tbl>
    <w:p w14:paraId="3A8C9C06" w14:textId="77777777" w:rsidR="008E77AD" w:rsidRPr="0069269A" w:rsidRDefault="008E77AD" w:rsidP="008E77AD">
      <w:pPr>
        <w:pStyle w:val="a7"/>
        <w:rPr>
          <w:b/>
          <w:sz w:val="18"/>
        </w:rPr>
      </w:pPr>
    </w:p>
    <w:p w14:paraId="3F4A5E02" w14:textId="77777777" w:rsidR="008E77AD" w:rsidRPr="0069269A" w:rsidRDefault="008E77AD" w:rsidP="008E77AD">
      <w:pPr>
        <w:pStyle w:val="a7"/>
        <w:jc w:val="center"/>
        <w:rPr>
          <w:b/>
          <w:sz w:val="20"/>
        </w:rPr>
      </w:pPr>
    </w:p>
    <w:p w14:paraId="230545AD" w14:textId="77777777" w:rsidR="008E77AD" w:rsidRPr="0069269A" w:rsidRDefault="008E77AD" w:rsidP="008E77AD">
      <w:pPr>
        <w:pStyle w:val="aa"/>
        <w:ind w:hanging="284"/>
        <w:jc w:val="center"/>
        <w:rPr>
          <w:b/>
          <w:sz w:val="24"/>
          <w:szCs w:val="24"/>
        </w:rPr>
      </w:pPr>
      <w:r w:rsidRPr="0069269A">
        <w:rPr>
          <w:b/>
          <w:sz w:val="24"/>
          <w:szCs w:val="24"/>
        </w:rPr>
        <w:t>Аналитическая справка</w:t>
      </w:r>
    </w:p>
    <w:p w14:paraId="1C4EB440" w14:textId="77777777" w:rsidR="008E77AD" w:rsidRPr="0069269A" w:rsidRDefault="008E77AD" w:rsidP="008E77AD">
      <w:pPr>
        <w:pStyle w:val="aa"/>
        <w:jc w:val="center"/>
        <w:rPr>
          <w:b/>
          <w:sz w:val="24"/>
          <w:szCs w:val="24"/>
        </w:rPr>
      </w:pPr>
      <w:r w:rsidRPr="0069269A">
        <w:rPr>
          <w:b/>
          <w:sz w:val="24"/>
          <w:szCs w:val="24"/>
        </w:rPr>
        <w:t>о результатах  Всероссийских проверочных работ в 4-ом, 5-ом, 6-ом, 7-ом, 8-ом, 10-ом, 11-ом, классах</w:t>
      </w:r>
    </w:p>
    <w:p w14:paraId="1265A9C9" w14:textId="77777777" w:rsidR="008E77AD" w:rsidRPr="0069269A" w:rsidRDefault="008E77AD" w:rsidP="008E77AD">
      <w:pPr>
        <w:pStyle w:val="aa"/>
        <w:jc w:val="center"/>
        <w:rPr>
          <w:b/>
          <w:i/>
          <w:sz w:val="24"/>
          <w:szCs w:val="24"/>
        </w:rPr>
      </w:pPr>
    </w:p>
    <w:p w14:paraId="612F2FC7" w14:textId="63B5927C" w:rsidR="008E77AD" w:rsidRPr="0069269A" w:rsidRDefault="008E77AD" w:rsidP="008E77AD">
      <w:pPr>
        <w:pStyle w:val="aa"/>
        <w:rPr>
          <w:sz w:val="24"/>
          <w:szCs w:val="24"/>
        </w:rPr>
      </w:pPr>
      <w:r w:rsidRPr="0069269A">
        <w:rPr>
          <w:sz w:val="24"/>
          <w:szCs w:val="24"/>
        </w:rPr>
        <w:t xml:space="preserve">                 Согласно приказа Федеральной службы по надзору в сфере образования и науки (Рособрнадзор) </w:t>
      </w:r>
      <w:r>
        <w:rPr>
          <w:noProof/>
          <w:sz w:val="24"/>
          <w:szCs w:val="24"/>
        </w:rPr>
        <mc:AlternateContent>
          <mc:Choice Requires="wps">
            <w:drawing>
              <wp:anchor distT="0" distB="0" distL="0" distR="0" simplePos="0" relativeHeight="251666432" behindDoc="1" locked="0" layoutInCell="0" allowOverlap="1" wp14:anchorId="66758082" wp14:editId="0F379E03">
                <wp:simplePos x="0" y="0"/>
                <wp:positionH relativeFrom="column">
                  <wp:posOffset>-1871345</wp:posOffset>
                </wp:positionH>
                <wp:positionV relativeFrom="paragraph">
                  <wp:posOffset>236855</wp:posOffset>
                </wp:positionV>
                <wp:extent cx="5978525" cy="316865"/>
                <wp:effectExtent l="0" t="0" r="317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1686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94CD" id="Прямоугольник 2" o:spid="_x0000_s1026" style="position:absolute;margin-left:-147.35pt;margin-top:18.65pt;width:470.75pt;height:24.9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" o:allowincell="f" fillcolor="#fcfcfc" stroked="f"/>
            </w:pict>
          </mc:Fallback>
        </mc:AlternateContent>
      </w:r>
      <w:r>
        <w:rPr>
          <w:noProof/>
          <w:sz w:val="24"/>
          <w:szCs w:val="24"/>
        </w:rPr>
        <mc:AlternateContent>
          <mc:Choice Requires="wps">
            <w:drawing>
              <wp:anchor distT="0" distB="0" distL="0" distR="0" simplePos="0" relativeHeight="251664384" behindDoc="1" locked="0" layoutInCell="0" allowOverlap="1" wp14:anchorId="44CFDC8F" wp14:editId="5ABAB05E">
                <wp:simplePos x="0" y="0"/>
                <wp:positionH relativeFrom="column">
                  <wp:posOffset>147955</wp:posOffset>
                </wp:positionH>
                <wp:positionV relativeFrom="paragraph">
                  <wp:posOffset>150495</wp:posOffset>
                </wp:positionV>
                <wp:extent cx="5978525" cy="175260"/>
                <wp:effectExtent l="0" t="0" r="317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1752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17774" id="Прямоугольник 4" o:spid="_x0000_s1026" style="position:absolute;margin-left:11.65pt;margin-top:11.85pt;width:470.75pt;height:13.8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" o:allowincell="f" fillcolor="#fcfcfc" stroked="f"/>
            </w:pict>
          </mc:Fallback>
        </mc:AlternateContent>
      </w:r>
      <w:r w:rsidRPr="0069269A">
        <w:rPr>
          <w:sz w:val="24"/>
          <w:szCs w:val="24"/>
        </w:rPr>
        <w:t xml:space="preserve">ВПР проводился в марте-апреле </w:t>
      </w:r>
      <w:proofErr w:type="gramStart"/>
      <w:r w:rsidRPr="0069269A">
        <w:rPr>
          <w:sz w:val="24"/>
          <w:szCs w:val="24"/>
        </w:rPr>
        <w:t>2021  года</w:t>
      </w:r>
      <w:proofErr w:type="gramEnd"/>
      <w:r w:rsidRPr="0069269A">
        <w:rPr>
          <w:sz w:val="24"/>
          <w:szCs w:val="24"/>
        </w:rPr>
        <w:t xml:space="preserve"> в качестве  мониторинга качества образования, результаты которого должны помочь выявить имеющиеся пробелы в знаниях у обучающихся для корректировки учебных   предметов на 2021-2022 учебный год (далее мониторинг).</w:t>
      </w:r>
      <w:r>
        <w:rPr>
          <w:noProof/>
          <w:sz w:val="24"/>
          <w:szCs w:val="24"/>
        </w:rPr>
        <mc:AlternateContent>
          <mc:Choice Requires="wps">
            <w:drawing>
              <wp:anchor distT="0" distB="0" distL="0" distR="0" simplePos="0" relativeHeight="251665408" behindDoc="1" locked="0" layoutInCell="0" allowOverlap="1" wp14:anchorId="754D31E9" wp14:editId="7279A318">
                <wp:simplePos x="0" y="0"/>
                <wp:positionH relativeFrom="column">
                  <wp:posOffset>147955</wp:posOffset>
                </wp:positionH>
                <wp:positionV relativeFrom="paragraph">
                  <wp:posOffset>-175260</wp:posOffset>
                </wp:positionV>
                <wp:extent cx="5978525" cy="318135"/>
                <wp:effectExtent l="0" t="0" r="317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1813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2A0B1" id="Прямоугольник 3" o:spid="_x0000_s1026" style="position:absolute;margin-left:11.65pt;margin-top:-13.8pt;width:470.75pt;height:25.0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" o:allowincell="f" fillcolor="#fcfcfc" stroked="f"/>
            </w:pict>
          </mc:Fallback>
        </mc:AlternateContent>
      </w:r>
    </w:p>
    <w:p w14:paraId="6A48C220" w14:textId="130A6A35" w:rsidR="008E77AD" w:rsidRPr="0069269A" w:rsidRDefault="008E77AD" w:rsidP="008E77AD">
      <w:pPr>
        <w:pStyle w:val="aa"/>
        <w:rPr>
          <w:sz w:val="24"/>
          <w:szCs w:val="24"/>
        </w:rPr>
      </w:pPr>
      <w:r w:rsidRPr="0069269A">
        <w:rPr>
          <w:sz w:val="24"/>
          <w:szCs w:val="24"/>
        </w:rPr>
        <w:t xml:space="preserve">             Результаты мониторинга могут быть полезны родителям (законным представителям)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w:t>
      </w:r>
      <w:r>
        <w:rPr>
          <w:noProof/>
          <w:sz w:val="24"/>
          <w:szCs w:val="24"/>
        </w:rPr>
        <mc:AlternateContent>
          <mc:Choice Requires="wps">
            <w:drawing>
              <wp:anchor distT="0" distB="0" distL="0" distR="0" simplePos="0" relativeHeight="251667456" behindDoc="1" locked="0" layoutInCell="0" allowOverlap="1" wp14:anchorId="2D80C14A" wp14:editId="21DC147B">
                <wp:simplePos x="0" y="0"/>
                <wp:positionH relativeFrom="column">
                  <wp:posOffset>147955</wp:posOffset>
                </wp:positionH>
                <wp:positionV relativeFrom="paragraph">
                  <wp:posOffset>-167640</wp:posOffset>
                </wp:positionV>
                <wp:extent cx="5978525" cy="318135"/>
                <wp:effectExtent l="0" t="0" r="3175" b="57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1813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F9F2D" id="Прямоугольник 5" o:spid="_x0000_s1026" style="position:absolute;margin-left:11.65pt;margin-top:-13.2pt;width:470.75pt;height:25.0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" o:allowincell="f" fillcolor="#fcfcfc" stroked="f"/>
            </w:pict>
          </mc:Fallback>
        </mc:AlternateContent>
      </w:r>
    </w:p>
    <w:p w14:paraId="044C47DB" w14:textId="77777777" w:rsidR="008E77AD" w:rsidRPr="0069269A" w:rsidRDefault="008E77AD" w:rsidP="008E77AD">
      <w:pPr>
        <w:pStyle w:val="aa"/>
        <w:rPr>
          <w:sz w:val="24"/>
          <w:szCs w:val="24"/>
        </w:rPr>
      </w:pPr>
      <w:r w:rsidRPr="0069269A">
        <w:rPr>
          <w:b/>
          <w:sz w:val="24"/>
          <w:szCs w:val="24"/>
        </w:rPr>
        <w:t>Цель:</w:t>
      </w:r>
      <w:r w:rsidRPr="0069269A">
        <w:rPr>
          <w:sz w:val="24"/>
          <w:szCs w:val="24"/>
        </w:rPr>
        <w:t xml:space="preserve">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школы.</w:t>
      </w:r>
    </w:p>
    <w:p w14:paraId="7D6D4431" w14:textId="77777777" w:rsidR="008E77AD" w:rsidRPr="0069269A" w:rsidRDefault="008E77AD" w:rsidP="008E77AD">
      <w:pPr>
        <w:pStyle w:val="aa"/>
        <w:rPr>
          <w:b/>
          <w:i/>
          <w:sz w:val="24"/>
          <w:szCs w:val="24"/>
          <w:shd w:val="clear" w:color="auto" w:fill="FFFFFF"/>
        </w:rPr>
      </w:pPr>
      <w:r w:rsidRPr="0069269A">
        <w:rPr>
          <w:b/>
          <w:i/>
          <w:sz w:val="24"/>
          <w:szCs w:val="24"/>
          <w:shd w:val="clear" w:color="auto" w:fill="FFFFFF"/>
        </w:rPr>
        <w:t>Общие выводы по результатам ВПР-2020-2021</w:t>
      </w:r>
    </w:p>
    <w:p w14:paraId="63DE0F5F" w14:textId="77777777" w:rsidR="008E77AD" w:rsidRPr="0069269A" w:rsidRDefault="008E77AD" w:rsidP="008E77AD">
      <w:pPr>
        <w:pStyle w:val="aa"/>
        <w:widowControl/>
        <w:numPr>
          <w:ilvl w:val="0"/>
          <w:numId w:val="28"/>
        </w:numPr>
        <w:autoSpaceDE/>
        <w:autoSpaceDN/>
        <w:rPr>
          <w:sz w:val="24"/>
          <w:szCs w:val="24"/>
          <w:shd w:val="clear" w:color="auto" w:fill="FFFFFF"/>
        </w:rPr>
      </w:pPr>
      <w:r w:rsidRPr="0069269A">
        <w:rPr>
          <w:sz w:val="24"/>
          <w:szCs w:val="24"/>
          <w:shd w:val="clear" w:color="auto" w:fill="FFFFFF"/>
        </w:rPr>
        <w:t xml:space="preserve">86% обучающихся подтвердили свои отметки за 2020/21 учебный год. </w:t>
      </w:r>
    </w:p>
    <w:p w14:paraId="5900AE37" w14:textId="77777777" w:rsidR="008E77AD" w:rsidRPr="0069269A" w:rsidRDefault="008E77AD" w:rsidP="008E77AD">
      <w:pPr>
        <w:pStyle w:val="aa"/>
        <w:widowControl/>
        <w:numPr>
          <w:ilvl w:val="0"/>
          <w:numId w:val="28"/>
        </w:numPr>
        <w:autoSpaceDE/>
        <w:autoSpaceDN/>
        <w:rPr>
          <w:sz w:val="24"/>
          <w:szCs w:val="24"/>
          <w:shd w:val="clear" w:color="auto" w:fill="FFFFFF"/>
        </w:rPr>
      </w:pPr>
      <w:r w:rsidRPr="0069269A">
        <w:rPr>
          <w:sz w:val="24"/>
          <w:szCs w:val="24"/>
          <w:shd w:val="clear" w:color="auto" w:fill="FFFFFF"/>
        </w:rPr>
        <w:t xml:space="preserve">1 учащийся по географии не подтвердили свои результаты, что составляет 16% от общего количества 7 класса.   Один учащийся 7 класса повысил свои результаты по двум предметам: математика, физика. </w:t>
      </w:r>
    </w:p>
    <w:p w14:paraId="0A2853BE" w14:textId="77777777" w:rsidR="008E77AD" w:rsidRPr="0069269A" w:rsidRDefault="008E77AD" w:rsidP="008E77AD">
      <w:pPr>
        <w:pStyle w:val="aa"/>
        <w:widowControl/>
        <w:numPr>
          <w:ilvl w:val="0"/>
          <w:numId w:val="28"/>
        </w:numPr>
        <w:autoSpaceDE/>
        <w:autoSpaceDN/>
        <w:rPr>
          <w:sz w:val="24"/>
          <w:szCs w:val="24"/>
          <w:shd w:val="clear" w:color="auto" w:fill="FFFFFF"/>
        </w:rPr>
      </w:pPr>
      <w:r w:rsidRPr="0069269A">
        <w:rPr>
          <w:sz w:val="24"/>
          <w:szCs w:val="24"/>
          <w:shd w:val="clear" w:color="auto" w:fill="FFFFFF"/>
        </w:rPr>
        <w:t xml:space="preserve">В целом анализ результатов ВПР по сравнению с прошлым годом показал серьезное повышение качества знаний по всем предметам.  </w:t>
      </w:r>
    </w:p>
    <w:p w14:paraId="482158BE" w14:textId="77777777" w:rsidR="008E77AD" w:rsidRPr="0069269A" w:rsidRDefault="008E77AD" w:rsidP="008E77AD">
      <w:pPr>
        <w:pStyle w:val="aa"/>
        <w:widowControl/>
        <w:numPr>
          <w:ilvl w:val="0"/>
          <w:numId w:val="28"/>
        </w:numPr>
        <w:autoSpaceDE/>
        <w:autoSpaceDN/>
        <w:rPr>
          <w:sz w:val="24"/>
          <w:szCs w:val="24"/>
          <w:shd w:val="clear" w:color="auto" w:fill="FFFFFF"/>
        </w:rPr>
      </w:pPr>
      <w:r w:rsidRPr="0069269A">
        <w:rPr>
          <w:sz w:val="24"/>
          <w:szCs w:val="24"/>
          <w:shd w:val="clear" w:color="auto" w:fill="FFFFFF"/>
        </w:rPr>
        <w:lastRenderedPageBreak/>
        <w:t>Анализ результатов ВПР по сравнению с общероссийским, региональным и районным показателям выявил высокий уровень качества знаний по всем предметам.</w:t>
      </w:r>
    </w:p>
    <w:p w14:paraId="42565E1F" w14:textId="77777777" w:rsidR="008E77AD" w:rsidRPr="0069269A" w:rsidRDefault="008E77AD" w:rsidP="008E77AD">
      <w:pPr>
        <w:pStyle w:val="aa"/>
        <w:ind w:left="1065"/>
        <w:rPr>
          <w:b/>
          <w:i/>
          <w:sz w:val="24"/>
          <w:szCs w:val="24"/>
          <w:shd w:val="clear" w:color="auto" w:fill="FFFFFF"/>
        </w:rPr>
      </w:pPr>
      <w:r w:rsidRPr="0069269A">
        <w:rPr>
          <w:b/>
          <w:i/>
          <w:sz w:val="24"/>
          <w:szCs w:val="24"/>
          <w:shd w:val="clear" w:color="auto" w:fill="FFFFFF"/>
        </w:rPr>
        <w:t>Причины повышения качества написания ВПР</w:t>
      </w:r>
    </w:p>
    <w:p w14:paraId="066590B9" w14:textId="77777777" w:rsidR="008E77AD" w:rsidRPr="0069269A" w:rsidRDefault="008E77AD" w:rsidP="008E77AD">
      <w:pPr>
        <w:pStyle w:val="aa"/>
        <w:widowControl/>
        <w:numPr>
          <w:ilvl w:val="0"/>
          <w:numId w:val="29"/>
        </w:numPr>
        <w:autoSpaceDE/>
        <w:autoSpaceDN/>
        <w:rPr>
          <w:sz w:val="24"/>
          <w:szCs w:val="24"/>
          <w:shd w:val="clear" w:color="auto" w:fill="FFFFFF"/>
        </w:rPr>
      </w:pPr>
      <w:r w:rsidRPr="0069269A">
        <w:rPr>
          <w:sz w:val="24"/>
          <w:szCs w:val="24"/>
          <w:shd w:val="clear" w:color="auto" w:fill="FFFFFF"/>
        </w:rPr>
        <w:t xml:space="preserve">Был проведён содержательный анализ результатов ВПР по всем классам и составлен подробный отчет по классам </w:t>
      </w:r>
    </w:p>
    <w:p w14:paraId="016DCB4C" w14:textId="77777777" w:rsidR="008E77AD" w:rsidRPr="0069269A" w:rsidRDefault="008E77AD" w:rsidP="008E77AD">
      <w:pPr>
        <w:pStyle w:val="aa"/>
        <w:widowControl/>
        <w:numPr>
          <w:ilvl w:val="0"/>
          <w:numId w:val="29"/>
        </w:numPr>
        <w:autoSpaceDE/>
        <w:autoSpaceDN/>
        <w:rPr>
          <w:sz w:val="24"/>
          <w:szCs w:val="24"/>
          <w:shd w:val="clear" w:color="auto" w:fill="FFFFFF"/>
        </w:rPr>
      </w:pPr>
      <w:r w:rsidRPr="0069269A">
        <w:rPr>
          <w:sz w:val="24"/>
          <w:szCs w:val="24"/>
          <w:shd w:val="clear" w:color="auto" w:fill="FFFFFF"/>
        </w:rPr>
        <w:t>Выявлены не освоенные учениками контролируемые элементы содержания (КЭС) для отдельных классов и отдельных обучающихся по предметам.</w:t>
      </w:r>
    </w:p>
    <w:p w14:paraId="6C1CDE06" w14:textId="77777777" w:rsidR="008E77AD" w:rsidRPr="0069269A" w:rsidRDefault="008E77AD" w:rsidP="008E77AD">
      <w:pPr>
        <w:pStyle w:val="aa"/>
        <w:widowControl/>
        <w:numPr>
          <w:ilvl w:val="0"/>
          <w:numId w:val="29"/>
        </w:numPr>
        <w:autoSpaceDE/>
        <w:autoSpaceDN/>
        <w:rPr>
          <w:sz w:val="24"/>
          <w:szCs w:val="24"/>
          <w:shd w:val="clear" w:color="auto" w:fill="FFFFFF"/>
        </w:rPr>
      </w:pPr>
      <w:r w:rsidRPr="0069269A">
        <w:rPr>
          <w:sz w:val="24"/>
          <w:szCs w:val="24"/>
          <w:shd w:val="clear" w:color="auto" w:fill="FFFFFF"/>
        </w:rPr>
        <w:t>Проанализированы достижения высоких результатов и определины причины низких результатов по предметам.</w:t>
      </w:r>
    </w:p>
    <w:p w14:paraId="2A7E8DF5" w14:textId="77777777" w:rsidR="008E77AD" w:rsidRPr="0069269A" w:rsidRDefault="008E77AD" w:rsidP="008E77AD">
      <w:pPr>
        <w:pStyle w:val="aa"/>
        <w:widowControl/>
        <w:numPr>
          <w:ilvl w:val="0"/>
          <w:numId w:val="29"/>
        </w:numPr>
        <w:autoSpaceDE/>
        <w:autoSpaceDN/>
        <w:rPr>
          <w:sz w:val="24"/>
          <w:szCs w:val="24"/>
          <w:shd w:val="clear" w:color="auto" w:fill="FFFFFF"/>
        </w:rPr>
      </w:pPr>
      <w:r w:rsidRPr="0069269A">
        <w:rPr>
          <w:sz w:val="24"/>
          <w:szCs w:val="24"/>
          <w:shd w:val="clear" w:color="auto" w:fill="FFFFFF"/>
        </w:rPr>
        <w:t xml:space="preserve">Разработаны методические рекомендации для устранения выявленных пробелов в знаниях для учителей-предметников, </w:t>
      </w:r>
    </w:p>
    <w:p w14:paraId="5418C618" w14:textId="77777777" w:rsidR="008E77AD" w:rsidRPr="0069269A" w:rsidRDefault="008E77AD" w:rsidP="008E77AD">
      <w:pPr>
        <w:pStyle w:val="aa"/>
        <w:ind w:left="360"/>
        <w:rPr>
          <w:sz w:val="24"/>
          <w:szCs w:val="24"/>
          <w:shd w:val="clear" w:color="auto" w:fill="FFFFFF"/>
        </w:rPr>
      </w:pPr>
      <w:r w:rsidRPr="0069269A">
        <w:rPr>
          <w:sz w:val="24"/>
          <w:szCs w:val="24"/>
          <w:shd w:val="clear" w:color="auto" w:fill="FFFFFF"/>
        </w:rPr>
        <w:t xml:space="preserve">были сделаны корректировки программ внеурочной деятельности, проводились дополнительные занятия, индивидуальные консультации с учащимися, проводились беседы с родителями с целью повышения внимания к выполнению учащимися подготовки к урокам.  </w:t>
      </w:r>
    </w:p>
    <w:p w14:paraId="55747B9B" w14:textId="77777777" w:rsidR="008E77AD" w:rsidRPr="0069269A" w:rsidRDefault="008E77AD" w:rsidP="008E77AD">
      <w:pPr>
        <w:pStyle w:val="aa"/>
        <w:widowControl/>
        <w:numPr>
          <w:ilvl w:val="0"/>
          <w:numId w:val="29"/>
        </w:numPr>
        <w:autoSpaceDE/>
        <w:autoSpaceDN/>
        <w:rPr>
          <w:sz w:val="24"/>
          <w:szCs w:val="24"/>
          <w:shd w:val="clear" w:color="auto" w:fill="FFFFFF"/>
        </w:rPr>
      </w:pPr>
      <w:r w:rsidRPr="0069269A">
        <w:rPr>
          <w:sz w:val="24"/>
          <w:szCs w:val="24"/>
          <w:shd w:val="clear" w:color="auto" w:fill="FFFFFF"/>
        </w:rPr>
        <w:t>При подготовке учащихся к написанию ВПР-2021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14:paraId="70B6D0EF" w14:textId="77777777" w:rsidR="008E77AD" w:rsidRPr="0069269A" w:rsidRDefault="008E77AD" w:rsidP="008E77AD">
      <w:pPr>
        <w:pStyle w:val="aa"/>
        <w:ind w:left="720"/>
        <w:rPr>
          <w:b/>
          <w:i/>
          <w:sz w:val="24"/>
          <w:szCs w:val="24"/>
          <w:shd w:val="clear" w:color="auto" w:fill="FFFFFF"/>
        </w:rPr>
      </w:pPr>
      <w:r w:rsidRPr="0069269A">
        <w:rPr>
          <w:b/>
          <w:i/>
          <w:sz w:val="24"/>
          <w:szCs w:val="24"/>
          <w:shd w:val="clear" w:color="auto" w:fill="FFFFFF"/>
        </w:rPr>
        <w:t xml:space="preserve">  Причины понижения качества написания ВПР</w:t>
      </w:r>
    </w:p>
    <w:p w14:paraId="307A42AF" w14:textId="77777777" w:rsidR="008E77AD" w:rsidRPr="0069269A" w:rsidRDefault="008E77AD" w:rsidP="008E77AD">
      <w:pPr>
        <w:pStyle w:val="aa"/>
        <w:rPr>
          <w:sz w:val="24"/>
          <w:szCs w:val="24"/>
          <w:shd w:val="clear" w:color="auto" w:fill="FFFFFF"/>
        </w:rPr>
      </w:pPr>
      <w:r w:rsidRPr="0069269A">
        <w:rPr>
          <w:sz w:val="24"/>
          <w:szCs w:val="24"/>
          <w:shd w:val="clear" w:color="auto" w:fill="FFFFFF"/>
        </w:rPr>
        <w:t xml:space="preserve">  Ученик не полностью освоил темы уроков: Климат. Климатические пояса.</w:t>
      </w:r>
    </w:p>
    <w:p w14:paraId="5D5CEFBD" w14:textId="77777777" w:rsidR="008E77AD" w:rsidRPr="0069269A" w:rsidRDefault="008E77AD" w:rsidP="008E77AD">
      <w:pPr>
        <w:pStyle w:val="aa"/>
        <w:rPr>
          <w:b/>
          <w:i/>
          <w:sz w:val="24"/>
          <w:szCs w:val="24"/>
          <w:shd w:val="clear" w:color="auto" w:fill="FFFFFF"/>
        </w:rPr>
      </w:pPr>
      <w:r w:rsidRPr="0069269A">
        <w:rPr>
          <w:b/>
          <w:i/>
          <w:sz w:val="24"/>
          <w:szCs w:val="24"/>
          <w:shd w:val="clear" w:color="auto" w:fill="FFFFFF"/>
        </w:rPr>
        <w:t xml:space="preserve">  Рекомендации повышения качества знаний</w:t>
      </w:r>
    </w:p>
    <w:p w14:paraId="51662064" w14:textId="77777777" w:rsidR="008E77AD" w:rsidRPr="0069269A" w:rsidRDefault="008E77AD" w:rsidP="008E77AD">
      <w:pPr>
        <w:pStyle w:val="aa"/>
        <w:rPr>
          <w:sz w:val="24"/>
          <w:szCs w:val="24"/>
          <w:shd w:val="clear" w:color="auto" w:fill="FFFFFF"/>
        </w:rPr>
      </w:pPr>
      <w:r w:rsidRPr="0069269A">
        <w:rPr>
          <w:sz w:val="24"/>
          <w:szCs w:val="24"/>
          <w:shd w:val="clear" w:color="auto" w:fill="FFFFFF"/>
        </w:rPr>
        <w:t xml:space="preserve">            Провести консультации, индивидуальные, практические занятия по темам: Климат. Климатические пояса</w:t>
      </w:r>
    </w:p>
    <w:p w14:paraId="55F58A66" w14:textId="77777777" w:rsidR="008E77AD" w:rsidRPr="0069269A" w:rsidRDefault="008E77AD" w:rsidP="008E77AD">
      <w:pPr>
        <w:pStyle w:val="aa"/>
        <w:rPr>
          <w:sz w:val="24"/>
          <w:szCs w:val="24"/>
          <w:shd w:val="clear" w:color="auto" w:fill="FFFFFF"/>
        </w:rPr>
      </w:pPr>
      <w:r w:rsidRPr="0069269A">
        <w:rPr>
          <w:b/>
          <w:i/>
          <w:sz w:val="24"/>
          <w:szCs w:val="24"/>
          <w:shd w:val="clear" w:color="auto" w:fill="FFFFFF"/>
        </w:rPr>
        <w:t>Выполнение рекомендаций по повышению качества знаний</w:t>
      </w:r>
    </w:p>
    <w:p w14:paraId="47CB3E60" w14:textId="77777777" w:rsidR="008E77AD" w:rsidRPr="0069269A" w:rsidRDefault="008E77AD" w:rsidP="008E77AD">
      <w:pPr>
        <w:pStyle w:val="aa"/>
        <w:widowControl/>
        <w:numPr>
          <w:ilvl w:val="0"/>
          <w:numId w:val="30"/>
        </w:numPr>
        <w:autoSpaceDE/>
        <w:autoSpaceDN/>
        <w:rPr>
          <w:sz w:val="24"/>
          <w:szCs w:val="24"/>
          <w:shd w:val="clear" w:color="auto" w:fill="FFFFFF"/>
        </w:rPr>
      </w:pPr>
      <w:r w:rsidRPr="0069269A">
        <w:rPr>
          <w:sz w:val="24"/>
          <w:szCs w:val="24"/>
          <w:shd w:val="clear" w:color="auto" w:fill="FFFFFF"/>
        </w:rPr>
        <w:t xml:space="preserve">По рекомендации были проведены консультации по теме «Климатические пояса», даны дополнительные задания на соответствие климатограмм климатическим поясам. </w:t>
      </w:r>
    </w:p>
    <w:p w14:paraId="5B24C21D" w14:textId="77777777" w:rsidR="008E77AD" w:rsidRPr="0069269A" w:rsidRDefault="008E77AD" w:rsidP="008E77AD">
      <w:pPr>
        <w:pStyle w:val="aa"/>
        <w:widowControl/>
        <w:numPr>
          <w:ilvl w:val="0"/>
          <w:numId w:val="30"/>
        </w:numPr>
        <w:autoSpaceDE/>
        <w:autoSpaceDN/>
        <w:rPr>
          <w:sz w:val="24"/>
          <w:szCs w:val="24"/>
          <w:shd w:val="clear" w:color="auto" w:fill="FFFFFF"/>
        </w:rPr>
      </w:pPr>
      <w:r w:rsidRPr="0069269A">
        <w:rPr>
          <w:sz w:val="24"/>
          <w:szCs w:val="24"/>
          <w:shd w:val="clear" w:color="auto" w:fill="FFFFFF"/>
        </w:rPr>
        <w:t xml:space="preserve">Проведены консультации по теме «Климат». Работа по карточкам, с атласом, картой и диаграммами, что дало возможность улучшить качество знаний и поставить оценку «4» в конце четверти. </w:t>
      </w:r>
    </w:p>
    <w:p w14:paraId="2C37B930" w14:textId="77777777" w:rsidR="008E77AD" w:rsidRPr="0069269A" w:rsidRDefault="008E77AD" w:rsidP="008E77AD">
      <w:pPr>
        <w:rPr>
          <w:rFonts w:eastAsia="Calibri"/>
          <w:b/>
          <w:sz w:val="24"/>
          <w:szCs w:val="24"/>
        </w:rPr>
      </w:pPr>
    </w:p>
    <w:p w14:paraId="70C83A6E" w14:textId="77777777" w:rsidR="008E77AD" w:rsidRPr="0069269A" w:rsidRDefault="008E77AD" w:rsidP="008E77AD">
      <w:pPr>
        <w:jc w:val="center"/>
        <w:rPr>
          <w:rFonts w:eastAsia="Calibri"/>
          <w:b/>
          <w:sz w:val="24"/>
          <w:szCs w:val="24"/>
        </w:rPr>
      </w:pPr>
      <w:r w:rsidRPr="0069269A">
        <w:rPr>
          <w:rFonts w:eastAsia="Calibri"/>
          <w:b/>
          <w:sz w:val="24"/>
          <w:szCs w:val="24"/>
        </w:rPr>
        <w:t xml:space="preserve">Сводный анализ результатов ВПР по учебным предметам за 2020-2021 учебный год  </w:t>
      </w:r>
    </w:p>
    <w:tbl>
      <w:tblPr>
        <w:tblStyle w:val="51"/>
        <w:tblW w:w="15021" w:type="dxa"/>
        <w:tblLayout w:type="fixed"/>
        <w:tblLook w:val="04A0" w:firstRow="1" w:lastRow="0" w:firstColumn="1" w:lastColumn="0" w:noHBand="0" w:noVBand="1"/>
      </w:tblPr>
      <w:tblGrid>
        <w:gridCol w:w="850"/>
        <w:gridCol w:w="1986"/>
        <w:gridCol w:w="1276"/>
        <w:gridCol w:w="850"/>
        <w:gridCol w:w="1559"/>
        <w:gridCol w:w="851"/>
        <w:gridCol w:w="709"/>
        <w:gridCol w:w="708"/>
        <w:gridCol w:w="709"/>
        <w:gridCol w:w="851"/>
        <w:gridCol w:w="850"/>
        <w:gridCol w:w="2268"/>
        <w:gridCol w:w="1554"/>
      </w:tblGrid>
      <w:tr w:rsidR="008E77AD" w:rsidRPr="0069269A" w14:paraId="71C8DD3A" w14:textId="77777777" w:rsidTr="001143D8">
        <w:tc>
          <w:tcPr>
            <w:tcW w:w="850" w:type="dxa"/>
            <w:vMerge w:val="restart"/>
          </w:tcPr>
          <w:p w14:paraId="4C767F8D" w14:textId="77777777" w:rsidR="008E77AD" w:rsidRPr="0069269A" w:rsidRDefault="008E77AD" w:rsidP="001143D8">
            <w:pPr>
              <w:jc w:val="center"/>
              <w:rPr>
                <w:b/>
                <w:sz w:val="24"/>
                <w:szCs w:val="24"/>
              </w:rPr>
            </w:pPr>
            <w:r w:rsidRPr="0069269A">
              <w:rPr>
                <w:b/>
                <w:sz w:val="24"/>
                <w:szCs w:val="24"/>
              </w:rPr>
              <w:t>№</w:t>
            </w:r>
          </w:p>
        </w:tc>
        <w:tc>
          <w:tcPr>
            <w:tcW w:w="1986" w:type="dxa"/>
            <w:vMerge w:val="restart"/>
          </w:tcPr>
          <w:p w14:paraId="79082C25" w14:textId="77777777" w:rsidR="008E77AD" w:rsidRPr="0069269A" w:rsidRDefault="008E77AD" w:rsidP="001143D8">
            <w:pPr>
              <w:jc w:val="center"/>
              <w:rPr>
                <w:b/>
                <w:sz w:val="24"/>
                <w:szCs w:val="24"/>
              </w:rPr>
            </w:pPr>
            <w:r w:rsidRPr="0069269A">
              <w:rPr>
                <w:b/>
                <w:sz w:val="24"/>
                <w:szCs w:val="24"/>
              </w:rPr>
              <w:t>Предмет</w:t>
            </w:r>
          </w:p>
        </w:tc>
        <w:tc>
          <w:tcPr>
            <w:tcW w:w="1276" w:type="dxa"/>
            <w:vMerge w:val="restart"/>
          </w:tcPr>
          <w:p w14:paraId="4992852C" w14:textId="77777777" w:rsidR="008E77AD" w:rsidRPr="0069269A" w:rsidRDefault="008E77AD" w:rsidP="001143D8">
            <w:pPr>
              <w:jc w:val="center"/>
              <w:rPr>
                <w:b/>
                <w:sz w:val="24"/>
                <w:szCs w:val="24"/>
              </w:rPr>
            </w:pPr>
            <w:r w:rsidRPr="0069269A">
              <w:rPr>
                <w:b/>
                <w:sz w:val="24"/>
                <w:szCs w:val="24"/>
              </w:rPr>
              <w:t>ФИО учителя</w:t>
            </w:r>
          </w:p>
        </w:tc>
        <w:tc>
          <w:tcPr>
            <w:tcW w:w="850" w:type="dxa"/>
            <w:vMerge w:val="restart"/>
          </w:tcPr>
          <w:p w14:paraId="150BBB09" w14:textId="77777777" w:rsidR="008E77AD" w:rsidRPr="0069269A" w:rsidRDefault="008E77AD" w:rsidP="001143D8">
            <w:pPr>
              <w:jc w:val="center"/>
              <w:rPr>
                <w:b/>
                <w:sz w:val="24"/>
                <w:szCs w:val="24"/>
              </w:rPr>
            </w:pPr>
            <w:r w:rsidRPr="0069269A">
              <w:rPr>
                <w:b/>
                <w:sz w:val="24"/>
                <w:szCs w:val="24"/>
              </w:rPr>
              <w:t>Класс(ы)</w:t>
            </w:r>
          </w:p>
        </w:tc>
        <w:tc>
          <w:tcPr>
            <w:tcW w:w="1559" w:type="dxa"/>
            <w:vMerge w:val="restart"/>
          </w:tcPr>
          <w:p w14:paraId="7E12F7C5" w14:textId="77777777" w:rsidR="008E77AD" w:rsidRPr="0069269A" w:rsidRDefault="008E77AD" w:rsidP="001143D8">
            <w:pPr>
              <w:jc w:val="center"/>
              <w:rPr>
                <w:b/>
                <w:sz w:val="24"/>
                <w:szCs w:val="24"/>
              </w:rPr>
            </w:pPr>
            <w:r w:rsidRPr="0069269A">
              <w:rPr>
                <w:b/>
                <w:sz w:val="24"/>
                <w:szCs w:val="24"/>
              </w:rPr>
              <w:t>Доля учащихся, выполнявших ВПР от всего количества учащихся в классе, %</w:t>
            </w:r>
          </w:p>
        </w:tc>
        <w:tc>
          <w:tcPr>
            <w:tcW w:w="2268" w:type="dxa"/>
            <w:gridSpan w:val="3"/>
          </w:tcPr>
          <w:p w14:paraId="38B846EA" w14:textId="77777777" w:rsidR="008E77AD" w:rsidRPr="0069269A" w:rsidRDefault="008E77AD" w:rsidP="001143D8">
            <w:pPr>
              <w:jc w:val="center"/>
              <w:rPr>
                <w:b/>
                <w:sz w:val="24"/>
                <w:szCs w:val="24"/>
              </w:rPr>
            </w:pPr>
            <w:r w:rsidRPr="0069269A">
              <w:rPr>
                <w:b/>
                <w:sz w:val="24"/>
                <w:szCs w:val="24"/>
              </w:rPr>
              <w:t>Качество знаний, %</w:t>
            </w:r>
          </w:p>
          <w:p w14:paraId="10854CB6" w14:textId="77777777" w:rsidR="008E77AD" w:rsidRPr="0069269A" w:rsidRDefault="008E77AD" w:rsidP="001143D8">
            <w:pPr>
              <w:ind w:left="113" w:right="113"/>
              <w:jc w:val="center"/>
              <w:rPr>
                <w:b/>
                <w:sz w:val="24"/>
                <w:szCs w:val="24"/>
              </w:rPr>
            </w:pPr>
          </w:p>
        </w:tc>
        <w:tc>
          <w:tcPr>
            <w:tcW w:w="2410" w:type="dxa"/>
            <w:gridSpan w:val="3"/>
          </w:tcPr>
          <w:p w14:paraId="64DCA374" w14:textId="77777777" w:rsidR="008E77AD" w:rsidRPr="0069269A" w:rsidRDefault="008E77AD" w:rsidP="001143D8">
            <w:pPr>
              <w:jc w:val="center"/>
              <w:rPr>
                <w:b/>
                <w:sz w:val="24"/>
                <w:szCs w:val="24"/>
              </w:rPr>
            </w:pPr>
            <w:r w:rsidRPr="0069269A">
              <w:rPr>
                <w:b/>
                <w:sz w:val="24"/>
                <w:szCs w:val="24"/>
              </w:rPr>
              <w:t>Успеваемость, %</w:t>
            </w:r>
          </w:p>
        </w:tc>
        <w:tc>
          <w:tcPr>
            <w:tcW w:w="2268" w:type="dxa"/>
            <w:vMerge w:val="restart"/>
          </w:tcPr>
          <w:p w14:paraId="7F7781F6" w14:textId="77777777" w:rsidR="008E77AD" w:rsidRPr="0069269A" w:rsidRDefault="008E77AD" w:rsidP="001143D8">
            <w:pPr>
              <w:jc w:val="center"/>
              <w:rPr>
                <w:b/>
                <w:sz w:val="24"/>
                <w:szCs w:val="24"/>
              </w:rPr>
            </w:pPr>
            <w:r w:rsidRPr="0069269A">
              <w:rPr>
                <w:b/>
                <w:sz w:val="24"/>
                <w:szCs w:val="24"/>
              </w:rPr>
              <w:t>Доля учащихся, подтвердивших оценку по результатам ВПР, %</w:t>
            </w:r>
          </w:p>
        </w:tc>
        <w:tc>
          <w:tcPr>
            <w:tcW w:w="1554" w:type="dxa"/>
            <w:vMerge w:val="restart"/>
          </w:tcPr>
          <w:p w14:paraId="26C1BEFE" w14:textId="77777777" w:rsidR="008E77AD" w:rsidRPr="0069269A" w:rsidRDefault="008E77AD" w:rsidP="001143D8">
            <w:pPr>
              <w:jc w:val="center"/>
              <w:rPr>
                <w:b/>
                <w:sz w:val="24"/>
                <w:szCs w:val="24"/>
              </w:rPr>
            </w:pPr>
            <w:proofErr w:type="gramStart"/>
            <w:r w:rsidRPr="0069269A">
              <w:rPr>
                <w:b/>
                <w:sz w:val="24"/>
                <w:szCs w:val="24"/>
              </w:rPr>
              <w:t>Доля учащихся</w:t>
            </w:r>
            <w:proofErr w:type="gramEnd"/>
            <w:r w:rsidRPr="0069269A">
              <w:rPr>
                <w:b/>
                <w:sz w:val="24"/>
                <w:szCs w:val="24"/>
              </w:rPr>
              <w:t xml:space="preserve"> не подтвердивших оценку по результатам ВПР, %</w:t>
            </w:r>
          </w:p>
        </w:tc>
      </w:tr>
      <w:tr w:rsidR="008E77AD" w:rsidRPr="0069269A" w14:paraId="613C2FAB" w14:textId="77777777" w:rsidTr="001143D8">
        <w:trPr>
          <w:cantSplit/>
          <w:trHeight w:val="1279"/>
        </w:trPr>
        <w:tc>
          <w:tcPr>
            <w:tcW w:w="850" w:type="dxa"/>
            <w:vMerge/>
          </w:tcPr>
          <w:p w14:paraId="41DBFACC" w14:textId="77777777" w:rsidR="008E77AD" w:rsidRPr="0069269A" w:rsidRDefault="008E77AD" w:rsidP="001143D8">
            <w:pPr>
              <w:jc w:val="center"/>
              <w:rPr>
                <w:sz w:val="24"/>
                <w:szCs w:val="24"/>
              </w:rPr>
            </w:pPr>
          </w:p>
        </w:tc>
        <w:tc>
          <w:tcPr>
            <w:tcW w:w="1986" w:type="dxa"/>
            <w:vMerge/>
          </w:tcPr>
          <w:p w14:paraId="2F314059" w14:textId="77777777" w:rsidR="008E77AD" w:rsidRPr="0069269A" w:rsidRDefault="008E77AD" w:rsidP="001143D8">
            <w:pPr>
              <w:jc w:val="center"/>
              <w:rPr>
                <w:sz w:val="24"/>
                <w:szCs w:val="24"/>
              </w:rPr>
            </w:pPr>
          </w:p>
        </w:tc>
        <w:tc>
          <w:tcPr>
            <w:tcW w:w="1276" w:type="dxa"/>
            <w:vMerge/>
          </w:tcPr>
          <w:p w14:paraId="0F7E60D0" w14:textId="77777777" w:rsidR="008E77AD" w:rsidRPr="0069269A" w:rsidRDefault="008E77AD" w:rsidP="001143D8">
            <w:pPr>
              <w:jc w:val="center"/>
              <w:rPr>
                <w:sz w:val="24"/>
                <w:szCs w:val="24"/>
              </w:rPr>
            </w:pPr>
          </w:p>
        </w:tc>
        <w:tc>
          <w:tcPr>
            <w:tcW w:w="850" w:type="dxa"/>
            <w:vMerge/>
          </w:tcPr>
          <w:p w14:paraId="7E54D42A" w14:textId="77777777" w:rsidR="008E77AD" w:rsidRPr="0069269A" w:rsidRDefault="008E77AD" w:rsidP="001143D8">
            <w:pPr>
              <w:jc w:val="center"/>
              <w:rPr>
                <w:sz w:val="24"/>
                <w:szCs w:val="24"/>
              </w:rPr>
            </w:pPr>
          </w:p>
        </w:tc>
        <w:tc>
          <w:tcPr>
            <w:tcW w:w="1559" w:type="dxa"/>
            <w:vMerge/>
          </w:tcPr>
          <w:p w14:paraId="175C4FD6" w14:textId="77777777" w:rsidR="008E77AD" w:rsidRPr="0069269A" w:rsidRDefault="008E77AD" w:rsidP="001143D8">
            <w:pPr>
              <w:jc w:val="center"/>
              <w:rPr>
                <w:sz w:val="24"/>
                <w:szCs w:val="24"/>
              </w:rPr>
            </w:pPr>
          </w:p>
        </w:tc>
        <w:tc>
          <w:tcPr>
            <w:tcW w:w="851" w:type="dxa"/>
          </w:tcPr>
          <w:p w14:paraId="4B6F92E4" w14:textId="77777777" w:rsidR="008E77AD" w:rsidRPr="0069269A" w:rsidRDefault="008E77AD" w:rsidP="001143D8">
            <w:pPr>
              <w:jc w:val="center"/>
              <w:rPr>
                <w:b/>
                <w:sz w:val="24"/>
                <w:szCs w:val="24"/>
              </w:rPr>
            </w:pPr>
            <w:r w:rsidRPr="0069269A">
              <w:rPr>
                <w:b/>
                <w:sz w:val="24"/>
                <w:szCs w:val="24"/>
              </w:rPr>
              <w:t>Текущее</w:t>
            </w:r>
          </w:p>
        </w:tc>
        <w:tc>
          <w:tcPr>
            <w:tcW w:w="709" w:type="dxa"/>
          </w:tcPr>
          <w:p w14:paraId="12631FFB" w14:textId="77777777" w:rsidR="008E77AD" w:rsidRPr="0069269A" w:rsidRDefault="008E77AD" w:rsidP="001143D8">
            <w:pPr>
              <w:jc w:val="center"/>
              <w:rPr>
                <w:b/>
                <w:sz w:val="24"/>
                <w:szCs w:val="24"/>
              </w:rPr>
            </w:pPr>
            <w:r w:rsidRPr="0069269A">
              <w:rPr>
                <w:b/>
                <w:sz w:val="24"/>
                <w:szCs w:val="24"/>
              </w:rPr>
              <w:t>По результатам ВПР</w:t>
            </w:r>
          </w:p>
        </w:tc>
        <w:tc>
          <w:tcPr>
            <w:tcW w:w="708" w:type="dxa"/>
            <w:textDirection w:val="btLr"/>
          </w:tcPr>
          <w:p w14:paraId="7FCE89EA" w14:textId="77777777" w:rsidR="008E77AD" w:rsidRPr="0069269A" w:rsidRDefault="008E77AD" w:rsidP="001143D8">
            <w:pPr>
              <w:ind w:left="113" w:right="113"/>
              <w:jc w:val="center"/>
              <w:rPr>
                <w:b/>
                <w:sz w:val="24"/>
                <w:szCs w:val="24"/>
              </w:rPr>
            </w:pPr>
            <w:r w:rsidRPr="0069269A">
              <w:rPr>
                <w:b/>
                <w:sz w:val="24"/>
                <w:szCs w:val="24"/>
              </w:rPr>
              <w:t>Вывод</w:t>
            </w:r>
          </w:p>
        </w:tc>
        <w:tc>
          <w:tcPr>
            <w:tcW w:w="709" w:type="dxa"/>
          </w:tcPr>
          <w:p w14:paraId="318DDCE1" w14:textId="77777777" w:rsidR="008E77AD" w:rsidRPr="0069269A" w:rsidRDefault="008E77AD" w:rsidP="001143D8">
            <w:pPr>
              <w:jc w:val="center"/>
              <w:rPr>
                <w:b/>
                <w:sz w:val="24"/>
                <w:szCs w:val="24"/>
              </w:rPr>
            </w:pPr>
            <w:r w:rsidRPr="0069269A">
              <w:rPr>
                <w:b/>
                <w:sz w:val="24"/>
                <w:szCs w:val="24"/>
              </w:rPr>
              <w:t>Текущая</w:t>
            </w:r>
          </w:p>
        </w:tc>
        <w:tc>
          <w:tcPr>
            <w:tcW w:w="851" w:type="dxa"/>
          </w:tcPr>
          <w:p w14:paraId="2A5F7BC8" w14:textId="77777777" w:rsidR="008E77AD" w:rsidRPr="0069269A" w:rsidRDefault="008E77AD" w:rsidP="001143D8">
            <w:pPr>
              <w:jc w:val="center"/>
              <w:rPr>
                <w:b/>
                <w:sz w:val="24"/>
                <w:szCs w:val="24"/>
              </w:rPr>
            </w:pPr>
            <w:r w:rsidRPr="0069269A">
              <w:rPr>
                <w:b/>
                <w:sz w:val="24"/>
                <w:szCs w:val="24"/>
              </w:rPr>
              <w:t>По результатам ВПР</w:t>
            </w:r>
          </w:p>
        </w:tc>
        <w:tc>
          <w:tcPr>
            <w:tcW w:w="850" w:type="dxa"/>
            <w:textDirection w:val="btLr"/>
          </w:tcPr>
          <w:p w14:paraId="2C1C6B8B" w14:textId="77777777" w:rsidR="008E77AD" w:rsidRPr="0069269A" w:rsidRDefault="008E77AD" w:rsidP="001143D8">
            <w:pPr>
              <w:ind w:left="113" w:right="113"/>
              <w:jc w:val="center"/>
              <w:rPr>
                <w:b/>
                <w:sz w:val="24"/>
                <w:szCs w:val="24"/>
              </w:rPr>
            </w:pPr>
            <w:r w:rsidRPr="0069269A">
              <w:rPr>
                <w:b/>
                <w:sz w:val="24"/>
                <w:szCs w:val="24"/>
              </w:rPr>
              <w:t>Вывод</w:t>
            </w:r>
          </w:p>
        </w:tc>
        <w:tc>
          <w:tcPr>
            <w:tcW w:w="2268" w:type="dxa"/>
            <w:vMerge/>
          </w:tcPr>
          <w:p w14:paraId="59567CB3" w14:textId="77777777" w:rsidR="008E77AD" w:rsidRPr="0069269A" w:rsidRDefault="008E77AD" w:rsidP="001143D8">
            <w:pPr>
              <w:jc w:val="center"/>
              <w:rPr>
                <w:sz w:val="24"/>
                <w:szCs w:val="24"/>
              </w:rPr>
            </w:pPr>
          </w:p>
        </w:tc>
        <w:tc>
          <w:tcPr>
            <w:tcW w:w="1554" w:type="dxa"/>
            <w:vMerge/>
          </w:tcPr>
          <w:p w14:paraId="65FACA9F" w14:textId="77777777" w:rsidR="008E77AD" w:rsidRPr="0069269A" w:rsidRDefault="008E77AD" w:rsidP="001143D8">
            <w:pPr>
              <w:jc w:val="center"/>
              <w:rPr>
                <w:sz w:val="24"/>
                <w:szCs w:val="24"/>
              </w:rPr>
            </w:pPr>
          </w:p>
        </w:tc>
      </w:tr>
      <w:tr w:rsidR="008E77AD" w:rsidRPr="0069269A" w14:paraId="4107F05A" w14:textId="77777777" w:rsidTr="001143D8">
        <w:tc>
          <w:tcPr>
            <w:tcW w:w="850" w:type="dxa"/>
            <w:shd w:val="clear" w:color="auto" w:fill="auto"/>
          </w:tcPr>
          <w:p w14:paraId="5CFDA144"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092087FF" w14:textId="77777777" w:rsidR="008E77AD" w:rsidRPr="0069269A" w:rsidRDefault="008E77AD" w:rsidP="001143D8">
            <w:pPr>
              <w:rPr>
                <w:sz w:val="24"/>
                <w:szCs w:val="24"/>
              </w:rPr>
            </w:pPr>
            <w:r w:rsidRPr="0069269A">
              <w:rPr>
                <w:sz w:val="24"/>
                <w:szCs w:val="24"/>
              </w:rPr>
              <w:t>Окружающий мир</w:t>
            </w:r>
          </w:p>
        </w:tc>
        <w:tc>
          <w:tcPr>
            <w:tcW w:w="1276" w:type="dxa"/>
            <w:shd w:val="clear" w:color="auto" w:fill="auto"/>
          </w:tcPr>
          <w:p w14:paraId="400DF064"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71CC135A" w14:textId="77777777" w:rsidR="008E77AD" w:rsidRPr="0069269A" w:rsidRDefault="008E77AD" w:rsidP="001143D8">
            <w:pPr>
              <w:jc w:val="center"/>
              <w:rPr>
                <w:sz w:val="24"/>
                <w:szCs w:val="24"/>
              </w:rPr>
            </w:pPr>
            <w:r w:rsidRPr="0069269A">
              <w:rPr>
                <w:sz w:val="24"/>
                <w:szCs w:val="24"/>
              </w:rPr>
              <w:t>4</w:t>
            </w:r>
          </w:p>
        </w:tc>
        <w:tc>
          <w:tcPr>
            <w:tcW w:w="1559" w:type="dxa"/>
            <w:shd w:val="clear" w:color="auto" w:fill="auto"/>
          </w:tcPr>
          <w:p w14:paraId="3D0F5A88"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1110F08C" w14:textId="77777777" w:rsidR="008E77AD" w:rsidRPr="0069269A" w:rsidRDefault="008E77AD" w:rsidP="001143D8">
            <w:pPr>
              <w:jc w:val="center"/>
              <w:rPr>
                <w:sz w:val="24"/>
                <w:szCs w:val="24"/>
              </w:rPr>
            </w:pPr>
            <w:r w:rsidRPr="0069269A">
              <w:rPr>
                <w:sz w:val="24"/>
                <w:szCs w:val="24"/>
              </w:rPr>
              <w:t>89</w:t>
            </w:r>
          </w:p>
        </w:tc>
        <w:tc>
          <w:tcPr>
            <w:tcW w:w="709" w:type="dxa"/>
            <w:shd w:val="clear" w:color="auto" w:fill="auto"/>
          </w:tcPr>
          <w:p w14:paraId="51E8D5DE" w14:textId="77777777" w:rsidR="008E77AD" w:rsidRPr="0069269A" w:rsidRDefault="008E77AD" w:rsidP="001143D8">
            <w:pPr>
              <w:jc w:val="center"/>
              <w:rPr>
                <w:sz w:val="24"/>
                <w:szCs w:val="24"/>
              </w:rPr>
            </w:pPr>
            <w:r w:rsidRPr="0069269A">
              <w:rPr>
                <w:sz w:val="24"/>
                <w:szCs w:val="24"/>
              </w:rPr>
              <w:t>89</w:t>
            </w:r>
          </w:p>
        </w:tc>
        <w:tc>
          <w:tcPr>
            <w:tcW w:w="708" w:type="dxa"/>
            <w:shd w:val="clear" w:color="auto" w:fill="auto"/>
          </w:tcPr>
          <w:p w14:paraId="6C618987"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74E5DEC0"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319F5C5E"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49A75C49"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348C4A11"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05023716" w14:textId="77777777" w:rsidR="008E77AD" w:rsidRPr="0069269A" w:rsidRDefault="008E77AD" w:rsidP="001143D8">
            <w:pPr>
              <w:jc w:val="center"/>
              <w:rPr>
                <w:sz w:val="24"/>
                <w:szCs w:val="24"/>
              </w:rPr>
            </w:pPr>
            <w:r w:rsidRPr="0069269A">
              <w:rPr>
                <w:sz w:val="24"/>
                <w:szCs w:val="24"/>
              </w:rPr>
              <w:t>0</w:t>
            </w:r>
          </w:p>
        </w:tc>
      </w:tr>
      <w:tr w:rsidR="008E77AD" w:rsidRPr="0069269A" w14:paraId="5C8C3116" w14:textId="77777777" w:rsidTr="001143D8">
        <w:tc>
          <w:tcPr>
            <w:tcW w:w="850" w:type="dxa"/>
            <w:shd w:val="clear" w:color="auto" w:fill="auto"/>
          </w:tcPr>
          <w:p w14:paraId="689C90B9"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5968F5DA" w14:textId="77777777" w:rsidR="008E77AD" w:rsidRPr="0069269A" w:rsidRDefault="008E77AD" w:rsidP="001143D8">
            <w:pPr>
              <w:rPr>
                <w:sz w:val="24"/>
                <w:szCs w:val="24"/>
              </w:rPr>
            </w:pPr>
            <w:r w:rsidRPr="0069269A">
              <w:rPr>
                <w:sz w:val="24"/>
                <w:szCs w:val="24"/>
              </w:rPr>
              <w:t>Математика</w:t>
            </w:r>
          </w:p>
        </w:tc>
        <w:tc>
          <w:tcPr>
            <w:tcW w:w="1276" w:type="dxa"/>
            <w:shd w:val="clear" w:color="auto" w:fill="auto"/>
          </w:tcPr>
          <w:p w14:paraId="2AAC9492"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39CC7FDA" w14:textId="77777777" w:rsidR="008E77AD" w:rsidRPr="0069269A" w:rsidRDefault="008E77AD" w:rsidP="001143D8">
            <w:pPr>
              <w:jc w:val="center"/>
              <w:rPr>
                <w:sz w:val="24"/>
                <w:szCs w:val="24"/>
              </w:rPr>
            </w:pPr>
            <w:r w:rsidRPr="0069269A">
              <w:rPr>
                <w:sz w:val="24"/>
                <w:szCs w:val="24"/>
              </w:rPr>
              <w:t>4</w:t>
            </w:r>
          </w:p>
        </w:tc>
        <w:tc>
          <w:tcPr>
            <w:tcW w:w="1559" w:type="dxa"/>
            <w:shd w:val="clear" w:color="auto" w:fill="auto"/>
          </w:tcPr>
          <w:p w14:paraId="7551ADBA"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5982A91D" w14:textId="77777777" w:rsidR="008E77AD" w:rsidRPr="0069269A" w:rsidRDefault="008E77AD" w:rsidP="001143D8">
            <w:pPr>
              <w:jc w:val="center"/>
              <w:rPr>
                <w:sz w:val="24"/>
                <w:szCs w:val="24"/>
              </w:rPr>
            </w:pPr>
            <w:r w:rsidRPr="0069269A">
              <w:rPr>
                <w:sz w:val="24"/>
                <w:szCs w:val="24"/>
              </w:rPr>
              <w:t>89</w:t>
            </w:r>
          </w:p>
        </w:tc>
        <w:tc>
          <w:tcPr>
            <w:tcW w:w="709" w:type="dxa"/>
            <w:shd w:val="clear" w:color="auto" w:fill="auto"/>
          </w:tcPr>
          <w:p w14:paraId="049E90C9" w14:textId="77777777" w:rsidR="008E77AD" w:rsidRPr="0069269A" w:rsidRDefault="008E77AD" w:rsidP="001143D8">
            <w:pPr>
              <w:jc w:val="center"/>
              <w:rPr>
                <w:sz w:val="24"/>
                <w:szCs w:val="24"/>
              </w:rPr>
            </w:pPr>
            <w:r w:rsidRPr="0069269A">
              <w:rPr>
                <w:sz w:val="24"/>
                <w:szCs w:val="24"/>
              </w:rPr>
              <w:t>89</w:t>
            </w:r>
          </w:p>
        </w:tc>
        <w:tc>
          <w:tcPr>
            <w:tcW w:w="708" w:type="dxa"/>
            <w:shd w:val="clear" w:color="auto" w:fill="auto"/>
          </w:tcPr>
          <w:p w14:paraId="52251AED"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7486E0DE"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56D9EA1"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096B7B9B"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7B71992F"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500EA2E6" w14:textId="77777777" w:rsidR="008E77AD" w:rsidRPr="0069269A" w:rsidRDefault="008E77AD" w:rsidP="001143D8">
            <w:pPr>
              <w:jc w:val="center"/>
              <w:rPr>
                <w:sz w:val="24"/>
                <w:szCs w:val="24"/>
              </w:rPr>
            </w:pPr>
            <w:r w:rsidRPr="0069269A">
              <w:rPr>
                <w:sz w:val="24"/>
                <w:szCs w:val="24"/>
              </w:rPr>
              <w:t>0</w:t>
            </w:r>
          </w:p>
        </w:tc>
      </w:tr>
      <w:tr w:rsidR="008E77AD" w:rsidRPr="0069269A" w14:paraId="6B058844" w14:textId="77777777" w:rsidTr="001143D8">
        <w:tc>
          <w:tcPr>
            <w:tcW w:w="850" w:type="dxa"/>
            <w:shd w:val="clear" w:color="auto" w:fill="auto"/>
          </w:tcPr>
          <w:p w14:paraId="0944098A"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122E9FDE" w14:textId="77777777" w:rsidR="008E77AD" w:rsidRPr="0069269A" w:rsidRDefault="008E77AD" w:rsidP="001143D8">
            <w:pPr>
              <w:rPr>
                <w:sz w:val="24"/>
                <w:szCs w:val="24"/>
              </w:rPr>
            </w:pPr>
            <w:r w:rsidRPr="0069269A">
              <w:rPr>
                <w:sz w:val="24"/>
                <w:szCs w:val="24"/>
              </w:rPr>
              <w:t>Математика</w:t>
            </w:r>
          </w:p>
        </w:tc>
        <w:tc>
          <w:tcPr>
            <w:tcW w:w="1276" w:type="dxa"/>
            <w:shd w:val="clear" w:color="auto" w:fill="auto"/>
          </w:tcPr>
          <w:p w14:paraId="21B7CBFC"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23194F33" w14:textId="77777777" w:rsidR="008E77AD" w:rsidRPr="0069269A" w:rsidRDefault="008E77AD" w:rsidP="001143D8">
            <w:pPr>
              <w:jc w:val="center"/>
              <w:rPr>
                <w:sz w:val="24"/>
                <w:szCs w:val="24"/>
              </w:rPr>
            </w:pPr>
            <w:r w:rsidRPr="0069269A">
              <w:rPr>
                <w:sz w:val="24"/>
                <w:szCs w:val="24"/>
              </w:rPr>
              <w:t>5</w:t>
            </w:r>
          </w:p>
        </w:tc>
        <w:tc>
          <w:tcPr>
            <w:tcW w:w="1559" w:type="dxa"/>
            <w:shd w:val="clear" w:color="auto" w:fill="auto"/>
          </w:tcPr>
          <w:p w14:paraId="1D002A67"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2A6760D9" w14:textId="77777777" w:rsidR="008E77AD" w:rsidRPr="0069269A" w:rsidRDefault="008E77AD" w:rsidP="001143D8">
            <w:pPr>
              <w:jc w:val="center"/>
              <w:rPr>
                <w:sz w:val="24"/>
                <w:szCs w:val="24"/>
              </w:rPr>
            </w:pPr>
            <w:r w:rsidRPr="0069269A">
              <w:rPr>
                <w:sz w:val="24"/>
                <w:szCs w:val="24"/>
              </w:rPr>
              <w:t>67</w:t>
            </w:r>
          </w:p>
        </w:tc>
        <w:tc>
          <w:tcPr>
            <w:tcW w:w="709" w:type="dxa"/>
            <w:shd w:val="clear" w:color="auto" w:fill="auto"/>
          </w:tcPr>
          <w:p w14:paraId="5AFB3DD8" w14:textId="77777777" w:rsidR="008E77AD" w:rsidRPr="0069269A" w:rsidRDefault="008E77AD" w:rsidP="001143D8">
            <w:pPr>
              <w:jc w:val="center"/>
              <w:rPr>
                <w:sz w:val="24"/>
                <w:szCs w:val="24"/>
              </w:rPr>
            </w:pPr>
            <w:r w:rsidRPr="0069269A">
              <w:rPr>
                <w:sz w:val="24"/>
                <w:szCs w:val="24"/>
              </w:rPr>
              <w:t>67</w:t>
            </w:r>
          </w:p>
        </w:tc>
        <w:tc>
          <w:tcPr>
            <w:tcW w:w="708" w:type="dxa"/>
            <w:shd w:val="clear" w:color="auto" w:fill="auto"/>
          </w:tcPr>
          <w:p w14:paraId="73807F93"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23AB3120"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98862E0"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00462BCE"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1F0B3E34"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0D5E057F" w14:textId="77777777" w:rsidR="008E77AD" w:rsidRPr="0069269A" w:rsidRDefault="008E77AD" w:rsidP="001143D8">
            <w:pPr>
              <w:jc w:val="center"/>
              <w:rPr>
                <w:sz w:val="24"/>
                <w:szCs w:val="24"/>
              </w:rPr>
            </w:pPr>
            <w:r w:rsidRPr="0069269A">
              <w:rPr>
                <w:sz w:val="24"/>
                <w:szCs w:val="24"/>
              </w:rPr>
              <w:t>0</w:t>
            </w:r>
          </w:p>
        </w:tc>
      </w:tr>
      <w:tr w:rsidR="008E77AD" w:rsidRPr="0069269A" w14:paraId="015AAC6F" w14:textId="77777777" w:rsidTr="001143D8">
        <w:tc>
          <w:tcPr>
            <w:tcW w:w="850" w:type="dxa"/>
            <w:shd w:val="clear" w:color="auto" w:fill="auto"/>
          </w:tcPr>
          <w:p w14:paraId="4E497C35"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742EDF7B" w14:textId="77777777" w:rsidR="008E77AD" w:rsidRPr="0069269A" w:rsidRDefault="008E77AD" w:rsidP="001143D8">
            <w:pPr>
              <w:rPr>
                <w:sz w:val="24"/>
                <w:szCs w:val="24"/>
              </w:rPr>
            </w:pPr>
            <w:r w:rsidRPr="0069269A">
              <w:rPr>
                <w:sz w:val="24"/>
                <w:szCs w:val="24"/>
              </w:rPr>
              <w:t>Математика</w:t>
            </w:r>
          </w:p>
        </w:tc>
        <w:tc>
          <w:tcPr>
            <w:tcW w:w="1276" w:type="dxa"/>
            <w:shd w:val="clear" w:color="auto" w:fill="auto"/>
          </w:tcPr>
          <w:p w14:paraId="454076E8"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51E7A9F" w14:textId="77777777" w:rsidR="008E77AD" w:rsidRPr="0069269A" w:rsidRDefault="008E77AD" w:rsidP="001143D8">
            <w:pPr>
              <w:jc w:val="center"/>
              <w:rPr>
                <w:sz w:val="24"/>
                <w:szCs w:val="24"/>
              </w:rPr>
            </w:pPr>
            <w:r w:rsidRPr="0069269A">
              <w:rPr>
                <w:sz w:val="24"/>
                <w:szCs w:val="24"/>
              </w:rPr>
              <w:t>6</w:t>
            </w:r>
          </w:p>
        </w:tc>
        <w:tc>
          <w:tcPr>
            <w:tcW w:w="1559" w:type="dxa"/>
            <w:shd w:val="clear" w:color="auto" w:fill="auto"/>
          </w:tcPr>
          <w:p w14:paraId="0D530586"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5079E67" w14:textId="77777777" w:rsidR="008E77AD" w:rsidRPr="0069269A" w:rsidRDefault="008E77AD" w:rsidP="001143D8">
            <w:pPr>
              <w:jc w:val="center"/>
              <w:rPr>
                <w:sz w:val="24"/>
                <w:szCs w:val="24"/>
              </w:rPr>
            </w:pPr>
            <w:r w:rsidRPr="0069269A">
              <w:rPr>
                <w:sz w:val="24"/>
                <w:szCs w:val="24"/>
              </w:rPr>
              <w:t>67</w:t>
            </w:r>
          </w:p>
        </w:tc>
        <w:tc>
          <w:tcPr>
            <w:tcW w:w="709" w:type="dxa"/>
            <w:shd w:val="clear" w:color="auto" w:fill="auto"/>
          </w:tcPr>
          <w:p w14:paraId="50549C26" w14:textId="77777777" w:rsidR="008E77AD" w:rsidRPr="0069269A" w:rsidRDefault="008E77AD" w:rsidP="001143D8">
            <w:pPr>
              <w:jc w:val="center"/>
              <w:rPr>
                <w:sz w:val="24"/>
                <w:szCs w:val="24"/>
              </w:rPr>
            </w:pPr>
            <w:r w:rsidRPr="0069269A">
              <w:rPr>
                <w:sz w:val="24"/>
                <w:szCs w:val="24"/>
              </w:rPr>
              <w:t>67</w:t>
            </w:r>
          </w:p>
        </w:tc>
        <w:tc>
          <w:tcPr>
            <w:tcW w:w="708" w:type="dxa"/>
            <w:shd w:val="clear" w:color="auto" w:fill="auto"/>
          </w:tcPr>
          <w:p w14:paraId="58F749A0"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21D06794"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5322542F"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67046A7C"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2F7607F7"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5E1C5E4E" w14:textId="77777777" w:rsidR="008E77AD" w:rsidRPr="0069269A" w:rsidRDefault="008E77AD" w:rsidP="001143D8">
            <w:pPr>
              <w:jc w:val="center"/>
              <w:rPr>
                <w:sz w:val="24"/>
                <w:szCs w:val="24"/>
              </w:rPr>
            </w:pPr>
            <w:r w:rsidRPr="0069269A">
              <w:rPr>
                <w:sz w:val="24"/>
                <w:szCs w:val="24"/>
              </w:rPr>
              <w:t>0</w:t>
            </w:r>
          </w:p>
        </w:tc>
      </w:tr>
      <w:tr w:rsidR="008E77AD" w:rsidRPr="0069269A" w14:paraId="167A07BC" w14:textId="77777777" w:rsidTr="001143D8">
        <w:tc>
          <w:tcPr>
            <w:tcW w:w="850" w:type="dxa"/>
            <w:shd w:val="clear" w:color="auto" w:fill="auto"/>
          </w:tcPr>
          <w:p w14:paraId="0E95C67D"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22EC6AAD" w14:textId="77777777" w:rsidR="008E77AD" w:rsidRPr="0069269A" w:rsidRDefault="008E77AD" w:rsidP="001143D8">
            <w:pPr>
              <w:rPr>
                <w:sz w:val="24"/>
                <w:szCs w:val="24"/>
              </w:rPr>
            </w:pPr>
            <w:r w:rsidRPr="0069269A">
              <w:rPr>
                <w:sz w:val="24"/>
                <w:szCs w:val="24"/>
              </w:rPr>
              <w:t>Математика</w:t>
            </w:r>
          </w:p>
        </w:tc>
        <w:tc>
          <w:tcPr>
            <w:tcW w:w="1276" w:type="dxa"/>
            <w:shd w:val="clear" w:color="auto" w:fill="auto"/>
          </w:tcPr>
          <w:p w14:paraId="62C535D7"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42AF6A23"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5E878798" w14:textId="77777777" w:rsidR="008E77AD" w:rsidRPr="0069269A" w:rsidRDefault="008E77AD" w:rsidP="001143D8">
            <w:pPr>
              <w:jc w:val="center"/>
              <w:rPr>
                <w:sz w:val="24"/>
                <w:szCs w:val="24"/>
              </w:rPr>
            </w:pPr>
            <w:r w:rsidRPr="0069269A">
              <w:rPr>
                <w:sz w:val="24"/>
                <w:szCs w:val="24"/>
              </w:rPr>
              <w:t>67</w:t>
            </w:r>
          </w:p>
        </w:tc>
        <w:tc>
          <w:tcPr>
            <w:tcW w:w="851" w:type="dxa"/>
            <w:shd w:val="clear" w:color="auto" w:fill="auto"/>
          </w:tcPr>
          <w:p w14:paraId="1069CBFB"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45C31607"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6830ED12"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3803C646"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3DA3324"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64E89908"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4A43C782" w14:textId="77777777" w:rsidR="008E77AD" w:rsidRPr="0069269A" w:rsidRDefault="008E77AD" w:rsidP="001143D8">
            <w:pPr>
              <w:jc w:val="center"/>
              <w:rPr>
                <w:sz w:val="24"/>
                <w:szCs w:val="24"/>
              </w:rPr>
            </w:pPr>
            <w:r w:rsidRPr="0069269A">
              <w:rPr>
                <w:sz w:val="24"/>
                <w:szCs w:val="24"/>
              </w:rPr>
              <w:t>75</w:t>
            </w:r>
          </w:p>
        </w:tc>
        <w:tc>
          <w:tcPr>
            <w:tcW w:w="1554" w:type="dxa"/>
            <w:shd w:val="clear" w:color="auto" w:fill="auto"/>
          </w:tcPr>
          <w:p w14:paraId="2549ACE1" w14:textId="77777777" w:rsidR="008E77AD" w:rsidRPr="0069269A" w:rsidRDefault="008E77AD" w:rsidP="001143D8">
            <w:pPr>
              <w:jc w:val="center"/>
              <w:rPr>
                <w:sz w:val="24"/>
                <w:szCs w:val="24"/>
              </w:rPr>
            </w:pPr>
            <w:r w:rsidRPr="0069269A">
              <w:rPr>
                <w:sz w:val="24"/>
                <w:szCs w:val="24"/>
              </w:rPr>
              <w:t>25% 1повысил</w:t>
            </w:r>
          </w:p>
        </w:tc>
      </w:tr>
      <w:tr w:rsidR="008E77AD" w:rsidRPr="0069269A" w14:paraId="672B8C5A" w14:textId="77777777" w:rsidTr="001143D8">
        <w:tc>
          <w:tcPr>
            <w:tcW w:w="850" w:type="dxa"/>
            <w:shd w:val="clear" w:color="auto" w:fill="auto"/>
          </w:tcPr>
          <w:p w14:paraId="62878286"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03A7369C" w14:textId="77777777" w:rsidR="008E77AD" w:rsidRPr="0069269A" w:rsidRDefault="008E77AD" w:rsidP="001143D8">
            <w:pPr>
              <w:rPr>
                <w:sz w:val="24"/>
                <w:szCs w:val="24"/>
              </w:rPr>
            </w:pPr>
            <w:r w:rsidRPr="0069269A">
              <w:rPr>
                <w:sz w:val="24"/>
                <w:szCs w:val="24"/>
              </w:rPr>
              <w:t>Математика</w:t>
            </w:r>
          </w:p>
        </w:tc>
        <w:tc>
          <w:tcPr>
            <w:tcW w:w="1276" w:type="dxa"/>
            <w:shd w:val="clear" w:color="auto" w:fill="auto"/>
          </w:tcPr>
          <w:p w14:paraId="40E6AFAD"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6CEE51BE" w14:textId="77777777" w:rsidR="008E77AD" w:rsidRPr="0069269A" w:rsidRDefault="008E77AD" w:rsidP="001143D8">
            <w:pPr>
              <w:jc w:val="center"/>
              <w:rPr>
                <w:sz w:val="24"/>
                <w:szCs w:val="24"/>
              </w:rPr>
            </w:pPr>
            <w:r w:rsidRPr="0069269A">
              <w:rPr>
                <w:sz w:val="24"/>
                <w:szCs w:val="24"/>
              </w:rPr>
              <w:t>8</w:t>
            </w:r>
          </w:p>
        </w:tc>
        <w:tc>
          <w:tcPr>
            <w:tcW w:w="1559" w:type="dxa"/>
            <w:shd w:val="clear" w:color="auto" w:fill="auto"/>
          </w:tcPr>
          <w:p w14:paraId="0DC2D452" w14:textId="77777777" w:rsidR="008E77AD" w:rsidRPr="0069269A" w:rsidRDefault="008E77AD" w:rsidP="001143D8">
            <w:pPr>
              <w:jc w:val="center"/>
              <w:rPr>
                <w:sz w:val="24"/>
                <w:szCs w:val="24"/>
              </w:rPr>
            </w:pPr>
            <w:r w:rsidRPr="0069269A">
              <w:rPr>
                <w:sz w:val="24"/>
                <w:szCs w:val="24"/>
              </w:rPr>
              <w:t>92</w:t>
            </w:r>
          </w:p>
        </w:tc>
        <w:tc>
          <w:tcPr>
            <w:tcW w:w="851" w:type="dxa"/>
            <w:shd w:val="clear" w:color="auto" w:fill="auto"/>
          </w:tcPr>
          <w:p w14:paraId="06580FA8"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7B5D468B"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44682A46"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6B2A88EF"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59D419EE"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38F3A8E3"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76A2D5BE"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5FEECC96" w14:textId="77777777" w:rsidR="008E77AD" w:rsidRPr="0069269A" w:rsidRDefault="008E77AD" w:rsidP="001143D8">
            <w:pPr>
              <w:jc w:val="center"/>
              <w:rPr>
                <w:sz w:val="24"/>
                <w:szCs w:val="24"/>
              </w:rPr>
            </w:pPr>
            <w:r w:rsidRPr="0069269A">
              <w:rPr>
                <w:sz w:val="24"/>
                <w:szCs w:val="24"/>
              </w:rPr>
              <w:t>0</w:t>
            </w:r>
          </w:p>
        </w:tc>
      </w:tr>
      <w:tr w:rsidR="008E77AD" w:rsidRPr="0069269A" w14:paraId="444EEABD" w14:textId="77777777" w:rsidTr="001143D8">
        <w:tc>
          <w:tcPr>
            <w:tcW w:w="850" w:type="dxa"/>
            <w:shd w:val="clear" w:color="auto" w:fill="auto"/>
          </w:tcPr>
          <w:p w14:paraId="0CB44E30"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7C2833B7" w14:textId="77777777" w:rsidR="008E77AD" w:rsidRPr="0069269A" w:rsidRDefault="008E77AD" w:rsidP="001143D8">
            <w:pPr>
              <w:rPr>
                <w:sz w:val="24"/>
                <w:szCs w:val="24"/>
              </w:rPr>
            </w:pPr>
            <w:r w:rsidRPr="0069269A">
              <w:rPr>
                <w:sz w:val="24"/>
                <w:szCs w:val="24"/>
              </w:rPr>
              <w:t>Русский язык</w:t>
            </w:r>
          </w:p>
        </w:tc>
        <w:tc>
          <w:tcPr>
            <w:tcW w:w="1276" w:type="dxa"/>
            <w:shd w:val="clear" w:color="auto" w:fill="auto"/>
          </w:tcPr>
          <w:p w14:paraId="2D550119"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3117DB3F" w14:textId="77777777" w:rsidR="008E77AD" w:rsidRPr="0069269A" w:rsidRDefault="008E77AD" w:rsidP="001143D8">
            <w:pPr>
              <w:jc w:val="center"/>
              <w:rPr>
                <w:sz w:val="24"/>
                <w:szCs w:val="24"/>
              </w:rPr>
            </w:pPr>
            <w:r w:rsidRPr="0069269A">
              <w:rPr>
                <w:sz w:val="24"/>
                <w:szCs w:val="24"/>
              </w:rPr>
              <w:t>4</w:t>
            </w:r>
          </w:p>
        </w:tc>
        <w:tc>
          <w:tcPr>
            <w:tcW w:w="1559" w:type="dxa"/>
            <w:shd w:val="clear" w:color="auto" w:fill="auto"/>
          </w:tcPr>
          <w:p w14:paraId="7B42DE71"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F5C9E18" w14:textId="77777777" w:rsidR="008E77AD" w:rsidRPr="0069269A" w:rsidRDefault="008E77AD" w:rsidP="001143D8">
            <w:pPr>
              <w:jc w:val="center"/>
              <w:rPr>
                <w:sz w:val="24"/>
                <w:szCs w:val="24"/>
              </w:rPr>
            </w:pPr>
            <w:r w:rsidRPr="0069269A">
              <w:rPr>
                <w:sz w:val="24"/>
                <w:szCs w:val="24"/>
              </w:rPr>
              <w:t>78</w:t>
            </w:r>
          </w:p>
        </w:tc>
        <w:tc>
          <w:tcPr>
            <w:tcW w:w="709" w:type="dxa"/>
            <w:shd w:val="clear" w:color="auto" w:fill="auto"/>
          </w:tcPr>
          <w:p w14:paraId="2F29E11A" w14:textId="77777777" w:rsidR="008E77AD" w:rsidRPr="0069269A" w:rsidRDefault="008E77AD" w:rsidP="001143D8">
            <w:pPr>
              <w:jc w:val="center"/>
              <w:rPr>
                <w:sz w:val="24"/>
                <w:szCs w:val="24"/>
              </w:rPr>
            </w:pPr>
            <w:r w:rsidRPr="0069269A">
              <w:rPr>
                <w:sz w:val="24"/>
                <w:szCs w:val="24"/>
              </w:rPr>
              <w:t>78</w:t>
            </w:r>
          </w:p>
        </w:tc>
        <w:tc>
          <w:tcPr>
            <w:tcW w:w="708" w:type="dxa"/>
            <w:shd w:val="clear" w:color="auto" w:fill="auto"/>
          </w:tcPr>
          <w:p w14:paraId="74AD68E0"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3B9D4FB0"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1D06E596"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2CA26C62"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6E24AA9D"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0FB24006" w14:textId="77777777" w:rsidR="008E77AD" w:rsidRPr="0069269A" w:rsidRDefault="008E77AD" w:rsidP="001143D8">
            <w:pPr>
              <w:jc w:val="center"/>
              <w:rPr>
                <w:sz w:val="24"/>
                <w:szCs w:val="24"/>
              </w:rPr>
            </w:pPr>
            <w:r w:rsidRPr="0069269A">
              <w:rPr>
                <w:sz w:val="24"/>
                <w:szCs w:val="24"/>
              </w:rPr>
              <w:t>0</w:t>
            </w:r>
          </w:p>
        </w:tc>
      </w:tr>
      <w:tr w:rsidR="008E77AD" w:rsidRPr="0069269A" w14:paraId="43B3D9E8" w14:textId="77777777" w:rsidTr="001143D8">
        <w:tc>
          <w:tcPr>
            <w:tcW w:w="850" w:type="dxa"/>
            <w:shd w:val="clear" w:color="auto" w:fill="auto"/>
          </w:tcPr>
          <w:p w14:paraId="22903638"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117CC8DB" w14:textId="77777777" w:rsidR="008E77AD" w:rsidRPr="0069269A" w:rsidRDefault="008E77AD" w:rsidP="001143D8">
            <w:pPr>
              <w:rPr>
                <w:sz w:val="24"/>
                <w:szCs w:val="24"/>
              </w:rPr>
            </w:pPr>
            <w:r w:rsidRPr="0069269A">
              <w:rPr>
                <w:sz w:val="24"/>
                <w:szCs w:val="24"/>
              </w:rPr>
              <w:t>Русский язык</w:t>
            </w:r>
          </w:p>
        </w:tc>
        <w:tc>
          <w:tcPr>
            <w:tcW w:w="1276" w:type="dxa"/>
            <w:shd w:val="clear" w:color="auto" w:fill="auto"/>
          </w:tcPr>
          <w:p w14:paraId="7B322A1C"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4E8668FC" w14:textId="77777777" w:rsidR="008E77AD" w:rsidRPr="0069269A" w:rsidRDefault="008E77AD" w:rsidP="001143D8">
            <w:pPr>
              <w:jc w:val="center"/>
              <w:rPr>
                <w:sz w:val="24"/>
                <w:szCs w:val="24"/>
              </w:rPr>
            </w:pPr>
            <w:r w:rsidRPr="0069269A">
              <w:rPr>
                <w:sz w:val="24"/>
                <w:szCs w:val="24"/>
              </w:rPr>
              <w:t>5</w:t>
            </w:r>
          </w:p>
        </w:tc>
        <w:tc>
          <w:tcPr>
            <w:tcW w:w="1559" w:type="dxa"/>
            <w:shd w:val="clear" w:color="auto" w:fill="auto"/>
          </w:tcPr>
          <w:p w14:paraId="15766C48" w14:textId="77777777" w:rsidR="008E77AD" w:rsidRPr="0069269A" w:rsidRDefault="008E77AD" w:rsidP="001143D8">
            <w:pPr>
              <w:jc w:val="center"/>
              <w:rPr>
                <w:sz w:val="24"/>
                <w:szCs w:val="24"/>
              </w:rPr>
            </w:pPr>
            <w:r w:rsidRPr="0069269A">
              <w:rPr>
                <w:sz w:val="24"/>
                <w:szCs w:val="24"/>
              </w:rPr>
              <w:t>60</w:t>
            </w:r>
          </w:p>
        </w:tc>
        <w:tc>
          <w:tcPr>
            <w:tcW w:w="851" w:type="dxa"/>
            <w:shd w:val="clear" w:color="auto" w:fill="auto"/>
          </w:tcPr>
          <w:p w14:paraId="7B24CCBC" w14:textId="77777777" w:rsidR="008E77AD" w:rsidRPr="0069269A" w:rsidRDefault="008E77AD" w:rsidP="001143D8">
            <w:pPr>
              <w:jc w:val="center"/>
              <w:rPr>
                <w:sz w:val="24"/>
                <w:szCs w:val="24"/>
              </w:rPr>
            </w:pPr>
            <w:r w:rsidRPr="0069269A">
              <w:rPr>
                <w:sz w:val="24"/>
                <w:szCs w:val="24"/>
              </w:rPr>
              <w:t>40</w:t>
            </w:r>
          </w:p>
        </w:tc>
        <w:tc>
          <w:tcPr>
            <w:tcW w:w="709" w:type="dxa"/>
            <w:shd w:val="clear" w:color="auto" w:fill="auto"/>
          </w:tcPr>
          <w:p w14:paraId="4DCF4C8B" w14:textId="77777777" w:rsidR="008E77AD" w:rsidRPr="0069269A" w:rsidRDefault="008E77AD" w:rsidP="001143D8">
            <w:pPr>
              <w:jc w:val="center"/>
              <w:rPr>
                <w:sz w:val="24"/>
                <w:szCs w:val="24"/>
              </w:rPr>
            </w:pPr>
            <w:r w:rsidRPr="0069269A">
              <w:rPr>
                <w:sz w:val="24"/>
                <w:szCs w:val="24"/>
              </w:rPr>
              <w:t>40</w:t>
            </w:r>
          </w:p>
        </w:tc>
        <w:tc>
          <w:tcPr>
            <w:tcW w:w="708" w:type="dxa"/>
            <w:shd w:val="clear" w:color="auto" w:fill="auto"/>
          </w:tcPr>
          <w:p w14:paraId="24B86144"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50782F57"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2DBCFAF1"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45F3BD54"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32B307D3"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193FE7FF" w14:textId="77777777" w:rsidR="008E77AD" w:rsidRPr="0069269A" w:rsidRDefault="008E77AD" w:rsidP="001143D8">
            <w:pPr>
              <w:jc w:val="center"/>
              <w:rPr>
                <w:sz w:val="24"/>
                <w:szCs w:val="24"/>
              </w:rPr>
            </w:pPr>
            <w:r w:rsidRPr="0069269A">
              <w:rPr>
                <w:sz w:val="24"/>
                <w:szCs w:val="24"/>
              </w:rPr>
              <w:t>0</w:t>
            </w:r>
          </w:p>
        </w:tc>
      </w:tr>
      <w:tr w:rsidR="008E77AD" w:rsidRPr="0069269A" w14:paraId="76E867D1" w14:textId="77777777" w:rsidTr="001143D8">
        <w:tc>
          <w:tcPr>
            <w:tcW w:w="850" w:type="dxa"/>
            <w:shd w:val="clear" w:color="auto" w:fill="auto"/>
          </w:tcPr>
          <w:p w14:paraId="65BB82EE"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659AC2A5" w14:textId="77777777" w:rsidR="008E77AD" w:rsidRPr="0069269A" w:rsidRDefault="008E77AD" w:rsidP="001143D8">
            <w:pPr>
              <w:rPr>
                <w:sz w:val="24"/>
                <w:szCs w:val="24"/>
              </w:rPr>
            </w:pPr>
            <w:r w:rsidRPr="0069269A">
              <w:rPr>
                <w:sz w:val="24"/>
                <w:szCs w:val="24"/>
              </w:rPr>
              <w:t>Русский язык</w:t>
            </w:r>
          </w:p>
        </w:tc>
        <w:tc>
          <w:tcPr>
            <w:tcW w:w="1276" w:type="dxa"/>
            <w:shd w:val="clear" w:color="auto" w:fill="auto"/>
          </w:tcPr>
          <w:p w14:paraId="7D2A1A24"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339CDFD" w14:textId="77777777" w:rsidR="008E77AD" w:rsidRPr="0069269A" w:rsidRDefault="008E77AD" w:rsidP="001143D8">
            <w:pPr>
              <w:jc w:val="center"/>
              <w:rPr>
                <w:sz w:val="24"/>
                <w:szCs w:val="24"/>
              </w:rPr>
            </w:pPr>
            <w:r w:rsidRPr="0069269A">
              <w:rPr>
                <w:sz w:val="24"/>
                <w:szCs w:val="24"/>
              </w:rPr>
              <w:t>6</w:t>
            </w:r>
          </w:p>
        </w:tc>
        <w:tc>
          <w:tcPr>
            <w:tcW w:w="1559" w:type="dxa"/>
            <w:shd w:val="clear" w:color="auto" w:fill="auto"/>
          </w:tcPr>
          <w:p w14:paraId="6BA046F0"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ECE51D4" w14:textId="77777777" w:rsidR="008E77AD" w:rsidRPr="0069269A" w:rsidRDefault="008E77AD" w:rsidP="001143D8">
            <w:pPr>
              <w:jc w:val="center"/>
              <w:rPr>
                <w:sz w:val="24"/>
                <w:szCs w:val="24"/>
              </w:rPr>
            </w:pPr>
            <w:r w:rsidRPr="0069269A">
              <w:rPr>
                <w:sz w:val="24"/>
                <w:szCs w:val="24"/>
              </w:rPr>
              <w:t>33</w:t>
            </w:r>
          </w:p>
        </w:tc>
        <w:tc>
          <w:tcPr>
            <w:tcW w:w="709" w:type="dxa"/>
            <w:shd w:val="clear" w:color="auto" w:fill="auto"/>
          </w:tcPr>
          <w:p w14:paraId="4C2640E7" w14:textId="77777777" w:rsidR="008E77AD" w:rsidRPr="0069269A" w:rsidRDefault="008E77AD" w:rsidP="001143D8">
            <w:pPr>
              <w:jc w:val="center"/>
              <w:rPr>
                <w:sz w:val="24"/>
                <w:szCs w:val="24"/>
              </w:rPr>
            </w:pPr>
            <w:r w:rsidRPr="0069269A">
              <w:rPr>
                <w:sz w:val="24"/>
                <w:szCs w:val="24"/>
              </w:rPr>
              <w:t>33</w:t>
            </w:r>
          </w:p>
        </w:tc>
        <w:tc>
          <w:tcPr>
            <w:tcW w:w="708" w:type="dxa"/>
            <w:shd w:val="clear" w:color="auto" w:fill="auto"/>
          </w:tcPr>
          <w:p w14:paraId="7294C6BD"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50994548"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2303C87B"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632ECAAF"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152277AA"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6655714C" w14:textId="77777777" w:rsidR="008E77AD" w:rsidRPr="0069269A" w:rsidRDefault="008E77AD" w:rsidP="001143D8">
            <w:pPr>
              <w:jc w:val="center"/>
              <w:rPr>
                <w:sz w:val="24"/>
                <w:szCs w:val="24"/>
              </w:rPr>
            </w:pPr>
            <w:r w:rsidRPr="0069269A">
              <w:rPr>
                <w:sz w:val="24"/>
                <w:szCs w:val="24"/>
              </w:rPr>
              <w:t>0</w:t>
            </w:r>
          </w:p>
        </w:tc>
      </w:tr>
      <w:tr w:rsidR="008E77AD" w:rsidRPr="0069269A" w14:paraId="03D62643" w14:textId="77777777" w:rsidTr="001143D8">
        <w:tc>
          <w:tcPr>
            <w:tcW w:w="850" w:type="dxa"/>
            <w:shd w:val="clear" w:color="auto" w:fill="auto"/>
          </w:tcPr>
          <w:p w14:paraId="4CE3BCC1"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57CD0D75" w14:textId="77777777" w:rsidR="008E77AD" w:rsidRPr="0069269A" w:rsidRDefault="008E77AD" w:rsidP="001143D8">
            <w:pPr>
              <w:rPr>
                <w:sz w:val="24"/>
                <w:szCs w:val="24"/>
              </w:rPr>
            </w:pPr>
            <w:r w:rsidRPr="0069269A">
              <w:rPr>
                <w:sz w:val="24"/>
                <w:szCs w:val="24"/>
              </w:rPr>
              <w:t>Русский язык</w:t>
            </w:r>
          </w:p>
        </w:tc>
        <w:tc>
          <w:tcPr>
            <w:tcW w:w="1276" w:type="dxa"/>
            <w:shd w:val="clear" w:color="auto" w:fill="auto"/>
          </w:tcPr>
          <w:p w14:paraId="708A1712"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7CA3F802"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396E6947"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5BC988B5" w14:textId="77777777" w:rsidR="008E77AD" w:rsidRPr="0069269A" w:rsidRDefault="008E77AD" w:rsidP="001143D8">
            <w:pPr>
              <w:jc w:val="center"/>
              <w:rPr>
                <w:sz w:val="24"/>
                <w:szCs w:val="24"/>
              </w:rPr>
            </w:pPr>
            <w:r w:rsidRPr="0069269A">
              <w:rPr>
                <w:sz w:val="24"/>
                <w:szCs w:val="24"/>
              </w:rPr>
              <w:t>33</w:t>
            </w:r>
          </w:p>
        </w:tc>
        <w:tc>
          <w:tcPr>
            <w:tcW w:w="709" w:type="dxa"/>
            <w:shd w:val="clear" w:color="auto" w:fill="auto"/>
          </w:tcPr>
          <w:p w14:paraId="5D8E5F45" w14:textId="77777777" w:rsidR="008E77AD" w:rsidRPr="0069269A" w:rsidRDefault="008E77AD" w:rsidP="001143D8">
            <w:pPr>
              <w:jc w:val="center"/>
              <w:rPr>
                <w:sz w:val="24"/>
                <w:szCs w:val="24"/>
              </w:rPr>
            </w:pPr>
            <w:r w:rsidRPr="0069269A">
              <w:rPr>
                <w:sz w:val="24"/>
                <w:szCs w:val="24"/>
              </w:rPr>
              <w:t>33</w:t>
            </w:r>
          </w:p>
        </w:tc>
        <w:tc>
          <w:tcPr>
            <w:tcW w:w="708" w:type="dxa"/>
            <w:shd w:val="clear" w:color="auto" w:fill="auto"/>
          </w:tcPr>
          <w:p w14:paraId="39E9B9E6"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568D929B"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103E2D49"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3C5C0F5A"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32C5D4A0"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6A7ACB4D" w14:textId="77777777" w:rsidR="008E77AD" w:rsidRPr="0069269A" w:rsidRDefault="008E77AD" w:rsidP="001143D8">
            <w:pPr>
              <w:jc w:val="center"/>
              <w:rPr>
                <w:sz w:val="24"/>
                <w:szCs w:val="24"/>
              </w:rPr>
            </w:pPr>
            <w:r w:rsidRPr="0069269A">
              <w:rPr>
                <w:sz w:val="24"/>
                <w:szCs w:val="24"/>
              </w:rPr>
              <w:t>0</w:t>
            </w:r>
          </w:p>
        </w:tc>
      </w:tr>
      <w:tr w:rsidR="008E77AD" w:rsidRPr="0069269A" w14:paraId="10D25EFC" w14:textId="77777777" w:rsidTr="001143D8">
        <w:tc>
          <w:tcPr>
            <w:tcW w:w="850" w:type="dxa"/>
            <w:shd w:val="clear" w:color="auto" w:fill="auto"/>
          </w:tcPr>
          <w:p w14:paraId="49869149"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4A807928" w14:textId="77777777" w:rsidR="008E77AD" w:rsidRPr="0069269A" w:rsidRDefault="008E77AD" w:rsidP="001143D8">
            <w:pPr>
              <w:rPr>
                <w:sz w:val="24"/>
                <w:szCs w:val="24"/>
              </w:rPr>
            </w:pPr>
            <w:r w:rsidRPr="0069269A">
              <w:rPr>
                <w:sz w:val="24"/>
                <w:szCs w:val="24"/>
              </w:rPr>
              <w:t>Русский язык</w:t>
            </w:r>
          </w:p>
        </w:tc>
        <w:tc>
          <w:tcPr>
            <w:tcW w:w="1276" w:type="dxa"/>
            <w:shd w:val="clear" w:color="auto" w:fill="auto"/>
          </w:tcPr>
          <w:p w14:paraId="3DB4D2FE"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D0F1D7C" w14:textId="77777777" w:rsidR="008E77AD" w:rsidRPr="0069269A" w:rsidRDefault="008E77AD" w:rsidP="001143D8">
            <w:pPr>
              <w:jc w:val="center"/>
              <w:rPr>
                <w:sz w:val="24"/>
                <w:szCs w:val="24"/>
              </w:rPr>
            </w:pPr>
            <w:r w:rsidRPr="0069269A">
              <w:rPr>
                <w:sz w:val="24"/>
                <w:szCs w:val="24"/>
              </w:rPr>
              <w:t>8</w:t>
            </w:r>
          </w:p>
        </w:tc>
        <w:tc>
          <w:tcPr>
            <w:tcW w:w="1559" w:type="dxa"/>
            <w:shd w:val="clear" w:color="auto" w:fill="auto"/>
          </w:tcPr>
          <w:p w14:paraId="27EAF544" w14:textId="77777777" w:rsidR="008E77AD" w:rsidRPr="0069269A" w:rsidRDefault="008E77AD" w:rsidP="001143D8">
            <w:pPr>
              <w:jc w:val="center"/>
              <w:rPr>
                <w:sz w:val="24"/>
                <w:szCs w:val="24"/>
              </w:rPr>
            </w:pPr>
            <w:r w:rsidRPr="0069269A">
              <w:rPr>
                <w:sz w:val="24"/>
                <w:szCs w:val="24"/>
              </w:rPr>
              <w:t>92</w:t>
            </w:r>
          </w:p>
        </w:tc>
        <w:tc>
          <w:tcPr>
            <w:tcW w:w="851" w:type="dxa"/>
            <w:shd w:val="clear" w:color="auto" w:fill="auto"/>
          </w:tcPr>
          <w:p w14:paraId="7BCFF5A9"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74104AEE"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30177417"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0ECD51ED"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5CCB415"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4925724E"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3C9EEABC"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37A00451" w14:textId="77777777" w:rsidR="008E77AD" w:rsidRPr="0069269A" w:rsidRDefault="008E77AD" w:rsidP="001143D8">
            <w:pPr>
              <w:jc w:val="center"/>
              <w:rPr>
                <w:sz w:val="24"/>
                <w:szCs w:val="24"/>
              </w:rPr>
            </w:pPr>
            <w:r w:rsidRPr="0069269A">
              <w:rPr>
                <w:sz w:val="24"/>
                <w:szCs w:val="24"/>
              </w:rPr>
              <w:t>0</w:t>
            </w:r>
          </w:p>
        </w:tc>
      </w:tr>
      <w:tr w:rsidR="008E77AD" w:rsidRPr="0069269A" w14:paraId="0BA6E734" w14:textId="77777777" w:rsidTr="001143D8">
        <w:tc>
          <w:tcPr>
            <w:tcW w:w="850" w:type="dxa"/>
            <w:shd w:val="clear" w:color="auto" w:fill="auto"/>
          </w:tcPr>
          <w:p w14:paraId="7192AEEE"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234DC1F2" w14:textId="77777777" w:rsidR="008E77AD" w:rsidRPr="0069269A" w:rsidRDefault="008E77AD" w:rsidP="001143D8">
            <w:pPr>
              <w:rPr>
                <w:sz w:val="24"/>
                <w:szCs w:val="24"/>
              </w:rPr>
            </w:pPr>
            <w:r w:rsidRPr="0069269A">
              <w:rPr>
                <w:sz w:val="24"/>
                <w:szCs w:val="24"/>
              </w:rPr>
              <w:t>Биология</w:t>
            </w:r>
          </w:p>
        </w:tc>
        <w:tc>
          <w:tcPr>
            <w:tcW w:w="1276" w:type="dxa"/>
            <w:shd w:val="clear" w:color="auto" w:fill="auto"/>
          </w:tcPr>
          <w:p w14:paraId="79162086"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60EABD0C" w14:textId="77777777" w:rsidR="008E77AD" w:rsidRPr="0069269A" w:rsidRDefault="008E77AD" w:rsidP="001143D8">
            <w:pPr>
              <w:jc w:val="center"/>
              <w:rPr>
                <w:sz w:val="24"/>
                <w:szCs w:val="24"/>
              </w:rPr>
            </w:pPr>
            <w:r w:rsidRPr="0069269A">
              <w:rPr>
                <w:sz w:val="24"/>
                <w:szCs w:val="24"/>
              </w:rPr>
              <w:t>5</w:t>
            </w:r>
          </w:p>
        </w:tc>
        <w:tc>
          <w:tcPr>
            <w:tcW w:w="1559" w:type="dxa"/>
            <w:shd w:val="clear" w:color="auto" w:fill="auto"/>
          </w:tcPr>
          <w:p w14:paraId="286365AE"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8408268"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2DD77A1E" w14:textId="77777777" w:rsidR="008E77AD" w:rsidRPr="0069269A" w:rsidRDefault="008E77AD" w:rsidP="001143D8">
            <w:pPr>
              <w:jc w:val="center"/>
              <w:rPr>
                <w:sz w:val="24"/>
                <w:szCs w:val="24"/>
              </w:rPr>
            </w:pPr>
            <w:r w:rsidRPr="0069269A">
              <w:rPr>
                <w:sz w:val="24"/>
                <w:szCs w:val="24"/>
              </w:rPr>
              <w:t>100</w:t>
            </w:r>
          </w:p>
        </w:tc>
        <w:tc>
          <w:tcPr>
            <w:tcW w:w="708" w:type="dxa"/>
            <w:shd w:val="clear" w:color="auto" w:fill="auto"/>
          </w:tcPr>
          <w:p w14:paraId="3E749C6D"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1AA1DF09"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EF62327"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53AF6290"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0A650E86"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61EAE6D8" w14:textId="77777777" w:rsidR="008E77AD" w:rsidRPr="0069269A" w:rsidRDefault="008E77AD" w:rsidP="001143D8">
            <w:pPr>
              <w:jc w:val="center"/>
              <w:rPr>
                <w:sz w:val="24"/>
                <w:szCs w:val="24"/>
              </w:rPr>
            </w:pPr>
            <w:r w:rsidRPr="0069269A">
              <w:rPr>
                <w:sz w:val="24"/>
                <w:szCs w:val="24"/>
              </w:rPr>
              <w:t>0</w:t>
            </w:r>
          </w:p>
        </w:tc>
      </w:tr>
      <w:tr w:rsidR="008E77AD" w:rsidRPr="0069269A" w14:paraId="2085DCA7" w14:textId="77777777" w:rsidTr="001143D8">
        <w:tc>
          <w:tcPr>
            <w:tcW w:w="850" w:type="dxa"/>
            <w:shd w:val="clear" w:color="auto" w:fill="auto"/>
          </w:tcPr>
          <w:p w14:paraId="1D007D99"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36DF29E7" w14:textId="77777777" w:rsidR="008E77AD" w:rsidRPr="0069269A" w:rsidRDefault="008E77AD" w:rsidP="001143D8">
            <w:pPr>
              <w:rPr>
                <w:sz w:val="24"/>
                <w:szCs w:val="24"/>
              </w:rPr>
            </w:pPr>
            <w:r w:rsidRPr="0069269A">
              <w:rPr>
                <w:sz w:val="24"/>
                <w:szCs w:val="24"/>
              </w:rPr>
              <w:t>Биология</w:t>
            </w:r>
          </w:p>
        </w:tc>
        <w:tc>
          <w:tcPr>
            <w:tcW w:w="1276" w:type="dxa"/>
            <w:shd w:val="clear" w:color="auto" w:fill="auto"/>
          </w:tcPr>
          <w:p w14:paraId="2A575C29"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7477512E" w14:textId="77777777" w:rsidR="008E77AD" w:rsidRPr="0069269A" w:rsidRDefault="008E77AD" w:rsidP="001143D8">
            <w:pPr>
              <w:jc w:val="center"/>
              <w:rPr>
                <w:sz w:val="24"/>
                <w:szCs w:val="24"/>
              </w:rPr>
            </w:pPr>
            <w:r w:rsidRPr="0069269A">
              <w:rPr>
                <w:sz w:val="24"/>
                <w:szCs w:val="24"/>
              </w:rPr>
              <w:t>6</w:t>
            </w:r>
          </w:p>
        </w:tc>
        <w:tc>
          <w:tcPr>
            <w:tcW w:w="1559" w:type="dxa"/>
            <w:shd w:val="clear" w:color="auto" w:fill="auto"/>
          </w:tcPr>
          <w:p w14:paraId="20724C12" w14:textId="77777777" w:rsidR="008E77AD" w:rsidRPr="0069269A" w:rsidRDefault="008E77AD" w:rsidP="001143D8">
            <w:pPr>
              <w:jc w:val="center"/>
              <w:rPr>
                <w:sz w:val="24"/>
                <w:szCs w:val="24"/>
              </w:rPr>
            </w:pPr>
            <w:r w:rsidRPr="0069269A">
              <w:rPr>
                <w:sz w:val="24"/>
                <w:szCs w:val="24"/>
              </w:rPr>
              <w:t>83</w:t>
            </w:r>
          </w:p>
        </w:tc>
        <w:tc>
          <w:tcPr>
            <w:tcW w:w="851" w:type="dxa"/>
            <w:shd w:val="clear" w:color="auto" w:fill="auto"/>
          </w:tcPr>
          <w:p w14:paraId="5BDD19D7"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4C353C00"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314B9F3F"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3D290629"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69DE174D"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0830DEF6"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55E62BC1"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7A296147" w14:textId="77777777" w:rsidR="008E77AD" w:rsidRPr="0069269A" w:rsidRDefault="008E77AD" w:rsidP="001143D8">
            <w:pPr>
              <w:jc w:val="center"/>
              <w:rPr>
                <w:sz w:val="24"/>
                <w:szCs w:val="24"/>
              </w:rPr>
            </w:pPr>
            <w:r w:rsidRPr="0069269A">
              <w:rPr>
                <w:sz w:val="24"/>
                <w:szCs w:val="24"/>
              </w:rPr>
              <w:t>0</w:t>
            </w:r>
          </w:p>
        </w:tc>
      </w:tr>
      <w:tr w:rsidR="008E77AD" w:rsidRPr="0069269A" w14:paraId="09CEFA0A" w14:textId="77777777" w:rsidTr="001143D8">
        <w:tc>
          <w:tcPr>
            <w:tcW w:w="850" w:type="dxa"/>
            <w:shd w:val="clear" w:color="auto" w:fill="auto"/>
          </w:tcPr>
          <w:p w14:paraId="4A6EAFE2"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135E5A4E" w14:textId="77777777" w:rsidR="008E77AD" w:rsidRPr="0069269A" w:rsidRDefault="008E77AD" w:rsidP="001143D8">
            <w:pPr>
              <w:rPr>
                <w:sz w:val="24"/>
                <w:szCs w:val="24"/>
              </w:rPr>
            </w:pPr>
            <w:r w:rsidRPr="0069269A">
              <w:rPr>
                <w:sz w:val="24"/>
                <w:szCs w:val="24"/>
              </w:rPr>
              <w:t>Биология</w:t>
            </w:r>
          </w:p>
        </w:tc>
        <w:tc>
          <w:tcPr>
            <w:tcW w:w="1276" w:type="dxa"/>
            <w:shd w:val="clear" w:color="auto" w:fill="auto"/>
          </w:tcPr>
          <w:p w14:paraId="25BB16B6"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15631CAF"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165033E1" w14:textId="77777777" w:rsidR="008E77AD" w:rsidRPr="0069269A" w:rsidRDefault="008E77AD" w:rsidP="001143D8">
            <w:pPr>
              <w:jc w:val="center"/>
              <w:rPr>
                <w:sz w:val="24"/>
                <w:szCs w:val="24"/>
              </w:rPr>
            </w:pPr>
            <w:r w:rsidRPr="0069269A">
              <w:rPr>
                <w:sz w:val="24"/>
                <w:szCs w:val="24"/>
              </w:rPr>
              <w:t>50</w:t>
            </w:r>
          </w:p>
        </w:tc>
        <w:tc>
          <w:tcPr>
            <w:tcW w:w="851" w:type="dxa"/>
            <w:shd w:val="clear" w:color="auto" w:fill="auto"/>
          </w:tcPr>
          <w:p w14:paraId="1DE2EB19"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2561E5F1"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37BF0972"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36DA2B6A"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6AC0428B"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6CC5C1CF"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79A910F1"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65FBD95F" w14:textId="77777777" w:rsidR="008E77AD" w:rsidRPr="0069269A" w:rsidRDefault="008E77AD" w:rsidP="001143D8">
            <w:pPr>
              <w:jc w:val="center"/>
              <w:rPr>
                <w:sz w:val="24"/>
                <w:szCs w:val="24"/>
              </w:rPr>
            </w:pPr>
            <w:r w:rsidRPr="0069269A">
              <w:rPr>
                <w:sz w:val="24"/>
                <w:szCs w:val="24"/>
              </w:rPr>
              <w:t>0</w:t>
            </w:r>
          </w:p>
        </w:tc>
      </w:tr>
      <w:tr w:rsidR="008E77AD" w:rsidRPr="0069269A" w14:paraId="3742987E" w14:textId="77777777" w:rsidTr="001143D8">
        <w:tc>
          <w:tcPr>
            <w:tcW w:w="850" w:type="dxa"/>
            <w:shd w:val="clear" w:color="auto" w:fill="auto"/>
          </w:tcPr>
          <w:p w14:paraId="645B1404"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151BDB1C" w14:textId="77777777" w:rsidR="008E77AD" w:rsidRPr="0069269A" w:rsidRDefault="008E77AD" w:rsidP="001143D8">
            <w:pPr>
              <w:rPr>
                <w:sz w:val="24"/>
                <w:szCs w:val="24"/>
              </w:rPr>
            </w:pPr>
            <w:r w:rsidRPr="0069269A">
              <w:rPr>
                <w:sz w:val="24"/>
                <w:szCs w:val="24"/>
              </w:rPr>
              <w:t>Биология</w:t>
            </w:r>
          </w:p>
        </w:tc>
        <w:tc>
          <w:tcPr>
            <w:tcW w:w="1276" w:type="dxa"/>
            <w:shd w:val="clear" w:color="auto" w:fill="auto"/>
          </w:tcPr>
          <w:p w14:paraId="68B18C19"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7E588D7E" w14:textId="77777777" w:rsidR="008E77AD" w:rsidRPr="0069269A" w:rsidRDefault="008E77AD" w:rsidP="001143D8">
            <w:pPr>
              <w:jc w:val="center"/>
              <w:rPr>
                <w:sz w:val="24"/>
                <w:szCs w:val="24"/>
              </w:rPr>
            </w:pPr>
            <w:r w:rsidRPr="0069269A">
              <w:rPr>
                <w:sz w:val="24"/>
                <w:szCs w:val="24"/>
              </w:rPr>
              <w:t>11</w:t>
            </w:r>
          </w:p>
        </w:tc>
        <w:tc>
          <w:tcPr>
            <w:tcW w:w="1559" w:type="dxa"/>
            <w:shd w:val="clear" w:color="auto" w:fill="auto"/>
          </w:tcPr>
          <w:p w14:paraId="263928FD"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9E64274"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11906676" w14:textId="77777777" w:rsidR="008E77AD" w:rsidRPr="0069269A" w:rsidRDefault="008E77AD" w:rsidP="001143D8">
            <w:pPr>
              <w:jc w:val="center"/>
              <w:rPr>
                <w:sz w:val="24"/>
                <w:szCs w:val="24"/>
              </w:rPr>
            </w:pPr>
            <w:r w:rsidRPr="0069269A">
              <w:rPr>
                <w:sz w:val="24"/>
                <w:szCs w:val="24"/>
              </w:rPr>
              <w:t>100</w:t>
            </w:r>
          </w:p>
        </w:tc>
        <w:tc>
          <w:tcPr>
            <w:tcW w:w="708" w:type="dxa"/>
            <w:shd w:val="clear" w:color="auto" w:fill="auto"/>
          </w:tcPr>
          <w:p w14:paraId="6BB77C54"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79299CF2"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C76E8A0"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08C70D95"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5760BD3B"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354871CD" w14:textId="77777777" w:rsidR="008E77AD" w:rsidRPr="0069269A" w:rsidRDefault="008E77AD" w:rsidP="001143D8">
            <w:pPr>
              <w:jc w:val="center"/>
              <w:rPr>
                <w:sz w:val="24"/>
                <w:szCs w:val="24"/>
              </w:rPr>
            </w:pPr>
            <w:r w:rsidRPr="0069269A">
              <w:rPr>
                <w:sz w:val="24"/>
                <w:szCs w:val="24"/>
              </w:rPr>
              <w:t>0</w:t>
            </w:r>
          </w:p>
        </w:tc>
      </w:tr>
      <w:tr w:rsidR="008E77AD" w:rsidRPr="0069269A" w14:paraId="6F5E8F6F" w14:textId="77777777" w:rsidTr="001143D8">
        <w:tc>
          <w:tcPr>
            <w:tcW w:w="850" w:type="dxa"/>
            <w:shd w:val="clear" w:color="auto" w:fill="auto"/>
          </w:tcPr>
          <w:p w14:paraId="10E0FD82"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226A0EA3" w14:textId="77777777" w:rsidR="008E77AD" w:rsidRPr="0069269A" w:rsidRDefault="008E77AD" w:rsidP="001143D8">
            <w:pPr>
              <w:rPr>
                <w:sz w:val="24"/>
                <w:szCs w:val="24"/>
              </w:rPr>
            </w:pPr>
            <w:r w:rsidRPr="0069269A">
              <w:rPr>
                <w:sz w:val="24"/>
                <w:szCs w:val="24"/>
              </w:rPr>
              <w:t>География</w:t>
            </w:r>
          </w:p>
        </w:tc>
        <w:tc>
          <w:tcPr>
            <w:tcW w:w="1276" w:type="dxa"/>
            <w:shd w:val="clear" w:color="auto" w:fill="auto"/>
          </w:tcPr>
          <w:p w14:paraId="59C055B6"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42A5006F"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4F0E6995"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6F54900" w14:textId="77777777" w:rsidR="008E77AD" w:rsidRPr="0069269A" w:rsidRDefault="008E77AD" w:rsidP="001143D8">
            <w:pPr>
              <w:jc w:val="center"/>
              <w:rPr>
                <w:sz w:val="24"/>
                <w:szCs w:val="24"/>
              </w:rPr>
            </w:pPr>
            <w:r w:rsidRPr="0069269A">
              <w:rPr>
                <w:sz w:val="24"/>
                <w:szCs w:val="24"/>
              </w:rPr>
              <w:t>67</w:t>
            </w:r>
          </w:p>
        </w:tc>
        <w:tc>
          <w:tcPr>
            <w:tcW w:w="709" w:type="dxa"/>
            <w:shd w:val="clear" w:color="auto" w:fill="auto"/>
          </w:tcPr>
          <w:p w14:paraId="3AFE76F7"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4F26C635"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1D8ECF59"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AB558FC"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6A23723E"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6CE2A54A" w14:textId="77777777" w:rsidR="008E77AD" w:rsidRPr="0069269A" w:rsidRDefault="008E77AD" w:rsidP="001143D8">
            <w:pPr>
              <w:jc w:val="center"/>
              <w:rPr>
                <w:sz w:val="24"/>
                <w:szCs w:val="24"/>
              </w:rPr>
            </w:pPr>
            <w:r w:rsidRPr="0069269A">
              <w:rPr>
                <w:sz w:val="24"/>
                <w:szCs w:val="24"/>
              </w:rPr>
              <w:t>84</w:t>
            </w:r>
          </w:p>
        </w:tc>
        <w:tc>
          <w:tcPr>
            <w:tcW w:w="1554" w:type="dxa"/>
            <w:shd w:val="clear" w:color="auto" w:fill="auto"/>
          </w:tcPr>
          <w:p w14:paraId="4DEBEFE2" w14:textId="77777777" w:rsidR="008E77AD" w:rsidRPr="0069269A" w:rsidRDefault="008E77AD" w:rsidP="001143D8">
            <w:pPr>
              <w:jc w:val="center"/>
              <w:rPr>
                <w:sz w:val="24"/>
                <w:szCs w:val="24"/>
              </w:rPr>
            </w:pPr>
            <w:r w:rsidRPr="0069269A">
              <w:rPr>
                <w:sz w:val="24"/>
                <w:szCs w:val="24"/>
              </w:rPr>
              <w:t>16 %</w:t>
            </w:r>
          </w:p>
        </w:tc>
      </w:tr>
      <w:tr w:rsidR="008E77AD" w:rsidRPr="0069269A" w14:paraId="0934B7F7" w14:textId="77777777" w:rsidTr="001143D8">
        <w:tc>
          <w:tcPr>
            <w:tcW w:w="850" w:type="dxa"/>
            <w:shd w:val="clear" w:color="auto" w:fill="auto"/>
          </w:tcPr>
          <w:p w14:paraId="19B18977"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4AF362B0" w14:textId="77777777" w:rsidR="008E77AD" w:rsidRPr="0069269A" w:rsidRDefault="008E77AD" w:rsidP="001143D8">
            <w:pPr>
              <w:rPr>
                <w:sz w:val="24"/>
                <w:szCs w:val="24"/>
              </w:rPr>
            </w:pPr>
            <w:r w:rsidRPr="0069269A">
              <w:rPr>
                <w:sz w:val="24"/>
                <w:szCs w:val="24"/>
              </w:rPr>
              <w:t>География</w:t>
            </w:r>
          </w:p>
        </w:tc>
        <w:tc>
          <w:tcPr>
            <w:tcW w:w="1276" w:type="dxa"/>
            <w:shd w:val="clear" w:color="auto" w:fill="auto"/>
          </w:tcPr>
          <w:p w14:paraId="761DC636"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6F4A025F" w14:textId="77777777" w:rsidR="008E77AD" w:rsidRPr="0069269A" w:rsidRDefault="008E77AD" w:rsidP="001143D8">
            <w:pPr>
              <w:jc w:val="center"/>
              <w:rPr>
                <w:sz w:val="24"/>
                <w:szCs w:val="24"/>
              </w:rPr>
            </w:pPr>
            <w:r w:rsidRPr="0069269A">
              <w:rPr>
                <w:sz w:val="24"/>
                <w:szCs w:val="24"/>
              </w:rPr>
              <w:t>10</w:t>
            </w:r>
          </w:p>
        </w:tc>
        <w:tc>
          <w:tcPr>
            <w:tcW w:w="1559" w:type="dxa"/>
            <w:shd w:val="clear" w:color="auto" w:fill="auto"/>
          </w:tcPr>
          <w:p w14:paraId="0549E0FD"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7E4901BA"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51D44923" w14:textId="77777777" w:rsidR="008E77AD" w:rsidRPr="0069269A" w:rsidRDefault="008E77AD" w:rsidP="001143D8">
            <w:pPr>
              <w:jc w:val="center"/>
              <w:rPr>
                <w:sz w:val="24"/>
                <w:szCs w:val="24"/>
              </w:rPr>
            </w:pPr>
            <w:r w:rsidRPr="0069269A">
              <w:rPr>
                <w:sz w:val="24"/>
                <w:szCs w:val="24"/>
              </w:rPr>
              <w:t>0</w:t>
            </w:r>
          </w:p>
        </w:tc>
        <w:tc>
          <w:tcPr>
            <w:tcW w:w="708" w:type="dxa"/>
            <w:shd w:val="clear" w:color="auto" w:fill="auto"/>
          </w:tcPr>
          <w:p w14:paraId="58069443"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0F72B24C" w14:textId="77777777" w:rsidR="008E77AD" w:rsidRPr="0069269A" w:rsidRDefault="008E77AD" w:rsidP="001143D8">
            <w:pPr>
              <w:jc w:val="center"/>
              <w:rPr>
                <w:sz w:val="24"/>
                <w:szCs w:val="24"/>
              </w:rPr>
            </w:pPr>
            <w:r w:rsidRPr="0069269A">
              <w:rPr>
                <w:sz w:val="24"/>
                <w:szCs w:val="24"/>
              </w:rPr>
              <w:t>0</w:t>
            </w:r>
          </w:p>
        </w:tc>
        <w:tc>
          <w:tcPr>
            <w:tcW w:w="851" w:type="dxa"/>
            <w:shd w:val="clear" w:color="auto" w:fill="auto"/>
          </w:tcPr>
          <w:p w14:paraId="3E2ECCED" w14:textId="77777777" w:rsidR="008E77AD" w:rsidRPr="0069269A" w:rsidRDefault="008E77AD" w:rsidP="001143D8">
            <w:pPr>
              <w:jc w:val="center"/>
              <w:rPr>
                <w:sz w:val="24"/>
                <w:szCs w:val="24"/>
              </w:rPr>
            </w:pPr>
            <w:r w:rsidRPr="0069269A">
              <w:rPr>
                <w:sz w:val="24"/>
                <w:szCs w:val="24"/>
              </w:rPr>
              <w:t>0</w:t>
            </w:r>
          </w:p>
        </w:tc>
        <w:tc>
          <w:tcPr>
            <w:tcW w:w="850" w:type="dxa"/>
            <w:shd w:val="clear" w:color="auto" w:fill="auto"/>
          </w:tcPr>
          <w:p w14:paraId="2478663C"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39F6BFDF"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4A2BB111" w14:textId="77777777" w:rsidR="008E77AD" w:rsidRPr="0069269A" w:rsidRDefault="008E77AD" w:rsidP="001143D8">
            <w:pPr>
              <w:jc w:val="center"/>
              <w:rPr>
                <w:sz w:val="24"/>
                <w:szCs w:val="24"/>
              </w:rPr>
            </w:pPr>
            <w:r w:rsidRPr="0069269A">
              <w:rPr>
                <w:sz w:val="24"/>
                <w:szCs w:val="24"/>
              </w:rPr>
              <w:t>0</w:t>
            </w:r>
          </w:p>
        </w:tc>
      </w:tr>
      <w:tr w:rsidR="008E77AD" w:rsidRPr="0069269A" w14:paraId="3BEABEAE" w14:textId="77777777" w:rsidTr="001143D8">
        <w:tc>
          <w:tcPr>
            <w:tcW w:w="850" w:type="dxa"/>
            <w:shd w:val="clear" w:color="auto" w:fill="auto"/>
          </w:tcPr>
          <w:p w14:paraId="46822997"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0A825BCD" w14:textId="77777777" w:rsidR="008E77AD" w:rsidRPr="0069269A" w:rsidRDefault="008E77AD" w:rsidP="001143D8">
            <w:pPr>
              <w:rPr>
                <w:sz w:val="24"/>
                <w:szCs w:val="24"/>
              </w:rPr>
            </w:pPr>
            <w:r w:rsidRPr="0069269A">
              <w:rPr>
                <w:sz w:val="24"/>
                <w:szCs w:val="24"/>
              </w:rPr>
              <w:t>География</w:t>
            </w:r>
          </w:p>
        </w:tc>
        <w:tc>
          <w:tcPr>
            <w:tcW w:w="1276" w:type="dxa"/>
            <w:shd w:val="clear" w:color="auto" w:fill="auto"/>
          </w:tcPr>
          <w:p w14:paraId="46088810"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0589751" w14:textId="77777777" w:rsidR="008E77AD" w:rsidRPr="0069269A" w:rsidRDefault="008E77AD" w:rsidP="001143D8">
            <w:pPr>
              <w:jc w:val="center"/>
              <w:rPr>
                <w:sz w:val="24"/>
                <w:szCs w:val="24"/>
              </w:rPr>
            </w:pPr>
            <w:r w:rsidRPr="0069269A">
              <w:rPr>
                <w:sz w:val="24"/>
                <w:szCs w:val="24"/>
              </w:rPr>
              <w:t>11</w:t>
            </w:r>
          </w:p>
        </w:tc>
        <w:tc>
          <w:tcPr>
            <w:tcW w:w="1559" w:type="dxa"/>
            <w:shd w:val="clear" w:color="auto" w:fill="auto"/>
          </w:tcPr>
          <w:p w14:paraId="71B1DF88"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FD94DD4"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5E8BADBB" w14:textId="77777777" w:rsidR="008E77AD" w:rsidRPr="0069269A" w:rsidRDefault="008E77AD" w:rsidP="001143D8">
            <w:pPr>
              <w:jc w:val="center"/>
              <w:rPr>
                <w:sz w:val="24"/>
                <w:szCs w:val="24"/>
              </w:rPr>
            </w:pPr>
            <w:r w:rsidRPr="0069269A">
              <w:rPr>
                <w:sz w:val="24"/>
                <w:szCs w:val="24"/>
              </w:rPr>
              <w:t>100</w:t>
            </w:r>
          </w:p>
        </w:tc>
        <w:tc>
          <w:tcPr>
            <w:tcW w:w="708" w:type="dxa"/>
            <w:shd w:val="clear" w:color="auto" w:fill="auto"/>
          </w:tcPr>
          <w:p w14:paraId="2F94D878"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7C413EE5"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6E16C615"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7ABA0D3C"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4E9AAF81"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1F4BD9AF" w14:textId="77777777" w:rsidR="008E77AD" w:rsidRPr="0069269A" w:rsidRDefault="008E77AD" w:rsidP="001143D8">
            <w:pPr>
              <w:jc w:val="center"/>
              <w:rPr>
                <w:sz w:val="24"/>
                <w:szCs w:val="24"/>
              </w:rPr>
            </w:pPr>
            <w:r w:rsidRPr="0069269A">
              <w:rPr>
                <w:sz w:val="24"/>
                <w:szCs w:val="24"/>
              </w:rPr>
              <w:t>0</w:t>
            </w:r>
          </w:p>
        </w:tc>
      </w:tr>
      <w:tr w:rsidR="008E77AD" w:rsidRPr="0069269A" w14:paraId="378CAEAD" w14:textId="77777777" w:rsidTr="001143D8">
        <w:tc>
          <w:tcPr>
            <w:tcW w:w="850" w:type="dxa"/>
            <w:shd w:val="clear" w:color="auto" w:fill="auto"/>
          </w:tcPr>
          <w:p w14:paraId="37A1E437"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58BCE500" w14:textId="77777777" w:rsidR="008E77AD" w:rsidRPr="0069269A" w:rsidRDefault="008E77AD" w:rsidP="001143D8">
            <w:pPr>
              <w:rPr>
                <w:sz w:val="24"/>
                <w:szCs w:val="24"/>
              </w:rPr>
            </w:pPr>
            <w:r w:rsidRPr="0069269A">
              <w:rPr>
                <w:sz w:val="24"/>
                <w:szCs w:val="24"/>
              </w:rPr>
              <w:t>Английский язык</w:t>
            </w:r>
          </w:p>
        </w:tc>
        <w:tc>
          <w:tcPr>
            <w:tcW w:w="1276" w:type="dxa"/>
            <w:shd w:val="clear" w:color="auto" w:fill="auto"/>
          </w:tcPr>
          <w:p w14:paraId="61AA14BA"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4EA1AB5"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340F6440"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D85C490" w14:textId="77777777" w:rsidR="008E77AD" w:rsidRPr="0069269A" w:rsidRDefault="008E77AD" w:rsidP="001143D8">
            <w:pPr>
              <w:jc w:val="center"/>
              <w:rPr>
                <w:sz w:val="24"/>
                <w:szCs w:val="24"/>
              </w:rPr>
            </w:pPr>
            <w:r w:rsidRPr="0069269A">
              <w:rPr>
                <w:sz w:val="24"/>
                <w:szCs w:val="24"/>
              </w:rPr>
              <w:t>84</w:t>
            </w:r>
          </w:p>
        </w:tc>
        <w:tc>
          <w:tcPr>
            <w:tcW w:w="709" w:type="dxa"/>
            <w:shd w:val="clear" w:color="auto" w:fill="auto"/>
          </w:tcPr>
          <w:p w14:paraId="1FD2B5EF" w14:textId="77777777" w:rsidR="008E77AD" w:rsidRPr="0069269A" w:rsidRDefault="008E77AD" w:rsidP="001143D8">
            <w:pPr>
              <w:jc w:val="center"/>
              <w:rPr>
                <w:sz w:val="24"/>
                <w:szCs w:val="24"/>
              </w:rPr>
            </w:pPr>
            <w:r w:rsidRPr="0069269A">
              <w:rPr>
                <w:sz w:val="24"/>
                <w:szCs w:val="24"/>
              </w:rPr>
              <w:t>84</w:t>
            </w:r>
          </w:p>
        </w:tc>
        <w:tc>
          <w:tcPr>
            <w:tcW w:w="708" w:type="dxa"/>
            <w:shd w:val="clear" w:color="auto" w:fill="auto"/>
          </w:tcPr>
          <w:p w14:paraId="719A61B2"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4AA2DBA1"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64D093F7"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30C95AD3"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37AE204D"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2E1A0709" w14:textId="77777777" w:rsidR="008E77AD" w:rsidRPr="0069269A" w:rsidRDefault="008E77AD" w:rsidP="001143D8">
            <w:pPr>
              <w:jc w:val="center"/>
              <w:rPr>
                <w:sz w:val="24"/>
                <w:szCs w:val="24"/>
              </w:rPr>
            </w:pPr>
            <w:r w:rsidRPr="0069269A">
              <w:rPr>
                <w:sz w:val="24"/>
                <w:szCs w:val="24"/>
              </w:rPr>
              <w:t>0</w:t>
            </w:r>
          </w:p>
        </w:tc>
      </w:tr>
      <w:tr w:rsidR="008E77AD" w:rsidRPr="0069269A" w14:paraId="5B8FEC0D" w14:textId="77777777" w:rsidTr="001143D8">
        <w:tc>
          <w:tcPr>
            <w:tcW w:w="850" w:type="dxa"/>
            <w:shd w:val="clear" w:color="auto" w:fill="auto"/>
          </w:tcPr>
          <w:p w14:paraId="2B15E47D"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01EB4763" w14:textId="77777777" w:rsidR="008E77AD" w:rsidRPr="0069269A" w:rsidRDefault="008E77AD" w:rsidP="001143D8">
            <w:pPr>
              <w:rPr>
                <w:sz w:val="24"/>
                <w:szCs w:val="24"/>
              </w:rPr>
            </w:pPr>
            <w:r w:rsidRPr="0069269A">
              <w:rPr>
                <w:sz w:val="24"/>
                <w:szCs w:val="24"/>
              </w:rPr>
              <w:t>Английский язык</w:t>
            </w:r>
          </w:p>
        </w:tc>
        <w:tc>
          <w:tcPr>
            <w:tcW w:w="1276" w:type="dxa"/>
            <w:shd w:val="clear" w:color="auto" w:fill="auto"/>
          </w:tcPr>
          <w:p w14:paraId="3A1E4861"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36CB798C" w14:textId="77777777" w:rsidR="008E77AD" w:rsidRPr="0069269A" w:rsidRDefault="008E77AD" w:rsidP="001143D8">
            <w:pPr>
              <w:jc w:val="center"/>
              <w:rPr>
                <w:sz w:val="24"/>
                <w:szCs w:val="24"/>
              </w:rPr>
            </w:pPr>
            <w:r w:rsidRPr="0069269A">
              <w:rPr>
                <w:sz w:val="24"/>
                <w:szCs w:val="24"/>
              </w:rPr>
              <w:t>11</w:t>
            </w:r>
          </w:p>
        </w:tc>
        <w:tc>
          <w:tcPr>
            <w:tcW w:w="1559" w:type="dxa"/>
            <w:shd w:val="clear" w:color="auto" w:fill="auto"/>
          </w:tcPr>
          <w:p w14:paraId="3702C534"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0543177"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38FA3FFA" w14:textId="77777777" w:rsidR="008E77AD" w:rsidRPr="0069269A" w:rsidRDefault="008E77AD" w:rsidP="001143D8">
            <w:pPr>
              <w:jc w:val="center"/>
              <w:rPr>
                <w:sz w:val="24"/>
                <w:szCs w:val="24"/>
              </w:rPr>
            </w:pPr>
            <w:r w:rsidRPr="0069269A">
              <w:rPr>
                <w:sz w:val="24"/>
                <w:szCs w:val="24"/>
              </w:rPr>
              <w:t>100</w:t>
            </w:r>
          </w:p>
        </w:tc>
        <w:tc>
          <w:tcPr>
            <w:tcW w:w="708" w:type="dxa"/>
            <w:shd w:val="clear" w:color="auto" w:fill="auto"/>
          </w:tcPr>
          <w:p w14:paraId="737537EE"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72EF9314"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6BEA5C93"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18EE6C6A"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0DC1DF79"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61A6EAF0" w14:textId="77777777" w:rsidR="008E77AD" w:rsidRPr="0069269A" w:rsidRDefault="008E77AD" w:rsidP="001143D8">
            <w:pPr>
              <w:jc w:val="center"/>
              <w:rPr>
                <w:sz w:val="24"/>
                <w:szCs w:val="24"/>
              </w:rPr>
            </w:pPr>
            <w:r w:rsidRPr="0069269A">
              <w:rPr>
                <w:sz w:val="24"/>
                <w:szCs w:val="24"/>
              </w:rPr>
              <w:t>0</w:t>
            </w:r>
          </w:p>
        </w:tc>
      </w:tr>
      <w:tr w:rsidR="008E77AD" w:rsidRPr="0069269A" w14:paraId="2EE408EA" w14:textId="77777777" w:rsidTr="001143D8">
        <w:tc>
          <w:tcPr>
            <w:tcW w:w="850" w:type="dxa"/>
            <w:shd w:val="clear" w:color="auto" w:fill="auto"/>
          </w:tcPr>
          <w:p w14:paraId="3B5F9A05"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5DA48FDA" w14:textId="77777777" w:rsidR="008E77AD" w:rsidRPr="0069269A" w:rsidRDefault="008E77AD" w:rsidP="001143D8">
            <w:pPr>
              <w:rPr>
                <w:sz w:val="24"/>
                <w:szCs w:val="24"/>
              </w:rPr>
            </w:pPr>
            <w:r w:rsidRPr="0069269A">
              <w:rPr>
                <w:sz w:val="24"/>
                <w:szCs w:val="24"/>
              </w:rPr>
              <w:t>История</w:t>
            </w:r>
          </w:p>
        </w:tc>
        <w:tc>
          <w:tcPr>
            <w:tcW w:w="1276" w:type="dxa"/>
            <w:shd w:val="clear" w:color="auto" w:fill="auto"/>
          </w:tcPr>
          <w:p w14:paraId="0D2F7677"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70E065A8" w14:textId="77777777" w:rsidR="008E77AD" w:rsidRPr="0069269A" w:rsidRDefault="008E77AD" w:rsidP="001143D8">
            <w:pPr>
              <w:jc w:val="center"/>
              <w:rPr>
                <w:sz w:val="24"/>
                <w:szCs w:val="24"/>
              </w:rPr>
            </w:pPr>
            <w:r w:rsidRPr="0069269A">
              <w:rPr>
                <w:sz w:val="24"/>
                <w:szCs w:val="24"/>
              </w:rPr>
              <w:t>5</w:t>
            </w:r>
          </w:p>
        </w:tc>
        <w:tc>
          <w:tcPr>
            <w:tcW w:w="1559" w:type="dxa"/>
            <w:shd w:val="clear" w:color="auto" w:fill="auto"/>
          </w:tcPr>
          <w:p w14:paraId="6BA8C13C"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40A0785" w14:textId="77777777" w:rsidR="008E77AD" w:rsidRPr="0069269A" w:rsidRDefault="008E77AD" w:rsidP="001143D8">
            <w:pPr>
              <w:jc w:val="center"/>
              <w:rPr>
                <w:sz w:val="24"/>
                <w:szCs w:val="24"/>
              </w:rPr>
            </w:pPr>
            <w:r w:rsidRPr="0069269A">
              <w:rPr>
                <w:sz w:val="24"/>
                <w:szCs w:val="24"/>
              </w:rPr>
              <w:t>83</w:t>
            </w:r>
          </w:p>
        </w:tc>
        <w:tc>
          <w:tcPr>
            <w:tcW w:w="709" w:type="dxa"/>
            <w:shd w:val="clear" w:color="auto" w:fill="auto"/>
          </w:tcPr>
          <w:p w14:paraId="4FCF425F" w14:textId="77777777" w:rsidR="008E77AD" w:rsidRPr="0069269A" w:rsidRDefault="008E77AD" w:rsidP="001143D8">
            <w:pPr>
              <w:jc w:val="center"/>
              <w:rPr>
                <w:sz w:val="24"/>
                <w:szCs w:val="24"/>
              </w:rPr>
            </w:pPr>
            <w:r w:rsidRPr="0069269A">
              <w:rPr>
                <w:sz w:val="24"/>
                <w:szCs w:val="24"/>
              </w:rPr>
              <w:t>83</w:t>
            </w:r>
          </w:p>
        </w:tc>
        <w:tc>
          <w:tcPr>
            <w:tcW w:w="708" w:type="dxa"/>
            <w:shd w:val="clear" w:color="auto" w:fill="auto"/>
          </w:tcPr>
          <w:p w14:paraId="5D32142C"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653CB7C5"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6562EDF6"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1F4FD7B4"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5512C5FE"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4C42848E" w14:textId="77777777" w:rsidR="008E77AD" w:rsidRPr="0069269A" w:rsidRDefault="008E77AD" w:rsidP="001143D8">
            <w:pPr>
              <w:jc w:val="center"/>
              <w:rPr>
                <w:sz w:val="24"/>
                <w:szCs w:val="24"/>
              </w:rPr>
            </w:pPr>
            <w:r w:rsidRPr="0069269A">
              <w:rPr>
                <w:sz w:val="24"/>
                <w:szCs w:val="24"/>
              </w:rPr>
              <w:t>0</w:t>
            </w:r>
          </w:p>
        </w:tc>
      </w:tr>
      <w:tr w:rsidR="008E77AD" w:rsidRPr="0069269A" w14:paraId="6345CC92" w14:textId="77777777" w:rsidTr="001143D8">
        <w:tc>
          <w:tcPr>
            <w:tcW w:w="850" w:type="dxa"/>
            <w:shd w:val="clear" w:color="auto" w:fill="auto"/>
          </w:tcPr>
          <w:p w14:paraId="7D36BDDD"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381EC4B7" w14:textId="77777777" w:rsidR="008E77AD" w:rsidRPr="0069269A" w:rsidRDefault="008E77AD" w:rsidP="001143D8">
            <w:pPr>
              <w:rPr>
                <w:sz w:val="24"/>
                <w:szCs w:val="24"/>
              </w:rPr>
            </w:pPr>
            <w:r w:rsidRPr="0069269A">
              <w:rPr>
                <w:sz w:val="24"/>
                <w:szCs w:val="24"/>
              </w:rPr>
              <w:t>История</w:t>
            </w:r>
          </w:p>
        </w:tc>
        <w:tc>
          <w:tcPr>
            <w:tcW w:w="1276" w:type="dxa"/>
            <w:shd w:val="clear" w:color="auto" w:fill="auto"/>
          </w:tcPr>
          <w:p w14:paraId="0F6D7D05"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7661E8CD"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252D0553"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B31F693"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56CD52CC"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1DEE3D72"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57B7F004"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67FACBC"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2B1275A0"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7E373FFB"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289E7D9E" w14:textId="77777777" w:rsidR="008E77AD" w:rsidRPr="0069269A" w:rsidRDefault="008E77AD" w:rsidP="001143D8">
            <w:pPr>
              <w:jc w:val="center"/>
              <w:rPr>
                <w:sz w:val="24"/>
                <w:szCs w:val="24"/>
              </w:rPr>
            </w:pPr>
            <w:r w:rsidRPr="0069269A">
              <w:rPr>
                <w:sz w:val="24"/>
                <w:szCs w:val="24"/>
              </w:rPr>
              <w:t>0</w:t>
            </w:r>
          </w:p>
        </w:tc>
      </w:tr>
      <w:tr w:rsidR="008E77AD" w:rsidRPr="0069269A" w14:paraId="1DF170E9" w14:textId="77777777" w:rsidTr="001143D8">
        <w:tc>
          <w:tcPr>
            <w:tcW w:w="850" w:type="dxa"/>
            <w:shd w:val="clear" w:color="auto" w:fill="auto"/>
          </w:tcPr>
          <w:p w14:paraId="07C5E365"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4DB151D0" w14:textId="77777777" w:rsidR="008E77AD" w:rsidRPr="0069269A" w:rsidRDefault="008E77AD" w:rsidP="001143D8">
            <w:pPr>
              <w:rPr>
                <w:sz w:val="24"/>
                <w:szCs w:val="24"/>
              </w:rPr>
            </w:pPr>
            <w:r w:rsidRPr="0069269A">
              <w:rPr>
                <w:sz w:val="24"/>
                <w:szCs w:val="24"/>
              </w:rPr>
              <w:t>История</w:t>
            </w:r>
          </w:p>
        </w:tc>
        <w:tc>
          <w:tcPr>
            <w:tcW w:w="1276" w:type="dxa"/>
            <w:shd w:val="clear" w:color="auto" w:fill="auto"/>
          </w:tcPr>
          <w:p w14:paraId="269C7447"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B2587DB" w14:textId="77777777" w:rsidR="008E77AD" w:rsidRPr="0069269A" w:rsidRDefault="008E77AD" w:rsidP="001143D8">
            <w:pPr>
              <w:jc w:val="center"/>
              <w:rPr>
                <w:sz w:val="24"/>
                <w:szCs w:val="24"/>
              </w:rPr>
            </w:pPr>
            <w:r w:rsidRPr="0069269A">
              <w:rPr>
                <w:sz w:val="24"/>
                <w:szCs w:val="24"/>
              </w:rPr>
              <w:t>11</w:t>
            </w:r>
          </w:p>
        </w:tc>
        <w:tc>
          <w:tcPr>
            <w:tcW w:w="1559" w:type="dxa"/>
            <w:shd w:val="clear" w:color="auto" w:fill="auto"/>
          </w:tcPr>
          <w:p w14:paraId="49D9C203"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41F4C4AE" w14:textId="77777777" w:rsidR="008E77AD" w:rsidRPr="0069269A" w:rsidRDefault="008E77AD" w:rsidP="001143D8">
            <w:pPr>
              <w:jc w:val="center"/>
              <w:rPr>
                <w:sz w:val="24"/>
                <w:szCs w:val="24"/>
              </w:rPr>
            </w:pPr>
            <w:r w:rsidRPr="0069269A">
              <w:rPr>
                <w:sz w:val="24"/>
                <w:szCs w:val="24"/>
              </w:rPr>
              <w:t>67</w:t>
            </w:r>
          </w:p>
        </w:tc>
        <w:tc>
          <w:tcPr>
            <w:tcW w:w="709" w:type="dxa"/>
            <w:shd w:val="clear" w:color="auto" w:fill="auto"/>
          </w:tcPr>
          <w:p w14:paraId="662A2E03" w14:textId="77777777" w:rsidR="008E77AD" w:rsidRPr="0069269A" w:rsidRDefault="008E77AD" w:rsidP="001143D8">
            <w:pPr>
              <w:jc w:val="center"/>
              <w:rPr>
                <w:sz w:val="24"/>
                <w:szCs w:val="24"/>
              </w:rPr>
            </w:pPr>
            <w:r w:rsidRPr="0069269A">
              <w:rPr>
                <w:sz w:val="24"/>
                <w:szCs w:val="24"/>
              </w:rPr>
              <w:t>67</w:t>
            </w:r>
          </w:p>
        </w:tc>
        <w:tc>
          <w:tcPr>
            <w:tcW w:w="708" w:type="dxa"/>
            <w:shd w:val="clear" w:color="auto" w:fill="auto"/>
          </w:tcPr>
          <w:p w14:paraId="7B340B05"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1697A82B"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531B3C15"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56DCCFE3"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702024A2"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1C2A4DA5" w14:textId="77777777" w:rsidR="008E77AD" w:rsidRPr="0069269A" w:rsidRDefault="008E77AD" w:rsidP="001143D8">
            <w:pPr>
              <w:jc w:val="center"/>
              <w:rPr>
                <w:sz w:val="24"/>
                <w:szCs w:val="24"/>
              </w:rPr>
            </w:pPr>
            <w:r w:rsidRPr="0069269A">
              <w:rPr>
                <w:sz w:val="24"/>
                <w:szCs w:val="24"/>
              </w:rPr>
              <w:t>0</w:t>
            </w:r>
          </w:p>
        </w:tc>
      </w:tr>
      <w:tr w:rsidR="008E77AD" w:rsidRPr="0069269A" w14:paraId="27967760" w14:textId="77777777" w:rsidTr="001143D8">
        <w:tc>
          <w:tcPr>
            <w:tcW w:w="850" w:type="dxa"/>
            <w:shd w:val="clear" w:color="auto" w:fill="auto"/>
          </w:tcPr>
          <w:p w14:paraId="52855670"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6051DE94" w14:textId="77777777" w:rsidR="008E77AD" w:rsidRPr="0069269A" w:rsidRDefault="008E77AD" w:rsidP="001143D8">
            <w:pPr>
              <w:rPr>
                <w:sz w:val="24"/>
                <w:szCs w:val="24"/>
              </w:rPr>
            </w:pPr>
            <w:r w:rsidRPr="0069269A">
              <w:rPr>
                <w:sz w:val="24"/>
                <w:szCs w:val="24"/>
              </w:rPr>
              <w:t>Обществознание</w:t>
            </w:r>
          </w:p>
        </w:tc>
        <w:tc>
          <w:tcPr>
            <w:tcW w:w="1276" w:type="dxa"/>
            <w:shd w:val="clear" w:color="auto" w:fill="auto"/>
          </w:tcPr>
          <w:p w14:paraId="3FD4B014"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5D73C0B6" w14:textId="77777777" w:rsidR="008E77AD" w:rsidRPr="0069269A" w:rsidRDefault="008E77AD" w:rsidP="001143D8">
            <w:pPr>
              <w:jc w:val="center"/>
              <w:rPr>
                <w:sz w:val="24"/>
                <w:szCs w:val="24"/>
              </w:rPr>
            </w:pPr>
            <w:r w:rsidRPr="0069269A">
              <w:rPr>
                <w:sz w:val="24"/>
                <w:szCs w:val="24"/>
              </w:rPr>
              <w:t>6</w:t>
            </w:r>
          </w:p>
        </w:tc>
        <w:tc>
          <w:tcPr>
            <w:tcW w:w="1559" w:type="dxa"/>
            <w:shd w:val="clear" w:color="auto" w:fill="auto"/>
          </w:tcPr>
          <w:p w14:paraId="3CB4F0F7"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48D0E53" w14:textId="77777777" w:rsidR="008E77AD" w:rsidRPr="0069269A" w:rsidRDefault="008E77AD" w:rsidP="001143D8">
            <w:pPr>
              <w:jc w:val="center"/>
              <w:rPr>
                <w:sz w:val="24"/>
                <w:szCs w:val="24"/>
              </w:rPr>
            </w:pPr>
            <w:r w:rsidRPr="0069269A">
              <w:rPr>
                <w:sz w:val="24"/>
                <w:szCs w:val="24"/>
              </w:rPr>
              <w:t>67</w:t>
            </w:r>
          </w:p>
        </w:tc>
        <w:tc>
          <w:tcPr>
            <w:tcW w:w="709" w:type="dxa"/>
            <w:shd w:val="clear" w:color="auto" w:fill="auto"/>
          </w:tcPr>
          <w:p w14:paraId="326B2A6B" w14:textId="77777777" w:rsidR="008E77AD" w:rsidRPr="0069269A" w:rsidRDefault="008E77AD" w:rsidP="001143D8">
            <w:pPr>
              <w:jc w:val="center"/>
              <w:rPr>
                <w:sz w:val="24"/>
                <w:szCs w:val="24"/>
              </w:rPr>
            </w:pPr>
            <w:r w:rsidRPr="0069269A">
              <w:rPr>
                <w:sz w:val="24"/>
                <w:szCs w:val="24"/>
              </w:rPr>
              <w:t>67</w:t>
            </w:r>
          </w:p>
        </w:tc>
        <w:tc>
          <w:tcPr>
            <w:tcW w:w="708" w:type="dxa"/>
            <w:shd w:val="clear" w:color="auto" w:fill="auto"/>
          </w:tcPr>
          <w:p w14:paraId="5447216A"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47D9B17B"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57A8A96"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49235A3C"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6C497D0C"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5A4F199D" w14:textId="77777777" w:rsidR="008E77AD" w:rsidRPr="0069269A" w:rsidRDefault="008E77AD" w:rsidP="001143D8">
            <w:pPr>
              <w:jc w:val="center"/>
              <w:rPr>
                <w:sz w:val="24"/>
                <w:szCs w:val="24"/>
              </w:rPr>
            </w:pPr>
            <w:r w:rsidRPr="0069269A">
              <w:rPr>
                <w:sz w:val="24"/>
                <w:szCs w:val="24"/>
              </w:rPr>
              <w:t>0</w:t>
            </w:r>
          </w:p>
        </w:tc>
      </w:tr>
      <w:tr w:rsidR="008E77AD" w:rsidRPr="0069269A" w14:paraId="790E9ABD" w14:textId="77777777" w:rsidTr="001143D8">
        <w:tc>
          <w:tcPr>
            <w:tcW w:w="850" w:type="dxa"/>
            <w:shd w:val="clear" w:color="auto" w:fill="auto"/>
          </w:tcPr>
          <w:p w14:paraId="526E6176"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6F9DBF8F" w14:textId="77777777" w:rsidR="008E77AD" w:rsidRPr="0069269A" w:rsidRDefault="008E77AD" w:rsidP="001143D8">
            <w:pPr>
              <w:rPr>
                <w:sz w:val="24"/>
                <w:szCs w:val="24"/>
              </w:rPr>
            </w:pPr>
            <w:r w:rsidRPr="0069269A">
              <w:rPr>
                <w:sz w:val="24"/>
                <w:szCs w:val="24"/>
              </w:rPr>
              <w:t>Обществознание</w:t>
            </w:r>
          </w:p>
        </w:tc>
        <w:tc>
          <w:tcPr>
            <w:tcW w:w="1276" w:type="dxa"/>
            <w:shd w:val="clear" w:color="auto" w:fill="auto"/>
          </w:tcPr>
          <w:p w14:paraId="11CACD09"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2C287DF4" w14:textId="77777777" w:rsidR="008E77AD" w:rsidRPr="0069269A" w:rsidRDefault="008E77AD" w:rsidP="001143D8">
            <w:pPr>
              <w:jc w:val="center"/>
              <w:rPr>
                <w:sz w:val="24"/>
                <w:szCs w:val="24"/>
              </w:rPr>
            </w:pPr>
            <w:r w:rsidRPr="0069269A">
              <w:rPr>
                <w:sz w:val="24"/>
                <w:szCs w:val="24"/>
              </w:rPr>
              <w:t>8</w:t>
            </w:r>
          </w:p>
        </w:tc>
        <w:tc>
          <w:tcPr>
            <w:tcW w:w="1559" w:type="dxa"/>
            <w:shd w:val="clear" w:color="auto" w:fill="auto"/>
          </w:tcPr>
          <w:p w14:paraId="2874CF83"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24498E36" w14:textId="77777777" w:rsidR="008E77AD" w:rsidRPr="0069269A" w:rsidRDefault="008E77AD" w:rsidP="001143D8">
            <w:pPr>
              <w:jc w:val="center"/>
              <w:rPr>
                <w:sz w:val="24"/>
                <w:szCs w:val="24"/>
              </w:rPr>
            </w:pPr>
            <w:r w:rsidRPr="0069269A">
              <w:rPr>
                <w:sz w:val="24"/>
                <w:szCs w:val="24"/>
              </w:rPr>
              <w:t>50</w:t>
            </w:r>
          </w:p>
        </w:tc>
        <w:tc>
          <w:tcPr>
            <w:tcW w:w="709" w:type="dxa"/>
            <w:shd w:val="clear" w:color="auto" w:fill="auto"/>
          </w:tcPr>
          <w:p w14:paraId="34E17B3E" w14:textId="77777777" w:rsidR="008E77AD" w:rsidRPr="0069269A" w:rsidRDefault="008E77AD" w:rsidP="001143D8">
            <w:pPr>
              <w:jc w:val="center"/>
              <w:rPr>
                <w:sz w:val="24"/>
                <w:szCs w:val="24"/>
              </w:rPr>
            </w:pPr>
            <w:r w:rsidRPr="0069269A">
              <w:rPr>
                <w:sz w:val="24"/>
                <w:szCs w:val="24"/>
              </w:rPr>
              <w:t>50</w:t>
            </w:r>
          </w:p>
        </w:tc>
        <w:tc>
          <w:tcPr>
            <w:tcW w:w="708" w:type="dxa"/>
            <w:shd w:val="clear" w:color="auto" w:fill="auto"/>
          </w:tcPr>
          <w:p w14:paraId="4941DA41"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7E5EDC8E"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184037D6"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72AAD725"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1F0C8E72"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3FC16363" w14:textId="77777777" w:rsidR="008E77AD" w:rsidRPr="0069269A" w:rsidRDefault="008E77AD" w:rsidP="001143D8">
            <w:pPr>
              <w:jc w:val="center"/>
              <w:rPr>
                <w:sz w:val="24"/>
                <w:szCs w:val="24"/>
              </w:rPr>
            </w:pPr>
            <w:r w:rsidRPr="0069269A">
              <w:rPr>
                <w:sz w:val="24"/>
                <w:szCs w:val="24"/>
              </w:rPr>
              <w:t>0</w:t>
            </w:r>
          </w:p>
        </w:tc>
      </w:tr>
      <w:tr w:rsidR="008E77AD" w:rsidRPr="0069269A" w14:paraId="3DC64C4A" w14:textId="77777777" w:rsidTr="001143D8">
        <w:tc>
          <w:tcPr>
            <w:tcW w:w="850" w:type="dxa"/>
            <w:shd w:val="clear" w:color="auto" w:fill="auto"/>
          </w:tcPr>
          <w:p w14:paraId="40533354"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52E5024B" w14:textId="77777777" w:rsidR="008E77AD" w:rsidRPr="0069269A" w:rsidRDefault="008E77AD" w:rsidP="001143D8">
            <w:pPr>
              <w:rPr>
                <w:sz w:val="24"/>
                <w:szCs w:val="24"/>
              </w:rPr>
            </w:pPr>
            <w:r w:rsidRPr="0069269A">
              <w:rPr>
                <w:sz w:val="24"/>
                <w:szCs w:val="24"/>
              </w:rPr>
              <w:t>Обществознание</w:t>
            </w:r>
          </w:p>
        </w:tc>
        <w:tc>
          <w:tcPr>
            <w:tcW w:w="1276" w:type="dxa"/>
            <w:shd w:val="clear" w:color="auto" w:fill="auto"/>
          </w:tcPr>
          <w:p w14:paraId="3695DCDA"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2E46565C"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5B6BE5FB"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5562B0DD" w14:textId="77777777" w:rsidR="008E77AD" w:rsidRPr="0069269A" w:rsidRDefault="008E77AD" w:rsidP="001143D8">
            <w:pPr>
              <w:jc w:val="center"/>
              <w:rPr>
                <w:sz w:val="24"/>
                <w:szCs w:val="24"/>
              </w:rPr>
            </w:pPr>
            <w:r w:rsidRPr="0069269A">
              <w:rPr>
                <w:sz w:val="24"/>
                <w:szCs w:val="24"/>
              </w:rPr>
              <w:t>83</w:t>
            </w:r>
          </w:p>
        </w:tc>
        <w:tc>
          <w:tcPr>
            <w:tcW w:w="709" w:type="dxa"/>
            <w:shd w:val="clear" w:color="auto" w:fill="auto"/>
          </w:tcPr>
          <w:p w14:paraId="4627F097" w14:textId="77777777" w:rsidR="008E77AD" w:rsidRPr="0069269A" w:rsidRDefault="008E77AD" w:rsidP="001143D8">
            <w:pPr>
              <w:jc w:val="center"/>
              <w:rPr>
                <w:sz w:val="24"/>
                <w:szCs w:val="24"/>
              </w:rPr>
            </w:pPr>
            <w:r w:rsidRPr="0069269A">
              <w:rPr>
                <w:sz w:val="24"/>
                <w:szCs w:val="24"/>
              </w:rPr>
              <w:t>83</w:t>
            </w:r>
          </w:p>
        </w:tc>
        <w:tc>
          <w:tcPr>
            <w:tcW w:w="708" w:type="dxa"/>
            <w:shd w:val="clear" w:color="auto" w:fill="auto"/>
          </w:tcPr>
          <w:p w14:paraId="0545B6B0"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5E7E2BA4"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295D2B24"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764CC184"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79A8E30E"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5F1B84E6" w14:textId="77777777" w:rsidR="008E77AD" w:rsidRPr="0069269A" w:rsidRDefault="008E77AD" w:rsidP="001143D8">
            <w:pPr>
              <w:jc w:val="center"/>
              <w:rPr>
                <w:sz w:val="24"/>
                <w:szCs w:val="24"/>
              </w:rPr>
            </w:pPr>
            <w:r w:rsidRPr="0069269A">
              <w:rPr>
                <w:sz w:val="24"/>
                <w:szCs w:val="24"/>
              </w:rPr>
              <w:t>0</w:t>
            </w:r>
          </w:p>
        </w:tc>
      </w:tr>
      <w:tr w:rsidR="008E77AD" w:rsidRPr="0069269A" w14:paraId="7AE1CD56" w14:textId="77777777" w:rsidTr="001143D8">
        <w:tc>
          <w:tcPr>
            <w:tcW w:w="850" w:type="dxa"/>
            <w:shd w:val="clear" w:color="auto" w:fill="auto"/>
          </w:tcPr>
          <w:p w14:paraId="7B697976"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1865A81E" w14:textId="77777777" w:rsidR="008E77AD" w:rsidRPr="0069269A" w:rsidRDefault="008E77AD" w:rsidP="001143D8">
            <w:pPr>
              <w:rPr>
                <w:sz w:val="24"/>
                <w:szCs w:val="24"/>
              </w:rPr>
            </w:pPr>
            <w:r w:rsidRPr="0069269A">
              <w:rPr>
                <w:sz w:val="24"/>
                <w:szCs w:val="24"/>
              </w:rPr>
              <w:t>Физика</w:t>
            </w:r>
          </w:p>
        </w:tc>
        <w:tc>
          <w:tcPr>
            <w:tcW w:w="1276" w:type="dxa"/>
            <w:shd w:val="clear" w:color="auto" w:fill="auto"/>
          </w:tcPr>
          <w:p w14:paraId="0EEF514E"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0E0EDEFA" w14:textId="77777777" w:rsidR="008E77AD" w:rsidRPr="0069269A" w:rsidRDefault="008E77AD" w:rsidP="001143D8">
            <w:pPr>
              <w:jc w:val="center"/>
              <w:rPr>
                <w:sz w:val="24"/>
                <w:szCs w:val="24"/>
              </w:rPr>
            </w:pPr>
            <w:r w:rsidRPr="0069269A">
              <w:rPr>
                <w:sz w:val="24"/>
                <w:szCs w:val="24"/>
              </w:rPr>
              <w:t>7</w:t>
            </w:r>
          </w:p>
        </w:tc>
        <w:tc>
          <w:tcPr>
            <w:tcW w:w="1559" w:type="dxa"/>
            <w:shd w:val="clear" w:color="auto" w:fill="auto"/>
          </w:tcPr>
          <w:p w14:paraId="6B8CD4CA"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14CC3D86"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7A610622" w14:textId="77777777" w:rsidR="008E77AD" w:rsidRPr="0069269A" w:rsidRDefault="008E77AD" w:rsidP="001143D8">
            <w:pPr>
              <w:jc w:val="center"/>
              <w:rPr>
                <w:sz w:val="24"/>
                <w:szCs w:val="24"/>
              </w:rPr>
            </w:pPr>
            <w:r w:rsidRPr="0069269A">
              <w:rPr>
                <w:sz w:val="24"/>
                <w:szCs w:val="24"/>
              </w:rPr>
              <w:t>100</w:t>
            </w:r>
          </w:p>
        </w:tc>
        <w:tc>
          <w:tcPr>
            <w:tcW w:w="708" w:type="dxa"/>
            <w:shd w:val="clear" w:color="auto" w:fill="auto"/>
          </w:tcPr>
          <w:p w14:paraId="773538FD"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4FD83ED1"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35EEA9F9"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1FFB8B54"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101CCF24" w14:textId="77777777" w:rsidR="008E77AD" w:rsidRPr="0069269A" w:rsidRDefault="008E77AD" w:rsidP="001143D8">
            <w:pPr>
              <w:jc w:val="center"/>
              <w:rPr>
                <w:sz w:val="24"/>
                <w:szCs w:val="24"/>
              </w:rPr>
            </w:pPr>
            <w:r w:rsidRPr="0069269A">
              <w:rPr>
                <w:sz w:val="24"/>
                <w:szCs w:val="24"/>
              </w:rPr>
              <w:t>75</w:t>
            </w:r>
          </w:p>
        </w:tc>
        <w:tc>
          <w:tcPr>
            <w:tcW w:w="1554" w:type="dxa"/>
            <w:shd w:val="clear" w:color="auto" w:fill="auto"/>
          </w:tcPr>
          <w:p w14:paraId="3C433F57" w14:textId="77777777" w:rsidR="008E77AD" w:rsidRPr="0069269A" w:rsidRDefault="008E77AD" w:rsidP="001143D8">
            <w:pPr>
              <w:jc w:val="center"/>
              <w:rPr>
                <w:b/>
                <w:sz w:val="24"/>
                <w:szCs w:val="24"/>
              </w:rPr>
            </w:pPr>
            <w:r w:rsidRPr="0069269A">
              <w:rPr>
                <w:sz w:val="24"/>
                <w:szCs w:val="24"/>
              </w:rPr>
              <w:t xml:space="preserve">25% 1повысил </w:t>
            </w:r>
          </w:p>
        </w:tc>
      </w:tr>
      <w:tr w:rsidR="008E77AD" w:rsidRPr="0069269A" w14:paraId="5EEAB62F" w14:textId="77777777" w:rsidTr="001143D8">
        <w:tc>
          <w:tcPr>
            <w:tcW w:w="850" w:type="dxa"/>
            <w:shd w:val="clear" w:color="auto" w:fill="auto"/>
          </w:tcPr>
          <w:p w14:paraId="438F4930"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6AF79478" w14:textId="77777777" w:rsidR="008E77AD" w:rsidRPr="0069269A" w:rsidRDefault="008E77AD" w:rsidP="001143D8">
            <w:pPr>
              <w:rPr>
                <w:sz w:val="24"/>
                <w:szCs w:val="24"/>
              </w:rPr>
            </w:pPr>
            <w:r w:rsidRPr="0069269A">
              <w:rPr>
                <w:sz w:val="24"/>
                <w:szCs w:val="24"/>
              </w:rPr>
              <w:t>Физика</w:t>
            </w:r>
          </w:p>
        </w:tc>
        <w:tc>
          <w:tcPr>
            <w:tcW w:w="1276" w:type="dxa"/>
            <w:shd w:val="clear" w:color="auto" w:fill="auto"/>
          </w:tcPr>
          <w:p w14:paraId="3707BE39"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3F1969A6" w14:textId="77777777" w:rsidR="008E77AD" w:rsidRPr="0069269A" w:rsidRDefault="008E77AD" w:rsidP="001143D8">
            <w:pPr>
              <w:jc w:val="center"/>
              <w:rPr>
                <w:sz w:val="24"/>
                <w:szCs w:val="24"/>
              </w:rPr>
            </w:pPr>
            <w:r w:rsidRPr="0069269A">
              <w:rPr>
                <w:sz w:val="24"/>
                <w:szCs w:val="24"/>
              </w:rPr>
              <w:t>8</w:t>
            </w:r>
          </w:p>
        </w:tc>
        <w:tc>
          <w:tcPr>
            <w:tcW w:w="1559" w:type="dxa"/>
            <w:shd w:val="clear" w:color="auto" w:fill="auto"/>
          </w:tcPr>
          <w:p w14:paraId="4CF6D015"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33999A1C" w14:textId="77777777" w:rsidR="008E77AD" w:rsidRPr="0069269A" w:rsidRDefault="008E77AD" w:rsidP="001143D8">
            <w:pPr>
              <w:jc w:val="center"/>
              <w:rPr>
                <w:sz w:val="24"/>
                <w:szCs w:val="24"/>
              </w:rPr>
            </w:pPr>
            <w:r w:rsidRPr="0069269A">
              <w:rPr>
                <w:sz w:val="24"/>
                <w:szCs w:val="24"/>
              </w:rPr>
              <w:t>67</w:t>
            </w:r>
          </w:p>
        </w:tc>
        <w:tc>
          <w:tcPr>
            <w:tcW w:w="709" w:type="dxa"/>
            <w:shd w:val="clear" w:color="auto" w:fill="auto"/>
          </w:tcPr>
          <w:p w14:paraId="26B9EDE7" w14:textId="77777777" w:rsidR="008E77AD" w:rsidRPr="0069269A" w:rsidRDefault="008E77AD" w:rsidP="001143D8">
            <w:pPr>
              <w:jc w:val="center"/>
              <w:rPr>
                <w:sz w:val="24"/>
                <w:szCs w:val="24"/>
              </w:rPr>
            </w:pPr>
            <w:r w:rsidRPr="0069269A">
              <w:rPr>
                <w:sz w:val="24"/>
                <w:szCs w:val="24"/>
              </w:rPr>
              <w:t>67</w:t>
            </w:r>
          </w:p>
        </w:tc>
        <w:tc>
          <w:tcPr>
            <w:tcW w:w="708" w:type="dxa"/>
            <w:shd w:val="clear" w:color="auto" w:fill="auto"/>
          </w:tcPr>
          <w:p w14:paraId="45E88691"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047F45BE"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21A32E11"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0C2B03D1"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693E20E5"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0F80E555" w14:textId="77777777" w:rsidR="008E77AD" w:rsidRPr="0069269A" w:rsidRDefault="008E77AD" w:rsidP="001143D8">
            <w:pPr>
              <w:jc w:val="center"/>
              <w:rPr>
                <w:sz w:val="24"/>
                <w:szCs w:val="24"/>
              </w:rPr>
            </w:pPr>
            <w:r w:rsidRPr="0069269A">
              <w:rPr>
                <w:b/>
                <w:sz w:val="24"/>
                <w:szCs w:val="24"/>
              </w:rPr>
              <w:t>0</w:t>
            </w:r>
          </w:p>
        </w:tc>
      </w:tr>
      <w:tr w:rsidR="008E77AD" w:rsidRPr="0069269A" w14:paraId="3D7CEF0B" w14:textId="77777777" w:rsidTr="001143D8">
        <w:tc>
          <w:tcPr>
            <w:tcW w:w="850" w:type="dxa"/>
            <w:shd w:val="clear" w:color="auto" w:fill="auto"/>
          </w:tcPr>
          <w:p w14:paraId="6D5C0DC7" w14:textId="77777777" w:rsidR="008E77AD" w:rsidRPr="0069269A" w:rsidRDefault="008E77AD" w:rsidP="008E77AD">
            <w:pPr>
              <w:widowControl/>
              <w:numPr>
                <w:ilvl w:val="0"/>
                <w:numId w:val="27"/>
              </w:numPr>
              <w:autoSpaceDE/>
              <w:autoSpaceDN/>
              <w:contextualSpacing/>
              <w:jc w:val="center"/>
              <w:rPr>
                <w:sz w:val="24"/>
                <w:szCs w:val="24"/>
              </w:rPr>
            </w:pPr>
          </w:p>
        </w:tc>
        <w:tc>
          <w:tcPr>
            <w:tcW w:w="1986" w:type="dxa"/>
            <w:shd w:val="clear" w:color="auto" w:fill="auto"/>
          </w:tcPr>
          <w:p w14:paraId="7F8969ED" w14:textId="77777777" w:rsidR="008E77AD" w:rsidRPr="0069269A" w:rsidRDefault="008E77AD" w:rsidP="001143D8">
            <w:pPr>
              <w:rPr>
                <w:sz w:val="24"/>
                <w:szCs w:val="24"/>
              </w:rPr>
            </w:pPr>
            <w:r w:rsidRPr="0069269A">
              <w:rPr>
                <w:sz w:val="24"/>
                <w:szCs w:val="24"/>
              </w:rPr>
              <w:t>Физика</w:t>
            </w:r>
          </w:p>
        </w:tc>
        <w:tc>
          <w:tcPr>
            <w:tcW w:w="1276" w:type="dxa"/>
            <w:shd w:val="clear" w:color="auto" w:fill="auto"/>
          </w:tcPr>
          <w:p w14:paraId="55B192D2" w14:textId="77777777" w:rsidR="008E77AD" w:rsidRPr="0069269A" w:rsidRDefault="008E77AD" w:rsidP="001143D8">
            <w:pPr>
              <w:jc w:val="center"/>
              <w:rPr>
                <w:sz w:val="24"/>
                <w:szCs w:val="24"/>
              </w:rPr>
            </w:pPr>
            <w:r w:rsidRPr="0069269A">
              <w:rPr>
                <w:sz w:val="24"/>
                <w:szCs w:val="24"/>
              </w:rPr>
              <w:t>Х</w:t>
            </w:r>
          </w:p>
        </w:tc>
        <w:tc>
          <w:tcPr>
            <w:tcW w:w="850" w:type="dxa"/>
            <w:shd w:val="clear" w:color="auto" w:fill="auto"/>
          </w:tcPr>
          <w:p w14:paraId="185A6785" w14:textId="77777777" w:rsidR="008E77AD" w:rsidRPr="0069269A" w:rsidRDefault="008E77AD" w:rsidP="001143D8">
            <w:pPr>
              <w:jc w:val="center"/>
              <w:rPr>
                <w:sz w:val="24"/>
                <w:szCs w:val="24"/>
              </w:rPr>
            </w:pPr>
            <w:r w:rsidRPr="0069269A">
              <w:rPr>
                <w:sz w:val="24"/>
                <w:szCs w:val="24"/>
              </w:rPr>
              <w:t>11</w:t>
            </w:r>
          </w:p>
        </w:tc>
        <w:tc>
          <w:tcPr>
            <w:tcW w:w="1559" w:type="dxa"/>
            <w:shd w:val="clear" w:color="auto" w:fill="auto"/>
          </w:tcPr>
          <w:p w14:paraId="5F421C00"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06391F2B" w14:textId="77777777" w:rsidR="008E77AD" w:rsidRPr="0069269A" w:rsidRDefault="008E77AD" w:rsidP="001143D8">
            <w:pPr>
              <w:jc w:val="center"/>
              <w:rPr>
                <w:sz w:val="24"/>
                <w:szCs w:val="24"/>
              </w:rPr>
            </w:pPr>
            <w:r w:rsidRPr="0069269A">
              <w:rPr>
                <w:sz w:val="24"/>
                <w:szCs w:val="24"/>
              </w:rPr>
              <w:t>100</w:t>
            </w:r>
          </w:p>
        </w:tc>
        <w:tc>
          <w:tcPr>
            <w:tcW w:w="709" w:type="dxa"/>
            <w:shd w:val="clear" w:color="auto" w:fill="auto"/>
          </w:tcPr>
          <w:p w14:paraId="586D6F10" w14:textId="77777777" w:rsidR="008E77AD" w:rsidRPr="0069269A" w:rsidRDefault="008E77AD" w:rsidP="001143D8">
            <w:pPr>
              <w:jc w:val="center"/>
              <w:rPr>
                <w:sz w:val="24"/>
                <w:szCs w:val="24"/>
              </w:rPr>
            </w:pPr>
            <w:r w:rsidRPr="0069269A">
              <w:rPr>
                <w:sz w:val="24"/>
                <w:szCs w:val="24"/>
              </w:rPr>
              <w:t>100</w:t>
            </w:r>
          </w:p>
        </w:tc>
        <w:tc>
          <w:tcPr>
            <w:tcW w:w="708" w:type="dxa"/>
            <w:shd w:val="clear" w:color="auto" w:fill="auto"/>
          </w:tcPr>
          <w:p w14:paraId="794AACB9" w14:textId="77777777" w:rsidR="008E77AD" w:rsidRPr="0069269A" w:rsidRDefault="008E77AD" w:rsidP="001143D8">
            <w:pPr>
              <w:jc w:val="center"/>
              <w:rPr>
                <w:sz w:val="24"/>
                <w:szCs w:val="24"/>
              </w:rPr>
            </w:pPr>
            <w:r w:rsidRPr="0069269A">
              <w:rPr>
                <w:sz w:val="24"/>
                <w:szCs w:val="24"/>
              </w:rPr>
              <w:t>0</w:t>
            </w:r>
          </w:p>
        </w:tc>
        <w:tc>
          <w:tcPr>
            <w:tcW w:w="709" w:type="dxa"/>
            <w:shd w:val="clear" w:color="auto" w:fill="auto"/>
          </w:tcPr>
          <w:p w14:paraId="40D13556" w14:textId="77777777" w:rsidR="008E77AD" w:rsidRPr="0069269A" w:rsidRDefault="008E77AD" w:rsidP="001143D8">
            <w:pPr>
              <w:jc w:val="center"/>
              <w:rPr>
                <w:sz w:val="24"/>
                <w:szCs w:val="24"/>
              </w:rPr>
            </w:pPr>
            <w:r w:rsidRPr="0069269A">
              <w:rPr>
                <w:sz w:val="24"/>
                <w:szCs w:val="24"/>
              </w:rPr>
              <w:t>100</w:t>
            </w:r>
          </w:p>
        </w:tc>
        <w:tc>
          <w:tcPr>
            <w:tcW w:w="851" w:type="dxa"/>
            <w:shd w:val="clear" w:color="auto" w:fill="auto"/>
          </w:tcPr>
          <w:p w14:paraId="34F7EF19" w14:textId="77777777" w:rsidR="008E77AD" w:rsidRPr="0069269A" w:rsidRDefault="008E77AD" w:rsidP="001143D8">
            <w:pPr>
              <w:jc w:val="center"/>
              <w:rPr>
                <w:sz w:val="24"/>
                <w:szCs w:val="24"/>
              </w:rPr>
            </w:pPr>
            <w:r w:rsidRPr="0069269A">
              <w:rPr>
                <w:sz w:val="24"/>
                <w:szCs w:val="24"/>
              </w:rPr>
              <w:t>100</w:t>
            </w:r>
          </w:p>
        </w:tc>
        <w:tc>
          <w:tcPr>
            <w:tcW w:w="850" w:type="dxa"/>
            <w:shd w:val="clear" w:color="auto" w:fill="auto"/>
          </w:tcPr>
          <w:p w14:paraId="269C572B" w14:textId="77777777" w:rsidR="008E77AD" w:rsidRPr="0069269A" w:rsidRDefault="008E77AD" w:rsidP="001143D8">
            <w:pPr>
              <w:jc w:val="center"/>
              <w:rPr>
                <w:sz w:val="24"/>
                <w:szCs w:val="24"/>
              </w:rPr>
            </w:pPr>
            <w:r w:rsidRPr="0069269A">
              <w:rPr>
                <w:sz w:val="24"/>
                <w:szCs w:val="24"/>
              </w:rPr>
              <w:t>0</w:t>
            </w:r>
          </w:p>
        </w:tc>
        <w:tc>
          <w:tcPr>
            <w:tcW w:w="2268" w:type="dxa"/>
            <w:shd w:val="clear" w:color="auto" w:fill="auto"/>
          </w:tcPr>
          <w:p w14:paraId="56C8D23A" w14:textId="77777777" w:rsidR="008E77AD" w:rsidRPr="0069269A" w:rsidRDefault="008E77AD" w:rsidP="001143D8">
            <w:pPr>
              <w:jc w:val="center"/>
              <w:rPr>
                <w:sz w:val="24"/>
                <w:szCs w:val="24"/>
              </w:rPr>
            </w:pPr>
            <w:r w:rsidRPr="0069269A">
              <w:rPr>
                <w:sz w:val="24"/>
                <w:szCs w:val="24"/>
              </w:rPr>
              <w:t>100</w:t>
            </w:r>
          </w:p>
        </w:tc>
        <w:tc>
          <w:tcPr>
            <w:tcW w:w="1554" w:type="dxa"/>
            <w:shd w:val="clear" w:color="auto" w:fill="auto"/>
          </w:tcPr>
          <w:p w14:paraId="7135F174" w14:textId="77777777" w:rsidR="008E77AD" w:rsidRPr="0069269A" w:rsidRDefault="008E77AD" w:rsidP="001143D8">
            <w:pPr>
              <w:jc w:val="center"/>
              <w:rPr>
                <w:b/>
                <w:sz w:val="24"/>
                <w:szCs w:val="24"/>
              </w:rPr>
            </w:pPr>
            <w:r w:rsidRPr="0069269A">
              <w:rPr>
                <w:b/>
                <w:sz w:val="24"/>
                <w:szCs w:val="24"/>
              </w:rPr>
              <w:t>0</w:t>
            </w:r>
          </w:p>
        </w:tc>
      </w:tr>
      <w:tr w:rsidR="008E77AD" w:rsidRPr="0069269A" w14:paraId="3435DEED" w14:textId="77777777" w:rsidTr="001143D8">
        <w:tc>
          <w:tcPr>
            <w:tcW w:w="850" w:type="dxa"/>
            <w:shd w:val="clear" w:color="auto" w:fill="auto"/>
          </w:tcPr>
          <w:p w14:paraId="7CEB553B" w14:textId="77777777" w:rsidR="008E77AD" w:rsidRPr="0069269A" w:rsidRDefault="008E77AD" w:rsidP="008E77AD">
            <w:pPr>
              <w:widowControl/>
              <w:numPr>
                <w:ilvl w:val="0"/>
                <w:numId w:val="27"/>
              </w:numPr>
              <w:autoSpaceDE/>
              <w:autoSpaceDN/>
              <w:contextualSpacing/>
              <w:jc w:val="center"/>
              <w:rPr>
                <w:sz w:val="20"/>
                <w:szCs w:val="20"/>
              </w:rPr>
            </w:pPr>
          </w:p>
        </w:tc>
        <w:tc>
          <w:tcPr>
            <w:tcW w:w="1986" w:type="dxa"/>
            <w:shd w:val="clear" w:color="auto" w:fill="auto"/>
          </w:tcPr>
          <w:p w14:paraId="6B31A946" w14:textId="77777777" w:rsidR="008E77AD" w:rsidRPr="0069269A" w:rsidRDefault="008E77AD" w:rsidP="001143D8">
            <w:pPr>
              <w:rPr>
                <w:sz w:val="20"/>
                <w:szCs w:val="20"/>
              </w:rPr>
            </w:pPr>
            <w:r w:rsidRPr="0069269A">
              <w:rPr>
                <w:sz w:val="20"/>
                <w:szCs w:val="20"/>
              </w:rPr>
              <w:t xml:space="preserve">Химия </w:t>
            </w:r>
          </w:p>
        </w:tc>
        <w:tc>
          <w:tcPr>
            <w:tcW w:w="1276" w:type="dxa"/>
            <w:shd w:val="clear" w:color="auto" w:fill="auto"/>
          </w:tcPr>
          <w:p w14:paraId="6B37D18C" w14:textId="77777777" w:rsidR="008E77AD" w:rsidRPr="0069269A" w:rsidRDefault="008E77AD" w:rsidP="001143D8">
            <w:pPr>
              <w:jc w:val="center"/>
              <w:rPr>
                <w:sz w:val="20"/>
                <w:szCs w:val="20"/>
              </w:rPr>
            </w:pPr>
            <w:r w:rsidRPr="0069269A">
              <w:rPr>
                <w:sz w:val="20"/>
                <w:szCs w:val="20"/>
              </w:rPr>
              <w:t>Х</w:t>
            </w:r>
          </w:p>
        </w:tc>
        <w:tc>
          <w:tcPr>
            <w:tcW w:w="850" w:type="dxa"/>
            <w:shd w:val="clear" w:color="auto" w:fill="auto"/>
          </w:tcPr>
          <w:p w14:paraId="576ED015" w14:textId="77777777" w:rsidR="008E77AD" w:rsidRPr="0069269A" w:rsidRDefault="008E77AD" w:rsidP="001143D8">
            <w:pPr>
              <w:jc w:val="center"/>
              <w:rPr>
                <w:sz w:val="20"/>
                <w:szCs w:val="20"/>
              </w:rPr>
            </w:pPr>
            <w:r w:rsidRPr="0069269A">
              <w:rPr>
                <w:sz w:val="20"/>
                <w:szCs w:val="20"/>
              </w:rPr>
              <w:t>11</w:t>
            </w:r>
          </w:p>
        </w:tc>
        <w:tc>
          <w:tcPr>
            <w:tcW w:w="1559" w:type="dxa"/>
            <w:shd w:val="clear" w:color="auto" w:fill="auto"/>
          </w:tcPr>
          <w:p w14:paraId="5131A8F1" w14:textId="77777777" w:rsidR="008E77AD" w:rsidRPr="0069269A" w:rsidRDefault="008E77AD" w:rsidP="001143D8">
            <w:pPr>
              <w:jc w:val="center"/>
              <w:rPr>
                <w:sz w:val="20"/>
                <w:szCs w:val="20"/>
              </w:rPr>
            </w:pPr>
            <w:r w:rsidRPr="0069269A">
              <w:rPr>
                <w:sz w:val="20"/>
                <w:szCs w:val="20"/>
              </w:rPr>
              <w:t>100</w:t>
            </w:r>
          </w:p>
        </w:tc>
        <w:tc>
          <w:tcPr>
            <w:tcW w:w="851" w:type="dxa"/>
            <w:shd w:val="clear" w:color="auto" w:fill="auto"/>
          </w:tcPr>
          <w:p w14:paraId="792B144B" w14:textId="77777777" w:rsidR="008E77AD" w:rsidRPr="0069269A" w:rsidRDefault="008E77AD" w:rsidP="001143D8">
            <w:pPr>
              <w:jc w:val="center"/>
              <w:rPr>
                <w:b/>
                <w:sz w:val="20"/>
                <w:szCs w:val="20"/>
              </w:rPr>
            </w:pPr>
            <w:r w:rsidRPr="0069269A">
              <w:rPr>
                <w:b/>
                <w:sz w:val="20"/>
                <w:szCs w:val="20"/>
              </w:rPr>
              <w:t>100</w:t>
            </w:r>
          </w:p>
        </w:tc>
        <w:tc>
          <w:tcPr>
            <w:tcW w:w="709" w:type="dxa"/>
            <w:shd w:val="clear" w:color="auto" w:fill="auto"/>
          </w:tcPr>
          <w:p w14:paraId="04B66CEC" w14:textId="77777777" w:rsidR="008E77AD" w:rsidRPr="0069269A" w:rsidRDefault="008E77AD" w:rsidP="001143D8">
            <w:pPr>
              <w:jc w:val="center"/>
              <w:rPr>
                <w:b/>
                <w:sz w:val="20"/>
                <w:szCs w:val="20"/>
              </w:rPr>
            </w:pPr>
            <w:r w:rsidRPr="0069269A">
              <w:rPr>
                <w:b/>
                <w:sz w:val="20"/>
                <w:szCs w:val="20"/>
              </w:rPr>
              <w:t>100</w:t>
            </w:r>
          </w:p>
        </w:tc>
        <w:tc>
          <w:tcPr>
            <w:tcW w:w="708" w:type="dxa"/>
            <w:shd w:val="clear" w:color="auto" w:fill="auto"/>
          </w:tcPr>
          <w:p w14:paraId="657D4DF5" w14:textId="77777777" w:rsidR="008E77AD" w:rsidRPr="0069269A" w:rsidRDefault="008E77AD" w:rsidP="001143D8">
            <w:pPr>
              <w:jc w:val="center"/>
              <w:rPr>
                <w:b/>
                <w:sz w:val="20"/>
                <w:szCs w:val="20"/>
              </w:rPr>
            </w:pPr>
            <w:r w:rsidRPr="0069269A">
              <w:rPr>
                <w:b/>
                <w:sz w:val="20"/>
                <w:szCs w:val="20"/>
              </w:rPr>
              <w:t>0</w:t>
            </w:r>
          </w:p>
        </w:tc>
        <w:tc>
          <w:tcPr>
            <w:tcW w:w="709" w:type="dxa"/>
            <w:shd w:val="clear" w:color="auto" w:fill="auto"/>
          </w:tcPr>
          <w:p w14:paraId="1324A100" w14:textId="77777777" w:rsidR="008E77AD" w:rsidRPr="0069269A" w:rsidRDefault="008E77AD" w:rsidP="001143D8">
            <w:pPr>
              <w:jc w:val="center"/>
              <w:rPr>
                <w:b/>
                <w:sz w:val="20"/>
                <w:szCs w:val="20"/>
              </w:rPr>
            </w:pPr>
            <w:r w:rsidRPr="0069269A">
              <w:rPr>
                <w:b/>
                <w:sz w:val="20"/>
                <w:szCs w:val="20"/>
              </w:rPr>
              <w:t>100</w:t>
            </w:r>
          </w:p>
        </w:tc>
        <w:tc>
          <w:tcPr>
            <w:tcW w:w="851" w:type="dxa"/>
            <w:shd w:val="clear" w:color="auto" w:fill="auto"/>
          </w:tcPr>
          <w:p w14:paraId="7F412D2D" w14:textId="77777777" w:rsidR="008E77AD" w:rsidRPr="0069269A" w:rsidRDefault="008E77AD" w:rsidP="001143D8">
            <w:pPr>
              <w:jc w:val="center"/>
              <w:rPr>
                <w:b/>
                <w:sz w:val="20"/>
                <w:szCs w:val="20"/>
              </w:rPr>
            </w:pPr>
            <w:r w:rsidRPr="0069269A">
              <w:rPr>
                <w:b/>
                <w:sz w:val="20"/>
                <w:szCs w:val="20"/>
              </w:rPr>
              <w:t>100</w:t>
            </w:r>
          </w:p>
        </w:tc>
        <w:tc>
          <w:tcPr>
            <w:tcW w:w="850" w:type="dxa"/>
            <w:shd w:val="clear" w:color="auto" w:fill="auto"/>
          </w:tcPr>
          <w:p w14:paraId="026F0FB0" w14:textId="77777777" w:rsidR="008E77AD" w:rsidRPr="0069269A" w:rsidRDefault="008E77AD" w:rsidP="001143D8">
            <w:pPr>
              <w:jc w:val="center"/>
              <w:rPr>
                <w:b/>
                <w:sz w:val="20"/>
                <w:szCs w:val="20"/>
              </w:rPr>
            </w:pPr>
            <w:r w:rsidRPr="0069269A">
              <w:rPr>
                <w:b/>
                <w:sz w:val="20"/>
                <w:szCs w:val="20"/>
              </w:rPr>
              <w:t>0</w:t>
            </w:r>
          </w:p>
        </w:tc>
        <w:tc>
          <w:tcPr>
            <w:tcW w:w="2268" w:type="dxa"/>
            <w:shd w:val="clear" w:color="auto" w:fill="auto"/>
          </w:tcPr>
          <w:p w14:paraId="79B97B9F" w14:textId="77777777" w:rsidR="008E77AD" w:rsidRPr="0069269A" w:rsidRDefault="008E77AD" w:rsidP="001143D8">
            <w:pPr>
              <w:jc w:val="center"/>
              <w:rPr>
                <w:b/>
                <w:sz w:val="20"/>
                <w:szCs w:val="20"/>
              </w:rPr>
            </w:pPr>
            <w:r w:rsidRPr="0069269A">
              <w:rPr>
                <w:b/>
                <w:sz w:val="20"/>
                <w:szCs w:val="20"/>
              </w:rPr>
              <w:t>100</w:t>
            </w:r>
          </w:p>
        </w:tc>
        <w:tc>
          <w:tcPr>
            <w:tcW w:w="1554" w:type="dxa"/>
            <w:shd w:val="clear" w:color="auto" w:fill="auto"/>
          </w:tcPr>
          <w:p w14:paraId="5BC874CE" w14:textId="77777777" w:rsidR="008E77AD" w:rsidRPr="0069269A" w:rsidRDefault="008E77AD" w:rsidP="001143D8">
            <w:pPr>
              <w:jc w:val="center"/>
              <w:rPr>
                <w:b/>
                <w:sz w:val="20"/>
                <w:szCs w:val="20"/>
              </w:rPr>
            </w:pPr>
            <w:r w:rsidRPr="0069269A">
              <w:rPr>
                <w:b/>
                <w:sz w:val="20"/>
                <w:szCs w:val="20"/>
              </w:rPr>
              <w:t>0</w:t>
            </w:r>
          </w:p>
        </w:tc>
      </w:tr>
    </w:tbl>
    <w:p w14:paraId="11B5E6A5" w14:textId="77777777" w:rsidR="008E77AD" w:rsidRPr="0069269A" w:rsidRDefault="008E77AD" w:rsidP="008E77AD">
      <w:pPr>
        <w:pStyle w:val="a7"/>
        <w:rPr>
          <w:b/>
          <w:sz w:val="18"/>
        </w:rPr>
      </w:pPr>
    </w:p>
    <w:p w14:paraId="0A5DF26E" w14:textId="77777777" w:rsidR="008E77AD" w:rsidRPr="00751BD1" w:rsidRDefault="008E77AD" w:rsidP="008E77AD">
      <w:pPr>
        <w:rPr>
          <w:sz w:val="24"/>
          <w:szCs w:val="24"/>
        </w:rPr>
      </w:pPr>
    </w:p>
    <w:p w14:paraId="512A1910" w14:textId="77777777" w:rsidR="008E77AD" w:rsidRPr="00751BD1" w:rsidRDefault="008E77AD" w:rsidP="008E77AD">
      <w:pPr>
        <w:ind w:left="708"/>
        <w:rPr>
          <w:b/>
          <w:sz w:val="24"/>
          <w:szCs w:val="24"/>
        </w:rPr>
      </w:pPr>
      <w:r w:rsidRPr="00751BD1">
        <w:rPr>
          <w:b/>
          <w:sz w:val="24"/>
          <w:szCs w:val="24"/>
        </w:rPr>
        <w:t>Работа с одаренными детьми</w:t>
      </w:r>
    </w:p>
    <w:p w14:paraId="57105001" w14:textId="77777777" w:rsidR="008E77AD" w:rsidRPr="00751BD1" w:rsidRDefault="008E77AD" w:rsidP="008E77AD">
      <w:pPr>
        <w:ind w:left="708" w:firstLine="708"/>
        <w:rPr>
          <w:sz w:val="24"/>
          <w:szCs w:val="24"/>
        </w:rPr>
      </w:pPr>
      <w:r w:rsidRPr="00751BD1">
        <w:rPr>
          <w:sz w:val="24"/>
          <w:szCs w:val="24"/>
        </w:rPr>
        <w:t>Современное информационное общество запрашивает выпускника мобильного,</w:t>
      </w:r>
      <w:r>
        <w:rPr>
          <w:sz w:val="24"/>
          <w:szCs w:val="24"/>
        </w:rPr>
        <w:t xml:space="preserve"> </w:t>
      </w:r>
      <w:r w:rsidRPr="00751BD1">
        <w:rPr>
          <w:sz w:val="24"/>
          <w:szCs w:val="24"/>
        </w:rPr>
        <w:t xml:space="preserve">мыслящего, способного эффективно работать в команде и самостоятельно. Современному обществу нужна личность с творческим </w:t>
      </w:r>
      <w:proofErr w:type="gramStart"/>
      <w:r w:rsidRPr="00751BD1">
        <w:rPr>
          <w:sz w:val="24"/>
          <w:szCs w:val="24"/>
        </w:rPr>
        <w:t>мышлением,широким</w:t>
      </w:r>
      <w:proofErr w:type="gramEnd"/>
      <w:r w:rsidRPr="00751BD1">
        <w:rPr>
          <w:sz w:val="24"/>
          <w:szCs w:val="24"/>
        </w:rPr>
        <w:t xml:space="preserve"> кругозором,умеющая ставить и решать неординарные задачи.В настоящее время развитие работы с одарёнными школьниками осуществляется по следующим направлениям:</w:t>
      </w:r>
    </w:p>
    <w:p w14:paraId="27DA245C" w14:textId="77777777" w:rsidR="008E77AD" w:rsidRPr="00751BD1" w:rsidRDefault="008E77AD" w:rsidP="008E77AD">
      <w:pPr>
        <w:ind w:left="708"/>
        <w:rPr>
          <w:sz w:val="24"/>
          <w:szCs w:val="24"/>
        </w:rPr>
      </w:pPr>
      <w:r w:rsidRPr="00751BD1">
        <w:rPr>
          <w:sz w:val="24"/>
          <w:szCs w:val="24"/>
        </w:rPr>
        <w:t>1.       Обеспечение   массовости   и    непрерывности    участия   детей    в       олимпиадном движении.</w:t>
      </w:r>
    </w:p>
    <w:p w14:paraId="76B1A9C5" w14:textId="77777777" w:rsidR="008E77AD" w:rsidRPr="00751BD1" w:rsidRDefault="008E77AD" w:rsidP="008E77AD">
      <w:pPr>
        <w:ind w:left="708"/>
        <w:rPr>
          <w:sz w:val="24"/>
          <w:szCs w:val="24"/>
        </w:rPr>
      </w:pPr>
      <w:r w:rsidRPr="00751BD1">
        <w:rPr>
          <w:sz w:val="24"/>
          <w:szCs w:val="24"/>
        </w:rPr>
        <w:t>В 2021 учебном году обучающиеся учреждения приняли участие в школьном,</w:t>
      </w:r>
      <w:r>
        <w:rPr>
          <w:sz w:val="24"/>
          <w:szCs w:val="24"/>
        </w:rPr>
        <w:t xml:space="preserve"> </w:t>
      </w:r>
      <w:r w:rsidRPr="00751BD1">
        <w:rPr>
          <w:sz w:val="24"/>
          <w:szCs w:val="24"/>
        </w:rPr>
        <w:t>муниципальном, региональном этапах Всероссийской предметной олимпиады школьников. Одарённый ученик стремится показать свои знания не только на уроке, но и на более высоком уровне. В олимпиадах изначально заложен сильнейший стимул саморазвития личности.</w:t>
      </w:r>
    </w:p>
    <w:p w14:paraId="18CAEE4B" w14:textId="77777777" w:rsidR="008E77AD" w:rsidRPr="00751BD1" w:rsidRDefault="008E77AD" w:rsidP="008E77AD">
      <w:pPr>
        <w:ind w:left="708"/>
        <w:rPr>
          <w:sz w:val="24"/>
          <w:szCs w:val="24"/>
        </w:rPr>
      </w:pPr>
      <w:r w:rsidRPr="00751BD1">
        <w:rPr>
          <w:sz w:val="24"/>
          <w:szCs w:val="24"/>
        </w:rPr>
        <w:t> </w:t>
      </w:r>
    </w:p>
    <w:p w14:paraId="3C24734F" w14:textId="77777777" w:rsidR="008E77AD" w:rsidRPr="00751BD1" w:rsidRDefault="008E77AD" w:rsidP="008E77AD">
      <w:pPr>
        <w:ind w:left="708"/>
        <w:rPr>
          <w:b/>
          <w:sz w:val="24"/>
          <w:szCs w:val="24"/>
        </w:rPr>
      </w:pPr>
      <w:r w:rsidRPr="00751BD1">
        <w:rPr>
          <w:b/>
          <w:sz w:val="24"/>
          <w:szCs w:val="24"/>
        </w:rPr>
        <w:t>1.1.   Всероссийская олимпиада школьников1.1.1. Школьный этап ВОШ</w:t>
      </w:r>
    </w:p>
    <w:p w14:paraId="5D688327" w14:textId="77777777" w:rsidR="008E77AD" w:rsidRPr="0069269A" w:rsidRDefault="008E77AD" w:rsidP="008E77AD">
      <w:pPr>
        <w:pStyle w:val="a7"/>
        <w:spacing w:before="11"/>
        <w:rPr>
          <w:b/>
          <w:sz w:val="25"/>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260"/>
        <w:gridCol w:w="994"/>
        <w:gridCol w:w="989"/>
        <w:gridCol w:w="1138"/>
        <w:gridCol w:w="1133"/>
        <w:gridCol w:w="1133"/>
        <w:gridCol w:w="849"/>
        <w:gridCol w:w="850"/>
        <w:gridCol w:w="850"/>
      </w:tblGrid>
      <w:tr w:rsidR="008E77AD" w:rsidRPr="0069269A" w14:paraId="2E955A22" w14:textId="77777777" w:rsidTr="001143D8">
        <w:trPr>
          <w:trHeight w:val="479"/>
          <w:jc w:val="center"/>
        </w:trPr>
        <w:tc>
          <w:tcPr>
            <w:tcW w:w="711" w:type="dxa"/>
            <w:vMerge w:val="restart"/>
          </w:tcPr>
          <w:p w14:paraId="0D7C46C3" w14:textId="77777777" w:rsidR="008E77AD" w:rsidRPr="0069269A" w:rsidRDefault="008E77AD" w:rsidP="001143D8">
            <w:pPr>
              <w:pStyle w:val="TableParagraph"/>
              <w:ind w:left="0"/>
              <w:rPr>
                <w:sz w:val="24"/>
                <w:lang w:val="ru-RU"/>
              </w:rPr>
            </w:pPr>
          </w:p>
        </w:tc>
        <w:tc>
          <w:tcPr>
            <w:tcW w:w="3260" w:type="dxa"/>
            <w:vMerge w:val="restart"/>
          </w:tcPr>
          <w:p w14:paraId="73B36746" w14:textId="77777777" w:rsidR="008E77AD" w:rsidRPr="0069269A" w:rsidRDefault="008E77AD" w:rsidP="001143D8">
            <w:pPr>
              <w:pStyle w:val="TableParagraph"/>
              <w:ind w:left="0"/>
              <w:rPr>
                <w:b/>
                <w:sz w:val="28"/>
                <w:lang w:val="ru-RU"/>
              </w:rPr>
            </w:pPr>
          </w:p>
          <w:p w14:paraId="448DF0B9" w14:textId="77777777" w:rsidR="008E77AD" w:rsidRPr="0069269A" w:rsidRDefault="008E77AD" w:rsidP="001143D8">
            <w:pPr>
              <w:pStyle w:val="TableParagraph"/>
              <w:spacing w:before="164"/>
              <w:ind w:right="556" w:firstLine="67"/>
              <w:rPr>
                <w:sz w:val="26"/>
              </w:rPr>
            </w:pPr>
            <w:r w:rsidRPr="0069269A">
              <w:rPr>
                <w:spacing w:val="-1"/>
                <w:sz w:val="26"/>
              </w:rPr>
              <w:t>Общеобразовательные</w:t>
            </w:r>
            <w:r w:rsidRPr="0069269A">
              <w:rPr>
                <w:sz w:val="26"/>
              </w:rPr>
              <w:t>предметы</w:t>
            </w:r>
          </w:p>
        </w:tc>
        <w:tc>
          <w:tcPr>
            <w:tcW w:w="7936" w:type="dxa"/>
            <w:gridSpan w:val="8"/>
          </w:tcPr>
          <w:p w14:paraId="1458D2A2" w14:textId="77777777" w:rsidR="008E77AD" w:rsidRPr="0069269A" w:rsidRDefault="008E77AD" w:rsidP="001143D8">
            <w:pPr>
              <w:pStyle w:val="TableParagraph"/>
              <w:spacing w:line="295" w:lineRule="exact"/>
              <w:ind w:left="1714"/>
              <w:rPr>
                <w:sz w:val="26"/>
              </w:rPr>
            </w:pPr>
            <w:r w:rsidRPr="0069269A">
              <w:rPr>
                <w:sz w:val="26"/>
              </w:rPr>
              <w:t>Школьный</w:t>
            </w:r>
            <w:r>
              <w:rPr>
                <w:sz w:val="26"/>
                <w:lang w:val="ru-RU"/>
              </w:rPr>
              <w:t xml:space="preserve"> </w:t>
            </w:r>
            <w:r w:rsidRPr="0069269A">
              <w:rPr>
                <w:sz w:val="26"/>
              </w:rPr>
              <w:t>этап</w:t>
            </w:r>
            <w:r>
              <w:rPr>
                <w:sz w:val="26"/>
                <w:lang w:val="ru-RU"/>
              </w:rPr>
              <w:t xml:space="preserve"> </w:t>
            </w:r>
            <w:r w:rsidRPr="0069269A">
              <w:rPr>
                <w:sz w:val="26"/>
              </w:rPr>
              <w:t>ВОШ</w:t>
            </w:r>
          </w:p>
        </w:tc>
      </w:tr>
      <w:tr w:rsidR="008E77AD" w:rsidRPr="0069269A" w14:paraId="2D0FF48C" w14:textId="77777777" w:rsidTr="001143D8">
        <w:trPr>
          <w:trHeight w:val="600"/>
          <w:jc w:val="center"/>
        </w:trPr>
        <w:tc>
          <w:tcPr>
            <w:tcW w:w="711" w:type="dxa"/>
            <w:vMerge/>
            <w:tcBorders>
              <w:top w:val="nil"/>
            </w:tcBorders>
          </w:tcPr>
          <w:p w14:paraId="32AF968E" w14:textId="77777777" w:rsidR="008E77AD" w:rsidRPr="0069269A" w:rsidRDefault="008E77AD" w:rsidP="001143D8">
            <w:pPr>
              <w:rPr>
                <w:sz w:val="2"/>
                <w:szCs w:val="2"/>
              </w:rPr>
            </w:pPr>
          </w:p>
        </w:tc>
        <w:tc>
          <w:tcPr>
            <w:tcW w:w="3260" w:type="dxa"/>
            <w:vMerge/>
            <w:tcBorders>
              <w:top w:val="nil"/>
            </w:tcBorders>
          </w:tcPr>
          <w:p w14:paraId="152F9503" w14:textId="77777777" w:rsidR="008E77AD" w:rsidRPr="0069269A" w:rsidRDefault="008E77AD" w:rsidP="001143D8">
            <w:pPr>
              <w:rPr>
                <w:sz w:val="2"/>
                <w:szCs w:val="2"/>
              </w:rPr>
            </w:pPr>
          </w:p>
        </w:tc>
        <w:tc>
          <w:tcPr>
            <w:tcW w:w="4254" w:type="dxa"/>
            <w:gridSpan w:val="4"/>
          </w:tcPr>
          <w:p w14:paraId="5D745C3F" w14:textId="77777777" w:rsidR="008E77AD" w:rsidRPr="0069269A" w:rsidRDefault="008E77AD" w:rsidP="001143D8">
            <w:pPr>
              <w:pStyle w:val="TableParagraph"/>
              <w:spacing w:line="298" w:lineRule="exact"/>
              <w:rPr>
                <w:sz w:val="26"/>
                <w:lang w:val="ru-RU"/>
              </w:rPr>
            </w:pPr>
            <w:r w:rsidRPr="0069269A">
              <w:rPr>
                <w:sz w:val="26"/>
                <w:lang w:val="ru-RU"/>
              </w:rPr>
              <w:t>Фактическое</w:t>
            </w:r>
            <w:r w:rsidRPr="0069269A">
              <w:rPr>
                <w:sz w:val="26"/>
                <w:lang w:val="ru-RU"/>
              </w:rPr>
              <w:tab/>
            </w:r>
            <w:r w:rsidRPr="0069269A">
              <w:rPr>
                <w:spacing w:val="-1"/>
                <w:sz w:val="26"/>
                <w:lang w:val="ru-RU"/>
              </w:rPr>
              <w:t>кол-во</w:t>
            </w:r>
            <w:r>
              <w:rPr>
                <w:spacing w:val="-1"/>
                <w:sz w:val="26"/>
                <w:lang w:val="ru-RU"/>
              </w:rPr>
              <w:t xml:space="preserve"> </w:t>
            </w:r>
            <w:r w:rsidRPr="0069269A">
              <w:rPr>
                <w:sz w:val="26"/>
                <w:lang w:val="ru-RU"/>
              </w:rPr>
              <w:t>участников(чел)</w:t>
            </w:r>
          </w:p>
        </w:tc>
        <w:tc>
          <w:tcPr>
            <w:tcW w:w="3682" w:type="dxa"/>
            <w:gridSpan w:val="4"/>
          </w:tcPr>
          <w:p w14:paraId="5403B3A7" w14:textId="77777777" w:rsidR="008E77AD" w:rsidRPr="0069269A" w:rsidRDefault="008E77AD" w:rsidP="001143D8">
            <w:pPr>
              <w:pStyle w:val="TableParagraph"/>
              <w:spacing w:line="298" w:lineRule="exact"/>
              <w:rPr>
                <w:sz w:val="26"/>
                <w:lang w:val="ru-RU"/>
              </w:rPr>
            </w:pPr>
            <w:r w:rsidRPr="0069269A">
              <w:rPr>
                <w:sz w:val="26"/>
                <w:lang w:val="ru-RU"/>
              </w:rPr>
              <w:t>Кол-во</w:t>
            </w:r>
            <w:r>
              <w:rPr>
                <w:sz w:val="26"/>
                <w:lang w:val="ru-RU"/>
              </w:rPr>
              <w:t xml:space="preserve"> </w:t>
            </w:r>
            <w:r w:rsidRPr="0069269A">
              <w:rPr>
                <w:sz w:val="26"/>
                <w:lang w:val="ru-RU"/>
              </w:rPr>
              <w:t>победителей</w:t>
            </w:r>
            <w:r>
              <w:rPr>
                <w:sz w:val="26"/>
                <w:lang w:val="ru-RU"/>
              </w:rPr>
              <w:t xml:space="preserve"> </w:t>
            </w:r>
            <w:r w:rsidRPr="0069269A">
              <w:rPr>
                <w:sz w:val="26"/>
                <w:lang w:val="ru-RU"/>
              </w:rPr>
              <w:t>и</w:t>
            </w:r>
            <w:r>
              <w:rPr>
                <w:sz w:val="26"/>
                <w:lang w:val="ru-RU"/>
              </w:rPr>
              <w:t xml:space="preserve"> </w:t>
            </w:r>
            <w:r w:rsidRPr="0069269A">
              <w:rPr>
                <w:sz w:val="26"/>
                <w:lang w:val="ru-RU"/>
              </w:rPr>
              <w:t>призеров(чел.)</w:t>
            </w:r>
          </w:p>
        </w:tc>
      </w:tr>
      <w:tr w:rsidR="008E77AD" w:rsidRPr="0069269A" w14:paraId="157A9459" w14:textId="77777777" w:rsidTr="001143D8">
        <w:trPr>
          <w:trHeight w:val="479"/>
          <w:jc w:val="center"/>
        </w:trPr>
        <w:tc>
          <w:tcPr>
            <w:tcW w:w="711" w:type="dxa"/>
            <w:vMerge/>
            <w:tcBorders>
              <w:top w:val="nil"/>
            </w:tcBorders>
          </w:tcPr>
          <w:p w14:paraId="58256165" w14:textId="77777777" w:rsidR="008E77AD" w:rsidRPr="0069269A" w:rsidRDefault="008E77AD" w:rsidP="001143D8">
            <w:pPr>
              <w:rPr>
                <w:sz w:val="2"/>
                <w:szCs w:val="2"/>
                <w:lang w:val="ru-RU"/>
              </w:rPr>
            </w:pPr>
          </w:p>
        </w:tc>
        <w:tc>
          <w:tcPr>
            <w:tcW w:w="3260" w:type="dxa"/>
            <w:vMerge/>
            <w:tcBorders>
              <w:top w:val="nil"/>
            </w:tcBorders>
          </w:tcPr>
          <w:p w14:paraId="2D1644EC" w14:textId="77777777" w:rsidR="008E77AD" w:rsidRPr="0069269A" w:rsidRDefault="008E77AD" w:rsidP="001143D8">
            <w:pPr>
              <w:rPr>
                <w:sz w:val="2"/>
                <w:szCs w:val="2"/>
                <w:lang w:val="ru-RU"/>
              </w:rPr>
            </w:pPr>
          </w:p>
        </w:tc>
        <w:tc>
          <w:tcPr>
            <w:tcW w:w="994" w:type="dxa"/>
          </w:tcPr>
          <w:p w14:paraId="4A5ED46C" w14:textId="77777777" w:rsidR="008E77AD" w:rsidRPr="0069269A" w:rsidRDefault="008E77AD" w:rsidP="001143D8">
            <w:pPr>
              <w:pStyle w:val="TableParagraph"/>
              <w:spacing w:before="87"/>
              <w:ind w:left="235"/>
              <w:rPr>
                <w:sz w:val="26"/>
              </w:rPr>
            </w:pPr>
            <w:r w:rsidRPr="0069269A">
              <w:rPr>
                <w:sz w:val="26"/>
              </w:rPr>
              <w:t>2018</w:t>
            </w:r>
          </w:p>
        </w:tc>
        <w:tc>
          <w:tcPr>
            <w:tcW w:w="989" w:type="dxa"/>
          </w:tcPr>
          <w:p w14:paraId="33080009" w14:textId="77777777" w:rsidR="008E77AD" w:rsidRPr="0069269A" w:rsidRDefault="008E77AD" w:rsidP="001143D8">
            <w:pPr>
              <w:pStyle w:val="TableParagraph"/>
              <w:spacing w:before="87"/>
              <w:ind w:left="235"/>
              <w:rPr>
                <w:sz w:val="26"/>
              </w:rPr>
            </w:pPr>
            <w:r w:rsidRPr="0069269A">
              <w:rPr>
                <w:sz w:val="26"/>
              </w:rPr>
              <w:t>2019</w:t>
            </w:r>
          </w:p>
        </w:tc>
        <w:tc>
          <w:tcPr>
            <w:tcW w:w="1138" w:type="dxa"/>
          </w:tcPr>
          <w:p w14:paraId="54F63A13" w14:textId="77777777" w:rsidR="008E77AD" w:rsidRPr="0069269A" w:rsidRDefault="008E77AD" w:rsidP="001143D8">
            <w:pPr>
              <w:pStyle w:val="TableParagraph"/>
              <w:spacing w:before="87"/>
              <w:ind w:left="307"/>
              <w:rPr>
                <w:sz w:val="26"/>
              </w:rPr>
            </w:pPr>
            <w:r w:rsidRPr="0069269A">
              <w:rPr>
                <w:sz w:val="26"/>
              </w:rPr>
              <w:t>2020</w:t>
            </w:r>
          </w:p>
        </w:tc>
        <w:tc>
          <w:tcPr>
            <w:tcW w:w="1133" w:type="dxa"/>
          </w:tcPr>
          <w:p w14:paraId="051EDED2" w14:textId="77777777" w:rsidR="008E77AD" w:rsidRPr="0069269A" w:rsidRDefault="008E77AD" w:rsidP="001143D8">
            <w:pPr>
              <w:pStyle w:val="TableParagraph"/>
              <w:spacing w:before="87"/>
              <w:ind w:left="302"/>
              <w:rPr>
                <w:sz w:val="26"/>
                <w:lang w:val="ru-RU"/>
              </w:rPr>
            </w:pPr>
            <w:r w:rsidRPr="0069269A">
              <w:rPr>
                <w:sz w:val="26"/>
                <w:lang w:val="ru-RU"/>
              </w:rPr>
              <w:t>2021</w:t>
            </w:r>
          </w:p>
        </w:tc>
        <w:tc>
          <w:tcPr>
            <w:tcW w:w="1133" w:type="dxa"/>
          </w:tcPr>
          <w:p w14:paraId="0C56D1B1" w14:textId="77777777" w:rsidR="008E77AD" w:rsidRPr="0069269A" w:rsidRDefault="008E77AD" w:rsidP="001143D8">
            <w:pPr>
              <w:pStyle w:val="TableParagraph"/>
              <w:spacing w:before="87"/>
              <w:ind w:left="302"/>
              <w:rPr>
                <w:sz w:val="26"/>
              </w:rPr>
            </w:pPr>
            <w:r w:rsidRPr="0069269A">
              <w:rPr>
                <w:sz w:val="26"/>
              </w:rPr>
              <w:t>2018</w:t>
            </w:r>
          </w:p>
        </w:tc>
        <w:tc>
          <w:tcPr>
            <w:tcW w:w="849" w:type="dxa"/>
          </w:tcPr>
          <w:p w14:paraId="79B73E00" w14:textId="77777777" w:rsidR="008E77AD" w:rsidRPr="0069269A" w:rsidRDefault="008E77AD" w:rsidP="001143D8">
            <w:pPr>
              <w:pStyle w:val="TableParagraph"/>
              <w:spacing w:before="87"/>
              <w:ind w:left="163"/>
              <w:rPr>
                <w:sz w:val="26"/>
              </w:rPr>
            </w:pPr>
            <w:r w:rsidRPr="0069269A">
              <w:rPr>
                <w:sz w:val="26"/>
              </w:rPr>
              <w:t>2019</w:t>
            </w:r>
          </w:p>
        </w:tc>
        <w:tc>
          <w:tcPr>
            <w:tcW w:w="850" w:type="dxa"/>
          </w:tcPr>
          <w:p w14:paraId="05D289E1" w14:textId="77777777" w:rsidR="008E77AD" w:rsidRPr="0069269A" w:rsidRDefault="008E77AD" w:rsidP="001143D8">
            <w:pPr>
              <w:pStyle w:val="TableParagraph"/>
              <w:spacing w:before="87"/>
              <w:ind w:left="164"/>
              <w:rPr>
                <w:sz w:val="26"/>
              </w:rPr>
            </w:pPr>
            <w:r w:rsidRPr="0069269A">
              <w:rPr>
                <w:sz w:val="26"/>
              </w:rPr>
              <w:t>2020</w:t>
            </w:r>
          </w:p>
        </w:tc>
        <w:tc>
          <w:tcPr>
            <w:tcW w:w="850" w:type="dxa"/>
          </w:tcPr>
          <w:p w14:paraId="79002439" w14:textId="77777777" w:rsidR="008E77AD" w:rsidRPr="0069269A" w:rsidRDefault="008E77AD" w:rsidP="001143D8">
            <w:pPr>
              <w:pStyle w:val="TableParagraph"/>
              <w:spacing w:before="87"/>
              <w:ind w:left="164"/>
              <w:rPr>
                <w:sz w:val="26"/>
                <w:lang w:val="ru-RU"/>
              </w:rPr>
            </w:pPr>
            <w:r w:rsidRPr="0069269A">
              <w:rPr>
                <w:sz w:val="26"/>
                <w:lang w:val="ru-RU"/>
              </w:rPr>
              <w:t>2021</w:t>
            </w:r>
          </w:p>
        </w:tc>
      </w:tr>
      <w:tr w:rsidR="008E77AD" w:rsidRPr="0069269A" w14:paraId="06702E4F" w14:textId="77777777" w:rsidTr="001143D8">
        <w:trPr>
          <w:trHeight w:val="330"/>
          <w:jc w:val="center"/>
        </w:trPr>
        <w:tc>
          <w:tcPr>
            <w:tcW w:w="711" w:type="dxa"/>
          </w:tcPr>
          <w:p w14:paraId="1A99D4B4" w14:textId="77777777" w:rsidR="008E77AD" w:rsidRPr="0069269A" w:rsidRDefault="008E77AD" w:rsidP="001143D8">
            <w:pPr>
              <w:pStyle w:val="TableParagraph"/>
              <w:spacing w:before="25" w:line="286" w:lineRule="exact"/>
              <w:ind w:left="239"/>
              <w:rPr>
                <w:sz w:val="26"/>
              </w:rPr>
            </w:pPr>
            <w:r w:rsidRPr="0069269A">
              <w:rPr>
                <w:sz w:val="26"/>
              </w:rPr>
              <w:t>1.</w:t>
            </w:r>
          </w:p>
        </w:tc>
        <w:tc>
          <w:tcPr>
            <w:tcW w:w="3260" w:type="dxa"/>
          </w:tcPr>
          <w:p w14:paraId="1A81C3FA" w14:textId="77777777" w:rsidR="008E77AD" w:rsidRPr="0069269A" w:rsidRDefault="008E77AD" w:rsidP="001143D8">
            <w:pPr>
              <w:pStyle w:val="TableParagraph"/>
              <w:spacing w:before="25" w:line="286" w:lineRule="exact"/>
              <w:rPr>
                <w:sz w:val="26"/>
              </w:rPr>
            </w:pPr>
            <w:r w:rsidRPr="0069269A">
              <w:rPr>
                <w:sz w:val="26"/>
              </w:rPr>
              <w:t>Английский</w:t>
            </w:r>
            <w:r>
              <w:rPr>
                <w:sz w:val="26"/>
                <w:lang w:val="ru-RU"/>
              </w:rPr>
              <w:t xml:space="preserve"> </w:t>
            </w:r>
            <w:r w:rsidRPr="0069269A">
              <w:rPr>
                <w:sz w:val="26"/>
              </w:rPr>
              <w:t>язык</w:t>
            </w:r>
          </w:p>
        </w:tc>
        <w:tc>
          <w:tcPr>
            <w:tcW w:w="994" w:type="dxa"/>
          </w:tcPr>
          <w:p w14:paraId="7F480557" w14:textId="77777777" w:rsidR="008E77AD" w:rsidRPr="0069269A" w:rsidRDefault="008E77AD" w:rsidP="001143D8">
            <w:pPr>
              <w:pStyle w:val="TableParagraph"/>
              <w:spacing w:line="295" w:lineRule="exact"/>
              <w:rPr>
                <w:sz w:val="26"/>
              </w:rPr>
            </w:pPr>
            <w:r w:rsidRPr="0069269A">
              <w:rPr>
                <w:sz w:val="26"/>
              </w:rPr>
              <w:t>1</w:t>
            </w:r>
          </w:p>
        </w:tc>
        <w:tc>
          <w:tcPr>
            <w:tcW w:w="989" w:type="dxa"/>
          </w:tcPr>
          <w:p w14:paraId="0901CB4D" w14:textId="77777777" w:rsidR="008E77AD" w:rsidRPr="0069269A" w:rsidRDefault="008E77AD" w:rsidP="001143D8">
            <w:pPr>
              <w:pStyle w:val="TableParagraph"/>
              <w:spacing w:line="295" w:lineRule="exact"/>
              <w:rPr>
                <w:sz w:val="26"/>
              </w:rPr>
            </w:pPr>
            <w:r w:rsidRPr="0069269A">
              <w:rPr>
                <w:sz w:val="26"/>
              </w:rPr>
              <w:t>1</w:t>
            </w:r>
          </w:p>
        </w:tc>
        <w:tc>
          <w:tcPr>
            <w:tcW w:w="1138" w:type="dxa"/>
          </w:tcPr>
          <w:p w14:paraId="24E103A5" w14:textId="77777777" w:rsidR="008E77AD" w:rsidRPr="0069269A" w:rsidRDefault="008E77AD" w:rsidP="001143D8">
            <w:pPr>
              <w:pStyle w:val="TableParagraph"/>
              <w:spacing w:line="295" w:lineRule="exact"/>
              <w:ind w:left="110"/>
              <w:rPr>
                <w:sz w:val="26"/>
              </w:rPr>
            </w:pPr>
            <w:r w:rsidRPr="0069269A">
              <w:rPr>
                <w:sz w:val="26"/>
              </w:rPr>
              <w:t>1</w:t>
            </w:r>
          </w:p>
        </w:tc>
        <w:tc>
          <w:tcPr>
            <w:tcW w:w="1133" w:type="dxa"/>
          </w:tcPr>
          <w:p w14:paraId="67558D08" w14:textId="77777777" w:rsidR="008E77AD" w:rsidRPr="0069269A" w:rsidRDefault="008E77AD" w:rsidP="001143D8">
            <w:r w:rsidRPr="0069269A">
              <w:rPr>
                <w:sz w:val="26"/>
              </w:rPr>
              <w:t>-</w:t>
            </w:r>
          </w:p>
        </w:tc>
        <w:tc>
          <w:tcPr>
            <w:tcW w:w="1133" w:type="dxa"/>
          </w:tcPr>
          <w:p w14:paraId="58105FAB" w14:textId="77777777" w:rsidR="008E77AD" w:rsidRPr="0069269A" w:rsidRDefault="008E77AD" w:rsidP="001143D8">
            <w:pPr>
              <w:pStyle w:val="TableParagraph"/>
              <w:spacing w:line="295" w:lineRule="exact"/>
              <w:rPr>
                <w:sz w:val="26"/>
              </w:rPr>
            </w:pPr>
            <w:r w:rsidRPr="0069269A">
              <w:rPr>
                <w:sz w:val="26"/>
              </w:rPr>
              <w:t>1</w:t>
            </w:r>
          </w:p>
        </w:tc>
        <w:tc>
          <w:tcPr>
            <w:tcW w:w="849" w:type="dxa"/>
          </w:tcPr>
          <w:p w14:paraId="07331551"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4DC57102"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2A8D367D" w14:textId="77777777" w:rsidR="008E77AD" w:rsidRPr="0069269A" w:rsidRDefault="008E77AD" w:rsidP="001143D8">
            <w:r w:rsidRPr="0069269A">
              <w:rPr>
                <w:sz w:val="26"/>
              </w:rPr>
              <w:t>-</w:t>
            </w:r>
          </w:p>
        </w:tc>
      </w:tr>
      <w:tr w:rsidR="008E77AD" w:rsidRPr="0069269A" w14:paraId="424EC0F0" w14:textId="77777777" w:rsidTr="001143D8">
        <w:trPr>
          <w:trHeight w:val="326"/>
          <w:jc w:val="center"/>
        </w:trPr>
        <w:tc>
          <w:tcPr>
            <w:tcW w:w="711" w:type="dxa"/>
          </w:tcPr>
          <w:p w14:paraId="18AD3876" w14:textId="77777777" w:rsidR="008E77AD" w:rsidRPr="0069269A" w:rsidRDefault="008E77AD" w:rsidP="001143D8">
            <w:pPr>
              <w:pStyle w:val="TableParagraph"/>
              <w:spacing w:before="25" w:line="281" w:lineRule="exact"/>
              <w:ind w:left="239"/>
              <w:rPr>
                <w:sz w:val="26"/>
              </w:rPr>
            </w:pPr>
            <w:r w:rsidRPr="0069269A">
              <w:rPr>
                <w:sz w:val="26"/>
              </w:rPr>
              <w:t>2.</w:t>
            </w:r>
          </w:p>
        </w:tc>
        <w:tc>
          <w:tcPr>
            <w:tcW w:w="3260" w:type="dxa"/>
          </w:tcPr>
          <w:p w14:paraId="485BBD57" w14:textId="77777777" w:rsidR="008E77AD" w:rsidRPr="0069269A" w:rsidRDefault="008E77AD" w:rsidP="001143D8">
            <w:pPr>
              <w:pStyle w:val="TableParagraph"/>
              <w:spacing w:before="25" w:line="281" w:lineRule="exact"/>
              <w:rPr>
                <w:sz w:val="26"/>
              </w:rPr>
            </w:pPr>
            <w:r w:rsidRPr="0069269A">
              <w:rPr>
                <w:sz w:val="26"/>
              </w:rPr>
              <w:t>Биология</w:t>
            </w:r>
          </w:p>
        </w:tc>
        <w:tc>
          <w:tcPr>
            <w:tcW w:w="994" w:type="dxa"/>
          </w:tcPr>
          <w:p w14:paraId="027B8E79" w14:textId="77777777" w:rsidR="008E77AD" w:rsidRPr="0069269A" w:rsidRDefault="008E77AD" w:rsidP="001143D8">
            <w:pPr>
              <w:pStyle w:val="TableParagraph"/>
              <w:spacing w:line="295" w:lineRule="exact"/>
              <w:rPr>
                <w:sz w:val="26"/>
              </w:rPr>
            </w:pPr>
            <w:r w:rsidRPr="0069269A">
              <w:rPr>
                <w:sz w:val="26"/>
              </w:rPr>
              <w:t>5</w:t>
            </w:r>
          </w:p>
        </w:tc>
        <w:tc>
          <w:tcPr>
            <w:tcW w:w="989" w:type="dxa"/>
          </w:tcPr>
          <w:p w14:paraId="59155F98" w14:textId="77777777" w:rsidR="008E77AD" w:rsidRPr="0069269A" w:rsidRDefault="008E77AD" w:rsidP="001143D8">
            <w:pPr>
              <w:pStyle w:val="TableParagraph"/>
              <w:spacing w:line="295" w:lineRule="exact"/>
              <w:rPr>
                <w:sz w:val="26"/>
              </w:rPr>
            </w:pPr>
            <w:r w:rsidRPr="0069269A">
              <w:rPr>
                <w:sz w:val="26"/>
              </w:rPr>
              <w:t>7</w:t>
            </w:r>
          </w:p>
        </w:tc>
        <w:tc>
          <w:tcPr>
            <w:tcW w:w="1138" w:type="dxa"/>
          </w:tcPr>
          <w:p w14:paraId="2401276F" w14:textId="77777777" w:rsidR="008E77AD" w:rsidRPr="0069269A" w:rsidRDefault="008E77AD" w:rsidP="001143D8">
            <w:pPr>
              <w:pStyle w:val="TableParagraph"/>
              <w:spacing w:line="295" w:lineRule="exact"/>
              <w:ind w:left="110"/>
              <w:rPr>
                <w:sz w:val="26"/>
              </w:rPr>
            </w:pPr>
            <w:r w:rsidRPr="0069269A">
              <w:rPr>
                <w:sz w:val="26"/>
              </w:rPr>
              <w:t>10</w:t>
            </w:r>
          </w:p>
        </w:tc>
        <w:tc>
          <w:tcPr>
            <w:tcW w:w="1133" w:type="dxa"/>
          </w:tcPr>
          <w:p w14:paraId="5B52964E" w14:textId="77777777" w:rsidR="008E77AD" w:rsidRPr="0069269A" w:rsidRDefault="008E77AD" w:rsidP="001143D8">
            <w:r w:rsidRPr="0069269A">
              <w:rPr>
                <w:sz w:val="26"/>
              </w:rPr>
              <w:t>-</w:t>
            </w:r>
          </w:p>
        </w:tc>
        <w:tc>
          <w:tcPr>
            <w:tcW w:w="1133" w:type="dxa"/>
          </w:tcPr>
          <w:p w14:paraId="0A5D0508" w14:textId="77777777" w:rsidR="008E77AD" w:rsidRPr="0069269A" w:rsidRDefault="008E77AD" w:rsidP="001143D8">
            <w:pPr>
              <w:pStyle w:val="TableParagraph"/>
              <w:spacing w:line="295" w:lineRule="exact"/>
              <w:rPr>
                <w:sz w:val="26"/>
              </w:rPr>
            </w:pPr>
            <w:r w:rsidRPr="0069269A">
              <w:rPr>
                <w:sz w:val="26"/>
              </w:rPr>
              <w:t>2</w:t>
            </w:r>
          </w:p>
        </w:tc>
        <w:tc>
          <w:tcPr>
            <w:tcW w:w="849" w:type="dxa"/>
          </w:tcPr>
          <w:p w14:paraId="2D96BD74" w14:textId="77777777" w:rsidR="008E77AD" w:rsidRPr="0069269A" w:rsidRDefault="008E77AD" w:rsidP="001143D8">
            <w:pPr>
              <w:pStyle w:val="TableParagraph"/>
              <w:spacing w:line="295" w:lineRule="exact"/>
              <w:ind w:left="106"/>
              <w:rPr>
                <w:sz w:val="26"/>
              </w:rPr>
            </w:pPr>
            <w:r w:rsidRPr="0069269A">
              <w:rPr>
                <w:sz w:val="26"/>
              </w:rPr>
              <w:t>3</w:t>
            </w:r>
          </w:p>
        </w:tc>
        <w:tc>
          <w:tcPr>
            <w:tcW w:w="850" w:type="dxa"/>
          </w:tcPr>
          <w:p w14:paraId="0AEED1CD" w14:textId="77777777" w:rsidR="008E77AD" w:rsidRPr="0069269A" w:rsidRDefault="008E77AD" w:rsidP="001143D8">
            <w:pPr>
              <w:pStyle w:val="TableParagraph"/>
              <w:spacing w:line="295" w:lineRule="exact"/>
              <w:ind w:left="106"/>
              <w:rPr>
                <w:sz w:val="26"/>
              </w:rPr>
            </w:pPr>
            <w:r w:rsidRPr="0069269A">
              <w:rPr>
                <w:sz w:val="26"/>
              </w:rPr>
              <w:t>2</w:t>
            </w:r>
          </w:p>
        </w:tc>
        <w:tc>
          <w:tcPr>
            <w:tcW w:w="850" w:type="dxa"/>
          </w:tcPr>
          <w:p w14:paraId="06F363F7" w14:textId="77777777" w:rsidR="008E77AD" w:rsidRPr="0069269A" w:rsidRDefault="008E77AD" w:rsidP="001143D8">
            <w:r w:rsidRPr="0069269A">
              <w:rPr>
                <w:sz w:val="26"/>
              </w:rPr>
              <w:t>-</w:t>
            </w:r>
          </w:p>
        </w:tc>
      </w:tr>
      <w:tr w:rsidR="008E77AD" w:rsidRPr="0069269A" w14:paraId="2E8F85C3" w14:textId="77777777" w:rsidTr="001143D8">
        <w:trPr>
          <w:trHeight w:val="331"/>
          <w:jc w:val="center"/>
        </w:trPr>
        <w:tc>
          <w:tcPr>
            <w:tcW w:w="711" w:type="dxa"/>
          </w:tcPr>
          <w:p w14:paraId="624C9898" w14:textId="77777777" w:rsidR="008E77AD" w:rsidRPr="0069269A" w:rsidRDefault="008E77AD" w:rsidP="001143D8">
            <w:pPr>
              <w:pStyle w:val="TableParagraph"/>
              <w:spacing w:before="30" w:line="281" w:lineRule="exact"/>
              <w:ind w:left="239"/>
              <w:rPr>
                <w:sz w:val="26"/>
              </w:rPr>
            </w:pPr>
            <w:r w:rsidRPr="0069269A">
              <w:rPr>
                <w:sz w:val="26"/>
              </w:rPr>
              <w:t>3.</w:t>
            </w:r>
          </w:p>
        </w:tc>
        <w:tc>
          <w:tcPr>
            <w:tcW w:w="3260" w:type="dxa"/>
          </w:tcPr>
          <w:p w14:paraId="2F86DE27" w14:textId="77777777" w:rsidR="008E77AD" w:rsidRPr="0069269A" w:rsidRDefault="008E77AD" w:rsidP="001143D8">
            <w:pPr>
              <w:pStyle w:val="TableParagraph"/>
              <w:spacing w:before="30" w:line="281" w:lineRule="exact"/>
              <w:rPr>
                <w:sz w:val="26"/>
              </w:rPr>
            </w:pPr>
            <w:r w:rsidRPr="0069269A">
              <w:rPr>
                <w:sz w:val="26"/>
              </w:rPr>
              <w:t>География</w:t>
            </w:r>
          </w:p>
        </w:tc>
        <w:tc>
          <w:tcPr>
            <w:tcW w:w="994" w:type="dxa"/>
          </w:tcPr>
          <w:p w14:paraId="64055D53" w14:textId="77777777" w:rsidR="008E77AD" w:rsidRPr="0069269A" w:rsidRDefault="008E77AD" w:rsidP="001143D8">
            <w:pPr>
              <w:pStyle w:val="TableParagraph"/>
              <w:spacing w:before="1"/>
              <w:rPr>
                <w:sz w:val="26"/>
              </w:rPr>
            </w:pPr>
            <w:r w:rsidRPr="0069269A">
              <w:rPr>
                <w:sz w:val="26"/>
              </w:rPr>
              <w:t>4</w:t>
            </w:r>
          </w:p>
        </w:tc>
        <w:tc>
          <w:tcPr>
            <w:tcW w:w="989" w:type="dxa"/>
          </w:tcPr>
          <w:p w14:paraId="3CDA2D37" w14:textId="77777777" w:rsidR="008E77AD" w:rsidRPr="0069269A" w:rsidRDefault="008E77AD" w:rsidP="001143D8">
            <w:pPr>
              <w:pStyle w:val="TableParagraph"/>
              <w:spacing w:before="1"/>
              <w:rPr>
                <w:sz w:val="26"/>
              </w:rPr>
            </w:pPr>
            <w:r w:rsidRPr="0069269A">
              <w:rPr>
                <w:sz w:val="26"/>
              </w:rPr>
              <w:t>4</w:t>
            </w:r>
          </w:p>
        </w:tc>
        <w:tc>
          <w:tcPr>
            <w:tcW w:w="1138" w:type="dxa"/>
          </w:tcPr>
          <w:p w14:paraId="19057EAF" w14:textId="77777777" w:rsidR="008E77AD" w:rsidRPr="0069269A" w:rsidRDefault="008E77AD" w:rsidP="001143D8">
            <w:pPr>
              <w:pStyle w:val="TableParagraph"/>
              <w:spacing w:before="1"/>
              <w:ind w:left="110"/>
              <w:rPr>
                <w:sz w:val="26"/>
              </w:rPr>
            </w:pPr>
            <w:r w:rsidRPr="0069269A">
              <w:rPr>
                <w:sz w:val="26"/>
              </w:rPr>
              <w:t>3</w:t>
            </w:r>
          </w:p>
        </w:tc>
        <w:tc>
          <w:tcPr>
            <w:tcW w:w="1133" w:type="dxa"/>
          </w:tcPr>
          <w:p w14:paraId="02D9C20A" w14:textId="77777777" w:rsidR="008E77AD" w:rsidRPr="0069269A" w:rsidRDefault="008E77AD" w:rsidP="001143D8">
            <w:r w:rsidRPr="0069269A">
              <w:rPr>
                <w:sz w:val="26"/>
              </w:rPr>
              <w:t>-</w:t>
            </w:r>
          </w:p>
        </w:tc>
        <w:tc>
          <w:tcPr>
            <w:tcW w:w="1133" w:type="dxa"/>
          </w:tcPr>
          <w:p w14:paraId="76F5B187" w14:textId="77777777" w:rsidR="008E77AD" w:rsidRPr="0069269A" w:rsidRDefault="008E77AD" w:rsidP="001143D8">
            <w:pPr>
              <w:pStyle w:val="TableParagraph"/>
              <w:spacing w:before="1"/>
              <w:rPr>
                <w:sz w:val="26"/>
              </w:rPr>
            </w:pPr>
            <w:r w:rsidRPr="0069269A">
              <w:rPr>
                <w:sz w:val="26"/>
              </w:rPr>
              <w:t>1</w:t>
            </w:r>
          </w:p>
        </w:tc>
        <w:tc>
          <w:tcPr>
            <w:tcW w:w="849" w:type="dxa"/>
          </w:tcPr>
          <w:p w14:paraId="4AA87537" w14:textId="77777777" w:rsidR="008E77AD" w:rsidRPr="0069269A" w:rsidRDefault="008E77AD" w:rsidP="001143D8">
            <w:pPr>
              <w:pStyle w:val="TableParagraph"/>
              <w:spacing w:before="1"/>
              <w:ind w:left="106"/>
              <w:rPr>
                <w:sz w:val="26"/>
              </w:rPr>
            </w:pPr>
            <w:r w:rsidRPr="0069269A">
              <w:rPr>
                <w:sz w:val="26"/>
              </w:rPr>
              <w:t>1</w:t>
            </w:r>
          </w:p>
        </w:tc>
        <w:tc>
          <w:tcPr>
            <w:tcW w:w="850" w:type="dxa"/>
          </w:tcPr>
          <w:p w14:paraId="3BA5A269" w14:textId="77777777" w:rsidR="008E77AD" w:rsidRPr="0069269A" w:rsidRDefault="008E77AD" w:rsidP="001143D8">
            <w:pPr>
              <w:pStyle w:val="TableParagraph"/>
              <w:spacing w:before="1"/>
              <w:ind w:left="106"/>
              <w:rPr>
                <w:sz w:val="26"/>
              </w:rPr>
            </w:pPr>
            <w:r w:rsidRPr="0069269A">
              <w:rPr>
                <w:sz w:val="26"/>
              </w:rPr>
              <w:t>1</w:t>
            </w:r>
          </w:p>
        </w:tc>
        <w:tc>
          <w:tcPr>
            <w:tcW w:w="850" w:type="dxa"/>
          </w:tcPr>
          <w:p w14:paraId="5C547168" w14:textId="77777777" w:rsidR="008E77AD" w:rsidRPr="0069269A" w:rsidRDefault="008E77AD" w:rsidP="001143D8">
            <w:r w:rsidRPr="0069269A">
              <w:rPr>
                <w:sz w:val="26"/>
              </w:rPr>
              <w:t>-</w:t>
            </w:r>
          </w:p>
        </w:tc>
      </w:tr>
      <w:tr w:rsidR="008E77AD" w:rsidRPr="0069269A" w14:paraId="47932567" w14:textId="77777777" w:rsidTr="001143D8">
        <w:trPr>
          <w:trHeight w:val="302"/>
          <w:jc w:val="center"/>
        </w:trPr>
        <w:tc>
          <w:tcPr>
            <w:tcW w:w="711" w:type="dxa"/>
          </w:tcPr>
          <w:p w14:paraId="530B61A8" w14:textId="77777777" w:rsidR="008E77AD" w:rsidRPr="0069269A" w:rsidRDefault="008E77AD" w:rsidP="001143D8">
            <w:pPr>
              <w:pStyle w:val="TableParagraph"/>
              <w:spacing w:line="282" w:lineRule="exact"/>
              <w:ind w:left="239"/>
              <w:rPr>
                <w:sz w:val="26"/>
              </w:rPr>
            </w:pPr>
            <w:r w:rsidRPr="0069269A">
              <w:rPr>
                <w:sz w:val="26"/>
              </w:rPr>
              <w:t>4.</w:t>
            </w:r>
          </w:p>
        </w:tc>
        <w:tc>
          <w:tcPr>
            <w:tcW w:w="3260" w:type="dxa"/>
          </w:tcPr>
          <w:p w14:paraId="76AE3F5F" w14:textId="77777777" w:rsidR="008E77AD" w:rsidRPr="0069269A" w:rsidRDefault="008E77AD" w:rsidP="001143D8">
            <w:pPr>
              <w:pStyle w:val="TableParagraph"/>
              <w:spacing w:line="282" w:lineRule="exact"/>
              <w:rPr>
                <w:sz w:val="26"/>
              </w:rPr>
            </w:pPr>
            <w:proofErr w:type="gramStart"/>
            <w:r w:rsidRPr="0069269A">
              <w:rPr>
                <w:sz w:val="26"/>
              </w:rPr>
              <w:t>Информатика(</w:t>
            </w:r>
            <w:proofErr w:type="gramEnd"/>
            <w:r w:rsidRPr="0069269A">
              <w:rPr>
                <w:sz w:val="26"/>
              </w:rPr>
              <w:t>ИКТ)</w:t>
            </w:r>
          </w:p>
        </w:tc>
        <w:tc>
          <w:tcPr>
            <w:tcW w:w="994" w:type="dxa"/>
          </w:tcPr>
          <w:p w14:paraId="15C21B72" w14:textId="77777777" w:rsidR="008E77AD" w:rsidRPr="0069269A" w:rsidRDefault="008E77AD" w:rsidP="001143D8">
            <w:pPr>
              <w:pStyle w:val="TableParagraph"/>
              <w:spacing w:line="282" w:lineRule="exact"/>
              <w:rPr>
                <w:sz w:val="26"/>
              </w:rPr>
            </w:pPr>
            <w:r w:rsidRPr="0069269A">
              <w:rPr>
                <w:sz w:val="26"/>
              </w:rPr>
              <w:t>8</w:t>
            </w:r>
          </w:p>
        </w:tc>
        <w:tc>
          <w:tcPr>
            <w:tcW w:w="989" w:type="dxa"/>
          </w:tcPr>
          <w:p w14:paraId="52A3A8AC" w14:textId="77777777" w:rsidR="008E77AD" w:rsidRPr="0069269A" w:rsidRDefault="008E77AD" w:rsidP="001143D8">
            <w:pPr>
              <w:pStyle w:val="TableParagraph"/>
              <w:spacing w:line="282" w:lineRule="exact"/>
              <w:rPr>
                <w:sz w:val="26"/>
              </w:rPr>
            </w:pPr>
            <w:r w:rsidRPr="0069269A">
              <w:rPr>
                <w:sz w:val="26"/>
              </w:rPr>
              <w:t>9</w:t>
            </w:r>
          </w:p>
        </w:tc>
        <w:tc>
          <w:tcPr>
            <w:tcW w:w="1138" w:type="dxa"/>
          </w:tcPr>
          <w:p w14:paraId="6B8ABA87" w14:textId="77777777" w:rsidR="008E77AD" w:rsidRPr="0069269A" w:rsidRDefault="008E77AD" w:rsidP="001143D8">
            <w:pPr>
              <w:pStyle w:val="TableParagraph"/>
              <w:spacing w:line="282" w:lineRule="exact"/>
              <w:ind w:left="110"/>
              <w:rPr>
                <w:sz w:val="26"/>
              </w:rPr>
            </w:pPr>
            <w:r w:rsidRPr="0069269A">
              <w:rPr>
                <w:sz w:val="26"/>
              </w:rPr>
              <w:t>-</w:t>
            </w:r>
          </w:p>
        </w:tc>
        <w:tc>
          <w:tcPr>
            <w:tcW w:w="1133" w:type="dxa"/>
          </w:tcPr>
          <w:p w14:paraId="4422CA66" w14:textId="77777777" w:rsidR="008E77AD" w:rsidRPr="0069269A" w:rsidRDefault="008E77AD" w:rsidP="001143D8">
            <w:r w:rsidRPr="0069269A">
              <w:rPr>
                <w:sz w:val="26"/>
              </w:rPr>
              <w:t>-</w:t>
            </w:r>
          </w:p>
        </w:tc>
        <w:tc>
          <w:tcPr>
            <w:tcW w:w="1133" w:type="dxa"/>
          </w:tcPr>
          <w:p w14:paraId="05BB808D" w14:textId="77777777" w:rsidR="008E77AD" w:rsidRPr="0069269A" w:rsidRDefault="008E77AD" w:rsidP="001143D8">
            <w:pPr>
              <w:pStyle w:val="TableParagraph"/>
              <w:spacing w:line="282" w:lineRule="exact"/>
              <w:rPr>
                <w:sz w:val="26"/>
              </w:rPr>
            </w:pPr>
            <w:r w:rsidRPr="0069269A">
              <w:rPr>
                <w:sz w:val="26"/>
              </w:rPr>
              <w:t>2</w:t>
            </w:r>
          </w:p>
        </w:tc>
        <w:tc>
          <w:tcPr>
            <w:tcW w:w="849" w:type="dxa"/>
          </w:tcPr>
          <w:p w14:paraId="053F5E5E" w14:textId="77777777" w:rsidR="008E77AD" w:rsidRPr="0069269A" w:rsidRDefault="008E77AD" w:rsidP="001143D8">
            <w:pPr>
              <w:pStyle w:val="TableParagraph"/>
              <w:spacing w:line="282" w:lineRule="exact"/>
              <w:ind w:left="106"/>
              <w:rPr>
                <w:sz w:val="26"/>
              </w:rPr>
            </w:pPr>
            <w:r w:rsidRPr="0069269A">
              <w:rPr>
                <w:sz w:val="26"/>
              </w:rPr>
              <w:t>2</w:t>
            </w:r>
          </w:p>
        </w:tc>
        <w:tc>
          <w:tcPr>
            <w:tcW w:w="850" w:type="dxa"/>
          </w:tcPr>
          <w:p w14:paraId="6B13F804" w14:textId="77777777" w:rsidR="008E77AD" w:rsidRPr="0069269A" w:rsidRDefault="008E77AD" w:rsidP="001143D8">
            <w:pPr>
              <w:pStyle w:val="TableParagraph"/>
              <w:spacing w:line="282" w:lineRule="exact"/>
              <w:ind w:left="106"/>
              <w:rPr>
                <w:sz w:val="26"/>
              </w:rPr>
            </w:pPr>
            <w:r w:rsidRPr="0069269A">
              <w:rPr>
                <w:sz w:val="26"/>
              </w:rPr>
              <w:t>-</w:t>
            </w:r>
          </w:p>
        </w:tc>
        <w:tc>
          <w:tcPr>
            <w:tcW w:w="850" w:type="dxa"/>
          </w:tcPr>
          <w:p w14:paraId="781E904F" w14:textId="77777777" w:rsidR="008E77AD" w:rsidRPr="0069269A" w:rsidRDefault="008E77AD" w:rsidP="001143D8">
            <w:r w:rsidRPr="0069269A">
              <w:rPr>
                <w:sz w:val="26"/>
              </w:rPr>
              <w:t>-</w:t>
            </w:r>
          </w:p>
        </w:tc>
      </w:tr>
      <w:tr w:rsidR="008E77AD" w:rsidRPr="0069269A" w14:paraId="3E6FF1FF" w14:textId="77777777" w:rsidTr="001143D8">
        <w:trPr>
          <w:trHeight w:val="326"/>
          <w:jc w:val="center"/>
        </w:trPr>
        <w:tc>
          <w:tcPr>
            <w:tcW w:w="711" w:type="dxa"/>
          </w:tcPr>
          <w:p w14:paraId="730EC040" w14:textId="77777777" w:rsidR="008E77AD" w:rsidRPr="0069269A" w:rsidRDefault="008E77AD" w:rsidP="001143D8">
            <w:pPr>
              <w:pStyle w:val="TableParagraph"/>
              <w:spacing w:before="25" w:line="281" w:lineRule="exact"/>
              <w:ind w:left="239"/>
              <w:rPr>
                <w:sz w:val="26"/>
              </w:rPr>
            </w:pPr>
            <w:r w:rsidRPr="0069269A">
              <w:rPr>
                <w:sz w:val="26"/>
              </w:rPr>
              <w:t>5.</w:t>
            </w:r>
          </w:p>
        </w:tc>
        <w:tc>
          <w:tcPr>
            <w:tcW w:w="3260" w:type="dxa"/>
          </w:tcPr>
          <w:p w14:paraId="17F23D4E" w14:textId="77777777" w:rsidR="008E77AD" w:rsidRPr="0069269A" w:rsidRDefault="008E77AD" w:rsidP="001143D8">
            <w:pPr>
              <w:pStyle w:val="TableParagraph"/>
              <w:spacing w:before="25" w:line="281" w:lineRule="exact"/>
              <w:rPr>
                <w:sz w:val="26"/>
              </w:rPr>
            </w:pPr>
            <w:proofErr w:type="gramStart"/>
            <w:r w:rsidRPr="0069269A">
              <w:rPr>
                <w:sz w:val="26"/>
              </w:rPr>
              <w:t>Искусство(</w:t>
            </w:r>
            <w:proofErr w:type="gramEnd"/>
            <w:r w:rsidRPr="0069269A">
              <w:rPr>
                <w:sz w:val="26"/>
              </w:rPr>
              <w:t>МХК), ИЗО</w:t>
            </w:r>
          </w:p>
        </w:tc>
        <w:tc>
          <w:tcPr>
            <w:tcW w:w="994" w:type="dxa"/>
          </w:tcPr>
          <w:p w14:paraId="43269C19" w14:textId="77777777" w:rsidR="008E77AD" w:rsidRPr="0069269A" w:rsidRDefault="008E77AD" w:rsidP="001143D8">
            <w:pPr>
              <w:pStyle w:val="TableParagraph"/>
              <w:spacing w:line="295" w:lineRule="exact"/>
              <w:rPr>
                <w:sz w:val="26"/>
              </w:rPr>
            </w:pPr>
            <w:r w:rsidRPr="0069269A">
              <w:rPr>
                <w:sz w:val="26"/>
              </w:rPr>
              <w:t>5</w:t>
            </w:r>
          </w:p>
        </w:tc>
        <w:tc>
          <w:tcPr>
            <w:tcW w:w="989" w:type="dxa"/>
          </w:tcPr>
          <w:p w14:paraId="3B3F3EDA" w14:textId="77777777" w:rsidR="008E77AD" w:rsidRPr="0069269A" w:rsidRDefault="008E77AD" w:rsidP="001143D8">
            <w:pPr>
              <w:pStyle w:val="TableParagraph"/>
              <w:spacing w:line="295" w:lineRule="exact"/>
              <w:rPr>
                <w:sz w:val="26"/>
              </w:rPr>
            </w:pPr>
            <w:r w:rsidRPr="0069269A">
              <w:rPr>
                <w:sz w:val="26"/>
              </w:rPr>
              <w:t>8</w:t>
            </w:r>
          </w:p>
        </w:tc>
        <w:tc>
          <w:tcPr>
            <w:tcW w:w="1138" w:type="dxa"/>
          </w:tcPr>
          <w:p w14:paraId="045B0DE3" w14:textId="77777777" w:rsidR="008E77AD" w:rsidRPr="0069269A" w:rsidRDefault="008E77AD" w:rsidP="001143D8">
            <w:pPr>
              <w:pStyle w:val="TableParagraph"/>
              <w:spacing w:line="295" w:lineRule="exact"/>
              <w:ind w:left="110"/>
              <w:rPr>
                <w:sz w:val="26"/>
              </w:rPr>
            </w:pPr>
            <w:r w:rsidRPr="0069269A">
              <w:rPr>
                <w:sz w:val="26"/>
              </w:rPr>
              <w:t>4</w:t>
            </w:r>
          </w:p>
        </w:tc>
        <w:tc>
          <w:tcPr>
            <w:tcW w:w="1133" w:type="dxa"/>
          </w:tcPr>
          <w:p w14:paraId="34306507" w14:textId="77777777" w:rsidR="008E77AD" w:rsidRPr="0069269A" w:rsidRDefault="008E77AD" w:rsidP="001143D8">
            <w:r w:rsidRPr="0069269A">
              <w:rPr>
                <w:sz w:val="26"/>
              </w:rPr>
              <w:t>-</w:t>
            </w:r>
          </w:p>
        </w:tc>
        <w:tc>
          <w:tcPr>
            <w:tcW w:w="1133" w:type="dxa"/>
          </w:tcPr>
          <w:p w14:paraId="3FA093C9" w14:textId="77777777" w:rsidR="008E77AD" w:rsidRPr="0069269A" w:rsidRDefault="008E77AD" w:rsidP="001143D8">
            <w:pPr>
              <w:pStyle w:val="TableParagraph"/>
              <w:spacing w:line="295" w:lineRule="exact"/>
              <w:rPr>
                <w:sz w:val="26"/>
              </w:rPr>
            </w:pPr>
            <w:r w:rsidRPr="0069269A">
              <w:rPr>
                <w:sz w:val="26"/>
              </w:rPr>
              <w:t>2</w:t>
            </w:r>
          </w:p>
        </w:tc>
        <w:tc>
          <w:tcPr>
            <w:tcW w:w="849" w:type="dxa"/>
          </w:tcPr>
          <w:p w14:paraId="0E52627C"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0998E812" w14:textId="77777777" w:rsidR="008E77AD" w:rsidRPr="0069269A" w:rsidRDefault="008E77AD" w:rsidP="001143D8">
            <w:pPr>
              <w:pStyle w:val="TableParagraph"/>
              <w:spacing w:line="295" w:lineRule="exact"/>
              <w:ind w:left="106"/>
              <w:rPr>
                <w:sz w:val="26"/>
              </w:rPr>
            </w:pPr>
            <w:r w:rsidRPr="0069269A">
              <w:rPr>
                <w:sz w:val="26"/>
              </w:rPr>
              <w:t>2</w:t>
            </w:r>
          </w:p>
        </w:tc>
        <w:tc>
          <w:tcPr>
            <w:tcW w:w="850" w:type="dxa"/>
          </w:tcPr>
          <w:p w14:paraId="4A0BB6C8" w14:textId="77777777" w:rsidR="008E77AD" w:rsidRPr="0069269A" w:rsidRDefault="008E77AD" w:rsidP="001143D8">
            <w:r w:rsidRPr="0069269A">
              <w:rPr>
                <w:sz w:val="26"/>
              </w:rPr>
              <w:t>-</w:t>
            </w:r>
          </w:p>
        </w:tc>
      </w:tr>
      <w:tr w:rsidR="008E77AD" w:rsidRPr="0069269A" w14:paraId="67787D7B" w14:textId="77777777" w:rsidTr="001143D8">
        <w:trPr>
          <w:trHeight w:val="330"/>
          <w:jc w:val="center"/>
        </w:trPr>
        <w:tc>
          <w:tcPr>
            <w:tcW w:w="711" w:type="dxa"/>
          </w:tcPr>
          <w:p w14:paraId="67A38738" w14:textId="77777777" w:rsidR="008E77AD" w:rsidRPr="0069269A" w:rsidRDefault="008E77AD" w:rsidP="001143D8">
            <w:pPr>
              <w:pStyle w:val="TableParagraph"/>
              <w:spacing w:before="30" w:line="281" w:lineRule="exact"/>
              <w:ind w:left="239"/>
              <w:rPr>
                <w:sz w:val="26"/>
              </w:rPr>
            </w:pPr>
            <w:r w:rsidRPr="0069269A">
              <w:rPr>
                <w:sz w:val="26"/>
              </w:rPr>
              <w:t>6.</w:t>
            </w:r>
          </w:p>
        </w:tc>
        <w:tc>
          <w:tcPr>
            <w:tcW w:w="3260" w:type="dxa"/>
          </w:tcPr>
          <w:p w14:paraId="07876968" w14:textId="77777777" w:rsidR="008E77AD" w:rsidRPr="0069269A" w:rsidRDefault="008E77AD" w:rsidP="001143D8">
            <w:pPr>
              <w:pStyle w:val="TableParagraph"/>
              <w:spacing w:before="30" w:line="281" w:lineRule="exact"/>
              <w:rPr>
                <w:sz w:val="26"/>
              </w:rPr>
            </w:pPr>
            <w:r w:rsidRPr="0069269A">
              <w:rPr>
                <w:sz w:val="26"/>
              </w:rPr>
              <w:t>История</w:t>
            </w:r>
          </w:p>
        </w:tc>
        <w:tc>
          <w:tcPr>
            <w:tcW w:w="994" w:type="dxa"/>
          </w:tcPr>
          <w:p w14:paraId="70E36A22" w14:textId="77777777" w:rsidR="008E77AD" w:rsidRPr="0069269A" w:rsidRDefault="008E77AD" w:rsidP="001143D8">
            <w:pPr>
              <w:pStyle w:val="TableParagraph"/>
              <w:spacing w:before="1"/>
              <w:rPr>
                <w:sz w:val="26"/>
              </w:rPr>
            </w:pPr>
            <w:r w:rsidRPr="0069269A">
              <w:rPr>
                <w:sz w:val="26"/>
              </w:rPr>
              <w:t>4</w:t>
            </w:r>
          </w:p>
        </w:tc>
        <w:tc>
          <w:tcPr>
            <w:tcW w:w="989" w:type="dxa"/>
          </w:tcPr>
          <w:p w14:paraId="5F6B92C2" w14:textId="77777777" w:rsidR="008E77AD" w:rsidRPr="0069269A" w:rsidRDefault="008E77AD" w:rsidP="001143D8">
            <w:pPr>
              <w:pStyle w:val="TableParagraph"/>
              <w:spacing w:before="1"/>
              <w:rPr>
                <w:sz w:val="26"/>
              </w:rPr>
            </w:pPr>
            <w:r w:rsidRPr="0069269A">
              <w:rPr>
                <w:sz w:val="26"/>
              </w:rPr>
              <w:t>10</w:t>
            </w:r>
          </w:p>
        </w:tc>
        <w:tc>
          <w:tcPr>
            <w:tcW w:w="1138" w:type="dxa"/>
          </w:tcPr>
          <w:p w14:paraId="3CEA18C8" w14:textId="77777777" w:rsidR="008E77AD" w:rsidRPr="0069269A" w:rsidRDefault="008E77AD" w:rsidP="001143D8">
            <w:pPr>
              <w:pStyle w:val="TableParagraph"/>
              <w:spacing w:before="1"/>
              <w:ind w:left="110"/>
              <w:rPr>
                <w:sz w:val="26"/>
              </w:rPr>
            </w:pPr>
            <w:r w:rsidRPr="0069269A">
              <w:rPr>
                <w:sz w:val="26"/>
              </w:rPr>
              <w:t>7</w:t>
            </w:r>
          </w:p>
        </w:tc>
        <w:tc>
          <w:tcPr>
            <w:tcW w:w="1133" w:type="dxa"/>
          </w:tcPr>
          <w:p w14:paraId="7BC5979B" w14:textId="77777777" w:rsidR="008E77AD" w:rsidRPr="0069269A" w:rsidRDefault="008E77AD" w:rsidP="001143D8">
            <w:pPr>
              <w:pStyle w:val="TableParagraph"/>
              <w:spacing w:before="1"/>
              <w:rPr>
                <w:sz w:val="26"/>
                <w:lang w:val="ru-RU"/>
              </w:rPr>
            </w:pPr>
            <w:r w:rsidRPr="0069269A">
              <w:rPr>
                <w:sz w:val="26"/>
                <w:lang w:val="ru-RU"/>
              </w:rPr>
              <w:t>10</w:t>
            </w:r>
          </w:p>
        </w:tc>
        <w:tc>
          <w:tcPr>
            <w:tcW w:w="1133" w:type="dxa"/>
          </w:tcPr>
          <w:p w14:paraId="6656052D" w14:textId="77777777" w:rsidR="008E77AD" w:rsidRPr="0069269A" w:rsidRDefault="008E77AD" w:rsidP="001143D8">
            <w:pPr>
              <w:pStyle w:val="TableParagraph"/>
              <w:spacing w:before="1"/>
              <w:rPr>
                <w:sz w:val="26"/>
              </w:rPr>
            </w:pPr>
            <w:r w:rsidRPr="0069269A">
              <w:rPr>
                <w:sz w:val="26"/>
              </w:rPr>
              <w:t>2</w:t>
            </w:r>
          </w:p>
        </w:tc>
        <w:tc>
          <w:tcPr>
            <w:tcW w:w="849" w:type="dxa"/>
          </w:tcPr>
          <w:p w14:paraId="0D117088" w14:textId="77777777" w:rsidR="008E77AD" w:rsidRPr="0069269A" w:rsidRDefault="008E77AD" w:rsidP="001143D8">
            <w:pPr>
              <w:pStyle w:val="TableParagraph"/>
              <w:spacing w:before="1"/>
              <w:ind w:left="106"/>
              <w:rPr>
                <w:sz w:val="26"/>
              </w:rPr>
            </w:pPr>
            <w:r w:rsidRPr="0069269A">
              <w:rPr>
                <w:sz w:val="26"/>
              </w:rPr>
              <w:t>3</w:t>
            </w:r>
          </w:p>
        </w:tc>
        <w:tc>
          <w:tcPr>
            <w:tcW w:w="850" w:type="dxa"/>
          </w:tcPr>
          <w:p w14:paraId="7116DB6F" w14:textId="77777777" w:rsidR="008E77AD" w:rsidRPr="0069269A" w:rsidRDefault="008E77AD" w:rsidP="001143D8">
            <w:pPr>
              <w:pStyle w:val="TableParagraph"/>
              <w:spacing w:before="1"/>
              <w:ind w:left="106"/>
              <w:rPr>
                <w:sz w:val="26"/>
              </w:rPr>
            </w:pPr>
            <w:r w:rsidRPr="0069269A">
              <w:rPr>
                <w:sz w:val="26"/>
              </w:rPr>
              <w:t>3</w:t>
            </w:r>
          </w:p>
        </w:tc>
        <w:tc>
          <w:tcPr>
            <w:tcW w:w="850" w:type="dxa"/>
          </w:tcPr>
          <w:p w14:paraId="14ED1CD9" w14:textId="77777777" w:rsidR="008E77AD" w:rsidRPr="0069269A" w:rsidRDefault="008E77AD" w:rsidP="001143D8">
            <w:pPr>
              <w:pStyle w:val="TableParagraph"/>
              <w:spacing w:before="1"/>
              <w:ind w:left="106"/>
              <w:rPr>
                <w:sz w:val="26"/>
                <w:lang w:val="ru-RU"/>
              </w:rPr>
            </w:pPr>
            <w:r w:rsidRPr="0069269A">
              <w:rPr>
                <w:sz w:val="26"/>
                <w:lang w:val="ru-RU"/>
              </w:rPr>
              <w:t>2</w:t>
            </w:r>
          </w:p>
        </w:tc>
      </w:tr>
      <w:tr w:rsidR="008E77AD" w:rsidRPr="0069269A" w14:paraId="78D0BA1C" w14:textId="77777777" w:rsidTr="001143D8">
        <w:trPr>
          <w:trHeight w:val="330"/>
          <w:jc w:val="center"/>
        </w:trPr>
        <w:tc>
          <w:tcPr>
            <w:tcW w:w="711" w:type="dxa"/>
          </w:tcPr>
          <w:p w14:paraId="1472D0EC" w14:textId="77777777" w:rsidR="008E77AD" w:rsidRPr="0069269A" w:rsidRDefault="008E77AD" w:rsidP="001143D8">
            <w:pPr>
              <w:pStyle w:val="TableParagraph"/>
              <w:spacing w:before="30" w:line="281" w:lineRule="exact"/>
              <w:ind w:left="239"/>
              <w:rPr>
                <w:sz w:val="26"/>
              </w:rPr>
            </w:pPr>
            <w:r w:rsidRPr="0069269A">
              <w:rPr>
                <w:sz w:val="26"/>
              </w:rPr>
              <w:t>7.</w:t>
            </w:r>
          </w:p>
        </w:tc>
        <w:tc>
          <w:tcPr>
            <w:tcW w:w="3260" w:type="dxa"/>
          </w:tcPr>
          <w:p w14:paraId="13C59D2B" w14:textId="77777777" w:rsidR="008E77AD" w:rsidRPr="0069269A" w:rsidRDefault="008E77AD" w:rsidP="001143D8">
            <w:pPr>
              <w:pStyle w:val="TableParagraph"/>
              <w:spacing w:before="30" w:line="281" w:lineRule="exact"/>
              <w:rPr>
                <w:sz w:val="26"/>
              </w:rPr>
            </w:pPr>
            <w:r w:rsidRPr="0069269A">
              <w:rPr>
                <w:sz w:val="26"/>
              </w:rPr>
              <w:t>Литература</w:t>
            </w:r>
          </w:p>
        </w:tc>
        <w:tc>
          <w:tcPr>
            <w:tcW w:w="994" w:type="dxa"/>
          </w:tcPr>
          <w:p w14:paraId="1F2B2D46" w14:textId="77777777" w:rsidR="008E77AD" w:rsidRPr="0069269A" w:rsidRDefault="008E77AD" w:rsidP="001143D8">
            <w:pPr>
              <w:pStyle w:val="TableParagraph"/>
              <w:spacing w:line="295" w:lineRule="exact"/>
              <w:rPr>
                <w:sz w:val="26"/>
              </w:rPr>
            </w:pPr>
            <w:r w:rsidRPr="0069269A">
              <w:rPr>
                <w:sz w:val="26"/>
              </w:rPr>
              <w:t>-</w:t>
            </w:r>
          </w:p>
        </w:tc>
        <w:tc>
          <w:tcPr>
            <w:tcW w:w="989" w:type="dxa"/>
          </w:tcPr>
          <w:p w14:paraId="5674A82D" w14:textId="77777777" w:rsidR="008E77AD" w:rsidRPr="0069269A" w:rsidRDefault="008E77AD" w:rsidP="001143D8">
            <w:pPr>
              <w:pStyle w:val="TableParagraph"/>
              <w:spacing w:line="295" w:lineRule="exact"/>
              <w:rPr>
                <w:sz w:val="26"/>
              </w:rPr>
            </w:pPr>
            <w:r w:rsidRPr="0069269A">
              <w:rPr>
                <w:sz w:val="26"/>
              </w:rPr>
              <w:t>5</w:t>
            </w:r>
          </w:p>
        </w:tc>
        <w:tc>
          <w:tcPr>
            <w:tcW w:w="1138" w:type="dxa"/>
          </w:tcPr>
          <w:p w14:paraId="5464A6B4" w14:textId="77777777" w:rsidR="008E77AD" w:rsidRPr="0069269A" w:rsidRDefault="008E77AD" w:rsidP="001143D8">
            <w:pPr>
              <w:pStyle w:val="TableParagraph"/>
              <w:spacing w:line="295" w:lineRule="exact"/>
              <w:ind w:left="110"/>
              <w:rPr>
                <w:sz w:val="26"/>
              </w:rPr>
            </w:pPr>
            <w:r w:rsidRPr="0069269A">
              <w:rPr>
                <w:sz w:val="26"/>
              </w:rPr>
              <w:t>-</w:t>
            </w:r>
          </w:p>
        </w:tc>
        <w:tc>
          <w:tcPr>
            <w:tcW w:w="1133" w:type="dxa"/>
          </w:tcPr>
          <w:p w14:paraId="345C37DC" w14:textId="77777777" w:rsidR="008E77AD" w:rsidRPr="0069269A" w:rsidRDefault="008E77AD" w:rsidP="001143D8">
            <w:pPr>
              <w:pStyle w:val="TableParagraph"/>
              <w:spacing w:line="295" w:lineRule="exact"/>
              <w:rPr>
                <w:sz w:val="26"/>
              </w:rPr>
            </w:pPr>
            <w:r w:rsidRPr="0069269A">
              <w:rPr>
                <w:sz w:val="26"/>
              </w:rPr>
              <w:t>-</w:t>
            </w:r>
          </w:p>
        </w:tc>
        <w:tc>
          <w:tcPr>
            <w:tcW w:w="1133" w:type="dxa"/>
          </w:tcPr>
          <w:p w14:paraId="50D7BF0C" w14:textId="77777777" w:rsidR="008E77AD" w:rsidRPr="0069269A" w:rsidRDefault="008E77AD" w:rsidP="001143D8">
            <w:pPr>
              <w:pStyle w:val="TableParagraph"/>
              <w:spacing w:line="295" w:lineRule="exact"/>
              <w:rPr>
                <w:sz w:val="26"/>
              </w:rPr>
            </w:pPr>
            <w:r w:rsidRPr="0069269A">
              <w:rPr>
                <w:sz w:val="26"/>
              </w:rPr>
              <w:t>-</w:t>
            </w:r>
          </w:p>
        </w:tc>
        <w:tc>
          <w:tcPr>
            <w:tcW w:w="849" w:type="dxa"/>
          </w:tcPr>
          <w:p w14:paraId="7FC91E2D"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619796FC"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0F883E75" w14:textId="77777777" w:rsidR="008E77AD" w:rsidRPr="0069269A" w:rsidRDefault="008E77AD" w:rsidP="001143D8">
            <w:pPr>
              <w:pStyle w:val="TableParagraph"/>
              <w:spacing w:line="295" w:lineRule="exact"/>
              <w:ind w:left="106"/>
              <w:rPr>
                <w:sz w:val="26"/>
              </w:rPr>
            </w:pPr>
            <w:r w:rsidRPr="0069269A">
              <w:rPr>
                <w:sz w:val="26"/>
              </w:rPr>
              <w:t>-</w:t>
            </w:r>
          </w:p>
        </w:tc>
      </w:tr>
      <w:tr w:rsidR="008E77AD" w:rsidRPr="0069269A" w14:paraId="731735CA" w14:textId="77777777" w:rsidTr="001143D8">
        <w:trPr>
          <w:trHeight w:val="331"/>
          <w:jc w:val="center"/>
        </w:trPr>
        <w:tc>
          <w:tcPr>
            <w:tcW w:w="711" w:type="dxa"/>
          </w:tcPr>
          <w:p w14:paraId="7A80B96E" w14:textId="77777777" w:rsidR="008E77AD" w:rsidRPr="0069269A" w:rsidRDefault="008E77AD" w:rsidP="001143D8">
            <w:pPr>
              <w:pStyle w:val="TableParagraph"/>
              <w:spacing w:before="30" w:line="281" w:lineRule="exact"/>
              <w:ind w:left="239"/>
              <w:rPr>
                <w:sz w:val="26"/>
              </w:rPr>
            </w:pPr>
            <w:r w:rsidRPr="0069269A">
              <w:rPr>
                <w:sz w:val="26"/>
              </w:rPr>
              <w:t>8.</w:t>
            </w:r>
          </w:p>
        </w:tc>
        <w:tc>
          <w:tcPr>
            <w:tcW w:w="3260" w:type="dxa"/>
          </w:tcPr>
          <w:p w14:paraId="3756BB81" w14:textId="77777777" w:rsidR="008E77AD" w:rsidRPr="0069269A" w:rsidRDefault="008E77AD" w:rsidP="001143D8">
            <w:pPr>
              <w:pStyle w:val="TableParagraph"/>
              <w:spacing w:before="30" w:line="281" w:lineRule="exact"/>
              <w:rPr>
                <w:sz w:val="26"/>
              </w:rPr>
            </w:pPr>
            <w:r w:rsidRPr="0069269A">
              <w:rPr>
                <w:sz w:val="26"/>
              </w:rPr>
              <w:t>Математика</w:t>
            </w:r>
          </w:p>
        </w:tc>
        <w:tc>
          <w:tcPr>
            <w:tcW w:w="994" w:type="dxa"/>
          </w:tcPr>
          <w:p w14:paraId="15641829" w14:textId="77777777" w:rsidR="008E77AD" w:rsidRPr="0069269A" w:rsidRDefault="008E77AD" w:rsidP="001143D8">
            <w:pPr>
              <w:pStyle w:val="TableParagraph"/>
              <w:spacing w:line="296" w:lineRule="exact"/>
              <w:rPr>
                <w:sz w:val="26"/>
              </w:rPr>
            </w:pPr>
            <w:r w:rsidRPr="0069269A">
              <w:rPr>
                <w:sz w:val="26"/>
              </w:rPr>
              <w:t>10</w:t>
            </w:r>
          </w:p>
        </w:tc>
        <w:tc>
          <w:tcPr>
            <w:tcW w:w="989" w:type="dxa"/>
          </w:tcPr>
          <w:p w14:paraId="3BFF9DA2" w14:textId="77777777" w:rsidR="008E77AD" w:rsidRPr="0069269A" w:rsidRDefault="008E77AD" w:rsidP="001143D8">
            <w:pPr>
              <w:pStyle w:val="TableParagraph"/>
              <w:spacing w:line="296" w:lineRule="exact"/>
              <w:rPr>
                <w:sz w:val="26"/>
              </w:rPr>
            </w:pPr>
            <w:r w:rsidRPr="0069269A">
              <w:rPr>
                <w:sz w:val="26"/>
              </w:rPr>
              <w:t>12</w:t>
            </w:r>
          </w:p>
        </w:tc>
        <w:tc>
          <w:tcPr>
            <w:tcW w:w="1138" w:type="dxa"/>
          </w:tcPr>
          <w:p w14:paraId="584F274B" w14:textId="77777777" w:rsidR="008E77AD" w:rsidRPr="0069269A" w:rsidRDefault="008E77AD" w:rsidP="001143D8">
            <w:pPr>
              <w:pStyle w:val="TableParagraph"/>
              <w:spacing w:line="296" w:lineRule="exact"/>
              <w:ind w:left="110"/>
              <w:rPr>
                <w:sz w:val="26"/>
              </w:rPr>
            </w:pPr>
            <w:r w:rsidRPr="0069269A">
              <w:rPr>
                <w:sz w:val="26"/>
              </w:rPr>
              <w:t>17</w:t>
            </w:r>
          </w:p>
        </w:tc>
        <w:tc>
          <w:tcPr>
            <w:tcW w:w="1133" w:type="dxa"/>
          </w:tcPr>
          <w:p w14:paraId="6FA3411C" w14:textId="77777777" w:rsidR="008E77AD" w:rsidRPr="0069269A" w:rsidRDefault="008E77AD" w:rsidP="001143D8">
            <w:pPr>
              <w:pStyle w:val="TableParagraph"/>
              <w:spacing w:line="296" w:lineRule="exact"/>
              <w:rPr>
                <w:sz w:val="26"/>
                <w:lang w:val="ru-RU"/>
              </w:rPr>
            </w:pPr>
            <w:r w:rsidRPr="0069269A">
              <w:rPr>
                <w:sz w:val="26"/>
                <w:lang w:val="ru-RU"/>
              </w:rPr>
              <w:t>7</w:t>
            </w:r>
          </w:p>
        </w:tc>
        <w:tc>
          <w:tcPr>
            <w:tcW w:w="1133" w:type="dxa"/>
          </w:tcPr>
          <w:p w14:paraId="6505B958" w14:textId="77777777" w:rsidR="008E77AD" w:rsidRPr="0069269A" w:rsidRDefault="008E77AD" w:rsidP="001143D8">
            <w:pPr>
              <w:pStyle w:val="TableParagraph"/>
              <w:spacing w:line="296" w:lineRule="exact"/>
              <w:rPr>
                <w:sz w:val="26"/>
              </w:rPr>
            </w:pPr>
            <w:r w:rsidRPr="0069269A">
              <w:rPr>
                <w:sz w:val="26"/>
              </w:rPr>
              <w:t>3</w:t>
            </w:r>
          </w:p>
        </w:tc>
        <w:tc>
          <w:tcPr>
            <w:tcW w:w="849" w:type="dxa"/>
          </w:tcPr>
          <w:p w14:paraId="27A44DA5" w14:textId="77777777" w:rsidR="008E77AD" w:rsidRPr="0069269A" w:rsidRDefault="008E77AD" w:rsidP="001143D8">
            <w:pPr>
              <w:pStyle w:val="TableParagraph"/>
              <w:spacing w:line="296" w:lineRule="exact"/>
              <w:ind w:left="106"/>
              <w:rPr>
                <w:sz w:val="26"/>
              </w:rPr>
            </w:pPr>
            <w:r w:rsidRPr="0069269A">
              <w:rPr>
                <w:sz w:val="26"/>
              </w:rPr>
              <w:t>3</w:t>
            </w:r>
          </w:p>
        </w:tc>
        <w:tc>
          <w:tcPr>
            <w:tcW w:w="850" w:type="dxa"/>
          </w:tcPr>
          <w:p w14:paraId="65438343" w14:textId="77777777" w:rsidR="008E77AD" w:rsidRPr="0069269A" w:rsidRDefault="008E77AD" w:rsidP="001143D8">
            <w:pPr>
              <w:pStyle w:val="TableParagraph"/>
              <w:spacing w:line="296" w:lineRule="exact"/>
              <w:ind w:left="106"/>
              <w:rPr>
                <w:sz w:val="26"/>
              </w:rPr>
            </w:pPr>
            <w:r w:rsidRPr="0069269A">
              <w:rPr>
                <w:sz w:val="26"/>
              </w:rPr>
              <w:t>2</w:t>
            </w:r>
          </w:p>
        </w:tc>
        <w:tc>
          <w:tcPr>
            <w:tcW w:w="850" w:type="dxa"/>
          </w:tcPr>
          <w:p w14:paraId="6A0F96C0" w14:textId="77777777" w:rsidR="008E77AD" w:rsidRPr="0069269A" w:rsidRDefault="008E77AD" w:rsidP="001143D8">
            <w:pPr>
              <w:pStyle w:val="TableParagraph"/>
              <w:spacing w:line="296" w:lineRule="exact"/>
              <w:ind w:left="106"/>
              <w:rPr>
                <w:sz w:val="26"/>
                <w:lang w:val="ru-RU"/>
              </w:rPr>
            </w:pPr>
            <w:r w:rsidRPr="0069269A">
              <w:rPr>
                <w:sz w:val="26"/>
                <w:lang w:val="ru-RU"/>
              </w:rPr>
              <w:t>1</w:t>
            </w:r>
          </w:p>
        </w:tc>
      </w:tr>
      <w:tr w:rsidR="008E77AD" w:rsidRPr="0069269A" w14:paraId="73930520" w14:textId="77777777" w:rsidTr="001143D8">
        <w:trPr>
          <w:trHeight w:val="330"/>
          <w:jc w:val="center"/>
        </w:trPr>
        <w:tc>
          <w:tcPr>
            <w:tcW w:w="711" w:type="dxa"/>
          </w:tcPr>
          <w:p w14:paraId="5C7771C1" w14:textId="77777777" w:rsidR="008E77AD" w:rsidRPr="0069269A" w:rsidRDefault="008E77AD" w:rsidP="001143D8">
            <w:pPr>
              <w:pStyle w:val="TableParagraph"/>
              <w:spacing w:before="30" w:line="281" w:lineRule="exact"/>
              <w:ind w:left="239"/>
              <w:rPr>
                <w:sz w:val="26"/>
              </w:rPr>
            </w:pPr>
            <w:r w:rsidRPr="0069269A">
              <w:rPr>
                <w:sz w:val="26"/>
              </w:rPr>
              <w:t>9.</w:t>
            </w:r>
          </w:p>
        </w:tc>
        <w:tc>
          <w:tcPr>
            <w:tcW w:w="3260" w:type="dxa"/>
          </w:tcPr>
          <w:p w14:paraId="6D53DE30" w14:textId="77777777" w:rsidR="008E77AD" w:rsidRPr="0069269A" w:rsidRDefault="008E77AD" w:rsidP="001143D8">
            <w:pPr>
              <w:pStyle w:val="TableParagraph"/>
              <w:spacing w:before="30" w:line="281" w:lineRule="exact"/>
              <w:rPr>
                <w:sz w:val="26"/>
              </w:rPr>
            </w:pPr>
            <w:r w:rsidRPr="0069269A">
              <w:rPr>
                <w:sz w:val="26"/>
              </w:rPr>
              <w:t>Немецкийязык</w:t>
            </w:r>
          </w:p>
        </w:tc>
        <w:tc>
          <w:tcPr>
            <w:tcW w:w="994" w:type="dxa"/>
          </w:tcPr>
          <w:p w14:paraId="457FD8EA" w14:textId="77777777" w:rsidR="008E77AD" w:rsidRPr="0069269A" w:rsidRDefault="008E77AD" w:rsidP="001143D8">
            <w:pPr>
              <w:pStyle w:val="TableParagraph"/>
              <w:spacing w:line="295" w:lineRule="exact"/>
              <w:rPr>
                <w:sz w:val="26"/>
              </w:rPr>
            </w:pPr>
            <w:r w:rsidRPr="0069269A">
              <w:rPr>
                <w:sz w:val="26"/>
              </w:rPr>
              <w:t>-</w:t>
            </w:r>
          </w:p>
        </w:tc>
        <w:tc>
          <w:tcPr>
            <w:tcW w:w="989" w:type="dxa"/>
          </w:tcPr>
          <w:p w14:paraId="54B15E0D" w14:textId="77777777" w:rsidR="008E77AD" w:rsidRPr="0069269A" w:rsidRDefault="008E77AD" w:rsidP="001143D8">
            <w:pPr>
              <w:pStyle w:val="TableParagraph"/>
              <w:spacing w:line="295" w:lineRule="exact"/>
              <w:rPr>
                <w:sz w:val="26"/>
              </w:rPr>
            </w:pPr>
            <w:r w:rsidRPr="0069269A">
              <w:rPr>
                <w:sz w:val="26"/>
              </w:rPr>
              <w:t>-</w:t>
            </w:r>
          </w:p>
        </w:tc>
        <w:tc>
          <w:tcPr>
            <w:tcW w:w="1138" w:type="dxa"/>
          </w:tcPr>
          <w:p w14:paraId="3371F8C8" w14:textId="77777777" w:rsidR="008E77AD" w:rsidRPr="0069269A" w:rsidRDefault="008E77AD" w:rsidP="001143D8">
            <w:pPr>
              <w:pStyle w:val="TableParagraph"/>
              <w:spacing w:line="295" w:lineRule="exact"/>
              <w:ind w:left="110"/>
              <w:rPr>
                <w:sz w:val="26"/>
              </w:rPr>
            </w:pPr>
            <w:r w:rsidRPr="0069269A">
              <w:rPr>
                <w:sz w:val="26"/>
              </w:rPr>
              <w:t>-</w:t>
            </w:r>
          </w:p>
        </w:tc>
        <w:tc>
          <w:tcPr>
            <w:tcW w:w="1133" w:type="dxa"/>
          </w:tcPr>
          <w:p w14:paraId="3661E540" w14:textId="77777777" w:rsidR="008E77AD" w:rsidRPr="0069269A" w:rsidRDefault="008E77AD" w:rsidP="001143D8">
            <w:r w:rsidRPr="0069269A">
              <w:rPr>
                <w:sz w:val="26"/>
              </w:rPr>
              <w:t>-</w:t>
            </w:r>
          </w:p>
        </w:tc>
        <w:tc>
          <w:tcPr>
            <w:tcW w:w="1133" w:type="dxa"/>
          </w:tcPr>
          <w:p w14:paraId="64A4A4DC" w14:textId="77777777" w:rsidR="008E77AD" w:rsidRPr="0069269A" w:rsidRDefault="008E77AD" w:rsidP="001143D8">
            <w:pPr>
              <w:pStyle w:val="TableParagraph"/>
              <w:spacing w:line="295" w:lineRule="exact"/>
              <w:rPr>
                <w:sz w:val="26"/>
              </w:rPr>
            </w:pPr>
            <w:r w:rsidRPr="0069269A">
              <w:rPr>
                <w:sz w:val="26"/>
              </w:rPr>
              <w:t>-</w:t>
            </w:r>
          </w:p>
        </w:tc>
        <w:tc>
          <w:tcPr>
            <w:tcW w:w="849" w:type="dxa"/>
          </w:tcPr>
          <w:p w14:paraId="1B55793F"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391919E3"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1302F58E" w14:textId="77777777" w:rsidR="008E77AD" w:rsidRPr="0069269A" w:rsidRDefault="008E77AD" w:rsidP="001143D8">
            <w:r w:rsidRPr="0069269A">
              <w:rPr>
                <w:sz w:val="26"/>
              </w:rPr>
              <w:t>-</w:t>
            </w:r>
          </w:p>
        </w:tc>
      </w:tr>
      <w:tr w:rsidR="008E77AD" w:rsidRPr="0069269A" w14:paraId="70048176" w14:textId="77777777" w:rsidTr="001143D8">
        <w:trPr>
          <w:trHeight w:val="330"/>
          <w:jc w:val="center"/>
        </w:trPr>
        <w:tc>
          <w:tcPr>
            <w:tcW w:w="711" w:type="dxa"/>
          </w:tcPr>
          <w:p w14:paraId="6A3893D5" w14:textId="77777777" w:rsidR="008E77AD" w:rsidRPr="0069269A" w:rsidRDefault="008E77AD" w:rsidP="001143D8">
            <w:pPr>
              <w:pStyle w:val="TableParagraph"/>
              <w:spacing w:before="25" w:line="286" w:lineRule="exact"/>
              <w:ind w:left="239"/>
              <w:rPr>
                <w:sz w:val="26"/>
              </w:rPr>
            </w:pPr>
            <w:r w:rsidRPr="0069269A">
              <w:rPr>
                <w:sz w:val="26"/>
              </w:rPr>
              <w:lastRenderedPageBreak/>
              <w:t>10.</w:t>
            </w:r>
          </w:p>
        </w:tc>
        <w:tc>
          <w:tcPr>
            <w:tcW w:w="3260" w:type="dxa"/>
          </w:tcPr>
          <w:p w14:paraId="178C5249" w14:textId="77777777" w:rsidR="008E77AD" w:rsidRPr="0069269A" w:rsidRDefault="008E77AD" w:rsidP="001143D8">
            <w:pPr>
              <w:pStyle w:val="TableParagraph"/>
              <w:spacing w:before="25" w:line="286" w:lineRule="exact"/>
              <w:rPr>
                <w:sz w:val="26"/>
              </w:rPr>
            </w:pPr>
            <w:r w:rsidRPr="0069269A">
              <w:rPr>
                <w:sz w:val="26"/>
              </w:rPr>
              <w:t>Обществознание</w:t>
            </w:r>
          </w:p>
        </w:tc>
        <w:tc>
          <w:tcPr>
            <w:tcW w:w="994" w:type="dxa"/>
          </w:tcPr>
          <w:p w14:paraId="7D3D7051" w14:textId="77777777" w:rsidR="008E77AD" w:rsidRPr="0069269A" w:rsidRDefault="008E77AD" w:rsidP="001143D8">
            <w:pPr>
              <w:pStyle w:val="TableParagraph"/>
              <w:spacing w:line="295" w:lineRule="exact"/>
              <w:rPr>
                <w:sz w:val="26"/>
              </w:rPr>
            </w:pPr>
            <w:r w:rsidRPr="0069269A">
              <w:rPr>
                <w:sz w:val="26"/>
              </w:rPr>
              <w:t>5</w:t>
            </w:r>
          </w:p>
        </w:tc>
        <w:tc>
          <w:tcPr>
            <w:tcW w:w="989" w:type="dxa"/>
          </w:tcPr>
          <w:p w14:paraId="390ABD4D" w14:textId="77777777" w:rsidR="008E77AD" w:rsidRPr="0069269A" w:rsidRDefault="008E77AD" w:rsidP="001143D8">
            <w:pPr>
              <w:pStyle w:val="TableParagraph"/>
              <w:spacing w:line="295" w:lineRule="exact"/>
              <w:rPr>
                <w:sz w:val="26"/>
              </w:rPr>
            </w:pPr>
            <w:r w:rsidRPr="0069269A">
              <w:rPr>
                <w:sz w:val="26"/>
              </w:rPr>
              <w:t>-</w:t>
            </w:r>
          </w:p>
        </w:tc>
        <w:tc>
          <w:tcPr>
            <w:tcW w:w="1138" w:type="dxa"/>
          </w:tcPr>
          <w:p w14:paraId="6C0CFFC6" w14:textId="77777777" w:rsidR="008E77AD" w:rsidRPr="0069269A" w:rsidRDefault="008E77AD" w:rsidP="001143D8">
            <w:pPr>
              <w:pStyle w:val="TableParagraph"/>
              <w:spacing w:line="295" w:lineRule="exact"/>
              <w:ind w:left="110"/>
              <w:rPr>
                <w:sz w:val="26"/>
              </w:rPr>
            </w:pPr>
            <w:r w:rsidRPr="0069269A">
              <w:rPr>
                <w:sz w:val="26"/>
              </w:rPr>
              <w:t>10</w:t>
            </w:r>
          </w:p>
        </w:tc>
        <w:tc>
          <w:tcPr>
            <w:tcW w:w="1133" w:type="dxa"/>
          </w:tcPr>
          <w:p w14:paraId="49BD2FBD" w14:textId="77777777" w:rsidR="008E77AD" w:rsidRPr="0069269A" w:rsidRDefault="008E77AD" w:rsidP="001143D8">
            <w:r w:rsidRPr="0069269A">
              <w:rPr>
                <w:sz w:val="26"/>
              </w:rPr>
              <w:t>-</w:t>
            </w:r>
          </w:p>
        </w:tc>
        <w:tc>
          <w:tcPr>
            <w:tcW w:w="1133" w:type="dxa"/>
          </w:tcPr>
          <w:p w14:paraId="79DD3335" w14:textId="77777777" w:rsidR="008E77AD" w:rsidRPr="0069269A" w:rsidRDefault="008E77AD" w:rsidP="001143D8">
            <w:pPr>
              <w:pStyle w:val="TableParagraph"/>
              <w:spacing w:line="295" w:lineRule="exact"/>
              <w:rPr>
                <w:sz w:val="26"/>
              </w:rPr>
            </w:pPr>
            <w:r w:rsidRPr="0069269A">
              <w:rPr>
                <w:sz w:val="26"/>
              </w:rPr>
              <w:t>1</w:t>
            </w:r>
          </w:p>
        </w:tc>
        <w:tc>
          <w:tcPr>
            <w:tcW w:w="849" w:type="dxa"/>
          </w:tcPr>
          <w:p w14:paraId="36027862"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17D11275"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4ABDD796" w14:textId="77777777" w:rsidR="008E77AD" w:rsidRPr="0069269A" w:rsidRDefault="008E77AD" w:rsidP="001143D8">
            <w:r w:rsidRPr="0069269A">
              <w:rPr>
                <w:sz w:val="26"/>
              </w:rPr>
              <w:t>-</w:t>
            </w:r>
          </w:p>
        </w:tc>
      </w:tr>
      <w:tr w:rsidR="008E77AD" w:rsidRPr="0069269A" w14:paraId="665A0E15" w14:textId="77777777" w:rsidTr="001143D8">
        <w:trPr>
          <w:trHeight w:val="326"/>
          <w:jc w:val="center"/>
        </w:trPr>
        <w:tc>
          <w:tcPr>
            <w:tcW w:w="711" w:type="dxa"/>
          </w:tcPr>
          <w:p w14:paraId="77E78240" w14:textId="77777777" w:rsidR="008E77AD" w:rsidRPr="0069269A" w:rsidRDefault="008E77AD" w:rsidP="001143D8">
            <w:pPr>
              <w:pStyle w:val="TableParagraph"/>
              <w:spacing w:before="25" w:line="281" w:lineRule="exact"/>
              <w:ind w:left="239"/>
              <w:rPr>
                <w:sz w:val="26"/>
              </w:rPr>
            </w:pPr>
            <w:r w:rsidRPr="0069269A">
              <w:rPr>
                <w:sz w:val="26"/>
              </w:rPr>
              <w:t>11.</w:t>
            </w:r>
          </w:p>
        </w:tc>
        <w:tc>
          <w:tcPr>
            <w:tcW w:w="3260" w:type="dxa"/>
          </w:tcPr>
          <w:p w14:paraId="077CD128" w14:textId="77777777" w:rsidR="008E77AD" w:rsidRPr="0069269A" w:rsidRDefault="008E77AD" w:rsidP="001143D8">
            <w:pPr>
              <w:pStyle w:val="TableParagraph"/>
              <w:spacing w:before="25" w:line="281" w:lineRule="exact"/>
              <w:rPr>
                <w:sz w:val="26"/>
              </w:rPr>
            </w:pPr>
            <w:r w:rsidRPr="0069269A">
              <w:rPr>
                <w:sz w:val="26"/>
              </w:rPr>
              <w:t>ОБЖ</w:t>
            </w:r>
          </w:p>
        </w:tc>
        <w:tc>
          <w:tcPr>
            <w:tcW w:w="994" w:type="dxa"/>
          </w:tcPr>
          <w:p w14:paraId="5A70A167" w14:textId="77777777" w:rsidR="008E77AD" w:rsidRPr="0069269A" w:rsidRDefault="008E77AD" w:rsidP="001143D8">
            <w:pPr>
              <w:pStyle w:val="TableParagraph"/>
              <w:spacing w:line="295" w:lineRule="exact"/>
              <w:rPr>
                <w:sz w:val="26"/>
              </w:rPr>
            </w:pPr>
            <w:r w:rsidRPr="0069269A">
              <w:rPr>
                <w:sz w:val="26"/>
              </w:rPr>
              <w:t>20</w:t>
            </w:r>
          </w:p>
        </w:tc>
        <w:tc>
          <w:tcPr>
            <w:tcW w:w="989" w:type="dxa"/>
          </w:tcPr>
          <w:p w14:paraId="2DECDD43" w14:textId="77777777" w:rsidR="008E77AD" w:rsidRPr="0069269A" w:rsidRDefault="008E77AD" w:rsidP="001143D8">
            <w:pPr>
              <w:pStyle w:val="TableParagraph"/>
              <w:spacing w:line="295" w:lineRule="exact"/>
              <w:rPr>
                <w:sz w:val="26"/>
              </w:rPr>
            </w:pPr>
            <w:r w:rsidRPr="0069269A">
              <w:rPr>
                <w:sz w:val="26"/>
              </w:rPr>
              <w:t>23</w:t>
            </w:r>
          </w:p>
        </w:tc>
        <w:tc>
          <w:tcPr>
            <w:tcW w:w="1138" w:type="dxa"/>
          </w:tcPr>
          <w:p w14:paraId="72F11BF1" w14:textId="77777777" w:rsidR="008E77AD" w:rsidRPr="0069269A" w:rsidRDefault="008E77AD" w:rsidP="001143D8">
            <w:pPr>
              <w:pStyle w:val="TableParagraph"/>
              <w:spacing w:line="295" w:lineRule="exact"/>
              <w:ind w:left="110"/>
              <w:rPr>
                <w:sz w:val="26"/>
              </w:rPr>
            </w:pPr>
            <w:r w:rsidRPr="0069269A">
              <w:rPr>
                <w:sz w:val="26"/>
              </w:rPr>
              <w:t>25</w:t>
            </w:r>
          </w:p>
        </w:tc>
        <w:tc>
          <w:tcPr>
            <w:tcW w:w="1133" w:type="dxa"/>
          </w:tcPr>
          <w:p w14:paraId="26C9ED21" w14:textId="77777777" w:rsidR="008E77AD" w:rsidRPr="0069269A" w:rsidRDefault="008E77AD" w:rsidP="001143D8">
            <w:pPr>
              <w:pStyle w:val="TableParagraph"/>
              <w:spacing w:line="295" w:lineRule="exact"/>
              <w:rPr>
                <w:sz w:val="26"/>
                <w:lang w:val="ru-RU"/>
              </w:rPr>
            </w:pPr>
            <w:r w:rsidRPr="0069269A">
              <w:rPr>
                <w:sz w:val="26"/>
                <w:lang w:val="ru-RU"/>
              </w:rPr>
              <w:t>15</w:t>
            </w:r>
          </w:p>
        </w:tc>
        <w:tc>
          <w:tcPr>
            <w:tcW w:w="1133" w:type="dxa"/>
          </w:tcPr>
          <w:p w14:paraId="2B9AD924" w14:textId="77777777" w:rsidR="008E77AD" w:rsidRPr="0069269A" w:rsidRDefault="008E77AD" w:rsidP="001143D8">
            <w:pPr>
              <w:pStyle w:val="TableParagraph"/>
              <w:spacing w:line="295" w:lineRule="exact"/>
              <w:rPr>
                <w:sz w:val="26"/>
              </w:rPr>
            </w:pPr>
            <w:r w:rsidRPr="0069269A">
              <w:rPr>
                <w:sz w:val="26"/>
              </w:rPr>
              <w:t>3</w:t>
            </w:r>
          </w:p>
        </w:tc>
        <w:tc>
          <w:tcPr>
            <w:tcW w:w="849" w:type="dxa"/>
          </w:tcPr>
          <w:p w14:paraId="6E88FEDC" w14:textId="77777777" w:rsidR="008E77AD" w:rsidRPr="0069269A" w:rsidRDefault="008E77AD" w:rsidP="001143D8">
            <w:pPr>
              <w:pStyle w:val="TableParagraph"/>
              <w:spacing w:line="295" w:lineRule="exact"/>
              <w:ind w:left="106"/>
              <w:rPr>
                <w:sz w:val="26"/>
              </w:rPr>
            </w:pPr>
            <w:r w:rsidRPr="0069269A">
              <w:rPr>
                <w:sz w:val="26"/>
              </w:rPr>
              <w:t>4</w:t>
            </w:r>
          </w:p>
        </w:tc>
        <w:tc>
          <w:tcPr>
            <w:tcW w:w="850" w:type="dxa"/>
          </w:tcPr>
          <w:p w14:paraId="18A63463" w14:textId="77777777" w:rsidR="008E77AD" w:rsidRPr="0069269A" w:rsidRDefault="008E77AD" w:rsidP="001143D8">
            <w:pPr>
              <w:pStyle w:val="TableParagraph"/>
              <w:spacing w:line="295" w:lineRule="exact"/>
              <w:ind w:left="106"/>
              <w:rPr>
                <w:sz w:val="26"/>
              </w:rPr>
            </w:pPr>
            <w:r w:rsidRPr="0069269A">
              <w:rPr>
                <w:sz w:val="26"/>
              </w:rPr>
              <w:t>5</w:t>
            </w:r>
          </w:p>
        </w:tc>
        <w:tc>
          <w:tcPr>
            <w:tcW w:w="850" w:type="dxa"/>
          </w:tcPr>
          <w:p w14:paraId="3B34742F" w14:textId="77777777" w:rsidR="008E77AD" w:rsidRPr="0069269A" w:rsidRDefault="008E77AD" w:rsidP="001143D8">
            <w:pPr>
              <w:pStyle w:val="TableParagraph"/>
              <w:spacing w:line="295" w:lineRule="exact"/>
              <w:ind w:left="106"/>
              <w:rPr>
                <w:sz w:val="26"/>
                <w:lang w:val="ru-RU"/>
              </w:rPr>
            </w:pPr>
            <w:r w:rsidRPr="0069269A">
              <w:rPr>
                <w:sz w:val="26"/>
                <w:lang w:val="ru-RU"/>
              </w:rPr>
              <w:t>2</w:t>
            </w:r>
          </w:p>
        </w:tc>
      </w:tr>
      <w:tr w:rsidR="008E77AD" w:rsidRPr="0069269A" w14:paraId="4F050636" w14:textId="77777777" w:rsidTr="001143D8">
        <w:trPr>
          <w:trHeight w:val="330"/>
          <w:jc w:val="center"/>
        </w:trPr>
        <w:tc>
          <w:tcPr>
            <w:tcW w:w="711" w:type="dxa"/>
          </w:tcPr>
          <w:p w14:paraId="27DB21C2" w14:textId="77777777" w:rsidR="008E77AD" w:rsidRPr="0069269A" w:rsidRDefault="008E77AD" w:rsidP="001143D8">
            <w:pPr>
              <w:pStyle w:val="TableParagraph"/>
              <w:spacing w:before="30" w:line="281" w:lineRule="exact"/>
              <w:ind w:left="239"/>
              <w:rPr>
                <w:sz w:val="26"/>
              </w:rPr>
            </w:pPr>
            <w:r w:rsidRPr="0069269A">
              <w:rPr>
                <w:sz w:val="26"/>
              </w:rPr>
              <w:t>12.</w:t>
            </w:r>
          </w:p>
        </w:tc>
        <w:tc>
          <w:tcPr>
            <w:tcW w:w="3260" w:type="dxa"/>
          </w:tcPr>
          <w:p w14:paraId="1CAAD90F" w14:textId="77777777" w:rsidR="008E77AD" w:rsidRPr="0069269A" w:rsidRDefault="008E77AD" w:rsidP="001143D8">
            <w:pPr>
              <w:pStyle w:val="TableParagraph"/>
              <w:spacing w:before="30" w:line="281" w:lineRule="exact"/>
              <w:rPr>
                <w:sz w:val="26"/>
              </w:rPr>
            </w:pPr>
            <w:r w:rsidRPr="0069269A">
              <w:rPr>
                <w:sz w:val="26"/>
              </w:rPr>
              <w:t>Право</w:t>
            </w:r>
          </w:p>
        </w:tc>
        <w:tc>
          <w:tcPr>
            <w:tcW w:w="994" w:type="dxa"/>
          </w:tcPr>
          <w:p w14:paraId="6155D629" w14:textId="77777777" w:rsidR="008E77AD" w:rsidRPr="0069269A" w:rsidRDefault="008E77AD" w:rsidP="001143D8">
            <w:pPr>
              <w:pStyle w:val="TableParagraph"/>
              <w:spacing w:before="1"/>
              <w:rPr>
                <w:sz w:val="26"/>
              </w:rPr>
            </w:pPr>
            <w:r w:rsidRPr="0069269A">
              <w:rPr>
                <w:sz w:val="26"/>
              </w:rPr>
              <w:t>-</w:t>
            </w:r>
          </w:p>
        </w:tc>
        <w:tc>
          <w:tcPr>
            <w:tcW w:w="989" w:type="dxa"/>
          </w:tcPr>
          <w:p w14:paraId="3505C833" w14:textId="77777777" w:rsidR="008E77AD" w:rsidRPr="0069269A" w:rsidRDefault="008E77AD" w:rsidP="001143D8">
            <w:pPr>
              <w:pStyle w:val="TableParagraph"/>
              <w:spacing w:before="1"/>
              <w:rPr>
                <w:sz w:val="26"/>
              </w:rPr>
            </w:pPr>
            <w:r w:rsidRPr="0069269A">
              <w:rPr>
                <w:sz w:val="26"/>
              </w:rPr>
              <w:t>-</w:t>
            </w:r>
          </w:p>
        </w:tc>
        <w:tc>
          <w:tcPr>
            <w:tcW w:w="1138" w:type="dxa"/>
          </w:tcPr>
          <w:p w14:paraId="39DE162F" w14:textId="77777777" w:rsidR="008E77AD" w:rsidRPr="0069269A" w:rsidRDefault="008E77AD" w:rsidP="001143D8">
            <w:pPr>
              <w:pStyle w:val="TableParagraph"/>
              <w:spacing w:before="1"/>
              <w:ind w:left="110"/>
              <w:rPr>
                <w:sz w:val="26"/>
              </w:rPr>
            </w:pPr>
            <w:r w:rsidRPr="0069269A">
              <w:rPr>
                <w:sz w:val="26"/>
              </w:rPr>
              <w:t>-</w:t>
            </w:r>
          </w:p>
        </w:tc>
        <w:tc>
          <w:tcPr>
            <w:tcW w:w="1133" w:type="dxa"/>
          </w:tcPr>
          <w:p w14:paraId="1805D1C2" w14:textId="77777777" w:rsidR="008E77AD" w:rsidRPr="0069269A" w:rsidRDefault="008E77AD" w:rsidP="001143D8">
            <w:pPr>
              <w:pStyle w:val="TableParagraph"/>
              <w:spacing w:before="1"/>
              <w:rPr>
                <w:sz w:val="26"/>
              </w:rPr>
            </w:pPr>
            <w:r w:rsidRPr="0069269A">
              <w:rPr>
                <w:sz w:val="26"/>
              </w:rPr>
              <w:t>-</w:t>
            </w:r>
          </w:p>
        </w:tc>
        <w:tc>
          <w:tcPr>
            <w:tcW w:w="1133" w:type="dxa"/>
          </w:tcPr>
          <w:p w14:paraId="324CBA4C" w14:textId="77777777" w:rsidR="008E77AD" w:rsidRPr="0069269A" w:rsidRDefault="008E77AD" w:rsidP="001143D8">
            <w:pPr>
              <w:pStyle w:val="TableParagraph"/>
              <w:spacing w:before="1"/>
              <w:rPr>
                <w:sz w:val="26"/>
              </w:rPr>
            </w:pPr>
            <w:r w:rsidRPr="0069269A">
              <w:rPr>
                <w:sz w:val="26"/>
              </w:rPr>
              <w:t>-</w:t>
            </w:r>
          </w:p>
        </w:tc>
        <w:tc>
          <w:tcPr>
            <w:tcW w:w="849" w:type="dxa"/>
          </w:tcPr>
          <w:p w14:paraId="4493BFA3" w14:textId="77777777" w:rsidR="008E77AD" w:rsidRPr="0069269A" w:rsidRDefault="008E77AD" w:rsidP="001143D8">
            <w:pPr>
              <w:pStyle w:val="TableParagraph"/>
              <w:spacing w:before="1"/>
              <w:ind w:left="106"/>
              <w:rPr>
                <w:sz w:val="26"/>
              </w:rPr>
            </w:pPr>
            <w:r w:rsidRPr="0069269A">
              <w:rPr>
                <w:sz w:val="26"/>
              </w:rPr>
              <w:t>-</w:t>
            </w:r>
          </w:p>
        </w:tc>
        <w:tc>
          <w:tcPr>
            <w:tcW w:w="850" w:type="dxa"/>
          </w:tcPr>
          <w:p w14:paraId="732BBBBC" w14:textId="77777777" w:rsidR="008E77AD" w:rsidRPr="0069269A" w:rsidRDefault="008E77AD" w:rsidP="001143D8">
            <w:pPr>
              <w:pStyle w:val="TableParagraph"/>
              <w:spacing w:before="1"/>
              <w:ind w:left="106"/>
              <w:rPr>
                <w:sz w:val="26"/>
              </w:rPr>
            </w:pPr>
            <w:r w:rsidRPr="0069269A">
              <w:rPr>
                <w:sz w:val="26"/>
              </w:rPr>
              <w:t>-</w:t>
            </w:r>
          </w:p>
        </w:tc>
        <w:tc>
          <w:tcPr>
            <w:tcW w:w="850" w:type="dxa"/>
          </w:tcPr>
          <w:p w14:paraId="6FCE0E3C" w14:textId="77777777" w:rsidR="008E77AD" w:rsidRPr="0069269A" w:rsidRDefault="008E77AD" w:rsidP="001143D8">
            <w:pPr>
              <w:pStyle w:val="TableParagraph"/>
              <w:spacing w:before="1"/>
              <w:ind w:left="106"/>
              <w:rPr>
                <w:sz w:val="26"/>
              </w:rPr>
            </w:pPr>
            <w:r w:rsidRPr="0069269A">
              <w:rPr>
                <w:sz w:val="26"/>
              </w:rPr>
              <w:t>-</w:t>
            </w:r>
          </w:p>
        </w:tc>
      </w:tr>
      <w:tr w:rsidR="008E77AD" w:rsidRPr="0069269A" w14:paraId="01124AC8" w14:textId="77777777" w:rsidTr="001143D8">
        <w:trPr>
          <w:trHeight w:val="331"/>
          <w:jc w:val="center"/>
        </w:trPr>
        <w:tc>
          <w:tcPr>
            <w:tcW w:w="711" w:type="dxa"/>
          </w:tcPr>
          <w:p w14:paraId="0ECC2D8C" w14:textId="77777777" w:rsidR="008E77AD" w:rsidRPr="0069269A" w:rsidRDefault="008E77AD" w:rsidP="001143D8">
            <w:pPr>
              <w:pStyle w:val="TableParagraph"/>
              <w:spacing w:before="30" w:line="281" w:lineRule="exact"/>
              <w:ind w:left="239"/>
              <w:rPr>
                <w:sz w:val="26"/>
              </w:rPr>
            </w:pPr>
            <w:r w:rsidRPr="0069269A">
              <w:rPr>
                <w:sz w:val="26"/>
              </w:rPr>
              <w:t>13.</w:t>
            </w:r>
          </w:p>
        </w:tc>
        <w:tc>
          <w:tcPr>
            <w:tcW w:w="3260" w:type="dxa"/>
          </w:tcPr>
          <w:p w14:paraId="49FC04DD" w14:textId="77777777" w:rsidR="008E77AD" w:rsidRPr="0069269A" w:rsidRDefault="008E77AD" w:rsidP="001143D8">
            <w:pPr>
              <w:pStyle w:val="TableParagraph"/>
              <w:spacing w:before="30" w:line="281" w:lineRule="exact"/>
              <w:rPr>
                <w:sz w:val="26"/>
              </w:rPr>
            </w:pPr>
            <w:r w:rsidRPr="0069269A">
              <w:rPr>
                <w:sz w:val="26"/>
              </w:rPr>
              <w:t>Русскийязык</w:t>
            </w:r>
          </w:p>
        </w:tc>
        <w:tc>
          <w:tcPr>
            <w:tcW w:w="994" w:type="dxa"/>
          </w:tcPr>
          <w:p w14:paraId="6453642E" w14:textId="77777777" w:rsidR="008E77AD" w:rsidRPr="0069269A" w:rsidRDefault="008E77AD" w:rsidP="001143D8">
            <w:pPr>
              <w:pStyle w:val="TableParagraph"/>
              <w:spacing w:line="296" w:lineRule="exact"/>
              <w:rPr>
                <w:sz w:val="26"/>
              </w:rPr>
            </w:pPr>
            <w:r w:rsidRPr="0069269A">
              <w:rPr>
                <w:sz w:val="26"/>
              </w:rPr>
              <w:t>14</w:t>
            </w:r>
          </w:p>
        </w:tc>
        <w:tc>
          <w:tcPr>
            <w:tcW w:w="989" w:type="dxa"/>
          </w:tcPr>
          <w:p w14:paraId="6E372701" w14:textId="77777777" w:rsidR="008E77AD" w:rsidRPr="0069269A" w:rsidRDefault="008E77AD" w:rsidP="001143D8">
            <w:pPr>
              <w:pStyle w:val="TableParagraph"/>
              <w:spacing w:line="296" w:lineRule="exact"/>
              <w:rPr>
                <w:sz w:val="26"/>
              </w:rPr>
            </w:pPr>
            <w:r w:rsidRPr="0069269A">
              <w:rPr>
                <w:sz w:val="26"/>
              </w:rPr>
              <w:t>15</w:t>
            </w:r>
          </w:p>
        </w:tc>
        <w:tc>
          <w:tcPr>
            <w:tcW w:w="1138" w:type="dxa"/>
          </w:tcPr>
          <w:p w14:paraId="54E03996" w14:textId="77777777" w:rsidR="008E77AD" w:rsidRPr="0069269A" w:rsidRDefault="008E77AD" w:rsidP="001143D8">
            <w:pPr>
              <w:pStyle w:val="TableParagraph"/>
              <w:spacing w:line="296" w:lineRule="exact"/>
              <w:ind w:left="110"/>
              <w:rPr>
                <w:sz w:val="26"/>
              </w:rPr>
            </w:pPr>
            <w:r w:rsidRPr="0069269A">
              <w:rPr>
                <w:sz w:val="26"/>
              </w:rPr>
              <w:t>30</w:t>
            </w:r>
          </w:p>
        </w:tc>
        <w:tc>
          <w:tcPr>
            <w:tcW w:w="1133" w:type="dxa"/>
          </w:tcPr>
          <w:p w14:paraId="390E22CF" w14:textId="77777777" w:rsidR="008E77AD" w:rsidRPr="0069269A" w:rsidRDefault="008E77AD" w:rsidP="001143D8">
            <w:pPr>
              <w:pStyle w:val="TableParagraph"/>
              <w:spacing w:line="296" w:lineRule="exact"/>
              <w:rPr>
                <w:sz w:val="26"/>
                <w:lang w:val="ru-RU"/>
              </w:rPr>
            </w:pPr>
            <w:r w:rsidRPr="0069269A">
              <w:rPr>
                <w:sz w:val="26"/>
                <w:lang w:val="ru-RU"/>
              </w:rPr>
              <w:t>13</w:t>
            </w:r>
          </w:p>
        </w:tc>
        <w:tc>
          <w:tcPr>
            <w:tcW w:w="1133" w:type="dxa"/>
          </w:tcPr>
          <w:p w14:paraId="6E5A2794" w14:textId="77777777" w:rsidR="008E77AD" w:rsidRPr="0069269A" w:rsidRDefault="008E77AD" w:rsidP="001143D8">
            <w:pPr>
              <w:pStyle w:val="TableParagraph"/>
              <w:spacing w:line="296" w:lineRule="exact"/>
              <w:rPr>
                <w:sz w:val="26"/>
              </w:rPr>
            </w:pPr>
            <w:r w:rsidRPr="0069269A">
              <w:rPr>
                <w:sz w:val="26"/>
              </w:rPr>
              <w:t>2</w:t>
            </w:r>
          </w:p>
        </w:tc>
        <w:tc>
          <w:tcPr>
            <w:tcW w:w="849" w:type="dxa"/>
          </w:tcPr>
          <w:p w14:paraId="13AD4471" w14:textId="77777777" w:rsidR="008E77AD" w:rsidRPr="0069269A" w:rsidRDefault="008E77AD" w:rsidP="001143D8">
            <w:pPr>
              <w:pStyle w:val="TableParagraph"/>
              <w:spacing w:line="296" w:lineRule="exact"/>
              <w:ind w:left="106"/>
              <w:rPr>
                <w:sz w:val="26"/>
              </w:rPr>
            </w:pPr>
            <w:r w:rsidRPr="0069269A">
              <w:rPr>
                <w:sz w:val="26"/>
              </w:rPr>
              <w:t>3</w:t>
            </w:r>
          </w:p>
        </w:tc>
        <w:tc>
          <w:tcPr>
            <w:tcW w:w="850" w:type="dxa"/>
          </w:tcPr>
          <w:p w14:paraId="79275746" w14:textId="77777777" w:rsidR="008E77AD" w:rsidRPr="0069269A" w:rsidRDefault="008E77AD" w:rsidP="001143D8">
            <w:pPr>
              <w:pStyle w:val="TableParagraph"/>
              <w:spacing w:line="296" w:lineRule="exact"/>
              <w:ind w:left="106"/>
              <w:rPr>
                <w:sz w:val="26"/>
              </w:rPr>
            </w:pPr>
            <w:r w:rsidRPr="0069269A">
              <w:rPr>
                <w:sz w:val="26"/>
              </w:rPr>
              <w:t>3</w:t>
            </w:r>
          </w:p>
        </w:tc>
        <w:tc>
          <w:tcPr>
            <w:tcW w:w="850" w:type="dxa"/>
          </w:tcPr>
          <w:p w14:paraId="754C096B" w14:textId="77777777" w:rsidR="008E77AD" w:rsidRPr="0069269A" w:rsidRDefault="008E77AD" w:rsidP="001143D8">
            <w:pPr>
              <w:pStyle w:val="TableParagraph"/>
              <w:spacing w:line="296" w:lineRule="exact"/>
              <w:ind w:left="106"/>
              <w:rPr>
                <w:sz w:val="26"/>
                <w:lang w:val="ru-RU"/>
              </w:rPr>
            </w:pPr>
            <w:r w:rsidRPr="0069269A">
              <w:rPr>
                <w:sz w:val="26"/>
                <w:lang w:val="ru-RU"/>
              </w:rPr>
              <w:t>3</w:t>
            </w:r>
          </w:p>
        </w:tc>
      </w:tr>
      <w:tr w:rsidR="008E77AD" w:rsidRPr="0069269A" w14:paraId="007CAB9F" w14:textId="77777777" w:rsidTr="001143D8">
        <w:trPr>
          <w:trHeight w:val="330"/>
          <w:jc w:val="center"/>
        </w:trPr>
        <w:tc>
          <w:tcPr>
            <w:tcW w:w="711" w:type="dxa"/>
          </w:tcPr>
          <w:p w14:paraId="35CB8657" w14:textId="77777777" w:rsidR="008E77AD" w:rsidRPr="0069269A" w:rsidRDefault="008E77AD" w:rsidP="001143D8">
            <w:pPr>
              <w:pStyle w:val="TableParagraph"/>
              <w:spacing w:before="30" w:line="281" w:lineRule="exact"/>
              <w:ind w:left="239"/>
              <w:rPr>
                <w:sz w:val="26"/>
              </w:rPr>
            </w:pPr>
            <w:r w:rsidRPr="0069269A">
              <w:rPr>
                <w:sz w:val="26"/>
              </w:rPr>
              <w:t>14.</w:t>
            </w:r>
          </w:p>
        </w:tc>
        <w:tc>
          <w:tcPr>
            <w:tcW w:w="3260" w:type="dxa"/>
          </w:tcPr>
          <w:p w14:paraId="5BED8D79" w14:textId="77777777" w:rsidR="008E77AD" w:rsidRPr="0069269A" w:rsidRDefault="008E77AD" w:rsidP="001143D8">
            <w:pPr>
              <w:pStyle w:val="TableParagraph"/>
              <w:spacing w:before="30" w:line="281" w:lineRule="exact"/>
              <w:rPr>
                <w:sz w:val="26"/>
              </w:rPr>
            </w:pPr>
            <w:r w:rsidRPr="0069269A">
              <w:rPr>
                <w:sz w:val="26"/>
              </w:rPr>
              <w:t>Технология</w:t>
            </w:r>
          </w:p>
        </w:tc>
        <w:tc>
          <w:tcPr>
            <w:tcW w:w="994" w:type="dxa"/>
          </w:tcPr>
          <w:p w14:paraId="43594668" w14:textId="77777777" w:rsidR="008E77AD" w:rsidRPr="0069269A" w:rsidRDefault="008E77AD" w:rsidP="001143D8">
            <w:pPr>
              <w:pStyle w:val="TableParagraph"/>
              <w:spacing w:line="295" w:lineRule="exact"/>
              <w:rPr>
                <w:sz w:val="26"/>
              </w:rPr>
            </w:pPr>
            <w:r w:rsidRPr="0069269A">
              <w:rPr>
                <w:sz w:val="26"/>
              </w:rPr>
              <w:t>28</w:t>
            </w:r>
          </w:p>
        </w:tc>
        <w:tc>
          <w:tcPr>
            <w:tcW w:w="989" w:type="dxa"/>
          </w:tcPr>
          <w:p w14:paraId="52EEC964" w14:textId="77777777" w:rsidR="008E77AD" w:rsidRPr="0069269A" w:rsidRDefault="008E77AD" w:rsidP="001143D8">
            <w:pPr>
              <w:pStyle w:val="TableParagraph"/>
              <w:spacing w:line="295" w:lineRule="exact"/>
              <w:rPr>
                <w:sz w:val="26"/>
              </w:rPr>
            </w:pPr>
            <w:r w:rsidRPr="0069269A">
              <w:rPr>
                <w:sz w:val="26"/>
              </w:rPr>
              <w:t>30</w:t>
            </w:r>
          </w:p>
        </w:tc>
        <w:tc>
          <w:tcPr>
            <w:tcW w:w="1138" w:type="dxa"/>
          </w:tcPr>
          <w:p w14:paraId="2DB0D15A" w14:textId="77777777" w:rsidR="008E77AD" w:rsidRPr="0069269A" w:rsidRDefault="008E77AD" w:rsidP="001143D8">
            <w:pPr>
              <w:pStyle w:val="TableParagraph"/>
              <w:spacing w:line="295" w:lineRule="exact"/>
              <w:ind w:left="110"/>
              <w:rPr>
                <w:sz w:val="26"/>
              </w:rPr>
            </w:pPr>
            <w:r w:rsidRPr="0069269A">
              <w:rPr>
                <w:sz w:val="26"/>
              </w:rPr>
              <w:t>-</w:t>
            </w:r>
          </w:p>
        </w:tc>
        <w:tc>
          <w:tcPr>
            <w:tcW w:w="1133" w:type="dxa"/>
          </w:tcPr>
          <w:p w14:paraId="735C433B" w14:textId="77777777" w:rsidR="008E77AD" w:rsidRPr="0069269A" w:rsidRDefault="008E77AD" w:rsidP="001143D8">
            <w:r w:rsidRPr="0069269A">
              <w:rPr>
                <w:sz w:val="26"/>
              </w:rPr>
              <w:t>-</w:t>
            </w:r>
          </w:p>
        </w:tc>
        <w:tc>
          <w:tcPr>
            <w:tcW w:w="1133" w:type="dxa"/>
          </w:tcPr>
          <w:p w14:paraId="358C30F6" w14:textId="77777777" w:rsidR="008E77AD" w:rsidRPr="0069269A" w:rsidRDefault="008E77AD" w:rsidP="001143D8">
            <w:pPr>
              <w:pStyle w:val="TableParagraph"/>
              <w:spacing w:line="295" w:lineRule="exact"/>
              <w:rPr>
                <w:sz w:val="26"/>
              </w:rPr>
            </w:pPr>
            <w:r w:rsidRPr="0069269A">
              <w:rPr>
                <w:sz w:val="26"/>
              </w:rPr>
              <w:t>4</w:t>
            </w:r>
          </w:p>
        </w:tc>
        <w:tc>
          <w:tcPr>
            <w:tcW w:w="849" w:type="dxa"/>
          </w:tcPr>
          <w:p w14:paraId="5E3F1107" w14:textId="77777777" w:rsidR="008E77AD" w:rsidRPr="0069269A" w:rsidRDefault="008E77AD" w:rsidP="001143D8">
            <w:pPr>
              <w:pStyle w:val="TableParagraph"/>
              <w:spacing w:line="295" w:lineRule="exact"/>
              <w:ind w:left="106"/>
              <w:rPr>
                <w:sz w:val="26"/>
              </w:rPr>
            </w:pPr>
            <w:r w:rsidRPr="0069269A">
              <w:rPr>
                <w:sz w:val="26"/>
              </w:rPr>
              <w:t>4</w:t>
            </w:r>
          </w:p>
        </w:tc>
        <w:tc>
          <w:tcPr>
            <w:tcW w:w="850" w:type="dxa"/>
          </w:tcPr>
          <w:p w14:paraId="347D1435"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3D7D06DA" w14:textId="77777777" w:rsidR="008E77AD" w:rsidRPr="0069269A" w:rsidRDefault="008E77AD" w:rsidP="001143D8">
            <w:r w:rsidRPr="0069269A">
              <w:rPr>
                <w:sz w:val="26"/>
              </w:rPr>
              <w:t>-</w:t>
            </w:r>
          </w:p>
        </w:tc>
      </w:tr>
      <w:tr w:rsidR="008E77AD" w:rsidRPr="0069269A" w14:paraId="3AC6B377" w14:textId="77777777" w:rsidTr="001143D8">
        <w:trPr>
          <w:trHeight w:val="330"/>
          <w:jc w:val="center"/>
        </w:trPr>
        <w:tc>
          <w:tcPr>
            <w:tcW w:w="711" w:type="dxa"/>
          </w:tcPr>
          <w:p w14:paraId="49D09EBF" w14:textId="77777777" w:rsidR="008E77AD" w:rsidRPr="0069269A" w:rsidRDefault="008E77AD" w:rsidP="001143D8">
            <w:pPr>
              <w:pStyle w:val="TableParagraph"/>
              <w:spacing w:before="30" w:line="281" w:lineRule="exact"/>
              <w:ind w:left="239"/>
              <w:rPr>
                <w:sz w:val="26"/>
              </w:rPr>
            </w:pPr>
            <w:r w:rsidRPr="0069269A">
              <w:rPr>
                <w:sz w:val="26"/>
              </w:rPr>
              <w:t>15.</w:t>
            </w:r>
          </w:p>
        </w:tc>
        <w:tc>
          <w:tcPr>
            <w:tcW w:w="3260" w:type="dxa"/>
          </w:tcPr>
          <w:p w14:paraId="6366D0C4" w14:textId="77777777" w:rsidR="008E77AD" w:rsidRPr="0069269A" w:rsidRDefault="008E77AD" w:rsidP="001143D8">
            <w:pPr>
              <w:pStyle w:val="TableParagraph"/>
              <w:spacing w:before="30" w:line="281" w:lineRule="exact"/>
              <w:rPr>
                <w:sz w:val="26"/>
              </w:rPr>
            </w:pPr>
            <w:r w:rsidRPr="0069269A">
              <w:rPr>
                <w:sz w:val="26"/>
              </w:rPr>
              <w:t>Физика</w:t>
            </w:r>
          </w:p>
        </w:tc>
        <w:tc>
          <w:tcPr>
            <w:tcW w:w="994" w:type="dxa"/>
          </w:tcPr>
          <w:p w14:paraId="7A63CA2A" w14:textId="77777777" w:rsidR="008E77AD" w:rsidRPr="0069269A" w:rsidRDefault="008E77AD" w:rsidP="001143D8">
            <w:pPr>
              <w:pStyle w:val="TableParagraph"/>
              <w:spacing w:line="295" w:lineRule="exact"/>
              <w:rPr>
                <w:sz w:val="26"/>
              </w:rPr>
            </w:pPr>
            <w:r w:rsidRPr="0069269A">
              <w:rPr>
                <w:sz w:val="26"/>
              </w:rPr>
              <w:t>-</w:t>
            </w:r>
          </w:p>
        </w:tc>
        <w:tc>
          <w:tcPr>
            <w:tcW w:w="989" w:type="dxa"/>
          </w:tcPr>
          <w:p w14:paraId="614F9ABA" w14:textId="77777777" w:rsidR="008E77AD" w:rsidRPr="0069269A" w:rsidRDefault="008E77AD" w:rsidP="001143D8">
            <w:pPr>
              <w:pStyle w:val="TableParagraph"/>
              <w:spacing w:line="295" w:lineRule="exact"/>
              <w:rPr>
                <w:sz w:val="26"/>
              </w:rPr>
            </w:pPr>
            <w:r w:rsidRPr="0069269A">
              <w:rPr>
                <w:sz w:val="26"/>
              </w:rPr>
              <w:t>7</w:t>
            </w:r>
          </w:p>
        </w:tc>
        <w:tc>
          <w:tcPr>
            <w:tcW w:w="1138" w:type="dxa"/>
          </w:tcPr>
          <w:p w14:paraId="45EFB9F2" w14:textId="77777777" w:rsidR="008E77AD" w:rsidRPr="0069269A" w:rsidRDefault="008E77AD" w:rsidP="001143D8">
            <w:pPr>
              <w:pStyle w:val="TableParagraph"/>
              <w:spacing w:line="295" w:lineRule="exact"/>
              <w:ind w:left="110"/>
              <w:rPr>
                <w:sz w:val="26"/>
              </w:rPr>
            </w:pPr>
            <w:r w:rsidRPr="0069269A">
              <w:rPr>
                <w:sz w:val="26"/>
              </w:rPr>
              <w:t>-</w:t>
            </w:r>
          </w:p>
        </w:tc>
        <w:tc>
          <w:tcPr>
            <w:tcW w:w="1133" w:type="dxa"/>
          </w:tcPr>
          <w:p w14:paraId="18BD53BB" w14:textId="77777777" w:rsidR="008E77AD" w:rsidRPr="0069269A" w:rsidRDefault="008E77AD" w:rsidP="001143D8">
            <w:r w:rsidRPr="0069269A">
              <w:rPr>
                <w:sz w:val="26"/>
              </w:rPr>
              <w:t>-</w:t>
            </w:r>
          </w:p>
        </w:tc>
        <w:tc>
          <w:tcPr>
            <w:tcW w:w="1133" w:type="dxa"/>
          </w:tcPr>
          <w:p w14:paraId="3241E61B" w14:textId="77777777" w:rsidR="008E77AD" w:rsidRPr="0069269A" w:rsidRDefault="008E77AD" w:rsidP="001143D8">
            <w:pPr>
              <w:pStyle w:val="TableParagraph"/>
              <w:spacing w:line="295" w:lineRule="exact"/>
              <w:rPr>
                <w:sz w:val="26"/>
              </w:rPr>
            </w:pPr>
            <w:r w:rsidRPr="0069269A">
              <w:rPr>
                <w:sz w:val="26"/>
              </w:rPr>
              <w:t>-</w:t>
            </w:r>
          </w:p>
        </w:tc>
        <w:tc>
          <w:tcPr>
            <w:tcW w:w="849" w:type="dxa"/>
          </w:tcPr>
          <w:p w14:paraId="252563FD"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2679B402"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25FB7510" w14:textId="77777777" w:rsidR="008E77AD" w:rsidRPr="0069269A" w:rsidRDefault="008E77AD" w:rsidP="001143D8">
            <w:r w:rsidRPr="0069269A">
              <w:rPr>
                <w:sz w:val="26"/>
              </w:rPr>
              <w:t>-</w:t>
            </w:r>
          </w:p>
        </w:tc>
      </w:tr>
      <w:tr w:rsidR="008E77AD" w:rsidRPr="0069269A" w14:paraId="15F5171D" w14:textId="77777777" w:rsidTr="001143D8">
        <w:trPr>
          <w:trHeight w:val="345"/>
          <w:jc w:val="center"/>
        </w:trPr>
        <w:tc>
          <w:tcPr>
            <w:tcW w:w="711" w:type="dxa"/>
          </w:tcPr>
          <w:p w14:paraId="73DFAF19" w14:textId="77777777" w:rsidR="008E77AD" w:rsidRPr="0069269A" w:rsidRDefault="008E77AD" w:rsidP="001143D8">
            <w:pPr>
              <w:pStyle w:val="TableParagraph"/>
              <w:spacing w:before="39" w:line="286" w:lineRule="exact"/>
              <w:ind w:left="239"/>
              <w:rPr>
                <w:sz w:val="26"/>
              </w:rPr>
            </w:pPr>
            <w:r w:rsidRPr="0069269A">
              <w:rPr>
                <w:sz w:val="26"/>
              </w:rPr>
              <w:t>16.</w:t>
            </w:r>
          </w:p>
        </w:tc>
        <w:tc>
          <w:tcPr>
            <w:tcW w:w="3260" w:type="dxa"/>
          </w:tcPr>
          <w:p w14:paraId="674D4E3C" w14:textId="77777777" w:rsidR="008E77AD" w:rsidRPr="0069269A" w:rsidRDefault="008E77AD" w:rsidP="001143D8">
            <w:pPr>
              <w:pStyle w:val="TableParagraph"/>
              <w:spacing w:before="39" w:line="286" w:lineRule="exact"/>
              <w:rPr>
                <w:sz w:val="26"/>
              </w:rPr>
            </w:pPr>
            <w:r w:rsidRPr="0069269A">
              <w:rPr>
                <w:sz w:val="26"/>
              </w:rPr>
              <w:t>Физическаякультура</w:t>
            </w:r>
          </w:p>
        </w:tc>
        <w:tc>
          <w:tcPr>
            <w:tcW w:w="994" w:type="dxa"/>
          </w:tcPr>
          <w:p w14:paraId="1BBF5341" w14:textId="77777777" w:rsidR="008E77AD" w:rsidRPr="0069269A" w:rsidRDefault="008E77AD" w:rsidP="001143D8">
            <w:pPr>
              <w:pStyle w:val="TableParagraph"/>
              <w:spacing w:line="295" w:lineRule="exact"/>
              <w:rPr>
                <w:sz w:val="26"/>
              </w:rPr>
            </w:pPr>
            <w:r w:rsidRPr="0069269A">
              <w:rPr>
                <w:sz w:val="26"/>
              </w:rPr>
              <w:t>30</w:t>
            </w:r>
          </w:p>
        </w:tc>
        <w:tc>
          <w:tcPr>
            <w:tcW w:w="989" w:type="dxa"/>
          </w:tcPr>
          <w:p w14:paraId="15E996F8" w14:textId="77777777" w:rsidR="008E77AD" w:rsidRPr="0069269A" w:rsidRDefault="008E77AD" w:rsidP="001143D8">
            <w:pPr>
              <w:pStyle w:val="TableParagraph"/>
              <w:spacing w:line="295" w:lineRule="exact"/>
              <w:rPr>
                <w:sz w:val="26"/>
              </w:rPr>
            </w:pPr>
            <w:r w:rsidRPr="0069269A">
              <w:rPr>
                <w:sz w:val="26"/>
              </w:rPr>
              <w:t>35</w:t>
            </w:r>
          </w:p>
        </w:tc>
        <w:tc>
          <w:tcPr>
            <w:tcW w:w="1138" w:type="dxa"/>
          </w:tcPr>
          <w:p w14:paraId="3D515DF8" w14:textId="77777777" w:rsidR="008E77AD" w:rsidRPr="0069269A" w:rsidRDefault="008E77AD" w:rsidP="001143D8">
            <w:pPr>
              <w:pStyle w:val="TableParagraph"/>
              <w:spacing w:line="295" w:lineRule="exact"/>
              <w:ind w:left="110"/>
              <w:rPr>
                <w:sz w:val="26"/>
              </w:rPr>
            </w:pPr>
            <w:r w:rsidRPr="0069269A">
              <w:rPr>
                <w:sz w:val="26"/>
              </w:rPr>
              <w:t>-</w:t>
            </w:r>
          </w:p>
        </w:tc>
        <w:tc>
          <w:tcPr>
            <w:tcW w:w="1133" w:type="dxa"/>
          </w:tcPr>
          <w:p w14:paraId="758EBD92" w14:textId="77777777" w:rsidR="008E77AD" w:rsidRPr="0069269A" w:rsidRDefault="008E77AD" w:rsidP="001143D8">
            <w:r w:rsidRPr="0069269A">
              <w:rPr>
                <w:sz w:val="26"/>
              </w:rPr>
              <w:t>-</w:t>
            </w:r>
          </w:p>
        </w:tc>
        <w:tc>
          <w:tcPr>
            <w:tcW w:w="1133" w:type="dxa"/>
          </w:tcPr>
          <w:p w14:paraId="000B7903" w14:textId="77777777" w:rsidR="008E77AD" w:rsidRPr="0069269A" w:rsidRDefault="008E77AD" w:rsidP="001143D8">
            <w:pPr>
              <w:pStyle w:val="TableParagraph"/>
              <w:spacing w:line="295" w:lineRule="exact"/>
              <w:rPr>
                <w:sz w:val="26"/>
              </w:rPr>
            </w:pPr>
            <w:r w:rsidRPr="0069269A">
              <w:rPr>
                <w:sz w:val="26"/>
              </w:rPr>
              <w:t>4</w:t>
            </w:r>
          </w:p>
        </w:tc>
        <w:tc>
          <w:tcPr>
            <w:tcW w:w="849" w:type="dxa"/>
          </w:tcPr>
          <w:p w14:paraId="532E1C04" w14:textId="77777777" w:rsidR="008E77AD" w:rsidRPr="0069269A" w:rsidRDefault="008E77AD" w:rsidP="001143D8">
            <w:pPr>
              <w:pStyle w:val="TableParagraph"/>
              <w:spacing w:line="295" w:lineRule="exact"/>
              <w:ind w:left="106"/>
              <w:rPr>
                <w:sz w:val="26"/>
              </w:rPr>
            </w:pPr>
            <w:r w:rsidRPr="0069269A">
              <w:rPr>
                <w:sz w:val="26"/>
              </w:rPr>
              <w:t>4</w:t>
            </w:r>
          </w:p>
        </w:tc>
        <w:tc>
          <w:tcPr>
            <w:tcW w:w="850" w:type="dxa"/>
          </w:tcPr>
          <w:p w14:paraId="2AF59A93"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2B37C7B4" w14:textId="77777777" w:rsidR="008E77AD" w:rsidRPr="0069269A" w:rsidRDefault="008E77AD" w:rsidP="001143D8">
            <w:r w:rsidRPr="0069269A">
              <w:rPr>
                <w:sz w:val="26"/>
              </w:rPr>
              <w:t>-</w:t>
            </w:r>
          </w:p>
        </w:tc>
      </w:tr>
      <w:tr w:rsidR="008E77AD" w:rsidRPr="0069269A" w14:paraId="4CC9C155" w14:textId="77777777" w:rsidTr="001143D8">
        <w:trPr>
          <w:trHeight w:val="330"/>
          <w:jc w:val="center"/>
        </w:trPr>
        <w:tc>
          <w:tcPr>
            <w:tcW w:w="711" w:type="dxa"/>
          </w:tcPr>
          <w:p w14:paraId="76847B63" w14:textId="77777777" w:rsidR="008E77AD" w:rsidRPr="0069269A" w:rsidRDefault="008E77AD" w:rsidP="001143D8">
            <w:pPr>
              <w:pStyle w:val="TableParagraph"/>
              <w:spacing w:before="25" w:line="286" w:lineRule="exact"/>
              <w:ind w:left="239"/>
              <w:rPr>
                <w:sz w:val="26"/>
              </w:rPr>
            </w:pPr>
            <w:r w:rsidRPr="0069269A">
              <w:rPr>
                <w:sz w:val="26"/>
              </w:rPr>
              <w:t>17.</w:t>
            </w:r>
          </w:p>
        </w:tc>
        <w:tc>
          <w:tcPr>
            <w:tcW w:w="3260" w:type="dxa"/>
          </w:tcPr>
          <w:p w14:paraId="537E8C96" w14:textId="77777777" w:rsidR="008E77AD" w:rsidRPr="0069269A" w:rsidRDefault="008E77AD" w:rsidP="001143D8">
            <w:pPr>
              <w:pStyle w:val="TableParagraph"/>
              <w:spacing w:before="25" w:line="286" w:lineRule="exact"/>
              <w:rPr>
                <w:sz w:val="26"/>
              </w:rPr>
            </w:pPr>
            <w:r w:rsidRPr="0069269A">
              <w:rPr>
                <w:sz w:val="26"/>
              </w:rPr>
              <w:t>Химия</w:t>
            </w:r>
          </w:p>
        </w:tc>
        <w:tc>
          <w:tcPr>
            <w:tcW w:w="994" w:type="dxa"/>
          </w:tcPr>
          <w:p w14:paraId="38E427A4" w14:textId="77777777" w:rsidR="008E77AD" w:rsidRPr="0069269A" w:rsidRDefault="008E77AD" w:rsidP="001143D8">
            <w:pPr>
              <w:pStyle w:val="TableParagraph"/>
              <w:spacing w:line="295" w:lineRule="exact"/>
              <w:rPr>
                <w:sz w:val="26"/>
              </w:rPr>
            </w:pPr>
            <w:r w:rsidRPr="0069269A">
              <w:rPr>
                <w:sz w:val="26"/>
              </w:rPr>
              <w:t>1</w:t>
            </w:r>
          </w:p>
        </w:tc>
        <w:tc>
          <w:tcPr>
            <w:tcW w:w="989" w:type="dxa"/>
          </w:tcPr>
          <w:p w14:paraId="23D18D8E" w14:textId="77777777" w:rsidR="008E77AD" w:rsidRPr="0069269A" w:rsidRDefault="008E77AD" w:rsidP="001143D8">
            <w:pPr>
              <w:pStyle w:val="TableParagraph"/>
              <w:spacing w:line="295" w:lineRule="exact"/>
              <w:rPr>
                <w:sz w:val="26"/>
              </w:rPr>
            </w:pPr>
            <w:r w:rsidRPr="0069269A">
              <w:rPr>
                <w:sz w:val="26"/>
              </w:rPr>
              <w:t>5</w:t>
            </w:r>
          </w:p>
        </w:tc>
        <w:tc>
          <w:tcPr>
            <w:tcW w:w="1138" w:type="dxa"/>
          </w:tcPr>
          <w:p w14:paraId="3930454C" w14:textId="77777777" w:rsidR="008E77AD" w:rsidRPr="0069269A" w:rsidRDefault="008E77AD" w:rsidP="001143D8">
            <w:pPr>
              <w:pStyle w:val="TableParagraph"/>
              <w:spacing w:line="295" w:lineRule="exact"/>
              <w:ind w:left="110"/>
              <w:rPr>
                <w:sz w:val="26"/>
              </w:rPr>
            </w:pPr>
            <w:r w:rsidRPr="0069269A">
              <w:rPr>
                <w:sz w:val="26"/>
              </w:rPr>
              <w:t>-</w:t>
            </w:r>
          </w:p>
        </w:tc>
        <w:tc>
          <w:tcPr>
            <w:tcW w:w="1133" w:type="dxa"/>
          </w:tcPr>
          <w:p w14:paraId="0BDF3DBE" w14:textId="77777777" w:rsidR="008E77AD" w:rsidRPr="0069269A" w:rsidRDefault="008E77AD" w:rsidP="001143D8">
            <w:r w:rsidRPr="0069269A">
              <w:rPr>
                <w:sz w:val="26"/>
              </w:rPr>
              <w:t>-</w:t>
            </w:r>
          </w:p>
        </w:tc>
        <w:tc>
          <w:tcPr>
            <w:tcW w:w="1133" w:type="dxa"/>
          </w:tcPr>
          <w:p w14:paraId="0E50604B" w14:textId="77777777" w:rsidR="008E77AD" w:rsidRPr="0069269A" w:rsidRDefault="008E77AD" w:rsidP="001143D8">
            <w:pPr>
              <w:pStyle w:val="TableParagraph"/>
              <w:spacing w:line="295" w:lineRule="exact"/>
              <w:rPr>
                <w:sz w:val="26"/>
              </w:rPr>
            </w:pPr>
            <w:r w:rsidRPr="0069269A">
              <w:rPr>
                <w:sz w:val="26"/>
              </w:rPr>
              <w:t>-</w:t>
            </w:r>
          </w:p>
        </w:tc>
        <w:tc>
          <w:tcPr>
            <w:tcW w:w="849" w:type="dxa"/>
          </w:tcPr>
          <w:p w14:paraId="3C8ACE8D" w14:textId="77777777" w:rsidR="008E77AD" w:rsidRPr="0069269A" w:rsidRDefault="008E77AD" w:rsidP="001143D8">
            <w:pPr>
              <w:pStyle w:val="TableParagraph"/>
              <w:spacing w:line="295" w:lineRule="exact"/>
              <w:ind w:left="106"/>
              <w:rPr>
                <w:sz w:val="26"/>
              </w:rPr>
            </w:pPr>
            <w:r w:rsidRPr="0069269A">
              <w:rPr>
                <w:sz w:val="26"/>
              </w:rPr>
              <w:t>1</w:t>
            </w:r>
          </w:p>
        </w:tc>
        <w:tc>
          <w:tcPr>
            <w:tcW w:w="850" w:type="dxa"/>
          </w:tcPr>
          <w:p w14:paraId="3422BEA1" w14:textId="77777777" w:rsidR="008E77AD" w:rsidRPr="0069269A" w:rsidRDefault="008E77AD" w:rsidP="001143D8">
            <w:pPr>
              <w:pStyle w:val="TableParagraph"/>
              <w:spacing w:line="295" w:lineRule="exact"/>
              <w:ind w:left="106"/>
              <w:rPr>
                <w:sz w:val="26"/>
              </w:rPr>
            </w:pPr>
            <w:r w:rsidRPr="0069269A">
              <w:rPr>
                <w:sz w:val="26"/>
              </w:rPr>
              <w:t>-</w:t>
            </w:r>
          </w:p>
        </w:tc>
        <w:tc>
          <w:tcPr>
            <w:tcW w:w="850" w:type="dxa"/>
          </w:tcPr>
          <w:p w14:paraId="33F8044D" w14:textId="77777777" w:rsidR="008E77AD" w:rsidRPr="0069269A" w:rsidRDefault="008E77AD" w:rsidP="001143D8">
            <w:r w:rsidRPr="0069269A">
              <w:rPr>
                <w:sz w:val="26"/>
              </w:rPr>
              <w:t>-</w:t>
            </w:r>
          </w:p>
        </w:tc>
      </w:tr>
      <w:tr w:rsidR="008E77AD" w:rsidRPr="0069269A" w14:paraId="7494C774" w14:textId="77777777" w:rsidTr="001143D8">
        <w:trPr>
          <w:trHeight w:val="330"/>
          <w:jc w:val="center"/>
        </w:trPr>
        <w:tc>
          <w:tcPr>
            <w:tcW w:w="711" w:type="dxa"/>
          </w:tcPr>
          <w:p w14:paraId="730ABF08" w14:textId="77777777" w:rsidR="008E77AD" w:rsidRPr="0069269A" w:rsidRDefault="008E77AD" w:rsidP="001143D8">
            <w:pPr>
              <w:pStyle w:val="TableParagraph"/>
              <w:ind w:left="0"/>
              <w:rPr>
                <w:sz w:val="24"/>
              </w:rPr>
            </w:pPr>
          </w:p>
        </w:tc>
        <w:tc>
          <w:tcPr>
            <w:tcW w:w="3260" w:type="dxa"/>
          </w:tcPr>
          <w:p w14:paraId="7E4F77FC" w14:textId="77777777" w:rsidR="008E77AD" w:rsidRPr="0069269A" w:rsidRDefault="008E77AD" w:rsidP="001143D8">
            <w:pPr>
              <w:pStyle w:val="TableParagraph"/>
              <w:spacing w:before="30" w:line="281" w:lineRule="exact"/>
              <w:rPr>
                <w:sz w:val="26"/>
              </w:rPr>
            </w:pPr>
            <w:r w:rsidRPr="0069269A">
              <w:rPr>
                <w:sz w:val="26"/>
              </w:rPr>
              <w:t>Итого</w:t>
            </w:r>
          </w:p>
        </w:tc>
        <w:tc>
          <w:tcPr>
            <w:tcW w:w="994" w:type="dxa"/>
          </w:tcPr>
          <w:p w14:paraId="49BAF5E8" w14:textId="77777777" w:rsidR="008E77AD" w:rsidRPr="0069269A" w:rsidRDefault="008E77AD" w:rsidP="001143D8">
            <w:pPr>
              <w:pStyle w:val="TableParagraph"/>
              <w:spacing w:line="295" w:lineRule="exact"/>
              <w:rPr>
                <w:sz w:val="26"/>
              </w:rPr>
            </w:pPr>
            <w:r w:rsidRPr="0069269A">
              <w:rPr>
                <w:sz w:val="26"/>
              </w:rPr>
              <w:t>145</w:t>
            </w:r>
          </w:p>
        </w:tc>
        <w:tc>
          <w:tcPr>
            <w:tcW w:w="989" w:type="dxa"/>
          </w:tcPr>
          <w:p w14:paraId="2478ACC2" w14:textId="77777777" w:rsidR="008E77AD" w:rsidRPr="0069269A" w:rsidRDefault="008E77AD" w:rsidP="001143D8">
            <w:pPr>
              <w:pStyle w:val="TableParagraph"/>
              <w:spacing w:line="295" w:lineRule="exact"/>
              <w:rPr>
                <w:sz w:val="26"/>
              </w:rPr>
            </w:pPr>
            <w:r w:rsidRPr="0069269A">
              <w:rPr>
                <w:sz w:val="26"/>
              </w:rPr>
              <w:t>181</w:t>
            </w:r>
          </w:p>
        </w:tc>
        <w:tc>
          <w:tcPr>
            <w:tcW w:w="1138" w:type="dxa"/>
          </w:tcPr>
          <w:p w14:paraId="44886265" w14:textId="77777777" w:rsidR="008E77AD" w:rsidRPr="0069269A" w:rsidRDefault="008E77AD" w:rsidP="001143D8">
            <w:pPr>
              <w:pStyle w:val="TableParagraph"/>
              <w:spacing w:line="295" w:lineRule="exact"/>
              <w:ind w:left="110"/>
              <w:rPr>
                <w:sz w:val="26"/>
              </w:rPr>
            </w:pPr>
            <w:r w:rsidRPr="0069269A">
              <w:rPr>
                <w:sz w:val="26"/>
              </w:rPr>
              <w:t>107</w:t>
            </w:r>
          </w:p>
        </w:tc>
        <w:tc>
          <w:tcPr>
            <w:tcW w:w="1133" w:type="dxa"/>
          </w:tcPr>
          <w:p w14:paraId="3F33A751" w14:textId="77777777" w:rsidR="008E77AD" w:rsidRPr="0069269A" w:rsidRDefault="008E77AD" w:rsidP="001143D8">
            <w:pPr>
              <w:pStyle w:val="TableParagraph"/>
              <w:spacing w:line="295" w:lineRule="exact"/>
              <w:rPr>
                <w:sz w:val="26"/>
                <w:lang w:val="ru-RU"/>
              </w:rPr>
            </w:pPr>
            <w:r w:rsidRPr="0069269A">
              <w:rPr>
                <w:sz w:val="26"/>
                <w:lang w:val="ru-RU"/>
              </w:rPr>
              <w:t>45</w:t>
            </w:r>
          </w:p>
        </w:tc>
        <w:tc>
          <w:tcPr>
            <w:tcW w:w="1133" w:type="dxa"/>
          </w:tcPr>
          <w:p w14:paraId="3BA6941C" w14:textId="77777777" w:rsidR="008E77AD" w:rsidRPr="0069269A" w:rsidRDefault="008E77AD" w:rsidP="001143D8">
            <w:pPr>
              <w:pStyle w:val="TableParagraph"/>
              <w:spacing w:line="295" w:lineRule="exact"/>
              <w:rPr>
                <w:sz w:val="26"/>
              </w:rPr>
            </w:pPr>
            <w:r w:rsidRPr="0069269A">
              <w:rPr>
                <w:sz w:val="26"/>
              </w:rPr>
              <w:t>27</w:t>
            </w:r>
          </w:p>
        </w:tc>
        <w:tc>
          <w:tcPr>
            <w:tcW w:w="849" w:type="dxa"/>
          </w:tcPr>
          <w:p w14:paraId="008CCD2B" w14:textId="77777777" w:rsidR="008E77AD" w:rsidRPr="0069269A" w:rsidRDefault="008E77AD" w:rsidP="001143D8">
            <w:pPr>
              <w:pStyle w:val="TableParagraph"/>
              <w:spacing w:line="295" w:lineRule="exact"/>
              <w:ind w:left="106"/>
              <w:rPr>
                <w:sz w:val="26"/>
              </w:rPr>
            </w:pPr>
            <w:r w:rsidRPr="0069269A">
              <w:rPr>
                <w:sz w:val="26"/>
              </w:rPr>
              <w:t>32</w:t>
            </w:r>
          </w:p>
        </w:tc>
        <w:tc>
          <w:tcPr>
            <w:tcW w:w="850" w:type="dxa"/>
          </w:tcPr>
          <w:p w14:paraId="34A799AD" w14:textId="77777777" w:rsidR="008E77AD" w:rsidRPr="0069269A" w:rsidRDefault="008E77AD" w:rsidP="001143D8">
            <w:pPr>
              <w:pStyle w:val="TableParagraph"/>
              <w:spacing w:line="295" w:lineRule="exact"/>
              <w:ind w:left="106"/>
              <w:rPr>
                <w:sz w:val="26"/>
              </w:rPr>
            </w:pPr>
            <w:r w:rsidRPr="0069269A">
              <w:rPr>
                <w:sz w:val="26"/>
              </w:rPr>
              <w:t>20</w:t>
            </w:r>
          </w:p>
        </w:tc>
        <w:tc>
          <w:tcPr>
            <w:tcW w:w="850" w:type="dxa"/>
          </w:tcPr>
          <w:p w14:paraId="1CBF5E63" w14:textId="77777777" w:rsidR="008E77AD" w:rsidRPr="0069269A" w:rsidRDefault="008E77AD" w:rsidP="001143D8">
            <w:pPr>
              <w:pStyle w:val="TableParagraph"/>
              <w:spacing w:line="295" w:lineRule="exact"/>
              <w:ind w:left="106"/>
              <w:rPr>
                <w:sz w:val="26"/>
                <w:lang w:val="ru-RU"/>
              </w:rPr>
            </w:pPr>
            <w:r w:rsidRPr="0069269A">
              <w:rPr>
                <w:sz w:val="26"/>
                <w:lang w:val="ru-RU"/>
              </w:rPr>
              <w:t>8</w:t>
            </w:r>
          </w:p>
        </w:tc>
      </w:tr>
    </w:tbl>
    <w:p w14:paraId="0AB49A47" w14:textId="77777777" w:rsidR="008E77AD" w:rsidRPr="00A016B4" w:rsidRDefault="008E77AD" w:rsidP="008E77AD">
      <w:pPr>
        <w:pStyle w:val="a7"/>
        <w:ind w:left="708"/>
        <w:rPr>
          <w:sz w:val="24"/>
          <w:szCs w:val="24"/>
        </w:rPr>
      </w:pPr>
      <w:r w:rsidRPr="00A016B4">
        <w:rPr>
          <w:color w:val="212529"/>
          <w:sz w:val="24"/>
          <w:szCs w:val="24"/>
          <w:shd w:val="clear" w:color="auto" w:fill="FFFFFF"/>
        </w:rPr>
        <w:t>В 2021 году учащиеся школы приняли участие в школьном этапе олимпиаде по 4 предметам, 45участников.Общее число победителей и призеров составило 8 человек, результативность 18%, это </w:t>
      </w:r>
      <w:proofErr w:type="gramStart"/>
      <w:r w:rsidRPr="00A016B4">
        <w:rPr>
          <w:color w:val="212529"/>
          <w:sz w:val="24"/>
          <w:szCs w:val="24"/>
          <w:shd w:val="clear" w:color="auto" w:fill="FFFFFF"/>
        </w:rPr>
        <w:t>ниже</w:t>
      </w:r>
      <w:proofErr w:type="gramEnd"/>
      <w:r w:rsidRPr="00A016B4">
        <w:rPr>
          <w:color w:val="212529"/>
          <w:sz w:val="24"/>
          <w:szCs w:val="24"/>
          <w:shd w:val="clear" w:color="auto" w:fill="FFFFFF"/>
        </w:rPr>
        <w:t xml:space="preserve"> чем в прошлом году. Олимпиады проводились в субботу, и сильные ученики имели возможность принять участие в нескольких олимпиадах.</w:t>
      </w:r>
    </w:p>
    <w:p w14:paraId="4D8F4BAA" w14:textId="77777777" w:rsidR="008E77AD" w:rsidRPr="0069269A" w:rsidRDefault="008E77AD" w:rsidP="008E77AD">
      <w:pPr>
        <w:pStyle w:val="1"/>
        <w:numPr>
          <w:ilvl w:val="2"/>
          <w:numId w:val="9"/>
        </w:numPr>
        <w:tabs>
          <w:tab w:val="left" w:pos="1050"/>
        </w:tabs>
        <w:spacing w:line="240" w:lineRule="auto"/>
        <w:ind w:hanging="653"/>
      </w:pPr>
      <w:r w:rsidRPr="0069269A">
        <w:t>МуниципальныйэтапВОШ</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2789"/>
        <w:gridCol w:w="1046"/>
        <w:gridCol w:w="1142"/>
        <w:gridCol w:w="1137"/>
        <w:gridCol w:w="1516"/>
        <w:gridCol w:w="1516"/>
        <w:gridCol w:w="1146"/>
        <w:gridCol w:w="1146"/>
        <w:gridCol w:w="1146"/>
      </w:tblGrid>
      <w:tr w:rsidR="008E77AD" w:rsidRPr="0069269A" w14:paraId="7A93CA59" w14:textId="77777777" w:rsidTr="001143D8">
        <w:trPr>
          <w:trHeight w:val="599"/>
        </w:trPr>
        <w:tc>
          <w:tcPr>
            <w:tcW w:w="470" w:type="dxa"/>
            <w:vMerge w:val="restart"/>
          </w:tcPr>
          <w:p w14:paraId="0D56A99A" w14:textId="77777777" w:rsidR="008E77AD" w:rsidRPr="0069269A" w:rsidRDefault="008E77AD" w:rsidP="001143D8">
            <w:pPr>
              <w:pStyle w:val="TableParagraph"/>
              <w:ind w:left="0"/>
              <w:rPr>
                <w:sz w:val="24"/>
              </w:rPr>
            </w:pPr>
          </w:p>
        </w:tc>
        <w:tc>
          <w:tcPr>
            <w:tcW w:w="2789" w:type="dxa"/>
            <w:vMerge w:val="restart"/>
          </w:tcPr>
          <w:p w14:paraId="50B5418D" w14:textId="77777777" w:rsidR="008E77AD" w:rsidRPr="0069269A" w:rsidRDefault="008E77AD" w:rsidP="001143D8">
            <w:pPr>
              <w:pStyle w:val="TableParagraph"/>
              <w:spacing w:before="5"/>
              <w:ind w:left="0"/>
              <w:rPr>
                <w:b/>
                <w:sz w:val="26"/>
              </w:rPr>
            </w:pPr>
          </w:p>
          <w:p w14:paraId="54A0986F" w14:textId="77777777" w:rsidR="008E77AD" w:rsidRPr="0069269A" w:rsidRDefault="008E77AD" w:rsidP="001143D8">
            <w:pPr>
              <w:pStyle w:val="TableParagraph"/>
              <w:ind w:left="850" w:hanging="721"/>
              <w:rPr>
                <w:sz w:val="26"/>
              </w:rPr>
            </w:pPr>
            <w:r w:rsidRPr="0069269A">
              <w:rPr>
                <w:spacing w:val="-1"/>
                <w:sz w:val="26"/>
              </w:rPr>
              <w:t>Общеобразовательные</w:t>
            </w:r>
            <w:r w:rsidRPr="0069269A">
              <w:rPr>
                <w:sz w:val="26"/>
              </w:rPr>
              <w:t>предметы</w:t>
            </w:r>
          </w:p>
        </w:tc>
        <w:tc>
          <w:tcPr>
            <w:tcW w:w="4841" w:type="dxa"/>
            <w:gridSpan w:val="4"/>
          </w:tcPr>
          <w:p w14:paraId="3004CED7" w14:textId="77777777" w:rsidR="008E77AD" w:rsidRPr="0069269A" w:rsidRDefault="008E77AD" w:rsidP="001143D8">
            <w:pPr>
              <w:pStyle w:val="TableParagraph"/>
              <w:spacing w:line="291" w:lineRule="exact"/>
              <w:ind w:left="534" w:right="520"/>
              <w:jc w:val="center"/>
              <w:rPr>
                <w:sz w:val="26"/>
              </w:rPr>
            </w:pPr>
            <w:r w:rsidRPr="0069269A">
              <w:rPr>
                <w:sz w:val="26"/>
              </w:rPr>
              <w:t>Фактическоекол-во</w:t>
            </w:r>
          </w:p>
          <w:p w14:paraId="437FD2E4" w14:textId="77777777" w:rsidR="008E77AD" w:rsidRPr="0069269A" w:rsidRDefault="008E77AD" w:rsidP="001143D8">
            <w:pPr>
              <w:pStyle w:val="TableParagraph"/>
              <w:spacing w:line="291" w:lineRule="exact"/>
              <w:ind w:left="135" w:right="114"/>
              <w:jc w:val="center"/>
              <w:rPr>
                <w:sz w:val="26"/>
              </w:rPr>
            </w:pPr>
            <w:r w:rsidRPr="0069269A">
              <w:rPr>
                <w:sz w:val="26"/>
              </w:rPr>
              <w:t>участников(чел)</w:t>
            </w:r>
          </w:p>
        </w:tc>
        <w:tc>
          <w:tcPr>
            <w:tcW w:w="4954" w:type="dxa"/>
            <w:gridSpan w:val="4"/>
          </w:tcPr>
          <w:p w14:paraId="19CA44EE" w14:textId="77777777" w:rsidR="008E77AD" w:rsidRPr="0069269A" w:rsidRDefault="008E77AD" w:rsidP="001143D8">
            <w:pPr>
              <w:pStyle w:val="TableParagraph"/>
              <w:spacing w:line="291" w:lineRule="exact"/>
              <w:ind w:left="135" w:right="114"/>
              <w:jc w:val="center"/>
              <w:rPr>
                <w:sz w:val="26"/>
                <w:lang w:val="ru-RU"/>
              </w:rPr>
            </w:pPr>
            <w:r w:rsidRPr="0069269A">
              <w:rPr>
                <w:sz w:val="26"/>
                <w:lang w:val="ru-RU"/>
              </w:rPr>
              <w:t>Кол-вопобедителейипризеров</w:t>
            </w:r>
          </w:p>
          <w:p w14:paraId="7FC3189A" w14:textId="77777777" w:rsidR="008E77AD" w:rsidRPr="0069269A" w:rsidRDefault="008E77AD" w:rsidP="001143D8">
            <w:pPr>
              <w:pStyle w:val="TableParagraph"/>
              <w:spacing w:line="291" w:lineRule="exact"/>
              <w:ind w:left="135" w:right="114"/>
              <w:jc w:val="center"/>
              <w:rPr>
                <w:sz w:val="26"/>
              </w:rPr>
            </w:pPr>
            <w:r w:rsidRPr="0069269A">
              <w:rPr>
                <w:sz w:val="26"/>
                <w:lang w:val="ru-RU"/>
              </w:rPr>
              <w:t>(чел.)</w:t>
            </w:r>
          </w:p>
        </w:tc>
      </w:tr>
      <w:tr w:rsidR="008E77AD" w:rsidRPr="0069269A" w14:paraId="537AF49C" w14:textId="77777777" w:rsidTr="001143D8">
        <w:trPr>
          <w:trHeight w:val="599"/>
        </w:trPr>
        <w:tc>
          <w:tcPr>
            <w:tcW w:w="470" w:type="dxa"/>
            <w:vMerge/>
            <w:tcBorders>
              <w:top w:val="nil"/>
            </w:tcBorders>
          </w:tcPr>
          <w:p w14:paraId="12C6A2A9" w14:textId="77777777" w:rsidR="008E77AD" w:rsidRPr="0069269A" w:rsidRDefault="008E77AD" w:rsidP="001143D8">
            <w:pPr>
              <w:rPr>
                <w:sz w:val="2"/>
                <w:szCs w:val="2"/>
                <w:lang w:val="ru-RU"/>
              </w:rPr>
            </w:pPr>
          </w:p>
        </w:tc>
        <w:tc>
          <w:tcPr>
            <w:tcW w:w="2789" w:type="dxa"/>
            <w:vMerge/>
            <w:tcBorders>
              <w:top w:val="nil"/>
            </w:tcBorders>
          </w:tcPr>
          <w:p w14:paraId="695AD747" w14:textId="77777777" w:rsidR="008E77AD" w:rsidRPr="0069269A" w:rsidRDefault="008E77AD" w:rsidP="001143D8">
            <w:pPr>
              <w:rPr>
                <w:sz w:val="2"/>
                <w:szCs w:val="2"/>
                <w:lang w:val="ru-RU"/>
              </w:rPr>
            </w:pPr>
          </w:p>
        </w:tc>
        <w:tc>
          <w:tcPr>
            <w:tcW w:w="1046" w:type="dxa"/>
          </w:tcPr>
          <w:p w14:paraId="5D01AD3C" w14:textId="77777777" w:rsidR="008E77AD" w:rsidRPr="0069269A" w:rsidRDefault="008E77AD" w:rsidP="001143D8">
            <w:pPr>
              <w:pStyle w:val="TableParagraph"/>
              <w:spacing w:line="291" w:lineRule="exact"/>
              <w:ind w:left="265"/>
              <w:rPr>
                <w:sz w:val="26"/>
              </w:rPr>
            </w:pPr>
            <w:r w:rsidRPr="0069269A">
              <w:rPr>
                <w:sz w:val="26"/>
              </w:rPr>
              <w:t>2018</w:t>
            </w:r>
          </w:p>
          <w:p w14:paraId="245FCCF6" w14:textId="77777777" w:rsidR="008E77AD" w:rsidRPr="0069269A" w:rsidRDefault="008E77AD" w:rsidP="001143D8">
            <w:pPr>
              <w:pStyle w:val="TableParagraph"/>
              <w:spacing w:line="289" w:lineRule="exact"/>
              <w:ind w:left="342"/>
              <w:rPr>
                <w:sz w:val="26"/>
              </w:rPr>
            </w:pPr>
            <w:r w:rsidRPr="0069269A">
              <w:rPr>
                <w:sz w:val="26"/>
              </w:rPr>
              <w:t>год</w:t>
            </w:r>
          </w:p>
        </w:tc>
        <w:tc>
          <w:tcPr>
            <w:tcW w:w="1142" w:type="dxa"/>
          </w:tcPr>
          <w:p w14:paraId="0A46BE01" w14:textId="77777777" w:rsidR="008E77AD" w:rsidRPr="0069269A" w:rsidRDefault="008E77AD" w:rsidP="001143D8">
            <w:pPr>
              <w:pStyle w:val="TableParagraph"/>
              <w:spacing w:line="291" w:lineRule="exact"/>
              <w:ind w:left="293" w:right="279"/>
              <w:jc w:val="center"/>
              <w:rPr>
                <w:sz w:val="26"/>
              </w:rPr>
            </w:pPr>
            <w:r w:rsidRPr="0069269A">
              <w:rPr>
                <w:sz w:val="26"/>
              </w:rPr>
              <w:t>2019</w:t>
            </w:r>
          </w:p>
          <w:p w14:paraId="56F3EE86" w14:textId="77777777" w:rsidR="008E77AD" w:rsidRPr="0069269A" w:rsidRDefault="008E77AD" w:rsidP="001143D8">
            <w:pPr>
              <w:pStyle w:val="TableParagraph"/>
              <w:spacing w:line="289" w:lineRule="exact"/>
              <w:ind w:left="287" w:right="279"/>
              <w:jc w:val="center"/>
              <w:rPr>
                <w:sz w:val="26"/>
              </w:rPr>
            </w:pPr>
            <w:r w:rsidRPr="0069269A">
              <w:rPr>
                <w:sz w:val="26"/>
              </w:rPr>
              <w:t>год</w:t>
            </w:r>
          </w:p>
        </w:tc>
        <w:tc>
          <w:tcPr>
            <w:tcW w:w="1137" w:type="dxa"/>
          </w:tcPr>
          <w:p w14:paraId="6712736D" w14:textId="77777777" w:rsidR="008E77AD" w:rsidRPr="0069269A" w:rsidRDefault="008E77AD" w:rsidP="001143D8">
            <w:pPr>
              <w:pStyle w:val="TableParagraph"/>
              <w:spacing w:line="291" w:lineRule="exact"/>
              <w:ind w:left="289" w:right="278"/>
              <w:jc w:val="center"/>
              <w:rPr>
                <w:sz w:val="26"/>
              </w:rPr>
            </w:pPr>
            <w:r w:rsidRPr="0069269A">
              <w:rPr>
                <w:sz w:val="26"/>
              </w:rPr>
              <w:t>2020</w:t>
            </w:r>
          </w:p>
          <w:p w14:paraId="49E31A41" w14:textId="77777777" w:rsidR="008E77AD" w:rsidRPr="0069269A" w:rsidRDefault="008E77AD" w:rsidP="001143D8">
            <w:pPr>
              <w:pStyle w:val="TableParagraph"/>
              <w:spacing w:line="289" w:lineRule="exact"/>
              <w:ind w:left="282" w:right="278"/>
              <w:jc w:val="center"/>
              <w:rPr>
                <w:sz w:val="26"/>
              </w:rPr>
            </w:pPr>
            <w:r w:rsidRPr="0069269A">
              <w:rPr>
                <w:sz w:val="26"/>
              </w:rPr>
              <w:t>год</w:t>
            </w:r>
          </w:p>
        </w:tc>
        <w:tc>
          <w:tcPr>
            <w:tcW w:w="1516" w:type="dxa"/>
          </w:tcPr>
          <w:p w14:paraId="2872FA8B" w14:textId="77777777" w:rsidR="008E77AD" w:rsidRPr="0069269A" w:rsidRDefault="008E77AD" w:rsidP="001143D8">
            <w:pPr>
              <w:pStyle w:val="TableParagraph"/>
              <w:spacing w:line="291" w:lineRule="exact"/>
              <w:ind w:left="282"/>
              <w:rPr>
                <w:sz w:val="26"/>
                <w:lang w:val="ru-RU"/>
              </w:rPr>
            </w:pPr>
            <w:r w:rsidRPr="0069269A">
              <w:rPr>
                <w:sz w:val="26"/>
                <w:lang w:val="ru-RU"/>
              </w:rPr>
              <w:t>2021</w:t>
            </w:r>
          </w:p>
          <w:p w14:paraId="5E02728C" w14:textId="77777777" w:rsidR="008E77AD" w:rsidRPr="0069269A" w:rsidRDefault="008E77AD" w:rsidP="001143D8">
            <w:pPr>
              <w:pStyle w:val="TableParagraph"/>
              <w:spacing w:line="291" w:lineRule="exact"/>
              <w:ind w:left="282"/>
              <w:rPr>
                <w:sz w:val="26"/>
                <w:lang w:val="ru-RU"/>
              </w:rPr>
            </w:pPr>
            <w:r w:rsidRPr="0069269A">
              <w:rPr>
                <w:sz w:val="26"/>
                <w:lang w:val="ru-RU"/>
              </w:rPr>
              <w:t>год</w:t>
            </w:r>
          </w:p>
        </w:tc>
        <w:tc>
          <w:tcPr>
            <w:tcW w:w="1516" w:type="dxa"/>
          </w:tcPr>
          <w:p w14:paraId="1EF14CB6" w14:textId="77777777" w:rsidR="008E77AD" w:rsidRPr="0069269A" w:rsidRDefault="008E77AD" w:rsidP="001143D8">
            <w:pPr>
              <w:pStyle w:val="TableParagraph"/>
              <w:spacing w:line="291" w:lineRule="exact"/>
              <w:ind w:left="282"/>
              <w:rPr>
                <w:sz w:val="26"/>
              </w:rPr>
            </w:pPr>
            <w:r w:rsidRPr="0069269A">
              <w:rPr>
                <w:sz w:val="26"/>
              </w:rPr>
              <w:t>2018год</w:t>
            </w:r>
          </w:p>
        </w:tc>
        <w:tc>
          <w:tcPr>
            <w:tcW w:w="1146" w:type="dxa"/>
          </w:tcPr>
          <w:p w14:paraId="2A18B284" w14:textId="77777777" w:rsidR="008E77AD" w:rsidRPr="0069269A" w:rsidRDefault="008E77AD" w:rsidP="001143D8">
            <w:pPr>
              <w:pStyle w:val="TableParagraph"/>
              <w:spacing w:line="291" w:lineRule="exact"/>
              <w:ind w:left="296" w:right="279"/>
              <w:jc w:val="center"/>
              <w:rPr>
                <w:sz w:val="26"/>
              </w:rPr>
            </w:pPr>
            <w:r w:rsidRPr="0069269A">
              <w:rPr>
                <w:sz w:val="26"/>
              </w:rPr>
              <w:t>2019</w:t>
            </w:r>
          </w:p>
          <w:p w14:paraId="108547F9" w14:textId="77777777" w:rsidR="008E77AD" w:rsidRPr="0069269A" w:rsidRDefault="008E77AD" w:rsidP="001143D8">
            <w:pPr>
              <w:pStyle w:val="TableParagraph"/>
              <w:spacing w:line="289" w:lineRule="exact"/>
              <w:ind w:left="289" w:right="279"/>
              <w:jc w:val="center"/>
              <w:rPr>
                <w:sz w:val="26"/>
              </w:rPr>
            </w:pPr>
            <w:r w:rsidRPr="0069269A">
              <w:rPr>
                <w:sz w:val="26"/>
              </w:rPr>
              <w:t>год</w:t>
            </w:r>
          </w:p>
        </w:tc>
        <w:tc>
          <w:tcPr>
            <w:tcW w:w="1146" w:type="dxa"/>
          </w:tcPr>
          <w:p w14:paraId="6426E303" w14:textId="77777777" w:rsidR="008E77AD" w:rsidRPr="0069269A" w:rsidRDefault="008E77AD" w:rsidP="001143D8">
            <w:pPr>
              <w:pStyle w:val="TableParagraph"/>
              <w:spacing w:line="291" w:lineRule="exact"/>
              <w:ind w:left="318"/>
              <w:rPr>
                <w:sz w:val="26"/>
              </w:rPr>
            </w:pPr>
            <w:r w:rsidRPr="0069269A">
              <w:rPr>
                <w:sz w:val="26"/>
              </w:rPr>
              <w:t>2020</w:t>
            </w:r>
          </w:p>
          <w:p w14:paraId="42DFD5D6" w14:textId="77777777" w:rsidR="008E77AD" w:rsidRPr="0069269A" w:rsidRDefault="008E77AD" w:rsidP="001143D8">
            <w:pPr>
              <w:pStyle w:val="TableParagraph"/>
              <w:spacing w:line="289" w:lineRule="exact"/>
              <w:ind w:left="390"/>
              <w:rPr>
                <w:sz w:val="26"/>
              </w:rPr>
            </w:pPr>
            <w:r w:rsidRPr="0069269A">
              <w:rPr>
                <w:sz w:val="26"/>
              </w:rPr>
              <w:t>год</w:t>
            </w:r>
          </w:p>
        </w:tc>
        <w:tc>
          <w:tcPr>
            <w:tcW w:w="1146" w:type="dxa"/>
          </w:tcPr>
          <w:p w14:paraId="201B543A" w14:textId="77777777" w:rsidR="008E77AD" w:rsidRPr="0069269A" w:rsidRDefault="008E77AD" w:rsidP="001143D8">
            <w:pPr>
              <w:pStyle w:val="TableParagraph"/>
              <w:spacing w:line="291" w:lineRule="exact"/>
              <w:ind w:left="318"/>
              <w:rPr>
                <w:sz w:val="26"/>
                <w:lang w:val="ru-RU"/>
              </w:rPr>
            </w:pPr>
            <w:r w:rsidRPr="0069269A">
              <w:rPr>
                <w:sz w:val="26"/>
                <w:lang w:val="ru-RU"/>
              </w:rPr>
              <w:t>2021 год</w:t>
            </w:r>
          </w:p>
        </w:tc>
      </w:tr>
      <w:tr w:rsidR="008E77AD" w:rsidRPr="0069269A" w14:paraId="64F4C7DE" w14:textId="77777777" w:rsidTr="001143D8">
        <w:trPr>
          <w:trHeight w:val="297"/>
        </w:trPr>
        <w:tc>
          <w:tcPr>
            <w:tcW w:w="470" w:type="dxa"/>
          </w:tcPr>
          <w:p w14:paraId="2F06DFB6" w14:textId="77777777" w:rsidR="008E77AD" w:rsidRPr="0069269A" w:rsidRDefault="008E77AD" w:rsidP="001143D8">
            <w:pPr>
              <w:pStyle w:val="TableParagraph"/>
              <w:spacing w:line="277" w:lineRule="exact"/>
              <w:ind w:left="-1"/>
              <w:rPr>
                <w:sz w:val="26"/>
              </w:rPr>
            </w:pPr>
            <w:r w:rsidRPr="0069269A">
              <w:rPr>
                <w:sz w:val="26"/>
              </w:rPr>
              <w:t>1.</w:t>
            </w:r>
          </w:p>
        </w:tc>
        <w:tc>
          <w:tcPr>
            <w:tcW w:w="2789" w:type="dxa"/>
          </w:tcPr>
          <w:p w14:paraId="35C11732" w14:textId="77777777" w:rsidR="008E77AD" w:rsidRPr="0069269A" w:rsidRDefault="008E77AD" w:rsidP="001143D8">
            <w:pPr>
              <w:pStyle w:val="TableParagraph"/>
              <w:spacing w:line="277" w:lineRule="exact"/>
              <w:rPr>
                <w:sz w:val="26"/>
              </w:rPr>
            </w:pPr>
            <w:r w:rsidRPr="0069269A">
              <w:rPr>
                <w:sz w:val="26"/>
              </w:rPr>
              <w:t>Английскийязык</w:t>
            </w:r>
          </w:p>
        </w:tc>
        <w:tc>
          <w:tcPr>
            <w:tcW w:w="1046" w:type="dxa"/>
          </w:tcPr>
          <w:p w14:paraId="4BA396FB" w14:textId="77777777" w:rsidR="008E77AD" w:rsidRPr="0069269A" w:rsidRDefault="008E77AD" w:rsidP="001143D8">
            <w:pPr>
              <w:pStyle w:val="TableParagraph"/>
              <w:spacing w:line="277" w:lineRule="exact"/>
              <w:ind w:left="111"/>
              <w:rPr>
                <w:sz w:val="26"/>
              </w:rPr>
            </w:pPr>
          </w:p>
        </w:tc>
        <w:tc>
          <w:tcPr>
            <w:tcW w:w="1142" w:type="dxa"/>
          </w:tcPr>
          <w:p w14:paraId="5DE3EF67" w14:textId="77777777" w:rsidR="008E77AD" w:rsidRPr="0069269A" w:rsidRDefault="008E77AD" w:rsidP="001143D8">
            <w:pPr>
              <w:pStyle w:val="TableParagraph"/>
              <w:spacing w:line="277" w:lineRule="exact"/>
              <w:ind w:left="112"/>
              <w:rPr>
                <w:sz w:val="26"/>
              </w:rPr>
            </w:pPr>
          </w:p>
        </w:tc>
        <w:tc>
          <w:tcPr>
            <w:tcW w:w="1137" w:type="dxa"/>
          </w:tcPr>
          <w:p w14:paraId="0C64228E" w14:textId="77777777" w:rsidR="008E77AD" w:rsidRPr="0069269A" w:rsidRDefault="008E77AD" w:rsidP="001143D8">
            <w:pPr>
              <w:pStyle w:val="TableParagraph"/>
              <w:spacing w:line="277" w:lineRule="exact"/>
              <w:ind w:left="108"/>
              <w:rPr>
                <w:sz w:val="26"/>
              </w:rPr>
            </w:pPr>
            <w:r w:rsidRPr="0069269A">
              <w:rPr>
                <w:sz w:val="26"/>
              </w:rPr>
              <w:t>1</w:t>
            </w:r>
          </w:p>
        </w:tc>
        <w:tc>
          <w:tcPr>
            <w:tcW w:w="1516" w:type="dxa"/>
          </w:tcPr>
          <w:p w14:paraId="788E56C8" w14:textId="77777777" w:rsidR="008E77AD" w:rsidRPr="0069269A" w:rsidRDefault="008E77AD" w:rsidP="001143D8">
            <w:pPr>
              <w:pStyle w:val="TableParagraph"/>
              <w:spacing w:line="277" w:lineRule="exact"/>
              <w:ind w:left="114"/>
              <w:rPr>
                <w:sz w:val="26"/>
              </w:rPr>
            </w:pPr>
          </w:p>
        </w:tc>
        <w:tc>
          <w:tcPr>
            <w:tcW w:w="1516" w:type="dxa"/>
          </w:tcPr>
          <w:p w14:paraId="07A43583" w14:textId="77777777" w:rsidR="008E77AD" w:rsidRPr="0069269A" w:rsidRDefault="008E77AD" w:rsidP="001143D8">
            <w:pPr>
              <w:pStyle w:val="TableParagraph"/>
              <w:spacing w:line="277" w:lineRule="exact"/>
              <w:ind w:left="114"/>
              <w:rPr>
                <w:sz w:val="26"/>
              </w:rPr>
            </w:pPr>
          </w:p>
        </w:tc>
        <w:tc>
          <w:tcPr>
            <w:tcW w:w="1146" w:type="dxa"/>
          </w:tcPr>
          <w:p w14:paraId="41A5A9FF" w14:textId="77777777" w:rsidR="008E77AD" w:rsidRPr="0069269A" w:rsidRDefault="008E77AD" w:rsidP="001143D8">
            <w:pPr>
              <w:pStyle w:val="TableParagraph"/>
              <w:spacing w:line="277" w:lineRule="exact"/>
              <w:ind w:left="110"/>
              <w:rPr>
                <w:sz w:val="26"/>
              </w:rPr>
            </w:pPr>
          </w:p>
        </w:tc>
        <w:tc>
          <w:tcPr>
            <w:tcW w:w="1146" w:type="dxa"/>
          </w:tcPr>
          <w:p w14:paraId="0B777973" w14:textId="77777777" w:rsidR="008E77AD" w:rsidRPr="0069269A" w:rsidRDefault="008E77AD" w:rsidP="001143D8">
            <w:pPr>
              <w:pStyle w:val="TableParagraph"/>
              <w:spacing w:line="277" w:lineRule="exact"/>
              <w:ind w:left="112"/>
              <w:rPr>
                <w:sz w:val="26"/>
              </w:rPr>
            </w:pPr>
          </w:p>
        </w:tc>
        <w:tc>
          <w:tcPr>
            <w:tcW w:w="1146" w:type="dxa"/>
          </w:tcPr>
          <w:p w14:paraId="017AF424" w14:textId="77777777" w:rsidR="008E77AD" w:rsidRPr="0069269A" w:rsidRDefault="008E77AD" w:rsidP="001143D8">
            <w:pPr>
              <w:pStyle w:val="TableParagraph"/>
              <w:spacing w:line="277" w:lineRule="exact"/>
              <w:ind w:left="112"/>
              <w:rPr>
                <w:sz w:val="26"/>
              </w:rPr>
            </w:pPr>
          </w:p>
        </w:tc>
      </w:tr>
      <w:tr w:rsidR="008E77AD" w:rsidRPr="0069269A" w14:paraId="7049E692" w14:textId="77777777" w:rsidTr="001143D8">
        <w:trPr>
          <w:trHeight w:val="297"/>
        </w:trPr>
        <w:tc>
          <w:tcPr>
            <w:tcW w:w="470" w:type="dxa"/>
          </w:tcPr>
          <w:p w14:paraId="1DA471BC" w14:textId="77777777" w:rsidR="008E77AD" w:rsidRPr="0069269A" w:rsidRDefault="008E77AD" w:rsidP="001143D8">
            <w:pPr>
              <w:pStyle w:val="TableParagraph"/>
              <w:spacing w:line="277" w:lineRule="exact"/>
              <w:ind w:left="-1"/>
              <w:rPr>
                <w:sz w:val="26"/>
              </w:rPr>
            </w:pPr>
            <w:r w:rsidRPr="0069269A">
              <w:rPr>
                <w:sz w:val="26"/>
              </w:rPr>
              <w:t>2.</w:t>
            </w:r>
          </w:p>
        </w:tc>
        <w:tc>
          <w:tcPr>
            <w:tcW w:w="2789" w:type="dxa"/>
          </w:tcPr>
          <w:p w14:paraId="48ABEF52" w14:textId="77777777" w:rsidR="008E77AD" w:rsidRPr="0069269A" w:rsidRDefault="008E77AD" w:rsidP="001143D8">
            <w:pPr>
              <w:pStyle w:val="TableParagraph"/>
              <w:spacing w:line="277" w:lineRule="exact"/>
              <w:rPr>
                <w:sz w:val="26"/>
              </w:rPr>
            </w:pPr>
            <w:r w:rsidRPr="0069269A">
              <w:rPr>
                <w:sz w:val="26"/>
              </w:rPr>
              <w:t>Астрономия</w:t>
            </w:r>
          </w:p>
        </w:tc>
        <w:tc>
          <w:tcPr>
            <w:tcW w:w="1046" w:type="dxa"/>
          </w:tcPr>
          <w:p w14:paraId="0708F535" w14:textId="77777777" w:rsidR="008E77AD" w:rsidRPr="0069269A" w:rsidRDefault="008E77AD" w:rsidP="001143D8">
            <w:pPr>
              <w:pStyle w:val="TableParagraph"/>
              <w:spacing w:line="277" w:lineRule="exact"/>
              <w:ind w:left="111"/>
              <w:rPr>
                <w:sz w:val="26"/>
              </w:rPr>
            </w:pPr>
          </w:p>
        </w:tc>
        <w:tc>
          <w:tcPr>
            <w:tcW w:w="1142" w:type="dxa"/>
          </w:tcPr>
          <w:p w14:paraId="7DB3B29D" w14:textId="77777777" w:rsidR="008E77AD" w:rsidRPr="0069269A" w:rsidRDefault="008E77AD" w:rsidP="001143D8">
            <w:pPr>
              <w:pStyle w:val="TableParagraph"/>
              <w:spacing w:line="277" w:lineRule="exact"/>
              <w:ind w:left="112"/>
              <w:rPr>
                <w:sz w:val="26"/>
              </w:rPr>
            </w:pPr>
          </w:p>
        </w:tc>
        <w:tc>
          <w:tcPr>
            <w:tcW w:w="1137" w:type="dxa"/>
          </w:tcPr>
          <w:p w14:paraId="71D8325C" w14:textId="77777777" w:rsidR="008E77AD" w:rsidRPr="0069269A" w:rsidRDefault="008E77AD" w:rsidP="001143D8">
            <w:pPr>
              <w:pStyle w:val="TableParagraph"/>
              <w:spacing w:line="277" w:lineRule="exact"/>
              <w:ind w:left="108"/>
              <w:rPr>
                <w:sz w:val="26"/>
              </w:rPr>
            </w:pPr>
          </w:p>
        </w:tc>
        <w:tc>
          <w:tcPr>
            <w:tcW w:w="1516" w:type="dxa"/>
          </w:tcPr>
          <w:p w14:paraId="0E10E10C" w14:textId="77777777" w:rsidR="008E77AD" w:rsidRPr="0069269A" w:rsidRDefault="008E77AD" w:rsidP="001143D8">
            <w:pPr>
              <w:pStyle w:val="TableParagraph"/>
              <w:spacing w:line="277" w:lineRule="exact"/>
              <w:ind w:left="114"/>
              <w:rPr>
                <w:sz w:val="26"/>
              </w:rPr>
            </w:pPr>
          </w:p>
        </w:tc>
        <w:tc>
          <w:tcPr>
            <w:tcW w:w="1516" w:type="dxa"/>
          </w:tcPr>
          <w:p w14:paraId="389632F2" w14:textId="77777777" w:rsidR="008E77AD" w:rsidRPr="0069269A" w:rsidRDefault="008E77AD" w:rsidP="001143D8">
            <w:pPr>
              <w:pStyle w:val="TableParagraph"/>
              <w:spacing w:line="277" w:lineRule="exact"/>
              <w:ind w:left="114"/>
              <w:rPr>
                <w:sz w:val="26"/>
              </w:rPr>
            </w:pPr>
          </w:p>
        </w:tc>
        <w:tc>
          <w:tcPr>
            <w:tcW w:w="1146" w:type="dxa"/>
          </w:tcPr>
          <w:p w14:paraId="752D407B" w14:textId="77777777" w:rsidR="008E77AD" w:rsidRPr="0069269A" w:rsidRDefault="008E77AD" w:rsidP="001143D8">
            <w:pPr>
              <w:pStyle w:val="TableParagraph"/>
              <w:spacing w:line="277" w:lineRule="exact"/>
              <w:ind w:left="110"/>
              <w:rPr>
                <w:sz w:val="26"/>
              </w:rPr>
            </w:pPr>
          </w:p>
        </w:tc>
        <w:tc>
          <w:tcPr>
            <w:tcW w:w="1146" w:type="dxa"/>
          </w:tcPr>
          <w:p w14:paraId="640FB554" w14:textId="77777777" w:rsidR="008E77AD" w:rsidRPr="0069269A" w:rsidRDefault="008E77AD" w:rsidP="001143D8">
            <w:pPr>
              <w:pStyle w:val="TableParagraph"/>
              <w:spacing w:line="277" w:lineRule="exact"/>
              <w:ind w:left="112"/>
              <w:rPr>
                <w:sz w:val="26"/>
              </w:rPr>
            </w:pPr>
          </w:p>
        </w:tc>
        <w:tc>
          <w:tcPr>
            <w:tcW w:w="1146" w:type="dxa"/>
          </w:tcPr>
          <w:p w14:paraId="49AC4117" w14:textId="77777777" w:rsidR="008E77AD" w:rsidRPr="0069269A" w:rsidRDefault="008E77AD" w:rsidP="001143D8">
            <w:pPr>
              <w:pStyle w:val="TableParagraph"/>
              <w:spacing w:line="277" w:lineRule="exact"/>
              <w:ind w:left="112"/>
              <w:rPr>
                <w:sz w:val="26"/>
              </w:rPr>
            </w:pPr>
          </w:p>
        </w:tc>
      </w:tr>
      <w:tr w:rsidR="008E77AD" w:rsidRPr="0069269A" w14:paraId="4125EBAF" w14:textId="77777777" w:rsidTr="001143D8">
        <w:trPr>
          <w:trHeight w:val="302"/>
        </w:trPr>
        <w:tc>
          <w:tcPr>
            <w:tcW w:w="470" w:type="dxa"/>
          </w:tcPr>
          <w:p w14:paraId="5E1F595C" w14:textId="77777777" w:rsidR="008E77AD" w:rsidRPr="0069269A" w:rsidRDefault="008E77AD" w:rsidP="001143D8">
            <w:pPr>
              <w:pStyle w:val="TableParagraph"/>
              <w:spacing w:line="282" w:lineRule="exact"/>
              <w:ind w:left="-1"/>
              <w:rPr>
                <w:sz w:val="26"/>
              </w:rPr>
            </w:pPr>
            <w:r w:rsidRPr="0069269A">
              <w:rPr>
                <w:sz w:val="26"/>
              </w:rPr>
              <w:t>3.</w:t>
            </w:r>
          </w:p>
        </w:tc>
        <w:tc>
          <w:tcPr>
            <w:tcW w:w="2789" w:type="dxa"/>
          </w:tcPr>
          <w:p w14:paraId="73B41508" w14:textId="77777777" w:rsidR="008E77AD" w:rsidRPr="0069269A" w:rsidRDefault="008E77AD" w:rsidP="001143D8">
            <w:pPr>
              <w:pStyle w:val="TableParagraph"/>
              <w:spacing w:line="282" w:lineRule="exact"/>
              <w:rPr>
                <w:sz w:val="26"/>
              </w:rPr>
            </w:pPr>
            <w:r w:rsidRPr="0069269A">
              <w:rPr>
                <w:sz w:val="26"/>
              </w:rPr>
              <w:t>Биология</w:t>
            </w:r>
          </w:p>
        </w:tc>
        <w:tc>
          <w:tcPr>
            <w:tcW w:w="1046" w:type="dxa"/>
          </w:tcPr>
          <w:p w14:paraId="5E97C259" w14:textId="77777777" w:rsidR="008E77AD" w:rsidRPr="0069269A" w:rsidRDefault="008E77AD" w:rsidP="001143D8">
            <w:pPr>
              <w:pStyle w:val="TableParagraph"/>
              <w:spacing w:line="282" w:lineRule="exact"/>
              <w:ind w:left="111"/>
              <w:rPr>
                <w:sz w:val="26"/>
              </w:rPr>
            </w:pPr>
          </w:p>
        </w:tc>
        <w:tc>
          <w:tcPr>
            <w:tcW w:w="1142" w:type="dxa"/>
          </w:tcPr>
          <w:p w14:paraId="7F07C6A4" w14:textId="77777777" w:rsidR="008E77AD" w:rsidRPr="0069269A" w:rsidRDefault="008E77AD" w:rsidP="001143D8">
            <w:pPr>
              <w:pStyle w:val="TableParagraph"/>
              <w:spacing w:line="282" w:lineRule="exact"/>
              <w:ind w:left="112"/>
              <w:rPr>
                <w:sz w:val="26"/>
              </w:rPr>
            </w:pPr>
          </w:p>
        </w:tc>
        <w:tc>
          <w:tcPr>
            <w:tcW w:w="1137" w:type="dxa"/>
          </w:tcPr>
          <w:p w14:paraId="685C7A83" w14:textId="77777777" w:rsidR="008E77AD" w:rsidRPr="0069269A" w:rsidRDefault="008E77AD" w:rsidP="001143D8">
            <w:pPr>
              <w:pStyle w:val="TableParagraph"/>
              <w:spacing w:line="282" w:lineRule="exact"/>
              <w:ind w:left="108"/>
              <w:rPr>
                <w:sz w:val="26"/>
              </w:rPr>
            </w:pPr>
          </w:p>
        </w:tc>
        <w:tc>
          <w:tcPr>
            <w:tcW w:w="1516" w:type="dxa"/>
          </w:tcPr>
          <w:p w14:paraId="3ED4D406" w14:textId="77777777" w:rsidR="008E77AD" w:rsidRPr="0069269A" w:rsidRDefault="008E77AD" w:rsidP="001143D8">
            <w:pPr>
              <w:pStyle w:val="TableParagraph"/>
              <w:spacing w:line="282" w:lineRule="exact"/>
              <w:ind w:left="114"/>
              <w:rPr>
                <w:sz w:val="26"/>
              </w:rPr>
            </w:pPr>
          </w:p>
        </w:tc>
        <w:tc>
          <w:tcPr>
            <w:tcW w:w="1516" w:type="dxa"/>
          </w:tcPr>
          <w:p w14:paraId="05D6BB42" w14:textId="77777777" w:rsidR="008E77AD" w:rsidRPr="0069269A" w:rsidRDefault="008E77AD" w:rsidP="001143D8">
            <w:pPr>
              <w:pStyle w:val="TableParagraph"/>
              <w:spacing w:line="282" w:lineRule="exact"/>
              <w:ind w:left="114"/>
              <w:rPr>
                <w:sz w:val="26"/>
              </w:rPr>
            </w:pPr>
          </w:p>
        </w:tc>
        <w:tc>
          <w:tcPr>
            <w:tcW w:w="1146" w:type="dxa"/>
          </w:tcPr>
          <w:p w14:paraId="19DA749F" w14:textId="77777777" w:rsidR="008E77AD" w:rsidRPr="0069269A" w:rsidRDefault="008E77AD" w:rsidP="001143D8">
            <w:pPr>
              <w:pStyle w:val="TableParagraph"/>
              <w:spacing w:line="282" w:lineRule="exact"/>
              <w:ind w:left="110"/>
              <w:rPr>
                <w:sz w:val="26"/>
              </w:rPr>
            </w:pPr>
          </w:p>
        </w:tc>
        <w:tc>
          <w:tcPr>
            <w:tcW w:w="1146" w:type="dxa"/>
          </w:tcPr>
          <w:p w14:paraId="6CB8C097" w14:textId="77777777" w:rsidR="008E77AD" w:rsidRPr="0069269A" w:rsidRDefault="008E77AD" w:rsidP="001143D8">
            <w:pPr>
              <w:pStyle w:val="TableParagraph"/>
              <w:spacing w:line="282" w:lineRule="exact"/>
              <w:ind w:left="112"/>
              <w:rPr>
                <w:sz w:val="26"/>
              </w:rPr>
            </w:pPr>
          </w:p>
        </w:tc>
        <w:tc>
          <w:tcPr>
            <w:tcW w:w="1146" w:type="dxa"/>
          </w:tcPr>
          <w:p w14:paraId="06C14FFA" w14:textId="77777777" w:rsidR="008E77AD" w:rsidRPr="0069269A" w:rsidRDefault="008E77AD" w:rsidP="001143D8">
            <w:pPr>
              <w:pStyle w:val="TableParagraph"/>
              <w:spacing w:line="282" w:lineRule="exact"/>
              <w:ind w:left="112"/>
              <w:rPr>
                <w:sz w:val="26"/>
              </w:rPr>
            </w:pPr>
          </w:p>
        </w:tc>
      </w:tr>
      <w:tr w:rsidR="008E77AD" w:rsidRPr="0069269A" w14:paraId="1C8AE137" w14:textId="77777777" w:rsidTr="001143D8">
        <w:trPr>
          <w:trHeight w:val="297"/>
        </w:trPr>
        <w:tc>
          <w:tcPr>
            <w:tcW w:w="470" w:type="dxa"/>
          </w:tcPr>
          <w:p w14:paraId="66CF6573" w14:textId="77777777" w:rsidR="008E77AD" w:rsidRPr="0069269A" w:rsidRDefault="008E77AD" w:rsidP="001143D8">
            <w:pPr>
              <w:pStyle w:val="TableParagraph"/>
              <w:spacing w:line="277" w:lineRule="exact"/>
              <w:ind w:left="-1"/>
              <w:rPr>
                <w:sz w:val="26"/>
              </w:rPr>
            </w:pPr>
            <w:r w:rsidRPr="0069269A">
              <w:rPr>
                <w:sz w:val="26"/>
              </w:rPr>
              <w:t>4.</w:t>
            </w:r>
          </w:p>
        </w:tc>
        <w:tc>
          <w:tcPr>
            <w:tcW w:w="2789" w:type="dxa"/>
          </w:tcPr>
          <w:p w14:paraId="3D73D48E" w14:textId="77777777" w:rsidR="008E77AD" w:rsidRPr="0069269A" w:rsidRDefault="008E77AD" w:rsidP="001143D8">
            <w:pPr>
              <w:pStyle w:val="TableParagraph"/>
              <w:spacing w:line="277" w:lineRule="exact"/>
              <w:rPr>
                <w:sz w:val="26"/>
              </w:rPr>
            </w:pPr>
            <w:r w:rsidRPr="0069269A">
              <w:rPr>
                <w:sz w:val="26"/>
              </w:rPr>
              <w:t>География</w:t>
            </w:r>
          </w:p>
        </w:tc>
        <w:tc>
          <w:tcPr>
            <w:tcW w:w="1046" w:type="dxa"/>
          </w:tcPr>
          <w:p w14:paraId="1FAE1505" w14:textId="77777777" w:rsidR="008E77AD" w:rsidRPr="0069269A" w:rsidRDefault="008E77AD" w:rsidP="001143D8">
            <w:pPr>
              <w:pStyle w:val="TableParagraph"/>
              <w:spacing w:line="277" w:lineRule="exact"/>
              <w:ind w:left="111"/>
              <w:rPr>
                <w:sz w:val="26"/>
              </w:rPr>
            </w:pPr>
          </w:p>
        </w:tc>
        <w:tc>
          <w:tcPr>
            <w:tcW w:w="1142" w:type="dxa"/>
          </w:tcPr>
          <w:p w14:paraId="74691497" w14:textId="77777777" w:rsidR="008E77AD" w:rsidRPr="0069269A" w:rsidRDefault="008E77AD" w:rsidP="001143D8">
            <w:pPr>
              <w:pStyle w:val="TableParagraph"/>
              <w:spacing w:line="277" w:lineRule="exact"/>
              <w:ind w:left="112"/>
              <w:rPr>
                <w:sz w:val="26"/>
              </w:rPr>
            </w:pPr>
          </w:p>
        </w:tc>
        <w:tc>
          <w:tcPr>
            <w:tcW w:w="1137" w:type="dxa"/>
          </w:tcPr>
          <w:p w14:paraId="7E47D266" w14:textId="77777777" w:rsidR="008E77AD" w:rsidRPr="0069269A" w:rsidRDefault="008E77AD" w:rsidP="001143D8">
            <w:pPr>
              <w:pStyle w:val="TableParagraph"/>
              <w:spacing w:line="277" w:lineRule="exact"/>
              <w:ind w:left="108"/>
              <w:rPr>
                <w:sz w:val="26"/>
              </w:rPr>
            </w:pPr>
          </w:p>
        </w:tc>
        <w:tc>
          <w:tcPr>
            <w:tcW w:w="1516" w:type="dxa"/>
          </w:tcPr>
          <w:p w14:paraId="245F827A" w14:textId="77777777" w:rsidR="008E77AD" w:rsidRPr="0069269A" w:rsidRDefault="008E77AD" w:rsidP="001143D8">
            <w:pPr>
              <w:pStyle w:val="TableParagraph"/>
              <w:spacing w:line="277" w:lineRule="exact"/>
              <w:ind w:left="114"/>
              <w:rPr>
                <w:sz w:val="26"/>
              </w:rPr>
            </w:pPr>
          </w:p>
        </w:tc>
        <w:tc>
          <w:tcPr>
            <w:tcW w:w="1516" w:type="dxa"/>
          </w:tcPr>
          <w:p w14:paraId="7F1D39B0" w14:textId="77777777" w:rsidR="008E77AD" w:rsidRPr="0069269A" w:rsidRDefault="008E77AD" w:rsidP="001143D8">
            <w:pPr>
              <w:pStyle w:val="TableParagraph"/>
              <w:spacing w:line="277" w:lineRule="exact"/>
              <w:ind w:left="114"/>
              <w:rPr>
                <w:sz w:val="26"/>
              </w:rPr>
            </w:pPr>
          </w:p>
        </w:tc>
        <w:tc>
          <w:tcPr>
            <w:tcW w:w="1146" w:type="dxa"/>
          </w:tcPr>
          <w:p w14:paraId="1F3B1E0F" w14:textId="77777777" w:rsidR="008E77AD" w:rsidRPr="0069269A" w:rsidRDefault="008E77AD" w:rsidP="001143D8">
            <w:pPr>
              <w:pStyle w:val="TableParagraph"/>
              <w:spacing w:line="277" w:lineRule="exact"/>
              <w:ind w:left="110"/>
              <w:rPr>
                <w:sz w:val="26"/>
              </w:rPr>
            </w:pPr>
          </w:p>
        </w:tc>
        <w:tc>
          <w:tcPr>
            <w:tcW w:w="1146" w:type="dxa"/>
          </w:tcPr>
          <w:p w14:paraId="39FCE883" w14:textId="77777777" w:rsidR="008E77AD" w:rsidRPr="0069269A" w:rsidRDefault="008E77AD" w:rsidP="001143D8">
            <w:pPr>
              <w:pStyle w:val="TableParagraph"/>
              <w:spacing w:line="277" w:lineRule="exact"/>
              <w:ind w:left="112"/>
              <w:rPr>
                <w:sz w:val="26"/>
              </w:rPr>
            </w:pPr>
          </w:p>
        </w:tc>
        <w:tc>
          <w:tcPr>
            <w:tcW w:w="1146" w:type="dxa"/>
          </w:tcPr>
          <w:p w14:paraId="3670B2DF" w14:textId="77777777" w:rsidR="008E77AD" w:rsidRPr="0069269A" w:rsidRDefault="008E77AD" w:rsidP="001143D8">
            <w:pPr>
              <w:pStyle w:val="TableParagraph"/>
              <w:spacing w:line="277" w:lineRule="exact"/>
              <w:ind w:left="112"/>
              <w:rPr>
                <w:sz w:val="26"/>
              </w:rPr>
            </w:pPr>
          </w:p>
        </w:tc>
      </w:tr>
      <w:tr w:rsidR="008E77AD" w:rsidRPr="0069269A" w14:paraId="2A6A971E" w14:textId="77777777" w:rsidTr="001143D8">
        <w:trPr>
          <w:trHeight w:val="302"/>
        </w:trPr>
        <w:tc>
          <w:tcPr>
            <w:tcW w:w="470" w:type="dxa"/>
          </w:tcPr>
          <w:p w14:paraId="16EECA68" w14:textId="77777777" w:rsidR="008E77AD" w:rsidRPr="0069269A" w:rsidRDefault="008E77AD" w:rsidP="001143D8">
            <w:pPr>
              <w:pStyle w:val="TableParagraph"/>
              <w:spacing w:line="283" w:lineRule="exact"/>
              <w:ind w:left="-1"/>
              <w:rPr>
                <w:sz w:val="26"/>
              </w:rPr>
            </w:pPr>
            <w:r w:rsidRPr="0069269A">
              <w:rPr>
                <w:sz w:val="26"/>
              </w:rPr>
              <w:t>5.</w:t>
            </w:r>
          </w:p>
        </w:tc>
        <w:tc>
          <w:tcPr>
            <w:tcW w:w="2789" w:type="dxa"/>
          </w:tcPr>
          <w:p w14:paraId="61D7BFEF" w14:textId="77777777" w:rsidR="008E77AD" w:rsidRPr="0069269A" w:rsidRDefault="008E77AD" w:rsidP="001143D8">
            <w:pPr>
              <w:pStyle w:val="TableParagraph"/>
              <w:spacing w:line="283" w:lineRule="exact"/>
              <w:rPr>
                <w:sz w:val="26"/>
              </w:rPr>
            </w:pPr>
            <w:proofErr w:type="gramStart"/>
            <w:r w:rsidRPr="0069269A">
              <w:rPr>
                <w:sz w:val="26"/>
              </w:rPr>
              <w:t>Информатика(</w:t>
            </w:r>
            <w:proofErr w:type="gramEnd"/>
            <w:r w:rsidRPr="0069269A">
              <w:rPr>
                <w:sz w:val="26"/>
              </w:rPr>
              <w:t>ИКТ)</w:t>
            </w:r>
          </w:p>
        </w:tc>
        <w:tc>
          <w:tcPr>
            <w:tcW w:w="1046" w:type="dxa"/>
          </w:tcPr>
          <w:p w14:paraId="2CEB30F5" w14:textId="77777777" w:rsidR="008E77AD" w:rsidRPr="0069269A" w:rsidRDefault="008E77AD" w:rsidP="001143D8">
            <w:pPr>
              <w:pStyle w:val="TableParagraph"/>
              <w:spacing w:line="283" w:lineRule="exact"/>
              <w:ind w:left="111"/>
              <w:rPr>
                <w:sz w:val="26"/>
              </w:rPr>
            </w:pPr>
          </w:p>
        </w:tc>
        <w:tc>
          <w:tcPr>
            <w:tcW w:w="1142" w:type="dxa"/>
          </w:tcPr>
          <w:p w14:paraId="55C1E784" w14:textId="77777777" w:rsidR="008E77AD" w:rsidRPr="0069269A" w:rsidRDefault="008E77AD" w:rsidP="001143D8">
            <w:pPr>
              <w:pStyle w:val="TableParagraph"/>
              <w:spacing w:line="283" w:lineRule="exact"/>
              <w:ind w:left="112"/>
              <w:rPr>
                <w:sz w:val="26"/>
              </w:rPr>
            </w:pPr>
          </w:p>
        </w:tc>
        <w:tc>
          <w:tcPr>
            <w:tcW w:w="1137" w:type="dxa"/>
          </w:tcPr>
          <w:p w14:paraId="0ADB9BDB" w14:textId="77777777" w:rsidR="008E77AD" w:rsidRPr="0069269A" w:rsidRDefault="008E77AD" w:rsidP="001143D8">
            <w:pPr>
              <w:pStyle w:val="TableParagraph"/>
              <w:spacing w:line="283" w:lineRule="exact"/>
              <w:ind w:left="108"/>
              <w:rPr>
                <w:sz w:val="26"/>
              </w:rPr>
            </w:pPr>
          </w:p>
        </w:tc>
        <w:tc>
          <w:tcPr>
            <w:tcW w:w="1516" w:type="dxa"/>
          </w:tcPr>
          <w:p w14:paraId="25F6DF6D" w14:textId="77777777" w:rsidR="008E77AD" w:rsidRPr="0069269A" w:rsidRDefault="008E77AD" w:rsidP="001143D8">
            <w:pPr>
              <w:pStyle w:val="TableParagraph"/>
              <w:spacing w:line="283" w:lineRule="exact"/>
              <w:ind w:left="114"/>
              <w:rPr>
                <w:sz w:val="26"/>
              </w:rPr>
            </w:pPr>
          </w:p>
        </w:tc>
        <w:tc>
          <w:tcPr>
            <w:tcW w:w="1516" w:type="dxa"/>
          </w:tcPr>
          <w:p w14:paraId="0AE61B4A" w14:textId="77777777" w:rsidR="008E77AD" w:rsidRPr="0069269A" w:rsidRDefault="008E77AD" w:rsidP="001143D8">
            <w:pPr>
              <w:pStyle w:val="TableParagraph"/>
              <w:spacing w:line="283" w:lineRule="exact"/>
              <w:ind w:left="114"/>
              <w:rPr>
                <w:sz w:val="26"/>
              </w:rPr>
            </w:pPr>
          </w:p>
        </w:tc>
        <w:tc>
          <w:tcPr>
            <w:tcW w:w="1146" w:type="dxa"/>
          </w:tcPr>
          <w:p w14:paraId="38B18C52" w14:textId="77777777" w:rsidR="008E77AD" w:rsidRPr="0069269A" w:rsidRDefault="008E77AD" w:rsidP="001143D8">
            <w:pPr>
              <w:pStyle w:val="TableParagraph"/>
              <w:spacing w:line="283" w:lineRule="exact"/>
              <w:ind w:left="110"/>
              <w:rPr>
                <w:sz w:val="26"/>
              </w:rPr>
            </w:pPr>
          </w:p>
        </w:tc>
        <w:tc>
          <w:tcPr>
            <w:tcW w:w="1146" w:type="dxa"/>
          </w:tcPr>
          <w:p w14:paraId="0E61069A" w14:textId="77777777" w:rsidR="008E77AD" w:rsidRPr="0069269A" w:rsidRDefault="008E77AD" w:rsidP="001143D8">
            <w:pPr>
              <w:pStyle w:val="TableParagraph"/>
              <w:spacing w:line="283" w:lineRule="exact"/>
              <w:ind w:left="112"/>
              <w:rPr>
                <w:sz w:val="26"/>
              </w:rPr>
            </w:pPr>
          </w:p>
        </w:tc>
        <w:tc>
          <w:tcPr>
            <w:tcW w:w="1146" w:type="dxa"/>
          </w:tcPr>
          <w:p w14:paraId="3B46E922" w14:textId="77777777" w:rsidR="008E77AD" w:rsidRPr="0069269A" w:rsidRDefault="008E77AD" w:rsidP="001143D8">
            <w:pPr>
              <w:pStyle w:val="TableParagraph"/>
              <w:spacing w:line="283" w:lineRule="exact"/>
              <w:ind w:left="112"/>
              <w:rPr>
                <w:sz w:val="26"/>
              </w:rPr>
            </w:pPr>
          </w:p>
        </w:tc>
      </w:tr>
      <w:tr w:rsidR="008E77AD" w:rsidRPr="0069269A" w14:paraId="29DF8EFD" w14:textId="77777777" w:rsidTr="001143D8">
        <w:trPr>
          <w:trHeight w:val="297"/>
        </w:trPr>
        <w:tc>
          <w:tcPr>
            <w:tcW w:w="470" w:type="dxa"/>
          </w:tcPr>
          <w:p w14:paraId="5634249A" w14:textId="77777777" w:rsidR="008E77AD" w:rsidRPr="0069269A" w:rsidRDefault="008E77AD" w:rsidP="001143D8">
            <w:pPr>
              <w:pStyle w:val="TableParagraph"/>
              <w:spacing w:line="277" w:lineRule="exact"/>
              <w:ind w:left="-1"/>
              <w:rPr>
                <w:sz w:val="26"/>
              </w:rPr>
            </w:pPr>
            <w:r w:rsidRPr="0069269A">
              <w:rPr>
                <w:sz w:val="26"/>
              </w:rPr>
              <w:t>6.</w:t>
            </w:r>
          </w:p>
        </w:tc>
        <w:tc>
          <w:tcPr>
            <w:tcW w:w="2789" w:type="dxa"/>
          </w:tcPr>
          <w:p w14:paraId="296D0575" w14:textId="77777777" w:rsidR="008E77AD" w:rsidRPr="0069269A" w:rsidRDefault="008E77AD" w:rsidP="001143D8">
            <w:pPr>
              <w:pStyle w:val="TableParagraph"/>
              <w:spacing w:line="277" w:lineRule="exact"/>
              <w:rPr>
                <w:sz w:val="26"/>
              </w:rPr>
            </w:pPr>
            <w:proofErr w:type="gramStart"/>
            <w:r w:rsidRPr="0069269A">
              <w:rPr>
                <w:sz w:val="26"/>
              </w:rPr>
              <w:t>Искусство(</w:t>
            </w:r>
            <w:proofErr w:type="gramEnd"/>
            <w:r w:rsidRPr="0069269A">
              <w:rPr>
                <w:sz w:val="26"/>
              </w:rPr>
              <w:t>МХК)</w:t>
            </w:r>
          </w:p>
        </w:tc>
        <w:tc>
          <w:tcPr>
            <w:tcW w:w="1046" w:type="dxa"/>
          </w:tcPr>
          <w:p w14:paraId="5677275A" w14:textId="77777777" w:rsidR="008E77AD" w:rsidRPr="0069269A" w:rsidRDefault="008E77AD" w:rsidP="001143D8">
            <w:pPr>
              <w:pStyle w:val="TableParagraph"/>
              <w:spacing w:line="277" w:lineRule="exact"/>
              <w:ind w:left="111"/>
              <w:rPr>
                <w:sz w:val="26"/>
              </w:rPr>
            </w:pPr>
          </w:p>
        </w:tc>
        <w:tc>
          <w:tcPr>
            <w:tcW w:w="1142" w:type="dxa"/>
          </w:tcPr>
          <w:p w14:paraId="342D9D55" w14:textId="77777777" w:rsidR="008E77AD" w:rsidRPr="0069269A" w:rsidRDefault="008E77AD" w:rsidP="001143D8">
            <w:pPr>
              <w:pStyle w:val="TableParagraph"/>
              <w:spacing w:line="277" w:lineRule="exact"/>
              <w:ind w:left="112"/>
              <w:rPr>
                <w:sz w:val="26"/>
              </w:rPr>
            </w:pPr>
          </w:p>
        </w:tc>
        <w:tc>
          <w:tcPr>
            <w:tcW w:w="1137" w:type="dxa"/>
          </w:tcPr>
          <w:p w14:paraId="54F9A676" w14:textId="77777777" w:rsidR="008E77AD" w:rsidRPr="0069269A" w:rsidRDefault="008E77AD" w:rsidP="001143D8">
            <w:pPr>
              <w:pStyle w:val="TableParagraph"/>
              <w:spacing w:line="277" w:lineRule="exact"/>
              <w:ind w:left="108"/>
              <w:rPr>
                <w:sz w:val="26"/>
              </w:rPr>
            </w:pPr>
          </w:p>
        </w:tc>
        <w:tc>
          <w:tcPr>
            <w:tcW w:w="1516" w:type="dxa"/>
          </w:tcPr>
          <w:p w14:paraId="0873DBE1" w14:textId="77777777" w:rsidR="008E77AD" w:rsidRPr="0069269A" w:rsidRDefault="008E77AD" w:rsidP="001143D8">
            <w:pPr>
              <w:pStyle w:val="TableParagraph"/>
              <w:spacing w:line="277" w:lineRule="exact"/>
              <w:ind w:left="114"/>
              <w:rPr>
                <w:sz w:val="26"/>
              </w:rPr>
            </w:pPr>
          </w:p>
        </w:tc>
        <w:tc>
          <w:tcPr>
            <w:tcW w:w="1516" w:type="dxa"/>
          </w:tcPr>
          <w:p w14:paraId="5FC70680" w14:textId="77777777" w:rsidR="008E77AD" w:rsidRPr="0069269A" w:rsidRDefault="008E77AD" w:rsidP="001143D8">
            <w:pPr>
              <w:pStyle w:val="TableParagraph"/>
              <w:spacing w:line="277" w:lineRule="exact"/>
              <w:ind w:left="114"/>
              <w:rPr>
                <w:sz w:val="26"/>
              </w:rPr>
            </w:pPr>
          </w:p>
        </w:tc>
        <w:tc>
          <w:tcPr>
            <w:tcW w:w="1146" w:type="dxa"/>
          </w:tcPr>
          <w:p w14:paraId="71514C71" w14:textId="77777777" w:rsidR="008E77AD" w:rsidRPr="0069269A" w:rsidRDefault="008E77AD" w:rsidP="001143D8">
            <w:pPr>
              <w:pStyle w:val="TableParagraph"/>
              <w:spacing w:line="277" w:lineRule="exact"/>
              <w:ind w:left="110"/>
              <w:rPr>
                <w:sz w:val="26"/>
              </w:rPr>
            </w:pPr>
          </w:p>
        </w:tc>
        <w:tc>
          <w:tcPr>
            <w:tcW w:w="1146" w:type="dxa"/>
          </w:tcPr>
          <w:p w14:paraId="56EE7320" w14:textId="77777777" w:rsidR="008E77AD" w:rsidRPr="0069269A" w:rsidRDefault="008E77AD" w:rsidP="001143D8">
            <w:pPr>
              <w:pStyle w:val="TableParagraph"/>
              <w:spacing w:line="277" w:lineRule="exact"/>
              <w:ind w:left="112"/>
              <w:rPr>
                <w:sz w:val="26"/>
              </w:rPr>
            </w:pPr>
          </w:p>
        </w:tc>
        <w:tc>
          <w:tcPr>
            <w:tcW w:w="1146" w:type="dxa"/>
          </w:tcPr>
          <w:p w14:paraId="14C37802" w14:textId="77777777" w:rsidR="008E77AD" w:rsidRPr="0069269A" w:rsidRDefault="008E77AD" w:rsidP="001143D8">
            <w:pPr>
              <w:pStyle w:val="TableParagraph"/>
              <w:spacing w:line="277" w:lineRule="exact"/>
              <w:ind w:left="112"/>
              <w:rPr>
                <w:sz w:val="26"/>
              </w:rPr>
            </w:pPr>
          </w:p>
        </w:tc>
      </w:tr>
      <w:tr w:rsidR="008E77AD" w:rsidRPr="0069269A" w14:paraId="75A5F613" w14:textId="77777777" w:rsidTr="001143D8">
        <w:trPr>
          <w:trHeight w:val="297"/>
        </w:trPr>
        <w:tc>
          <w:tcPr>
            <w:tcW w:w="470" w:type="dxa"/>
          </w:tcPr>
          <w:p w14:paraId="007D4479" w14:textId="77777777" w:rsidR="008E77AD" w:rsidRPr="0069269A" w:rsidRDefault="008E77AD" w:rsidP="001143D8">
            <w:pPr>
              <w:pStyle w:val="TableParagraph"/>
              <w:spacing w:line="277" w:lineRule="exact"/>
              <w:ind w:left="-1"/>
              <w:rPr>
                <w:sz w:val="26"/>
              </w:rPr>
            </w:pPr>
            <w:r w:rsidRPr="0069269A">
              <w:rPr>
                <w:sz w:val="26"/>
              </w:rPr>
              <w:t>7.</w:t>
            </w:r>
          </w:p>
        </w:tc>
        <w:tc>
          <w:tcPr>
            <w:tcW w:w="2789" w:type="dxa"/>
          </w:tcPr>
          <w:p w14:paraId="60B89126" w14:textId="77777777" w:rsidR="008E77AD" w:rsidRPr="0069269A" w:rsidRDefault="008E77AD" w:rsidP="001143D8">
            <w:pPr>
              <w:pStyle w:val="TableParagraph"/>
              <w:spacing w:line="277" w:lineRule="exact"/>
              <w:rPr>
                <w:sz w:val="26"/>
              </w:rPr>
            </w:pPr>
            <w:r w:rsidRPr="0069269A">
              <w:rPr>
                <w:sz w:val="26"/>
              </w:rPr>
              <w:t>История</w:t>
            </w:r>
          </w:p>
        </w:tc>
        <w:tc>
          <w:tcPr>
            <w:tcW w:w="1046" w:type="dxa"/>
          </w:tcPr>
          <w:p w14:paraId="23A54BAE" w14:textId="77777777" w:rsidR="008E77AD" w:rsidRPr="0069269A" w:rsidRDefault="008E77AD" w:rsidP="001143D8">
            <w:pPr>
              <w:pStyle w:val="TableParagraph"/>
              <w:spacing w:line="277" w:lineRule="exact"/>
              <w:ind w:left="111"/>
              <w:rPr>
                <w:sz w:val="26"/>
              </w:rPr>
            </w:pPr>
          </w:p>
        </w:tc>
        <w:tc>
          <w:tcPr>
            <w:tcW w:w="1142" w:type="dxa"/>
          </w:tcPr>
          <w:p w14:paraId="17550E3B" w14:textId="77777777" w:rsidR="008E77AD" w:rsidRPr="0069269A" w:rsidRDefault="008E77AD" w:rsidP="001143D8">
            <w:pPr>
              <w:pStyle w:val="TableParagraph"/>
              <w:spacing w:line="277" w:lineRule="exact"/>
              <w:ind w:left="112"/>
              <w:rPr>
                <w:sz w:val="26"/>
              </w:rPr>
            </w:pPr>
          </w:p>
        </w:tc>
        <w:tc>
          <w:tcPr>
            <w:tcW w:w="1137" w:type="dxa"/>
          </w:tcPr>
          <w:p w14:paraId="350FB3DE" w14:textId="77777777" w:rsidR="008E77AD" w:rsidRPr="0069269A" w:rsidRDefault="008E77AD" w:rsidP="001143D8">
            <w:pPr>
              <w:pStyle w:val="TableParagraph"/>
              <w:spacing w:line="277" w:lineRule="exact"/>
              <w:ind w:left="108"/>
              <w:rPr>
                <w:sz w:val="26"/>
              </w:rPr>
            </w:pPr>
            <w:r w:rsidRPr="0069269A">
              <w:rPr>
                <w:sz w:val="26"/>
              </w:rPr>
              <w:t>1</w:t>
            </w:r>
          </w:p>
        </w:tc>
        <w:tc>
          <w:tcPr>
            <w:tcW w:w="1516" w:type="dxa"/>
          </w:tcPr>
          <w:p w14:paraId="36741B99" w14:textId="77777777" w:rsidR="008E77AD" w:rsidRPr="0069269A" w:rsidRDefault="008E77AD" w:rsidP="001143D8">
            <w:pPr>
              <w:pStyle w:val="TableParagraph"/>
              <w:spacing w:line="277" w:lineRule="exact"/>
              <w:ind w:left="114"/>
              <w:rPr>
                <w:sz w:val="26"/>
                <w:lang w:val="ru-RU"/>
              </w:rPr>
            </w:pPr>
            <w:r w:rsidRPr="0069269A">
              <w:rPr>
                <w:sz w:val="26"/>
                <w:lang w:val="ru-RU"/>
              </w:rPr>
              <w:t>2</w:t>
            </w:r>
          </w:p>
        </w:tc>
        <w:tc>
          <w:tcPr>
            <w:tcW w:w="1516" w:type="dxa"/>
          </w:tcPr>
          <w:p w14:paraId="1F538F28" w14:textId="77777777" w:rsidR="008E77AD" w:rsidRPr="0069269A" w:rsidRDefault="008E77AD" w:rsidP="001143D8">
            <w:pPr>
              <w:pStyle w:val="TableParagraph"/>
              <w:spacing w:line="277" w:lineRule="exact"/>
              <w:ind w:left="114"/>
              <w:rPr>
                <w:sz w:val="26"/>
              </w:rPr>
            </w:pPr>
          </w:p>
        </w:tc>
        <w:tc>
          <w:tcPr>
            <w:tcW w:w="1146" w:type="dxa"/>
          </w:tcPr>
          <w:p w14:paraId="63A7AB73" w14:textId="77777777" w:rsidR="008E77AD" w:rsidRPr="0069269A" w:rsidRDefault="008E77AD" w:rsidP="001143D8">
            <w:pPr>
              <w:pStyle w:val="TableParagraph"/>
              <w:spacing w:line="277" w:lineRule="exact"/>
              <w:ind w:left="110"/>
              <w:rPr>
                <w:sz w:val="26"/>
              </w:rPr>
            </w:pPr>
          </w:p>
        </w:tc>
        <w:tc>
          <w:tcPr>
            <w:tcW w:w="1146" w:type="dxa"/>
          </w:tcPr>
          <w:p w14:paraId="32694447" w14:textId="77777777" w:rsidR="008E77AD" w:rsidRPr="0069269A" w:rsidRDefault="008E77AD" w:rsidP="001143D8">
            <w:pPr>
              <w:pStyle w:val="TableParagraph"/>
              <w:spacing w:line="277" w:lineRule="exact"/>
              <w:ind w:left="112"/>
              <w:rPr>
                <w:sz w:val="26"/>
              </w:rPr>
            </w:pPr>
          </w:p>
        </w:tc>
        <w:tc>
          <w:tcPr>
            <w:tcW w:w="1146" w:type="dxa"/>
          </w:tcPr>
          <w:p w14:paraId="0B6D280B" w14:textId="77777777" w:rsidR="008E77AD" w:rsidRPr="0069269A" w:rsidRDefault="008E77AD" w:rsidP="001143D8">
            <w:pPr>
              <w:pStyle w:val="TableParagraph"/>
              <w:spacing w:line="277" w:lineRule="exact"/>
              <w:ind w:left="112"/>
              <w:rPr>
                <w:sz w:val="26"/>
                <w:lang w:val="ru-RU"/>
              </w:rPr>
            </w:pPr>
            <w:r w:rsidRPr="0069269A">
              <w:rPr>
                <w:sz w:val="26"/>
                <w:lang w:val="ru-RU"/>
              </w:rPr>
              <w:t>0</w:t>
            </w:r>
          </w:p>
        </w:tc>
      </w:tr>
      <w:tr w:rsidR="008E77AD" w:rsidRPr="0069269A" w14:paraId="6C76A15C" w14:textId="77777777" w:rsidTr="001143D8">
        <w:trPr>
          <w:trHeight w:val="302"/>
        </w:trPr>
        <w:tc>
          <w:tcPr>
            <w:tcW w:w="470" w:type="dxa"/>
          </w:tcPr>
          <w:p w14:paraId="7ADE2D10" w14:textId="77777777" w:rsidR="008E77AD" w:rsidRPr="0069269A" w:rsidRDefault="008E77AD" w:rsidP="001143D8">
            <w:pPr>
              <w:pStyle w:val="TableParagraph"/>
              <w:spacing w:line="282" w:lineRule="exact"/>
              <w:ind w:left="-1"/>
              <w:rPr>
                <w:sz w:val="26"/>
              </w:rPr>
            </w:pPr>
            <w:r w:rsidRPr="0069269A">
              <w:rPr>
                <w:sz w:val="26"/>
              </w:rPr>
              <w:t>8.</w:t>
            </w:r>
          </w:p>
        </w:tc>
        <w:tc>
          <w:tcPr>
            <w:tcW w:w="2789" w:type="dxa"/>
          </w:tcPr>
          <w:p w14:paraId="3873A9E3" w14:textId="77777777" w:rsidR="008E77AD" w:rsidRPr="0069269A" w:rsidRDefault="008E77AD" w:rsidP="001143D8">
            <w:pPr>
              <w:pStyle w:val="TableParagraph"/>
              <w:spacing w:line="282" w:lineRule="exact"/>
              <w:rPr>
                <w:sz w:val="26"/>
              </w:rPr>
            </w:pPr>
            <w:r w:rsidRPr="0069269A">
              <w:rPr>
                <w:sz w:val="26"/>
              </w:rPr>
              <w:t>Литература</w:t>
            </w:r>
          </w:p>
        </w:tc>
        <w:tc>
          <w:tcPr>
            <w:tcW w:w="1046" w:type="dxa"/>
          </w:tcPr>
          <w:p w14:paraId="484932AB" w14:textId="77777777" w:rsidR="008E77AD" w:rsidRPr="0069269A" w:rsidRDefault="008E77AD" w:rsidP="001143D8">
            <w:pPr>
              <w:pStyle w:val="TableParagraph"/>
              <w:spacing w:line="282" w:lineRule="exact"/>
              <w:ind w:left="111"/>
              <w:rPr>
                <w:sz w:val="26"/>
              </w:rPr>
            </w:pPr>
          </w:p>
        </w:tc>
        <w:tc>
          <w:tcPr>
            <w:tcW w:w="1142" w:type="dxa"/>
          </w:tcPr>
          <w:p w14:paraId="3B29B5B8" w14:textId="77777777" w:rsidR="008E77AD" w:rsidRPr="0069269A" w:rsidRDefault="008E77AD" w:rsidP="001143D8">
            <w:pPr>
              <w:pStyle w:val="TableParagraph"/>
              <w:spacing w:line="282" w:lineRule="exact"/>
              <w:ind w:left="112"/>
              <w:rPr>
                <w:sz w:val="26"/>
              </w:rPr>
            </w:pPr>
          </w:p>
        </w:tc>
        <w:tc>
          <w:tcPr>
            <w:tcW w:w="1137" w:type="dxa"/>
          </w:tcPr>
          <w:p w14:paraId="4A2D2763" w14:textId="77777777" w:rsidR="008E77AD" w:rsidRPr="0069269A" w:rsidRDefault="008E77AD" w:rsidP="001143D8">
            <w:pPr>
              <w:pStyle w:val="TableParagraph"/>
              <w:spacing w:line="282" w:lineRule="exact"/>
              <w:ind w:left="108"/>
              <w:rPr>
                <w:sz w:val="26"/>
              </w:rPr>
            </w:pPr>
          </w:p>
        </w:tc>
        <w:tc>
          <w:tcPr>
            <w:tcW w:w="1516" w:type="dxa"/>
          </w:tcPr>
          <w:p w14:paraId="414CEF1C" w14:textId="77777777" w:rsidR="008E77AD" w:rsidRPr="0069269A" w:rsidRDefault="008E77AD" w:rsidP="001143D8">
            <w:pPr>
              <w:pStyle w:val="TableParagraph"/>
              <w:spacing w:line="282" w:lineRule="exact"/>
              <w:ind w:left="114"/>
              <w:rPr>
                <w:sz w:val="26"/>
              </w:rPr>
            </w:pPr>
          </w:p>
        </w:tc>
        <w:tc>
          <w:tcPr>
            <w:tcW w:w="1516" w:type="dxa"/>
          </w:tcPr>
          <w:p w14:paraId="3F7DDF76" w14:textId="77777777" w:rsidR="008E77AD" w:rsidRPr="0069269A" w:rsidRDefault="008E77AD" w:rsidP="001143D8">
            <w:pPr>
              <w:pStyle w:val="TableParagraph"/>
              <w:spacing w:line="282" w:lineRule="exact"/>
              <w:ind w:left="114"/>
              <w:rPr>
                <w:sz w:val="26"/>
              </w:rPr>
            </w:pPr>
          </w:p>
        </w:tc>
        <w:tc>
          <w:tcPr>
            <w:tcW w:w="1146" w:type="dxa"/>
          </w:tcPr>
          <w:p w14:paraId="5AF286FC" w14:textId="77777777" w:rsidR="008E77AD" w:rsidRPr="0069269A" w:rsidRDefault="008E77AD" w:rsidP="001143D8">
            <w:pPr>
              <w:pStyle w:val="TableParagraph"/>
              <w:spacing w:line="282" w:lineRule="exact"/>
              <w:ind w:left="110"/>
              <w:rPr>
                <w:sz w:val="26"/>
              </w:rPr>
            </w:pPr>
          </w:p>
        </w:tc>
        <w:tc>
          <w:tcPr>
            <w:tcW w:w="1146" w:type="dxa"/>
          </w:tcPr>
          <w:p w14:paraId="25315893" w14:textId="77777777" w:rsidR="008E77AD" w:rsidRPr="0069269A" w:rsidRDefault="008E77AD" w:rsidP="001143D8">
            <w:pPr>
              <w:pStyle w:val="TableParagraph"/>
              <w:spacing w:line="282" w:lineRule="exact"/>
              <w:ind w:left="112"/>
              <w:rPr>
                <w:sz w:val="26"/>
              </w:rPr>
            </w:pPr>
          </w:p>
        </w:tc>
        <w:tc>
          <w:tcPr>
            <w:tcW w:w="1146" w:type="dxa"/>
          </w:tcPr>
          <w:p w14:paraId="711FCFDF" w14:textId="77777777" w:rsidR="008E77AD" w:rsidRPr="0069269A" w:rsidRDefault="008E77AD" w:rsidP="001143D8">
            <w:pPr>
              <w:pStyle w:val="TableParagraph"/>
              <w:spacing w:line="282" w:lineRule="exact"/>
              <w:ind w:left="112"/>
              <w:rPr>
                <w:sz w:val="26"/>
              </w:rPr>
            </w:pPr>
          </w:p>
        </w:tc>
      </w:tr>
      <w:tr w:rsidR="008E77AD" w:rsidRPr="0069269A" w14:paraId="14EDD8EC" w14:textId="77777777" w:rsidTr="001143D8">
        <w:trPr>
          <w:trHeight w:val="297"/>
        </w:trPr>
        <w:tc>
          <w:tcPr>
            <w:tcW w:w="470" w:type="dxa"/>
          </w:tcPr>
          <w:p w14:paraId="1E19304C" w14:textId="77777777" w:rsidR="008E77AD" w:rsidRPr="0069269A" w:rsidRDefault="008E77AD" w:rsidP="001143D8">
            <w:pPr>
              <w:pStyle w:val="TableParagraph"/>
              <w:spacing w:line="277" w:lineRule="exact"/>
              <w:ind w:left="-1"/>
              <w:rPr>
                <w:sz w:val="26"/>
              </w:rPr>
            </w:pPr>
            <w:r w:rsidRPr="0069269A">
              <w:rPr>
                <w:sz w:val="26"/>
              </w:rPr>
              <w:t>9.</w:t>
            </w:r>
          </w:p>
        </w:tc>
        <w:tc>
          <w:tcPr>
            <w:tcW w:w="2789" w:type="dxa"/>
          </w:tcPr>
          <w:p w14:paraId="475EA069" w14:textId="77777777" w:rsidR="008E77AD" w:rsidRPr="0069269A" w:rsidRDefault="008E77AD" w:rsidP="001143D8">
            <w:pPr>
              <w:pStyle w:val="TableParagraph"/>
              <w:spacing w:line="277" w:lineRule="exact"/>
              <w:rPr>
                <w:sz w:val="26"/>
              </w:rPr>
            </w:pPr>
            <w:r w:rsidRPr="0069269A">
              <w:rPr>
                <w:sz w:val="26"/>
              </w:rPr>
              <w:t>Математика</w:t>
            </w:r>
          </w:p>
        </w:tc>
        <w:tc>
          <w:tcPr>
            <w:tcW w:w="1046" w:type="dxa"/>
          </w:tcPr>
          <w:p w14:paraId="143CBCF4" w14:textId="77777777" w:rsidR="008E77AD" w:rsidRPr="0069269A" w:rsidRDefault="008E77AD" w:rsidP="001143D8">
            <w:pPr>
              <w:pStyle w:val="TableParagraph"/>
              <w:spacing w:line="277" w:lineRule="exact"/>
              <w:ind w:left="111"/>
              <w:rPr>
                <w:sz w:val="26"/>
              </w:rPr>
            </w:pPr>
          </w:p>
        </w:tc>
        <w:tc>
          <w:tcPr>
            <w:tcW w:w="1142" w:type="dxa"/>
          </w:tcPr>
          <w:p w14:paraId="7929AA30" w14:textId="77777777" w:rsidR="008E77AD" w:rsidRPr="0069269A" w:rsidRDefault="008E77AD" w:rsidP="001143D8">
            <w:pPr>
              <w:pStyle w:val="TableParagraph"/>
              <w:spacing w:line="277" w:lineRule="exact"/>
              <w:ind w:left="112"/>
              <w:rPr>
                <w:sz w:val="26"/>
              </w:rPr>
            </w:pPr>
          </w:p>
        </w:tc>
        <w:tc>
          <w:tcPr>
            <w:tcW w:w="1137" w:type="dxa"/>
          </w:tcPr>
          <w:p w14:paraId="4E72F390" w14:textId="77777777" w:rsidR="008E77AD" w:rsidRPr="0069269A" w:rsidRDefault="008E77AD" w:rsidP="001143D8">
            <w:pPr>
              <w:pStyle w:val="TableParagraph"/>
              <w:spacing w:line="277" w:lineRule="exact"/>
              <w:ind w:left="108"/>
              <w:rPr>
                <w:sz w:val="26"/>
              </w:rPr>
            </w:pPr>
            <w:r w:rsidRPr="0069269A">
              <w:rPr>
                <w:sz w:val="26"/>
              </w:rPr>
              <w:t>4</w:t>
            </w:r>
          </w:p>
        </w:tc>
        <w:tc>
          <w:tcPr>
            <w:tcW w:w="1516" w:type="dxa"/>
          </w:tcPr>
          <w:p w14:paraId="2AF6CC88" w14:textId="77777777" w:rsidR="008E77AD" w:rsidRPr="0069269A" w:rsidRDefault="008E77AD" w:rsidP="001143D8">
            <w:pPr>
              <w:pStyle w:val="TableParagraph"/>
              <w:spacing w:line="277" w:lineRule="exact"/>
              <w:ind w:left="114"/>
              <w:rPr>
                <w:sz w:val="26"/>
                <w:lang w:val="ru-RU"/>
              </w:rPr>
            </w:pPr>
            <w:r w:rsidRPr="0069269A">
              <w:rPr>
                <w:sz w:val="26"/>
                <w:lang w:val="ru-RU"/>
              </w:rPr>
              <w:t>1</w:t>
            </w:r>
          </w:p>
        </w:tc>
        <w:tc>
          <w:tcPr>
            <w:tcW w:w="1516" w:type="dxa"/>
          </w:tcPr>
          <w:p w14:paraId="5911427D" w14:textId="77777777" w:rsidR="008E77AD" w:rsidRPr="0069269A" w:rsidRDefault="008E77AD" w:rsidP="001143D8">
            <w:pPr>
              <w:pStyle w:val="TableParagraph"/>
              <w:spacing w:line="277" w:lineRule="exact"/>
              <w:ind w:left="114"/>
              <w:rPr>
                <w:sz w:val="26"/>
              </w:rPr>
            </w:pPr>
          </w:p>
        </w:tc>
        <w:tc>
          <w:tcPr>
            <w:tcW w:w="1146" w:type="dxa"/>
          </w:tcPr>
          <w:p w14:paraId="0630A163" w14:textId="77777777" w:rsidR="008E77AD" w:rsidRPr="0069269A" w:rsidRDefault="008E77AD" w:rsidP="001143D8">
            <w:pPr>
              <w:pStyle w:val="TableParagraph"/>
              <w:spacing w:line="277" w:lineRule="exact"/>
              <w:ind w:left="110"/>
              <w:rPr>
                <w:sz w:val="26"/>
              </w:rPr>
            </w:pPr>
          </w:p>
        </w:tc>
        <w:tc>
          <w:tcPr>
            <w:tcW w:w="1146" w:type="dxa"/>
          </w:tcPr>
          <w:p w14:paraId="12ABFCA1" w14:textId="77777777" w:rsidR="008E77AD" w:rsidRPr="0069269A" w:rsidRDefault="008E77AD" w:rsidP="001143D8">
            <w:pPr>
              <w:pStyle w:val="TableParagraph"/>
              <w:spacing w:line="277" w:lineRule="exact"/>
              <w:ind w:left="112"/>
              <w:rPr>
                <w:sz w:val="26"/>
              </w:rPr>
            </w:pPr>
          </w:p>
        </w:tc>
        <w:tc>
          <w:tcPr>
            <w:tcW w:w="1146" w:type="dxa"/>
          </w:tcPr>
          <w:p w14:paraId="6B075FA9" w14:textId="77777777" w:rsidR="008E77AD" w:rsidRPr="0069269A" w:rsidRDefault="008E77AD" w:rsidP="001143D8">
            <w:pPr>
              <w:pStyle w:val="TableParagraph"/>
              <w:spacing w:line="277" w:lineRule="exact"/>
              <w:ind w:left="112"/>
              <w:rPr>
                <w:sz w:val="26"/>
                <w:lang w:val="ru-RU"/>
              </w:rPr>
            </w:pPr>
            <w:r w:rsidRPr="0069269A">
              <w:rPr>
                <w:sz w:val="26"/>
                <w:lang w:val="ru-RU"/>
              </w:rPr>
              <w:t>0</w:t>
            </w:r>
          </w:p>
        </w:tc>
      </w:tr>
      <w:tr w:rsidR="008E77AD" w:rsidRPr="0069269A" w14:paraId="16407BEC" w14:textId="77777777" w:rsidTr="001143D8">
        <w:trPr>
          <w:trHeight w:val="297"/>
        </w:trPr>
        <w:tc>
          <w:tcPr>
            <w:tcW w:w="470" w:type="dxa"/>
          </w:tcPr>
          <w:p w14:paraId="03A79966" w14:textId="77777777" w:rsidR="008E77AD" w:rsidRPr="0069269A" w:rsidRDefault="008E77AD" w:rsidP="001143D8">
            <w:pPr>
              <w:pStyle w:val="TableParagraph"/>
              <w:spacing w:line="277" w:lineRule="exact"/>
              <w:ind w:left="-1"/>
              <w:rPr>
                <w:sz w:val="26"/>
              </w:rPr>
            </w:pPr>
            <w:r w:rsidRPr="0069269A">
              <w:rPr>
                <w:sz w:val="26"/>
              </w:rPr>
              <w:t>10.</w:t>
            </w:r>
          </w:p>
        </w:tc>
        <w:tc>
          <w:tcPr>
            <w:tcW w:w="2789" w:type="dxa"/>
          </w:tcPr>
          <w:p w14:paraId="4FB4925B" w14:textId="77777777" w:rsidR="008E77AD" w:rsidRPr="0069269A" w:rsidRDefault="008E77AD" w:rsidP="001143D8">
            <w:pPr>
              <w:pStyle w:val="TableParagraph"/>
              <w:spacing w:line="277" w:lineRule="exact"/>
              <w:rPr>
                <w:sz w:val="26"/>
              </w:rPr>
            </w:pPr>
            <w:r w:rsidRPr="0069269A">
              <w:rPr>
                <w:sz w:val="26"/>
              </w:rPr>
              <w:t>Немецкийязык</w:t>
            </w:r>
          </w:p>
        </w:tc>
        <w:tc>
          <w:tcPr>
            <w:tcW w:w="1046" w:type="dxa"/>
          </w:tcPr>
          <w:p w14:paraId="5D5F7EA7" w14:textId="77777777" w:rsidR="008E77AD" w:rsidRPr="0069269A" w:rsidRDefault="008E77AD" w:rsidP="001143D8">
            <w:pPr>
              <w:pStyle w:val="TableParagraph"/>
              <w:spacing w:line="277" w:lineRule="exact"/>
              <w:ind w:left="111"/>
              <w:rPr>
                <w:sz w:val="26"/>
              </w:rPr>
            </w:pPr>
          </w:p>
        </w:tc>
        <w:tc>
          <w:tcPr>
            <w:tcW w:w="1142" w:type="dxa"/>
          </w:tcPr>
          <w:p w14:paraId="338AC574" w14:textId="77777777" w:rsidR="008E77AD" w:rsidRPr="0069269A" w:rsidRDefault="008E77AD" w:rsidP="001143D8">
            <w:pPr>
              <w:pStyle w:val="TableParagraph"/>
              <w:spacing w:line="277" w:lineRule="exact"/>
              <w:ind w:left="112"/>
              <w:rPr>
                <w:sz w:val="26"/>
              </w:rPr>
            </w:pPr>
          </w:p>
        </w:tc>
        <w:tc>
          <w:tcPr>
            <w:tcW w:w="1137" w:type="dxa"/>
          </w:tcPr>
          <w:p w14:paraId="6DC5C57C" w14:textId="77777777" w:rsidR="008E77AD" w:rsidRPr="0069269A" w:rsidRDefault="008E77AD" w:rsidP="001143D8">
            <w:pPr>
              <w:pStyle w:val="TableParagraph"/>
              <w:spacing w:line="277" w:lineRule="exact"/>
              <w:ind w:left="108"/>
              <w:rPr>
                <w:sz w:val="26"/>
              </w:rPr>
            </w:pPr>
          </w:p>
        </w:tc>
        <w:tc>
          <w:tcPr>
            <w:tcW w:w="1516" w:type="dxa"/>
          </w:tcPr>
          <w:p w14:paraId="573617C9" w14:textId="77777777" w:rsidR="008E77AD" w:rsidRPr="0069269A" w:rsidRDefault="008E77AD" w:rsidP="001143D8">
            <w:pPr>
              <w:pStyle w:val="TableParagraph"/>
              <w:spacing w:line="277" w:lineRule="exact"/>
              <w:ind w:left="114"/>
              <w:rPr>
                <w:sz w:val="26"/>
              </w:rPr>
            </w:pPr>
          </w:p>
        </w:tc>
        <w:tc>
          <w:tcPr>
            <w:tcW w:w="1516" w:type="dxa"/>
          </w:tcPr>
          <w:p w14:paraId="513B7008" w14:textId="77777777" w:rsidR="008E77AD" w:rsidRPr="0069269A" w:rsidRDefault="008E77AD" w:rsidP="001143D8">
            <w:pPr>
              <w:pStyle w:val="TableParagraph"/>
              <w:spacing w:line="277" w:lineRule="exact"/>
              <w:ind w:left="114"/>
              <w:rPr>
                <w:sz w:val="26"/>
              </w:rPr>
            </w:pPr>
          </w:p>
        </w:tc>
        <w:tc>
          <w:tcPr>
            <w:tcW w:w="1146" w:type="dxa"/>
          </w:tcPr>
          <w:p w14:paraId="7045BFF7" w14:textId="77777777" w:rsidR="008E77AD" w:rsidRPr="0069269A" w:rsidRDefault="008E77AD" w:rsidP="001143D8">
            <w:pPr>
              <w:pStyle w:val="TableParagraph"/>
              <w:spacing w:line="277" w:lineRule="exact"/>
              <w:ind w:left="110"/>
              <w:rPr>
                <w:sz w:val="26"/>
              </w:rPr>
            </w:pPr>
          </w:p>
        </w:tc>
        <w:tc>
          <w:tcPr>
            <w:tcW w:w="1146" w:type="dxa"/>
          </w:tcPr>
          <w:p w14:paraId="3EE2577F" w14:textId="77777777" w:rsidR="008E77AD" w:rsidRPr="0069269A" w:rsidRDefault="008E77AD" w:rsidP="001143D8">
            <w:pPr>
              <w:pStyle w:val="TableParagraph"/>
              <w:spacing w:line="277" w:lineRule="exact"/>
              <w:ind w:left="112"/>
              <w:rPr>
                <w:sz w:val="26"/>
              </w:rPr>
            </w:pPr>
          </w:p>
        </w:tc>
        <w:tc>
          <w:tcPr>
            <w:tcW w:w="1146" w:type="dxa"/>
          </w:tcPr>
          <w:p w14:paraId="0C438B37" w14:textId="77777777" w:rsidR="008E77AD" w:rsidRPr="0069269A" w:rsidRDefault="008E77AD" w:rsidP="001143D8">
            <w:pPr>
              <w:pStyle w:val="TableParagraph"/>
              <w:spacing w:line="277" w:lineRule="exact"/>
              <w:ind w:left="112"/>
              <w:rPr>
                <w:sz w:val="26"/>
              </w:rPr>
            </w:pPr>
          </w:p>
        </w:tc>
      </w:tr>
      <w:tr w:rsidR="008E77AD" w:rsidRPr="0069269A" w14:paraId="12F1F9BB" w14:textId="77777777" w:rsidTr="001143D8">
        <w:trPr>
          <w:trHeight w:val="302"/>
        </w:trPr>
        <w:tc>
          <w:tcPr>
            <w:tcW w:w="470" w:type="dxa"/>
          </w:tcPr>
          <w:p w14:paraId="42DED664" w14:textId="77777777" w:rsidR="008E77AD" w:rsidRPr="0069269A" w:rsidRDefault="008E77AD" w:rsidP="001143D8">
            <w:pPr>
              <w:pStyle w:val="TableParagraph"/>
              <w:spacing w:line="282" w:lineRule="exact"/>
              <w:ind w:left="-1"/>
              <w:rPr>
                <w:sz w:val="26"/>
              </w:rPr>
            </w:pPr>
            <w:r w:rsidRPr="0069269A">
              <w:rPr>
                <w:sz w:val="26"/>
              </w:rPr>
              <w:t>11.</w:t>
            </w:r>
          </w:p>
        </w:tc>
        <w:tc>
          <w:tcPr>
            <w:tcW w:w="2789" w:type="dxa"/>
          </w:tcPr>
          <w:p w14:paraId="79D38301" w14:textId="77777777" w:rsidR="008E77AD" w:rsidRPr="0069269A" w:rsidRDefault="008E77AD" w:rsidP="001143D8">
            <w:pPr>
              <w:pStyle w:val="TableParagraph"/>
              <w:spacing w:line="282" w:lineRule="exact"/>
              <w:rPr>
                <w:sz w:val="26"/>
              </w:rPr>
            </w:pPr>
            <w:r w:rsidRPr="0069269A">
              <w:rPr>
                <w:sz w:val="26"/>
              </w:rPr>
              <w:t>Обществознание</w:t>
            </w:r>
          </w:p>
        </w:tc>
        <w:tc>
          <w:tcPr>
            <w:tcW w:w="1046" w:type="dxa"/>
          </w:tcPr>
          <w:p w14:paraId="4255C4E9" w14:textId="77777777" w:rsidR="008E77AD" w:rsidRPr="0069269A" w:rsidRDefault="008E77AD" w:rsidP="001143D8">
            <w:pPr>
              <w:pStyle w:val="TableParagraph"/>
              <w:spacing w:line="282" w:lineRule="exact"/>
              <w:ind w:left="111"/>
              <w:rPr>
                <w:sz w:val="26"/>
              </w:rPr>
            </w:pPr>
          </w:p>
        </w:tc>
        <w:tc>
          <w:tcPr>
            <w:tcW w:w="1142" w:type="dxa"/>
          </w:tcPr>
          <w:p w14:paraId="6F6FE8BF" w14:textId="77777777" w:rsidR="008E77AD" w:rsidRPr="0069269A" w:rsidRDefault="008E77AD" w:rsidP="001143D8">
            <w:pPr>
              <w:pStyle w:val="TableParagraph"/>
              <w:spacing w:line="282" w:lineRule="exact"/>
              <w:ind w:left="112"/>
              <w:rPr>
                <w:sz w:val="26"/>
              </w:rPr>
            </w:pPr>
          </w:p>
        </w:tc>
        <w:tc>
          <w:tcPr>
            <w:tcW w:w="1137" w:type="dxa"/>
          </w:tcPr>
          <w:p w14:paraId="3340D9E1" w14:textId="77777777" w:rsidR="008E77AD" w:rsidRPr="0069269A" w:rsidRDefault="008E77AD" w:rsidP="001143D8">
            <w:pPr>
              <w:pStyle w:val="TableParagraph"/>
              <w:spacing w:line="282" w:lineRule="exact"/>
              <w:ind w:left="108"/>
              <w:rPr>
                <w:sz w:val="26"/>
              </w:rPr>
            </w:pPr>
            <w:r w:rsidRPr="0069269A">
              <w:rPr>
                <w:sz w:val="26"/>
              </w:rPr>
              <w:t>1</w:t>
            </w:r>
          </w:p>
        </w:tc>
        <w:tc>
          <w:tcPr>
            <w:tcW w:w="1516" w:type="dxa"/>
          </w:tcPr>
          <w:p w14:paraId="59F35531" w14:textId="77777777" w:rsidR="008E77AD" w:rsidRPr="0069269A" w:rsidRDefault="008E77AD" w:rsidP="001143D8">
            <w:pPr>
              <w:pStyle w:val="TableParagraph"/>
              <w:spacing w:line="282" w:lineRule="exact"/>
              <w:ind w:left="114"/>
              <w:rPr>
                <w:sz w:val="26"/>
              </w:rPr>
            </w:pPr>
          </w:p>
        </w:tc>
        <w:tc>
          <w:tcPr>
            <w:tcW w:w="1516" w:type="dxa"/>
          </w:tcPr>
          <w:p w14:paraId="67182B70" w14:textId="77777777" w:rsidR="008E77AD" w:rsidRPr="0069269A" w:rsidRDefault="008E77AD" w:rsidP="001143D8">
            <w:pPr>
              <w:pStyle w:val="TableParagraph"/>
              <w:spacing w:line="282" w:lineRule="exact"/>
              <w:ind w:left="114"/>
              <w:rPr>
                <w:sz w:val="26"/>
              </w:rPr>
            </w:pPr>
          </w:p>
        </w:tc>
        <w:tc>
          <w:tcPr>
            <w:tcW w:w="1146" w:type="dxa"/>
          </w:tcPr>
          <w:p w14:paraId="25476472" w14:textId="77777777" w:rsidR="008E77AD" w:rsidRPr="0069269A" w:rsidRDefault="008E77AD" w:rsidP="001143D8">
            <w:pPr>
              <w:pStyle w:val="TableParagraph"/>
              <w:spacing w:line="282" w:lineRule="exact"/>
              <w:ind w:left="110"/>
              <w:rPr>
                <w:sz w:val="26"/>
              </w:rPr>
            </w:pPr>
          </w:p>
        </w:tc>
        <w:tc>
          <w:tcPr>
            <w:tcW w:w="1146" w:type="dxa"/>
          </w:tcPr>
          <w:p w14:paraId="3EE52D73" w14:textId="77777777" w:rsidR="008E77AD" w:rsidRPr="0069269A" w:rsidRDefault="008E77AD" w:rsidP="001143D8">
            <w:pPr>
              <w:pStyle w:val="TableParagraph"/>
              <w:spacing w:line="282" w:lineRule="exact"/>
              <w:ind w:left="112"/>
              <w:rPr>
                <w:sz w:val="26"/>
              </w:rPr>
            </w:pPr>
          </w:p>
        </w:tc>
        <w:tc>
          <w:tcPr>
            <w:tcW w:w="1146" w:type="dxa"/>
          </w:tcPr>
          <w:p w14:paraId="790D6BEA" w14:textId="77777777" w:rsidR="008E77AD" w:rsidRPr="0069269A" w:rsidRDefault="008E77AD" w:rsidP="001143D8">
            <w:pPr>
              <w:pStyle w:val="TableParagraph"/>
              <w:spacing w:line="282" w:lineRule="exact"/>
              <w:ind w:left="112"/>
              <w:rPr>
                <w:sz w:val="26"/>
              </w:rPr>
            </w:pPr>
          </w:p>
        </w:tc>
      </w:tr>
      <w:tr w:rsidR="008E77AD" w:rsidRPr="0069269A" w14:paraId="4487395E" w14:textId="77777777" w:rsidTr="001143D8">
        <w:trPr>
          <w:trHeight w:val="297"/>
        </w:trPr>
        <w:tc>
          <w:tcPr>
            <w:tcW w:w="470" w:type="dxa"/>
          </w:tcPr>
          <w:p w14:paraId="68062903" w14:textId="77777777" w:rsidR="008E77AD" w:rsidRPr="0069269A" w:rsidRDefault="008E77AD" w:rsidP="001143D8">
            <w:pPr>
              <w:pStyle w:val="TableParagraph"/>
              <w:spacing w:line="277" w:lineRule="exact"/>
              <w:ind w:left="-1"/>
              <w:rPr>
                <w:sz w:val="26"/>
              </w:rPr>
            </w:pPr>
            <w:r w:rsidRPr="0069269A">
              <w:rPr>
                <w:sz w:val="26"/>
              </w:rPr>
              <w:t>12.</w:t>
            </w:r>
          </w:p>
        </w:tc>
        <w:tc>
          <w:tcPr>
            <w:tcW w:w="2789" w:type="dxa"/>
          </w:tcPr>
          <w:p w14:paraId="4F604D21" w14:textId="77777777" w:rsidR="008E77AD" w:rsidRPr="0069269A" w:rsidRDefault="008E77AD" w:rsidP="001143D8">
            <w:pPr>
              <w:pStyle w:val="TableParagraph"/>
              <w:spacing w:line="277" w:lineRule="exact"/>
              <w:rPr>
                <w:sz w:val="26"/>
              </w:rPr>
            </w:pPr>
            <w:r w:rsidRPr="0069269A">
              <w:rPr>
                <w:sz w:val="26"/>
              </w:rPr>
              <w:t>ОБЖ</w:t>
            </w:r>
          </w:p>
        </w:tc>
        <w:tc>
          <w:tcPr>
            <w:tcW w:w="1046" w:type="dxa"/>
          </w:tcPr>
          <w:p w14:paraId="3C7BBA30" w14:textId="77777777" w:rsidR="008E77AD" w:rsidRPr="0069269A" w:rsidRDefault="008E77AD" w:rsidP="001143D8">
            <w:pPr>
              <w:pStyle w:val="TableParagraph"/>
              <w:spacing w:line="277" w:lineRule="exact"/>
              <w:ind w:left="111"/>
              <w:rPr>
                <w:sz w:val="26"/>
              </w:rPr>
            </w:pPr>
          </w:p>
        </w:tc>
        <w:tc>
          <w:tcPr>
            <w:tcW w:w="1142" w:type="dxa"/>
          </w:tcPr>
          <w:p w14:paraId="71A29D0D" w14:textId="77777777" w:rsidR="008E77AD" w:rsidRPr="0069269A" w:rsidRDefault="008E77AD" w:rsidP="001143D8">
            <w:pPr>
              <w:pStyle w:val="TableParagraph"/>
              <w:spacing w:line="277" w:lineRule="exact"/>
              <w:ind w:left="112"/>
              <w:rPr>
                <w:sz w:val="26"/>
              </w:rPr>
            </w:pPr>
          </w:p>
        </w:tc>
        <w:tc>
          <w:tcPr>
            <w:tcW w:w="1137" w:type="dxa"/>
          </w:tcPr>
          <w:p w14:paraId="066FDEDB" w14:textId="77777777" w:rsidR="008E77AD" w:rsidRPr="0069269A" w:rsidRDefault="008E77AD" w:rsidP="001143D8">
            <w:pPr>
              <w:pStyle w:val="TableParagraph"/>
              <w:spacing w:line="277" w:lineRule="exact"/>
              <w:ind w:left="108"/>
              <w:rPr>
                <w:sz w:val="26"/>
              </w:rPr>
            </w:pPr>
            <w:r w:rsidRPr="0069269A">
              <w:rPr>
                <w:sz w:val="26"/>
              </w:rPr>
              <w:t>3</w:t>
            </w:r>
          </w:p>
        </w:tc>
        <w:tc>
          <w:tcPr>
            <w:tcW w:w="1516" w:type="dxa"/>
          </w:tcPr>
          <w:p w14:paraId="0CC53707" w14:textId="77777777" w:rsidR="008E77AD" w:rsidRPr="0069269A" w:rsidRDefault="008E77AD" w:rsidP="001143D8">
            <w:pPr>
              <w:pStyle w:val="TableParagraph"/>
              <w:spacing w:line="277" w:lineRule="exact"/>
              <w:ind w:left="114"/>
              <w:rPr>
                <w:sz w:val="26"/>
                <w:lang w:val="ru-RU"/>
              </w:rPr>
            </w:pPr>
            <w:r w:rsidRPr="0069269A">
              <w:rPr>
                <w:sz w:val="26"/>
                <w:lang w:val="ru-RU"/>
              </w:rPr>
              <w:t>2</w:t>
            </w:r>
          </w:p>
        </w:tc>
        <w:tc>
          <w:tcPr>
            <w:tcW w:w="1516" w:type="dxa"/>
          </w:tcPr>
          <w:p w14:paraId="04DCB541" w14:textId="77777777" w:rsidR="008E77AD" w:rsidRPr="0069269A" w:rsidRDefault="008E77AD" w:rsidP="001143D8">
            <w:pPr>
              <w:pStyle w:val="TableParagraph"/>
              <w:spacing w:line="277" w:lineRule="exact"/>
              <w:ind w:left="114"/>
              <w:rPr>
                <w:sz w:val="26"/>
              </w:rPr>
            </w:pPr>
          </w:p>
        </w:tc>
        <w:tc>
          <w:tcPr>
            <w:tcW w:w="1146" w:type="dxa"/>
          </w:tcPr>
          <w:p w14:paraId="22222A73" w14:textId="77777777" w:rsidR="008E77AD" w:rsidRPr="0069269A" w:rsidRDefault="008E77AD" w:rsidP="001143D8">
            <w:pPr>
              <w:pStyle w:val="TableParagraph"/>
              <w:spacing w:line="277" w:lineRule="exact"/>
              <w:ind w:left="110"/>
              <w:rPr>
                <w:sz w:val="26"/>
              </w:rPr>
            </w:pPr>
          </w:p>
        </w:tc>
        <w:tc>
          <w:tcPr>
            <w:tcW w:w="1146" w:type="dxa"/>
          </w:tcPr>
          <w:p w14:paraId="13C33B39" w14:textId="77777777" w:rsidR="008E77AD" w:rsidRPr="0069269A" w:rsidRDefault="008E77AD" w:rsidP="001143D8">
            <w:pPr>
              <w:pStyle w:val="TableParagraph"/>
              <w:spacing w:line="277" w:lineRule="exact"/>
              <w:ind w:left="112"/>
              <w:rPr>
                <w:sz w:val="26"/>
              </w:rPr>
            </w:pPr>
            <w:r w:rsidRPr="0069269A">
              <w:rPr>
                <w:sz w:val="26"/>
              </w:rPr>
              <w:t>3</w:t>
            </w:r>
          </w:p>
        </w:tc>
        <w:tc>
          <w:tcPr>
            <w:tcW w:w="1146" w:type="dxa"/>
          </w:tcPr>
          <w:p w14:paraId="43C3AB16" w14:textId="77777777" w:rsidR="008E77AD" w:rsidRPr="0069269A" w:rsidRDefault="008E77AD" w:rsidP="001143D8">
            <w:pPr>
              <w:pStyle w:val="TableParagraph"/>
              <w:spacing w:line="277" w:lineRule="exact"/>
              <w:ind w:left="112"/>
              <w:rPr>
                <w:sz w:val="26"/>
                <w:lang w:val="ru-RU"/>
              </w:rPr>
            </w:pPr>
            <w:r w:rsidRPr="0069269A">
              <w:rPr>
                <w:sz w:val="26"/>
                <w:lang w:val="ru-RU"/>
              </w:rPr>
              <w:t>0</w:t>
            </w:r>
          </w:p>
        </w:tc>
      </w:tr>
      <w:tr w:rsidR="008E77AD" w:rsidRPr="0069269A" w14:paraId="36846B98" w14:textId="77777777" w:rsidTr="001143D8">
        <w:trPr>
          <w:trHeight w:val="297"/>
        </w:trPr>
        <w:tc>
          <w:tcPr>
            <w:tcW w:w="470" w:type="dxa"/>
          </w:tcPr>
          <w:p w14:paraId="12B0A4D7" w14:textId="77777777" w:rsidR="008E77AD" w:rsidRPr="0069269A" w:rsidRDefault="008E77AD" w:rsidP="001143D8">
            <w:pPr>
              <w:pStyle w:val="TableParagraph"/>
              <w:spacing w:line="277" w:lineRule="exact"/>
              <w:ind w:left="-1"/>
              <w:rPr>
                <w:sz w:val="26"/>
              </w:rPr>
            </w:pPr>
            <w:r w:rsidRPr="0069269A">
              <w:rPr>
                <w:sz w:val="26"/>
              </w:rPr>
              <w:lastRenderedPageBreak/>
              <w:t>13.</w:t>
            </w:r>
          </w:p>
        </w:tc>
        <w:tc>
          <w:tcPr>
            <w:tcW w:w="2789" w:type="dxa"/>
          </w:tcPr>
          <w:p w14:paraId="1DB08FD8" w14:textId="77777777" w:rsidR="008E77AD" w:rsidRPr="0069269A" w:rsidRDefault="008E77AD" w:rsidP="001143D8">
            <w:pPr>
              <w:pStyle w:val="TableParagraph"/>
              <w:spacing w:line="277" w:lineRule="exact"/>
              <w:rPr>
                <w:sz w:val="26"/>
              </w:rPr>
            </w:pPr>
            <w:r w:rsidRPr="0069269A">
              <w:rPr>
                <w:sz w:val="26"/>
              </w:rPr>
              <w:t>Право</w:t>
            </w:r>
          </w:p>
        </w:tc>
        <w:tc>
          <w:tcPr>
            <w:tcW w:w="1046" w:type="dxa"/>
          </w:tcPr>
          <w:p w14:paraId="198B0CBD" w14:textId="77777777" w:rsidR="008E77AD" w:rsidRPr="0069269A" w:rsidRDefault="008E77AD" w:rsidP="001143D8">
            <w:pPr>
              <w:pStyle w:val="TableParagraph"/>
              <w:spacing w:line="277" w:lineRule="exact"/>
              <w:ind w:left="111"/>
              <w:rPr>
                <w:sz w:val="26"/>
              </w:rPr>
            </w:pPr>
          </w:p>
        </w:tc>
        <w:tc>
          <w:tcPr>
            <w:tcW w:w="1142" w:type="dxa"/>
          </w:tcPr>
          <w:p w14:paraId="06747C24" w14:textId="77777777" w:rsidR="008E77AD" w:rsidRPr="0069269A" w:rsidRDefault="008E77AD" w:rsidP="001143D8">
            <w:pPr>
              <w:pStyle w:val="TableParagraph"/>
              <w:spacing w:line="277" w:lineRule="exact"/>
              <w:ind w:left="112"/>
              <w:rPr>
                <w:sz w:val="26"/>
              </w:rPr>
            </w:pPr>
          </w:p>
        </w:tc>
        <w:tc>
          <w:tcPr>
            <w:tcW w:w="1137" w:type="dxa"/>
          </w:tcPr>
          <w:p w14:paraId="3DCB1D83" w14:textId="77777777" w:rsidR="008E77AD" w:rsidRPr="0069269A" w:rsidRDefault="008E77AD" w:rsidP="001143D8">
            <w:pPr>
              <w:pStyle w:val="TableParagraph"/>
              <w:spacing w:line="277" w:lineRule="exact"/>
              <w:ind w:left="108"/>
              <w:rPr>
                <w:sz w:val="26"/>
              </w:rPr>
            </w:pPr>
          </w:p>
        </w:tc>
        <w:tc>
          <w:tcPr>
            <w:tcW w:w="1516" w:type="dxa"/>
          </w:tcPr>
          <w:p w14:paraId="3437F96A" w14:textId="77777777" w:rsidR="008E77AD" w:rsidRPr="0069269A" w:rsidRDefault="008E77AD" w:rsidP="001143D8">
            <w:pPr>
              <w:pStyle w:val="TableParagraph"/>
              <w:spacing w:line="277" w:lineRule="exact"/>
              <w:ind w:left="114"/>
              <w:rPr>
                <w:sz w:val="26"/>
              </w:rPr>
            </w:pPr>
          </w:p>
        </w:tc>
        <w:tc>
          <w:tcPr>
            <w:tcW w:w="1516" w:type="dxa"/>
          </w:tcPr>
          <w:p w14:paraId="626834A4" w14:textId="77777777" w:rsidR="008E77AD" w:rsidRPr="0069269A" w:rsidRDefault="008E77AD" w:rsidP="001143D8">
            <w:pPr>
              <w:pStyle w:val="TableParagraph"/>
              <w:spacing w:line="277" w:lineRule="exact"/>
              <w:ind w:left="114"/>
              <w:rPr>
                <w:sz w:val="26"/>
              </w:rPr>
            </w:pPr>
          </w:p>
        </w:tc>
        <w:tc>
          <w:tcPr>
            <w:tcW w:w="1146" w:type="dxa"/>
          </w:tcPr>
          <w:p w14:paraId="52B86F50" w14:textId="77777777" w:rsidR="008E77AD" w:rsidRPr="0069269A" w:rsidRDefault="008E77AD" w:rsidP="001143D8">
            <w:pPr>
              <w:pStyle w:val="TableParagraph"/>
              <w:spacing w:line="277" w:lineRule="exact"/>
              <w:ind w:left="110"/>
              <w:rPr>
                <w:sz w:val="26"/>
              </w:rPr>
            </w:pPr>
          </w:p>
        </w:tc>
        <w:tc>
          <w:tcPr>
            <w:tcW w:w="1146" w:type="dxa"/>
          </w:tcPr>
          <w:p w14:paraId="089333F2" w14:textId="77777777" w:rsidR="008E77AD" w:rsidRPr="0069269A" w:rsidRDefault="008E77AD" w:rsidP="001143D8">
            <w:pPr>
              <w:pStyle w:val="TableParagraph"/>
              <w:spacing w:line="277" w:lineRule="exact"/>
              <w:ind w:left="112"/>
              <w:rPr>
                <w:sz w:val="26"/>
              </w:rPr>
            </w:pPr>
          </w:p>
        </w:tc>
        <w:tc>
          <w:tcPr>
            <w:tcW w:w="1146" w:type="dxa"/>
          </w:tcPr>
          <w:p w14:paraId="123C8343" w14:textId="77777777" w:rsidR="008E77AD" w:rsidRPr="0069269A" w:rsidRDefault="008E77AD" w:rsidP="001143D8">
            <w:pPr>
              <w:pStyle w:val="TableParagraph"/>
              <w:spacing w:line="277" w:lineRule="exact"/>
              <w:ind w:left="112"/>
              <w:rPr>
                <w:sz w:val="26"/>
              </w:rPr>
            </w:pPr>
          </w:p>
        </w:tc>
      </w:tr>
      <w:tr w:rsidR="008E77AD" w:rsidRPr="0069269A" w14:paraId="74081901" w14:textId="77777777" w:rsidTr="001143D8">
        <w:trPr>
          <w:trHeight w:val="301"/>
        </w:trPr>
        <w:tc>
          <w:tcPr>
            <w:tcW w:w="470" w:type="dxa"/>
          </w:tcPr>
          <w:p w14:paraId="11208049" w14:textId="77777777" w:rsidR="008E77AD" w:rsidRPr="0069269A" w:rsidRDefault="008E77AD" w:rsidP="001143D8">
            <w:pPr>
              <w:pStyle w:val="TableParagraph"/>
              <w:spacing w:line="282" w:lineRule="exact"/>
              <w:ind w:left="-1"/>
              <w:rPr>
                <w:sz w:val="26"/>
              </w:rPr>
            </w:pPr>
            <w:r w:rsidRPr="0069269A">
              <w:rPr>
                <w:sz w:val="26"/>
              </w:rPr>
              <w:t>14.</w:t>
            </w:r>
          </w:p>
        </w:tc>
        <w:tc>
          <w:tcPr>
            <w:tcW w:w="2789" w:type="dxa"/>
          </w:tcPr>
          <w:p w14:paraId="26E630BC" w14:textId="77777777" w:rsidR="008E77AD" w:rsidRPr="0069269A" w:rsidRDefault="008E77AD" w:rsidP="001143D8">
            <w:pPr>
              <w:pStyle w:val="TableParagraph"/>
              <w:spacing w:line="282" w:lineRule="exact"/>
              <w:rPr>
                <w:sz w:val="26"/>
              </w:rPr>
            </w:pPr>
            <w:r w:rsidRPr="0069269A">
              <w:rPr>
                <w:sz w:val="26"/>
              </w:rPr>
              <w:t>Русскийязык</w:t>
            </w:r>
          </w:p>
        </w:tc>
        <w:tc>
          <w:tcPr>
            <w:tcW w:w="1046" w:type="dxa"/>
          </w:tcPr>
          <w:p w14:paraId="67E86952" w14:textId="77777777" w:rsidR="008E77AD" w:rsidRPr="0069269A" w:rsidRDefault="008E77AD" w:rsidP="001143D8">
            <w:pPr>
              <w:pStyle w:val="TableParagraph"/>
              <w:spacing w:line="282" w:lineRule="exact"/>
              <w:ind w:left="111"/>
              <w:rPr>
                <w:sz w:val="26"/>
              </w:rPr>
            </w:pPr>
          </w:p>
        </w:tc>
        <w:tc>
          <w:tcPr>
            <w:tcW w:w="1142" w:type="dxa"/>
          </w:tcPr>
          <w:p w14:paraId="5A1D6480" w14:textId="77777777" w:rsidR="008E77AD" w:rsidRPr="0069269A" w:rsidRDefault="008E77AD" w:rsidP="001143D8">
            <w:pPr>
              <w:pStyle w:val="TableParagraph"/>
              <w:spacing w:line="282" w:lineRule="exact"/>
              <w:ind w:left="112"/>
              <w:rPr>
                <w:sz w:val="26"/>
              </w:rPr>
            </w:pPr>
          </w:p>
        </w:tc>
        <w:tc>
          <w:tcPr>
            <w:tcW w:w="1137" w:type="dxa"/>
          </w:tcPr>
          <w:p w14:paraId="34A56A0D" w14:textId="77777777" w:rsidR="008E77AD" w:rsidRPr="0069269A" w:rsidRDefault="008E77AD" w:rsidP="001143D8">
            <w:pPr>
              <w:pStyle w:val="TableParagraph"/>
              <w:spacing w:line="282" w:lineRule="exact"/>
              <w:ind w:left="108"/>
              <w:rPr>
                <w:sz w:val="26"/>
              </w:rPr>
            </w:pPr>
            <w:r w:rsidRPr="0069269A">
              <w:rPr>
                <w:sz w:val="26"/>
              </w:rPr>
              <w:t>2</w:t>
            </w:r>
          </w:p>
        </w:tc>
        <w:tc>
          <w:tcPr>
            <w:tcW w:w="1516" w:type="dxa"/>
          </w:tcPr>
          <w:p w14:paraId="48E24F9C" w14:textId="77777777" w:rsidR="008E77AD" w:rsidRPr="0069269A" w:rsidRDefault="008E77AD" w:rsidP="001143D8">
            <w:pPr>
              <w:pStyle w:val="TableParagraph"/>
              <w:spacing w:line="282" w:lineRule="exact"/>
              <w:ind w:left="114"/>
              <w:rPr>
                <w:sz w:val="26"/>
                <w:lang w:val="ru-RU"/>
              </w:rPr>
            </w:pPr>
            <w:r w:rsidRPr="0069269A">
              <w:rPr>
                <w:sz w:val="26"/>
                <w:lang w:val="ru-RU"/>
              </w:rPr>
              <w:t>3</w:t>
            </w:r>
          </w:p>
        </w:tc>
        <w:tc>
          <w:tcPr>
            <w:tcW w:w="1516" w:type="dxa"/>
          </w:tcPr>
          <w:p w14:paraId="2D14FA2D" w14:textId="77777777" w:rsidR="008E77AD" w:rsidRPr="0069269A" w:rsidRDefault="008E77AD" w:rsidP="001143D8">
            <w:pPr>
              <w:pStyle w:val="TableParagraph"/>
              <w:spacing w:line="282" w:lineRule="exact"/>
              <w:ind w:left="114"/>
              <w:rPr>
                <w:sz w:val="26"/>
              </w:rPr>
            </w:pPr>
          </w:p>
        </w:tc>
        <w:tc>
          <w:tcPr>
            <w:tcW w:w="1146" w:type="dxa"/>
          </w:tcPr>
          <w:p w14:paraId="18CE5669" w14:textId="77777777" w:rsidR="008E77AD" w:rsidRPr="0069269A" w:rsidRDefault="008E77AD" w:rsidP="001143D8">
            <w:pPr>
              <w:pStyle w:val="TableParagraph"/>
              <w:spacing w:line="282" w:lineRule="exact"/>
              <w:ind w:left="110"/>
              <w:rPr>
                <w:sz w:val="26"/>
              </w:rPr>
            </w:pPr>
          </w:p>
        </w:tc>
        <w:tc>
          <w:tcPr>
            <w:tcW w:w="1146" w:type="dxa"/>
          </w:tcPr>
          <w:p w14:paraId="3ED5A740" w14:textId="77777777" w:rsidR="008E77AD" w:rsidRPr="0069269A" w:rsidRDefault="008E77AD" w:rsidP="001143D8">
            <w:pPr>
              <w:pStyle w:val="TableParagraph"/>
              <w:spacing w:line="282" w:lineRule="exact"/>
              <w:ind w:left="112"/>
              <w:rPr>
                <w:sz w:val="26"/>
              </w:rPr>
            </w:pPr>
            <w:r w:rsidRPr="0069269A">
              <w:rPr>
                <w:sz w:val="26"/>
              </w:rPr>
              <w:t>1</w:t>
            </w:r>
          </w:p>
        </w:tc>
        <w:tc>
          <w:tcPr>
            <w:tcW w:w="1146" w:type="dxa"/>
          </w:tcPr>
          <w:p w14:paraId="257E296E" w14:textId="77777777" w:rsidR="008E77AD" w:rsidRPr="0069269A" w:rsidRDefault="008E77AD" w:rsidP="001143D8">
            <w:pPr>
              <w:pStyle w:val="TableParagraph"/>
              <w:spacing w:line="282" w:lineRule="exact"/>
              <w:ind w:left="112"/>
              <w:rPr>
                <w:sz w:val="26"/>
                <w:lang w:val="ru-RU"/>
              </w:rPr>
            </w:pPr>
            <w:r w:rsidRPr="0069269A">
              <w:rPr>
                <w:sz w:val="26"/>
                <w:lang w:val="ru-RU"/>
              </w:rPr>
              <w:t>0</w:t>
            </w:r>
          </w:p>
        </w:tc>
      </w:tr>
      <w:tr w:rsidR="008E77AD" w:rsidRPr="0069269A" w14:paraId="0FCA4A0A" w14:textId="77777777" w:rsidTr="001143D8">
        <w:trPr>
          <w:trHeight w:val="297"/>
        </w:trPr>
        <w:tc>
          <w:tcPr>
            <w:tcW w:w="470" w:type="dxa"/>
          </w:tcPr>
          <w:p w14:paraId="75B43678" w14:textId="77777777" w:rsidR="008E77AD" w:rsidRPr="0069269A" w:rsidRDefault="008E77AD" w:rsidP="001143D8">
            <w:pPr>
              <w:pStyle w:val="TableParagraph"/>
              <w:spacing w:line="277" w:lineRule="exact"/>
              <w:ind w:left="-1"/>
              <w:rPr>
                <w:sz w:val="26"/>
              </w:rPr>
            </w:pPr>
            <w:r w:rsidRPr="0069269A">
              <w:rPr>
                <w:sz w:val="26"/>
              </w:rPr>
              <w:t>15.</w:t>
            </w:r>
          </w:p>
        </w:tc>
        <w:tc>
          <w:tcPr>
            <w:tcW w:w="2789" w:type="dxa"/>
          </w:tcPr>
          <w:p w14:paraId="1D9A8438" w14:textId="77777777" w:rsidR="008E77AD" w:rsidRPr="0069269A" w:rsidRDefault="008E77AD" w:rsidP="001143D8">
            <w:pPr>
              <w:pStyle w:val="TableParagraph"/>
              <w:spacing w:line="277" w:lineRule="exact"/>
              <w:rPr>
                <w:sz w:val="26"/>
              </w:rPr>
            </w:pPr>
            <w:r w:rsidRPr="0069269A">
              <w:rPr>
                <w:sz w:val="26"/>
              </w:rPr>
              <w:t>Технология</w:t>
            </w:r>
          </w:p>
        </w:tc>
        <w:tc>
          <w:tcPr>
            <w:tcW w:w="1046" w:type="dxa"/>
          </w:tcPr>
          <w:p w14:paraId="4BCF1E1A" w14:textId="77777777" w:rsidR="008E77AD" w:rsidRPr="0069269A" w:rsidRDefault="008E77AD" w:rsidP="001143D8">
            <w:pPr>
              <w:pStyle w:val="TableParagraph"/>
              <w:spacing w:line="277" w:lineRule="exact"/>
              <w:ind w:left="111"/>
              <w:rPr>
                <w:sz w:val="26"/>
              </w:rPr>
            </w:pPr>
          </w:p>
        </w:tc>
        <w:tc>
          <w:tcPr>
            <w:tcW w:w="1142" w:type="dxa"/>
          </w:tcPr>
          <w:p w14:paraId="63C2A967" w14:textId="77777777" w:rsidR="008E77AD" w:rsidRPr="0069269A" w:rsidRDefault="008E77AD" w:rsidP="001143D8">
            <w:pPr>
              <w:pStyle w:val="TableParagraph"/>
              <w:spacing w:line="277" w:lineRule="exact"/>
              <w:ind w:left="112"/>
              <w:rPr>
                <w:sz w:val="26"/>
              </w:rPr>
            </w:pPr>
          </w:p>
        </w:tc>
        <w:tc>
          <w:tcPr>
            <w:tcW w:w="1137" w:type="dxa"/>
          </w:tcPr>
          <w:p w14:paraId="3DE9CC14" w14:textId="77777777" w:rsidR="008E77AD" w:rsidRPr="0069269A" w:rsidRDefault="008E77AD" w:rsidP="001143D8">
            <w:pPr>
              <w:pStyle w:val="TableParagraph"/>
              <w:spacing w:line="277" w:lineRule="exact"/>
              <w:ind w:left="108"/>
              <w:rPr>
                <w:sz w:val="26"/>
              </w:rPr>
            </w:pPr>
          </w:p>
        </w:tc>
        <w:tc>
          <w:tcPr>
            <w:tcW w:w="1516" w:type="dxa"/>
          </w:tcPr>
          <w:p w14:paraId="4D46F82D" w14:textId="77777777" w:rsidR="008E77AD" w:rsidRPr="0069269A" w:rsidRDefault="008E77AD" w:rsidP="001143D8">
            <w:pPr>
              <w:pStyle w:val="TableParagraph"/>
              <w:spacing w:line="277" w:lineRule="exact"/>
              <w:ind w:left="114"/>
              <w:rPr>
                <w:sz w:val="26"/>
              </w:rPr>
            </w:pPr>
          </w:p>
        </w:tc>
        <w:tc>
          <w:tcPr>
            <w:tcW w:w="1516" w:type="dxa"/>
          </w:tcPr>
          <w:p w14:paraId="36ABB92E" w14:textId="77777777" w:rsidR="008E77AD" w:rsidRPr="0069269A" w:rsidRDefault="008E77AD" w:rsidP="001143D8">
            <w:pPr>
              <w:pStyle w:val="TableParagraph"/>
              <w:spacing w:line="277" w:lineRule="exact"/>
              <w:ind w:left="114"/>
              <w:rPr>
                <w:sz w:val="26"/>
              </w:rPr>
            </w:pPr>
          </w:p>
        </w:tc>
        <w:tc>
          <w:tcPr>
            <w:tcW w:w="1146" w:type="dxa"/>
          </w:tcPr>
          <w:p w14:paraId="74EBE396" w14:textId="77777777" w:rsidR="008E77AD" w:rsidRPr="0069269A" w:rsidRDefault="008E77AD" w:rsidP="001143D8">
            <w:pPr>
              <w:pStyle w:val="TableParagraph"/>
              <w:spacing w:line="277" w:lineRule="exact"/>
              <w:ind w:left="110"/>
              <w:rPr>
                <w:sz w:val="26"/>
              </w:rPr>
            </w:pPr>
          </w:p>
        </w:tc>
        <w:tc>
          <w:tcPr>
            <w:tcW w:w="1146" w:type="dxa"/>
          </w:tcPr>
          <w:p w14:paraId="1886F572" w14:textId="77777777" w:rsidR="008E77AD" w:rsidRPr="0069269A" w:rsidRDefault="008E77AD" w:rsidP="001143D8">
            <w:pPr>
              <w:pStyle w:val="TableParagraph"/>
              <w:spacing w:line="277" w:lineRule="exact"/>
              <w:ind w:left="112"/>
              <w:rPr>
                <w:sz w:val="26"/>
              </w:rPr>
            </w:pPr>
          </w:p>
        </w:tc>
        <w:tc>
          <w:tcPr>
            <w:tcW w:w="1146" w:type="dxa"/>
          </w:tcPr>
          <w:p w14:paraId="0C82C4F3" w14:textId="77777777" w:rsidR="008E77AD" w:rsidRPr="0069269A" w:rsidRDefault="008E77AD" w:rsidP="001143D8">
            <w:pPr>
              <w:pStyle w:val="TableParagraph"/>
              <w:spacing w:line="277" w:lineRule="exact"/>
              <w:ind w:left="112"/>
              <w:rPr>
                <w:sz w:val="26"/>
              </w:rPr>
            </w:pPr>
          </w:p>
        </w:tc>
      </w:tr>
      <w:tr w:rsidR="008E77AD" w:rsidRPr="0069269A" w14:paraId="4B660B83" w14:textId="77777777" w:rsidTr="001143D8">
        <w:trPr>
          <w:trHeight w:val="302"/>
        </w:trPr>
        <w:tc>
          <w:tcPr>
            <w:tcW w:w="470" w:type="dxa"/>
          </w:tcPr>
          <w:p w14:paraId="5E87181B" w14:textId="77777777" w:rsidR="008E77AD" w:rsidRPr="0069269A" w:rsidRDefault="008E77AD" w:rsidP="001143D8">
            <w:pPr>
              <w:pStyle w:val="TableParagraph"/>
              <w:spacing w:line="283" w:lineRule="exact"/>
              <w:ind w:left="-1"/>
              <w:rPr>
                <w:sz w:val="26"/>
              </w:rPr>
            </w:pPr>
            <w:r w:rsidRPr="0069269A">
              <w:rPr>
                <w:sz w:val="26"/>
              </w:rPr>
              <w:t>16.</w:t>
            </w:r>
          </w:p>
        </w:tc>
        <w:tc>
          <w:tcPr>
            <w:tcW w:w="2789" w:type="dxa"/>
          </w:tcPr>
          <w:p w14:paraId="7FB49FAB" w14:textId="77777777" w:rsidR="008E77AD" w:rsidRPr="0069269A" w:rsidRDefault="008E77AD" w:rsidP="001143D8">
            <w:pPr>
              <w:pStyle w:val="TableParagraph"/>
              <w:spacing w:line="283" w:lineRule="exact"/>
              <w:rPr>
                <w:sz w:val="26"/>
              </w:rPr>
            </w:pPr>
            <w:r w:rsidRPr="0069269A">
              <w:rPr>
                <w:sz w:val="26"/>
              </w:rPr>
              <w:t>Физика</w:t>
            </w:r>
          </w:p>
        </w:tc>
        <w:tc>
          <w:tcPr>
            <w:tcW w:w="1046" w:type="dxa"/>
          </w:tcPr>
          <w:p w14:paraId="4F5E577C" w14:textId="77777777" w:rsidR="008E77AD" w:rsidRPr="0069269A" w:rsidRDefault="008E77AD" w:rsidP="001143D8">
            <w:pPr>
              <w:pStyle w:val="TableParagraph"/>
              <w:spacing w:line="283" w:lineRule="exact"/>
              <w:ind w:left="111"/>
              <w:rPr>
                <w:sz w:val="26"/>
              </w:rPr>
            </w:pPr>
          </w:p>
        </w:tc>
        <w:tc>
          <w:tcPr>
            <w:tcW w:w="1142" w:type="dxa"/>
          </w:tcPr>
          <w:p w14:paraId="714F0D54" w14:textId="77777777" w:rsidR="008E77AD" w:rsidRPr="0069269A" w:rsidRDefault="008E77AD" w:rsidP="001143D8">
            <w:pPr>
              <w:pStyle w:val="TableParagraph"/>
              <w:spacing w:line="283" w:lineRule="exact"/>
              <w:ind w:left="112"/>
              <w:rPr>
                <w:sz w:val="26"/>
              </w:rPr>
            </w:pPr>
          </w:p>
        </w:tc>
        <w:tc>
          <w:tcPr>
            <w:tcW w:w="1137" w:type="dxa"/>
          </w:tcPr>
          <w:p w14:paraId="00BF5531" w14:textId="77777777" w:rsidR="008E77AD" w:rsidRPr="0069269A" w:rsidRDefault="008E77AD" w:rsidP="001143D8">
            <w:pPr>
              <w:pStyle w:val="TableParagraph"/>
              <w:spacing w:line="283" w:lineRule="exact"/>
              <w:ind w:left="108"/>
              <w:rPr>
                <w:sz w:val="26"/>
              </w:rPr>
            </w:pPr>
          </w:p>
        </w:tc>
        <w:tc>
          <w:tcPr>
            <w:tcW w:w="1516" w:type="dxa"/>
          </w:tcPr>
          <w:p w14:paraId="4733EE13" w14:textId="77777777" w:rsidR="008E77AD" w:rsidRPr="0069269A" w:rsidRDefault="008E77AD" w:rsidP="001143D8">
            <w:pPr>
              <w:pStyle w:val="TableParagraph"/>
              <w:spacing w:line="283" w:lineRule="exact"/>
              <w:ind w:left="114"/>
              <w:rPr>
                <w:sz w:val="26"/>
              </w:rPr>
            </w:pPr>
          </w:p>
        </w:tc>
        <w:tc>
          <w:tcPr>
            <w:tcW w:w="1516" w:type="dxa"/>
          </w:tcPr>
          <w:p w14:paraId="2E412E5D" w14:textId="77777777" w:rsidR="008E77AD" w:rsidRPr="0069269A" w:rsidRDefault="008E77AD" w:rsidP="001143D8">
            <w:pPr>
              <w:pStyle w:val="TableParagraph"/>
              <w:spacing w:line="283" w:lineRule="exact"/>
              <w:ind w:left="114"/>
              <w:rPr>
                <w:sz w:val="26"/>
              </w:rPr>
            </w:pPr>
          </w:p>
        </w:tc>
        <w:tc>
          <w:tcPr>
            <w:tcW w:w="1146" w:type="dxa"/>
          </w:tcPr>
          <w:p w14:paraId="159C7476" w14:textId="77777777" w:rsidR="008E77AD" w:rsidRPr="0069269A" w:rsidRDefault="008E77AD" w:rsidP="001143D8">
            <w:pPr>
              <w:pStyle w:val="TableParagraph"/>
              <w:spacing w:line="283" w:lineRule="exact"/>
              <w:ind w:left="110"/>
              <w:rPr>
                <w:sz w:val="26"/>
              </w:rPr>
            </w:pPr>
          </w:p>
        </w:tc>
        <w:tc>
          <w:tcPr>
            <w:tcW w:w="1146" w:type="dxa"/>
          </w:tcPr>
          <w:p w14:paraId="2E2CA211" w14:textId="77777777" w:rsidR="008E77AD" w:rsidRPr="0069269A" w:rsidRDefault="008E77AD" w:rsidP="001143D8">
            <w:pPr>
              <w:pStyle w:val="TableParagraph"/>
              <w:spacing w:line="283" w:lineRule="exact"/>
              <w:ind w:left="112"/>
              <w:rPr>
                <w:sz w:val="26"/>
              </w:rPr>
            </w:pPr>
          </w:p>
        </w:tc>
        <w:tc>
          <w:tcPr>
            <w:tcW w:w="1146" w:type="dxa"/>
          </w:tcPr>
          <w:p w14:paraId="01523FCB" w14:textId="77777777" w:rsidR="008E77AD" w:rsidRPr="0069269A" w:rsidRDefault="008E77AD" w:rsidP="001143D8">
            <w:pPr>
              <w:pStyle w:val="TableParagraph"/>
              <w:spacing w:line="283" w:lineRule="exact"/>
              <w:ind w:left="112"/>
              <w:rPr>
                <w:sz w:val="26"/>
              </w:rPr>
            </w:pPr>
          </w:p>
        </w:tc>
      </w:tr>
      <w:tr w:rsidR="008E77AD" w:rsidRPr="0069269A" w14:paraId="4294488A" w14:textId="77777777" w:rsidTr="001143D8">
        <w:trPr>
          <w:trHeight w:val="297"/>
        </w:trPr>
        <w:tc>
          <w:tcPr>
            <w:tcW w:w="470" w:type="dxa"/>
          </w:tcPr>
          <w:p w14:paraId="24D48658" w14:textId="77777777" w:rsidR="008E77AD" w:rsidRPr="0069269A" w:rsidRDefault="008E77AD" w:rsidP="001143D8">
            <w:pPr>
              <w:pStyle w:val="TableParagraph"/>
              <w:spacing w:line="277" w:lineRule="exact"/>
              <w:ind w:left="-1"/>
              <w:rPr>
                <w:sz w:val="26"/>
              </w:rPr>
            </w:pPr>
            <w:r w:rsidRPr="0069269A">
              <w:rPr>
                <w:sz w:val="26"/>
              </w:rPr>
              <w:t>17.</w:t>
            </w:r>
          </w:p>
        </w:tc>
        <w:tc>
          <w:tcPr>
            <w:tcW w:w="2789" w:type="dxa"/>
          </w:tcPr>
          <w:p w14:paraId="0832B68A" w14:textId="77777777" w:rsidR="008E77AD" w:rsidRPr="0069269A" w:rsidRDefault="008E77AD" w:rsidP="001143D8">
            <w:pPr>
              <w:pStyle w:val="TableParagraph"/>
              <w:spacing w:line="277" w:lineRule="exact"/>
              <w:rPr>
                <w:sz w:val="26"/>
              </w:rPr>
            </w:pPr>
            <w:r w:rsidRPr="0069269A">
              <w:rPr>
                <w:sz w:val="26"/>
              </w:rPr>
              <w:t>Физическаякультура</w:t>
            </w:r>
          </w:p>
        </w:tc>
        <w:tc>
          <w:tcPr>
            <w:tcW w:w="1046" w:type="dxa"/>
          </w:tcPr>
          <w:p w14:paraId="1C917412" w14:textId="77777777" w:rsidR="008E77AD" w:rsidRPr="0069269A" w:rsidRDefault="008E77AD" w:rsidP="001143D8">
            <w:pPr>
              <w:pStyle w:val="TableParagraph"/>
              <w:spacing w:line="277" w:lineRule="exact"/>
              <w:ind w:left="111"/>
              <w:rPr>
                <w:sz w:val="26"/>
              </w:rPr>
            </w:pPr>
          </w:p>
        </w:tc>
        <w:tc>
          <w:tcPr>
            <w:tcW w:w="1142" w:type="dxa"/>
          </w:tcPr>
          <w:p w14:paraId="131EA943" w14:textId="77777777" w:rsidR="008E77AD" w:rsidRPr="0069269A" w:rsidRDefault="008E77AD" w:rsidP="001143D8">
            <w:pPr>
              <w:pStyle w:val="TableParagraph"/>
              <w:spacing w:line="277" w:lineRule="exact"/>
              <w:ind w:left="112"/>
              <w:rPr>
                <w:sz w:val="26"/>
              </w:rPr>
            </w:pPr>
          </w:p>
        </w:tc>
        <w:tc>
          <w:tcPr>
            <w:tcW w:w="1137" w:type="dxa"/>
          </w:tcPr>
          <w:p w14:paraId="1A503733" w14:textId="77777777" w:rsidR="008E77AD" w:rsidRPr="0069269A" w:rsidRDefault="008E77AD" w:rsidP="001143D8">
            <w:pPr>
              <w:pStyle w:val="TableParagraph"/>
              <w:spacing w:line="277" w:lineRule="exact"/>
              <w:ind w:left="108"/>
              <w:rPr>
                <w:sz w:val="26"/>
              </w:rPr>
            </w:pPr>
          </w:p>
        </w:tc>
        <w:tc>
          <w:tcPr>
            <w:tcW w:w="1516" w:type="dxa"/>
          </w:tcPr>
          <w:p w14:paraId="12625A6D" w14:textId="77777777" w:rsidR="008E77AD" w:rsidRPr="0069269A" w:rsidRDefault="008E77AD" w:rsidP="001143D8">
            <w:pPr>
              <w:pStyle w:val="TableParagraph"/>
              <w:spacing w:line="277" w:lineRule="exact"/>
              <w:ind w:left="114"/>
              <w:rPr>
                <w:sz w:val="26"/>
              </w:rPr>
            </w:pPr>
          </w:p>
        </w:tc>
        <w:tc>
          <w:tcPr>
            <w:tcW w:w="1516" w:type="dxa"/>
          </w:tcPr>
          <w:p w14:paraId="6233B23B" w14:textId="77777777" w:rsidR="008E77AD" w:rsidRPr="0069269A" w:rsidRDefault="008E77AD" w:rsidP="001143D8">
            <w:pPr>
              <w:pStyle w:val="TableParagraph"/>
              <w:spacing w:line="277" w:lineRule="exact"/>
              <w:ind w:left="114"/>
              <w:rPr>
                <w:sz w:val="26"/>
              </w:rPr>
            </w:pPr>
          </w:p>
        </w:tc>
        <w:tc>
          <w:tcPr>
            <w:tcW w:w="1146" w:type="dxa"/>
          </w:tcPr>
          <w:p w14:paraId="744968D5" w14:textId="77777777" w:rsidR="008E77AD" w:rsidRPr="0069269A" w:rsidRDefault="008E77AD" w:rsidP="001143D8">
            <w:pPr>
              <w:pStyle w:val="TableParagraph"/>
              <w:spacing w:line="277" w:lineRule="exact"/>
              <w:ind w:left="110"/>
              <w:rPr>
                <w:sz w:val="26"/>
              </w:rPr>
            </w:pPr>
          </w:p>
        </w:tc>
        <w:tc>
          <w:tcPr>
            <w:tcW w:w="1146" w:type="dxa"/>
          </w:tcPr>
          <w:p w14:paraId="3F47A6B2" w14:textId="77777777" w:rsidR="008E77AD" w:rsidRPr="0069269A" w:rsidRDefault="008E77AD" w:rsidP="001143D8">
            <w:pPr>
              <w:pStyle w:val="TableParagraph"/>
              <w:spacing w:line="277" w:lineRule="exact"/>
              <w:ind w:left="112"/>
              <w:rPr>
                <w:sz w:val="26"/>
              </w:rPr>
            </w:pPr>
          </w:p>
        </w:tc>
        <w:tc>
          <w:tcPr>
            <w:tcW w:w="1146" w:type="dxa"/>
          </w:tcPr>
          <w:p w14:paraId="3AD2C31F" w14:textId="77777777" w:rsidR="008E77AD" w:rsidRPr="0069269A" w:rsidRDefault="008E77AD" w:rsidP="001143D8">
            <w:pPr>
              <w:pStyle w:val="TableParagraph"/>
              <w:spacing w:line="277" w:lineRule="exact"/>
              <w:ind w:left="112"/>
              <w:rPr>
                <w:sz w:val="26"/>
              </w:rPr>
            </w:pPr>
          </w:p>
        </w:tc>
      </w:tr>
      <w:tr w:rsidR="008E77AD" w:rsidRPr="0069269A" w14:paraId="6D59D4AE" w14:textId="77777777" w:rsidTr="001143D8">
        <w:trPr>
          <w:trHeight w:val="297"/>
        </w:trPr>
        <w:tc>
          <w:tcPr>
            <w:tcW w:w="470" w:type="dxa"/>
          </w:tcPr>
          <w:p w14:paraId="4DAFAC86" w14:textId="77777777" w:rsidR="008E77AD" w:rsidRPr="0069269A" w:rsidRDefault="008E77AD" w:rsidP="001143D8">
            <w:pPr>
              <w:pStyle w:val="TableParagraph"/>
              <w:spacing w:line="277" w:lineRule="exact"/>
              <w:ind w:left="-1"/>
              <w:rPr>
                <w:sz w:val="26"/>
              </w:rPr>
            </w:pPr>
            <w:r w:rsidRPr="0069269A">
              <w:rPr>
                <w:sz w:val="26"/>
              </w:rPr>
              <w:t>18.</w:t>
            </w:r>
          </w:p>
        </w:tc>
        <w:tc>
          <w:tcPr>
            <w:tcW w:w="2789" w:type="dxa"/>
          </w:tcPr>
          <w:p w14:paraId="677A7B13" w14:textId="77777777" w:rsidR="008E77AD" w:rsidRPr="0069269A" w:rsidRDefault="008E77AD" w:rsidP="001143D8">
            <w:pPr>
              <w:pStyle w:val="TableParagraph"/>
              <w:spacing w:line="277" w:lineRule="exact"/>
              <w:rPr>
                <w:sz w:val="26"/>
              </w:rPr>
            </w:pPr>
            <w:r w:rsidRPr="0069269A">
              <w:rPr>
                <w:sz w:val="26"/>
              </w:rPr>
              <w:t>Химия</w:t>
            </w:r>
          </w:p>
        </w:tc>
        <w:tc>
          <w:tcPr>
            <w:tcW w:w="1046" w:type="dxa"/>
          </w:tcPr>
          <w:p w14:paraId="60D08568" w14:textId="77777777" w:rsidR="008E77AD" w:rsidRPr="0069269A" w:rsidRDefault="008E77AD" w:rsidP="001143D8">
            <w:pPr>
              <w:pStyle w:val="TableParagraph"/>
              <w:spacing w:line="277" w:lineRule="exact"/>
              <w:ind w:left="111"/>
              <w:rPr>
                <w:sz w:val="26"/>
              </w:rPr>
            </w:pPr>
          </w:p>
        </w:tc>
        <w:tc>
          <w:tcPr>
            <w:tcW w:w="1142" w:type="dxa"/>
          </w:tcPr>
          <w:p w14:paraId="3A9ACA23" w14:textId="77777777" w:rsidR="008E77AD" w:rsidRPr="0069269A" w:rsidRDefault="008E77AD" w:rsidP="001143D8">
            <w:pPr>
              <w:pStyle w:val="TableParagraph"/>
              <w:spacing w:line="277" w:lineRule="exact"/>
              <w:ind w:left="112"/>
              <w:rPr>
                <w:sz w:val="26"/>
              </w:rPr>
            </w:pPr>
          </w:p>
        </w:tc>
        <w:tc>
          <w:tcPr>
            <w:tcW w:w="1137" w:type="dxa"/>
          </w:tcPr>
          <w:p w14:paraId="5F497502" w14:textId="77777777" w:rsidR="008E77AD" w:rsidRPr="0069269A" w:rsidRDefault="008E77AD" w:rsidP="001143D8">
            <w:pPr>
              <w:pStyle w:val="TableParagraph"/>
              <w:spacing w:line="277" w:lineRule="exact"/>
              <w:ind w:left="108"/>
              <w:rPr>
                <w:sz w:val="26"/>
              </w:rPr>
            </w:pPr>
          </w:p>
        </w:tc>
        <w:tc>
          <w:tcPr>
            <w:tcW w:w="1516" w:type="dxa"/>
          </w:tcPr>
          <w:p w14:paraId="201AB4D5" w14:textId="77777777" w:rsidR="008E77AD" w:rsidRPr="0069269A" w:rsidRDefault="008E77AD" w:rsidP="001143D8">
            <w:pPr>
              <w:pStyle w:val="TableParagraph"/>
              <w:spacing w:line="277" w:lineRule="exact"/>
              <w:ind w:left="114"/>
              <w:rPr>
                <w:sz w:val="26"/>
              </w:rPr>
            </w:pPr>
          </w:p>
        </w:tc>
        <w:tc>
          <w:tcPr>
            <w:tcW w:w="1516" w:type="dxa"/>
          </w:tcPr>
          <w:p w14:paraId="3B980075" w14:textId="77777777" w:rsidR="008E77AD" w:rsidRPr="0069269A" w:rsidRDefault="008E77AD" w:rsidP="001143D8">
            <w:pPr>
              <w:pStyle w:val="TableParagraph"/>
              <w:spacing w:line="277" w:lineRule="exact"/>
              <w:ind w:left="114"/>
              <w:rPr>
                <w:sz w:val="26"/>
              </w:rPr>
            </w:pPr>
          </w:p>
        </w:tc>
        <w:tc>
          <w:tcPr>
            <w:tcW w:w="1146" w:type="dxa"/>
          </w:tcPr>
          <w:p w14:paraId="5156615E" w14:textId="77777777" w:rsidR="008E77AD" w:rsidRPr="0069269A" w:rsidRDefault="008E77AD" w:rsidP="001143D8">
            <w:pPr>
              <w:pStyle w:val="TableParagraph"/>
              <w:spacing w:line="277" w:lineRule="exact"/>
              <w:ind w:left="110"/>
              <w:rPr>
                <w:sz w:val="26"/>
              </w:rPr>
            </w:pPr>
          </w:p>
        </w:tc>
        <w:tc>
          <w:tcPr>
            <w:tcW w:w="1146" w:type="dxa"/>
          </w:tcPr>
          <w:p w14:paraId="79E23D52" w14:textId="77777777" w:rsidR="008E77AD" w:rsidRPr="0069269A" w:rsidRDefault="008E77AD" w:rsidP="001143D8">
            <w:pPr>
              <w:pStyle w:val="TableParagraph"/>
              <w:spacing w:line="277" w:lineRule="exact"/>
              <w:ind w:left="112"/>
              <w:rPr>
                <w:sz w:val="26"/>
              </w:rPr>
            </w:pPr>
          </w:p>
        </w:tc>
        <w:tc>
          <w:tcPr>
            <w:tcW w:w="1146" w:type="dxa"/>
          </w:tcPr>
          <w:p w14:paraId="77575B63" w14:textId="77777777" w:rsidR="008E77AD" w:rsidRPr="0069269A" w:rsidRDefault="008E77AD" w:rsidP="001143D8">
            <w:pPr>
              <w:pStyle w:val="TableParagraph"/>
              <w:spacing w:line="277" w:lineRule="exact"/>
              <w:ind w:left="112"/>
              <w:rPr>
                <w:sz w:val="26"/>
              </w:rPr>
            </w:pPr>
          </w:p>
        </w:tc>
      </w:tr>
      <w:tr w:rsidR="008E77AD" w:rsidRPr="0069269A" w14:paraId="51B4B73F" w14:textId="77777777" w:rsidTr="001143D8">
        <w:trPr>
          <w:trHeight w:val="302"/>
        </w:trPr>
        <w:tc>
          <w:tcPr>
            <w:tcW w:w="470" w:type="dxa"/>
          </w:tcPr>
          <w:p w14:paraId="2A4110D2" w14:textId="77777777" w:rsidR="008E77AD" w:rsidRPr="0069269A" w:rsidRDefault="008E77AD" w:rsidP="001143D8">
            <w:pPr>
              <w:pStyle w:val="TableParagraph"/>
              <w:spacing w:line="282" w:lineRule="exact"/>
              <w:ind w:left="-1"/>
              <w:rPr>
                <w:sz w:val="26"/>
              </w:rPr>
            </w:pPr>
            <w:r w:rsidRPr="0069269A">
              <w:rPr>
                <w:sz w:val="26"/>
              </w:rPr>
              <w:t>19.</w:t>
            </w:r>
          </w:p>
        </w:tc>
        <w:tc>
          <w:tcPr>
            <w:tcW w:w="2789" w:type="dxa"/>
          </w:tcPr>
          <w:p w14:paraId="1D2F1AA3" w14:textId="77777777" w:rsidR="008E77AD" w:rsidRPr="0069269A" w:rsidRDefault="008E77AD" w:rsidP="001143D8">
            <w:pPr>
              <w:pStyle w:val="TableParagraph"/>
              <w:spacing w:line="282" w:lineRule="exact"/>
              <w:rPr>
                <w:sz w:val="26"/>
              </w:rPr>
            </w:pPr>
            <w:r w:rsidRPr="0069269A">
              <w:rPr>
                <w:sz w:val="26"/>
              </w:rPr>
              <w:t>Экология</w:t>
            </w:r>
          </w:p>
        </w:tc>
        <w:tc>
          <w:tcPr>
            <w:tcW w:w="1046" w:type="dxa"/>
          </w:tcPr>
          <w:p w14:paraId="331DAA98" w14:textId="77777777" w:rsidR="008E77AD" w:rsidRPr="0069269A" w:rsidRDefault="008E77AD" w:rsidP="001143D8">
            <w:pPr>
              <w:pStyle w:val="TableParagraph"/>
              <w:spacing w:line="282" w:lineRule="exact"/>
              <w:ind w:left="111"/>
              <w:rPr>
                <w:sz w:val="26"/>
              </w:rPr>
            </w:pPr>
          </w:p>
        </w:tc>
        <w:tc>
          <w:tcPr>
            <w:tcW w:w="1142" w:type="dxa"/>
          </w:tcPr>
          <w:p w14:paraId="142658B8" w14:textId="77777777" w:rsidR="008E77AD" w:rsidRPr="0069269A" w:rsidRDefault="008E77AD" w:rsidP="001143D8">
            <w:pPr>
              <w:pStyle w:val="TableParagraph"/>
              <w:spacing w:line="282" w:lineRule="exact"/>
              <w:ind w:left="112"/>
              <w:rPr>
                <w:sz w:val="26"/>
              </w:rPr>
            </w:pPr>
          </w:p>
        </w:tc>
        <w:tc>
          <w:tcPr>
            <w:tcW w:w="1137" w:type="dxa"/>
          </w:tcPr>
          <w:p w14:paraId="1E2659F8" w14:textId="77777777" w:rsidR="008E77AD" w:rsidRPr="0069269A" w:rsidRDefault="008E77AD" w:rsidP="001143D8">
            <w:pPr>
              <w:pStyle w:val="TableParagraph"/>
              <w:spacing w:line="282" w:lineRule="exact"/>
              <w:ind w:left="108"/>
              <w:rPr>
                <w:sz w:val="26"/>
              </w:rPr>
            </w:pPr>
          </w:p>
        </w:tc>
        <w:tc>
          <w:tcPr>
            <w:tcW w:w="1516" w:type="dxa"/>
          </w:tcPr>
          <w:p w14:paraId="405651BD" w14:textId="77777777" w:rsidR="008E77AD" w:rsidRPr="0069269A" w:rsidRDefault="008E77AD" w:rsidP="001143D8">
            <w:pPr>
              <w:pStyle w:val="TableParagraph"/>
              <w:spacing w:line="282" w:lineRule="exact"/>
              <w:ind w:left="114"/>
              <w:rPr>
                <w:sz w:val="26"/>
              </w:rPr>
            </w:pPr>
          </w:p>
        </w:tc>
        <w:tc>
          <w:tcPr>
            <w:tcW w:w="1516" w:type="dxa"/>
          </w:tcPr>
          <w:p w14:paraId="4A8AA6E9" w14:textId="77777777" w:rsidR="008E77AD" w:rsidRPr="0069269A" w:rsidRDefault="008E77AD" w:rsidP="001143D8">
            <w:pPr>
              <w:pStyle w:val="TableParagraph"/>
              <w:spacing w:line="282" w:lineRule="exact"/>
              <w:ind w:left="114"/>
              <w:rPr>
                <w:sz w:val="26"/>
              </w:rPr>
            </w:pPr>
          </w:p>
        </w:tc>
        <w:tc>
          <w:tcPr>
            <w:tcW w:w="1146" w:type="dxa"/>
          </w:tcPr>
          <w:p w14:paraId="44321E06" w14:textId="77777777" w:rsidR="008E77AD" w:rsidRPr="0069269A" w:rsidRDefault="008E77AD" w:rsidP="001143D8">
            <w:pPr>
              <w:pStyle w:val="TableParagraph"/>
              <w:spacing w:line="282" w:lineRule="exact"/>
              <w:ind w:left="110"/>
              <w:rPr>
                <w:sz w:val="26"/>
              </w:rPr>
            </w:pPr>
          </w:p>
        </w:tc>
        <w:tc>
          <w:tcPr>
            <w:tcW w:w="1146" w:type="dxa"/>
          </w:tcPr>
          <w:p w14:paraId="51B69CCD" w14:textId="77777777" w:rsidR="008E77AD" w:rsidRPr="0069269A" w:rsidRDefault="008E77AD" w:rsidP="001143D8">
            <w:pPr>
              <w:pStyle w:val="TableParagraph"/>
              <w:spacing w:line="282" w:lineRule="exact"/>
              <w:ind w:left="112"/>
              <w:rPr>
                <w:sz w:val="26"/>
              </w:rPr>
            </w:pPr>
          </w:p>
        </w:tc>
        <w:tc>
          <w:tcPr>
            <w:tcW w:w="1146" w:type="dxa"/>
          </w:tcPr>
          <w:p w14:paraId="65AA4F65" w14:textId="77777777" w:rsidR="008E77AD" w:rsidRPr="0069269A" w:rsidRDefault="008E77AD" w:rsidP="001143D8">
            <w:pPr>
              <w:pStyle w:val="TableParagraph"/>
              <w:spacing w:line="282" w:lineRule="exact"/>
              <w:ind w:left="112"/>
              <w:rPr>
                <w:sz w:val="26"/>
              </w:rPr>
            </w:pPr>
          </w:p>
        </w:tc>
      </w:tr>
      <w:tr w:rsidR="008E77AD" w:rsidRPr="0069269A" w14:paraId="7C85C1FE" w14:textId="77777777" w:rsidTr="001143D8">
        <w:trPr>
          <w:trHeight w:val="297"/>
        </w:trPr>
        <w:tc>
          <w:tcPr>
            <w:tcW w:w="470" w:type="dxa"/>
          </w:tcPr>
          <w:p w14:paraId="1CE6D8C3" w14:textId="77777777" w:rsidR="008E77AD" w:rsidRPr="0069269A" w:rsidRDefault="008E77AD" w:rsidP="001143D8">
            <w:pPr>
              <w:pStyle w:val="TableParagraph"/>
              <w:spacing w:line="277" w:lineRule="exact"/>
              <w:ind w:left="-1"/>
              <w:rPr>
                <w:sz w:val="26"/>
              </w:rPr>
            </w:pPr>
            <w:r w:rsidRPr="0069269A">
              <w:rPr>
                <w:sz w:val="26"/>
              </w:rPr>
              <w:t>20.</w:t>
            </w:r>
          </w:p>
        </w:tc>
        <w:tc>
          <w:tcPr>
            <w:tcW w:w="2789" w:type="dxa"/>
          </w:tcPr>
          <w:p w14:paraId="5F166164" w14:textId="77777777" w:rsidR="008E77AD" w:rsidRPr="0069269A" w:rsidRDefault="008E77AD" w:rsidP="001143D8">
            <w:pPr>
              <w:pStyle w:val="TableParagraph"/>
              <w:spacing w:line="277" w:lineRule="exact"/>
              <w:rPr>
                <w:sz w:val="26"/>
              </w:rPr>
            </w:pPr>
            <w:r w:rsidRPr="0069269A">
              <w:rPr>
                <w:sz w:val="26"/>
              </w:rPr>
              <w:t>Экономика</w:t>
            </w:r>
          </w:p>
        </w:tc>
        <w:tc>
          <w:tcPr>
            <w:tcW w:w="1046" w:type="dxa"/>
          </w:tcPr>
          <w:p w14:paraId="78A32E23" w14:textId="77777777" w:rsidR="008E77AD" w:rsidRPr="0069269A" w:rsidRDefault="008E77AD" w:rsidP="001143D8">
            <w:pPr>
              <w:pStyle w:val="TableParagraph"/>
              <w:spacing w:line="277" w:lineRule="exact"/>
              <w:ind w:left="111"/>
              <w:rPr>
                <w:sz w:val="26"/>
              </w:rPr>
            </w:pPr>
          </w:p>
        </w:tc>
        <w:tc>
          <w:tcPr>
            <w:tcW w:w="1142" w:type="dxa"/>
          </w:tcPr>
          <w:p w14:paraId="272DFBBD" w14:textId="77777777" w:rsidR="008E77AD" w:rsidRPr="0069269A" w:rsidRDefault="008E77AD" w:rsidP="001143D8">
            <w:pPr>
              <w:pStyle w:val="TableParagraph"/>
              <w:spacing w:line="277" w:lineRule="exact"/>
              <w:ind w:left="112"/>
              <w:rPr>
                <w:sz w:val="26"/>
              </w:rPr>
            </w:pPr>
          </w:p>
        </w:tc>
        <w:tc>
          <w:tcPr>
            <w:tcW w:w="1137" w:type="dxa"/>
          </w:tcPr>
          <w:p w14:paraId="2A1F416D" w14:textId="77777777" w:rsidR="008E77AD" w:rsidRPr="0069269A" w:rsidRDefault="008E77AD" w:rsidP="001143D8">
            <w:pPr>
              <w:pStyle w:val="TableParagraph"/>
              <w:spacing w:line="277" w:lineRule="exact"/>
              <w:ind w:left="108"/>
              <w:rPr>
                <w:sz w:val="26"/>
              </w:rPr>
            </w:pPr>
          </w:p>
        </w:tc>
        <w:tc>
          <w:tcPr>
            <w:tcW w:w="1516" w:type="dxa"/>
          </w:tcPr>
          <w:p w14:paraId="0C1DBC2E" w14:textId="77777777" w:rsidR="008E77AD" w:rsidRPr="0069269A" w:rsidRDefault="008E77AD" w:rsidP="001143D8">
            <w:pPr>
              <w:pStyle w:val="TableParagraph"/>
              <w:spacing w:line="277" w:lineRule="exact"/>
              <w:ind w:left="114"/>
              <w:rPr>
                <w:sz w:val="26"/>
              </w:rPr>
            </w:pPr>
          </w:p>
        </w:tc>
        <w:tc>
          <w:tcPr>
            <w:tcW w:w="1516" w:type="dxa"/>
          </w:tcPr>
          <w:p w14:paraId="6BC8F26C" w14:textId="77777777" w:rsidR="008E77AD" w:rsidRPr="0069269A" w:rsidRDefault="008E77AD" w:rsidP="001143D8">
            <w:pPr>
              <w:pStyle w:val="TableParagraph"/>
              <w:spacing w:line="277" w:lineRule="exact"/>
              <w:ind w:left="114"/>
              <w:rPr>
                <w:sz w:val="26"/>
              </w:rPr>
            </w:pPr>
          </w:p>
        </w:tc>
        <w:tc>
          <w:tcPr>
            <w:tcW w:w="1146" w:type="dxa"/>
          </w:tcPr>
          <w:p w14:paraId="1708FE8A" w14:textId="77777777" w:rsidR="008E77AD" w:rsidRPr="0069269A" w:rsidRDefault="008E77AD" w:rsidP="001143D8">
            <w:pPr>
              <w:pStyle w:val="TableParagraph"/>
              <w:spacing w:line="277" w:lineRule="exact"/>
              <w:ind w:left="110"/>
              <w:rPr>
                <w:sz w:val="26"/>
              </w:rPr>
            </w:pPr>
          </w:p>
        </w:tc>
        <w:tc>
          <w:tcPr>
            <w:tcW w:w="1146" w:type="dxa"/>
          </w:tcPr>
          <w:p w14:paraId="4F19BDC9" w14:textId="77777777" w:rsidR="008E77AD" w:rsidRPr="0069269A" w:rsidRDefault="008E77AD" w:rsidP="001143D8">
            <w:pPr>
              <w:pStyle w:val="TableParagraph"/>
              <w:spacing w:line="277" w:lineRule="exact"/>
              <w:ind w:left="112"/>
              <w:rPr>
                <w:sz w:val="26"/>
              </w:rPr>
            </w:pPr>
          </w:p>
        </w:tc>
        <w:tc>
          <w:tcPr>
            <w:tcW w:w="1146" w:type="dxa"/>
          </w:tcPr>
          <w:p w14:paraId="2992B711" w14:textId="77777777" w:rsidR="008E77AD" w:rsidRPr="0069269A" w:rsidRDefault="008E77AD" w:rsidP="001143D8">
            <w:pPr>
              <w:pStyle w:val="TableParagraph"/>
              <w:spacing w:line="277" w:lineRule="exact"/>
              <w:ind w:left="112"/>
              <w:rPr>
                <w:sz w:val="26"/>
              </w:rPr>
            </w:pPr>
          </w:p>
        </w:tc>
      </w:tr>
      <w:tr w:rsidR="008E77AD" w:rsidRPr="0069269A" w14:paraId="6EEE6394" w14:textId="77777777" w:rsidTr="001143D8">
        <w:trPr>
          <w:trHeight w:val="301"/>
        </w:trPr>
        <w:tc>
          <w:tcPr>
            <w:tcW w:w="470" w:type="dxa"/>
          </w:tcPr>
          <w:p w14:paraId="32701DAB" w14:textId="77777777" w:rsidR="008E77AD" w:rsidRPr="0069269A" w:rsidRDefault="008E77AD" w:rsidP="001143D8">
            <w:pPr>
              <w:pStyle w:val="TableParagraph"/>
              <w:ind w:left="0"/>
            </w:pPr>
          </w:p>
        </w:tc>
        <w:tc>
          <w:tcPr>
            <w:tcW w:w="2789" w:type="dxa"/>
          </w:tcPr>
          <w:p w14:paraId="122EEE48" w14:textId="77777777" w:rsidR="008E77AD" w:rsidRPr="0069269A" w:rsidRDefault="008E77AD" w:rsidP="001143D8">
            <w:pPr>
              <w:pStyle w:val="TableParagraph"/>
              <w:spacing w:line="282" w:lineRule="exact"/>
              <w:rPr>
                <w:b/>
                <w:sz w:val="26"/>
              </w:rPr>
            </w:pPr>
            <w:r w:rsidRPr="0069269A">
              <w:rPr>
                <w:b/>
                <w:sz w:val="26"/>
              </w:rPr>
              <w:t>Итого</w:t>
            </w:r>
          </w:p>
        </w:tc>
        <w:tc>
          <w:tcPr>
            <w:tcW w:w="1046" w:type="dxa"/>
          </w:tcPr>
          <w:p w14:paraId="2D780CBC" w14:textId="77777777" w:rsidR="008E77AD" w:rsidRPr="0069269A" w:rsidRDefault="008E77AD" w:rsidP="001143D8">
            <w:pPr>
              <w:pStyle w:val="TableParagraph"/>
              <w:spacing w:line="282" w:lineRule="exact"/>
              <w:ind w:left="111"/>
              <w:rPr>
                <w:b/>
                <w:sz w:val="26"/>
              </w:rPr>
            </w:pPr>
          </w:p>
        </w:tc>
        <w:tc>
          <w:tcPr>
            <w:tcW w:w="1142" w:type="dxa"/>
          </w:tcPr>
          <w:p w14:paraId="718D5432" w14:textId="77777777" w:rsidR="008E77AD" w:rsidRPr="0069269A" w:rsidRDefault="008E77AD" w:rsidP="001143D8">
            <w:pPr>
              <w:pStyle w:val="TableParagraph"/>
              <w:spacing w:line="282" w:lineRule="exact"/>
              <w:ind w:left="112"/>
              <w:rPr>
                <w:b/>
                <w:sz w:val="26"/>
              </w:rPr>
            </w:pPr>
          </w:p>
        </w:tc>
        <w:tc>
          <w:tcPr>
            <w:tcW w:w="1137" w:type="dxa"/>
          </w:tcPr>
          <w:p w14:paraId="55E40271" w14:textId="77777777" w:rsidR="008E77AD" w:rsidRPr="0069269A" w:rsidRDefault="008E77AD" w:rsidP="001143D8">
            <w:pPr>
              <w:pStyle w:val="TableParagraph"/>
              <w:spacing w:line="282" w:lineRule="exact"/>
              <w:ind w:left="108"/>
              <w:rPr>
                <w:b/>
                <w:sz w:val="26"/>
              </w:rPr>
            </w:pPr>
            <w:r w:rsidRPr="0069269A">
              <w:rPr>
                <w:b/>
                <w:sz w:val="26"/>
              </w:rPr>
              <w:t>12</w:t>
            </w:r>
          </w:p>
        </w:tc>
        <w:tc>
          <w:tcPr>
            <w:tcW w:w="1516" w:type="dxa"/>
          </w:tcPr>
          <w:p w14:paraId="273E81B1" w14:textId="77777777" w:rsidR="008E77AD" w:rsidRPr="0069269A" w:rsidRDefault="008E77AD" w:rsidP="001143D8">
            <w:pPr>
              <w:pStyle w:val="TableParagraph"/>
              <w:spacing w:line="282" w:lineRule="exact"/>
              <w:ind w:left="114"/>
              <w:rPr>
                <w:b/>
                <w:sz w:val="26"/>
                <w:lang w:val="ru-RU"/>
              </w:rPr>
            </w:pPr>
            <w:r w:rsidRPr="0069269A">
              <w:rPr>
                <w:b/>
                <w:sz w:val="26"/>
                <w:lang w:val="ru-RU"/>
              </w:rPr>
              <w:t>8</w:t>
            </w:r>
          </w:p>
        </w:tc>
        <w:tc>
          <w:tcPr>
            <w:tcW w:w="1516" w:type="dxa"/>
          </w:tcPr>
          <w:p w14:paraId="24023892" w14:textId="77777777" w:rsidR="008E77AD" w:rsidRPr="0069269A" w:rsidRDefault="008E77AD" w:rsidP="001143D8">
            <w:pPr>
              <w:pStyle w:val="TableParagraph"/>
              <w:spacing w:line="282" w:lineRule="exact"/>
              <w:ind w:left="114"/>
              <w:rPr>
                <w:b/>
                <w:sz w:val="26"/>
              </w:rPr>
            </w:pPr>
          </w:p>
        </w:tc>
        <w:tc>
          <w:tcPr>
            <w:tcW w:w="1146" w:type="dxa"/>
          </w:tcPr>
          <w:p w14:paraId="044107A5" w14:textId="77777777" w:rsidR="008E77AD" w:rsidRPr="0069269A" w:rsidRDefault="008E77AD" w:rsidP="001143D8">
            <w:pPr>
              <w:pStyle w:val="TableParagraph"/>
              <w:spacing w:line="282" w:lineRule="exact"/>
              <w:ind w:left="110"/>
              <w:rPr>
                <w:b/>
                <w:sz w:val="26"/>
              </w:rPr>
            </w:pPr>
          </w:p>
        </w:tc>
        <w:tc>
          <w:tcPr>
            <w:tcW w:w="1146" w:type="dxa"/>
          </w:tcPr>
          <w:p w14:paraId="4DCEE6CF" w14:textId="77777777" w:rsidR="008E77AD" w:rsidRPr="0069269A" w:rsidRDefault="008E77AD" w:rsidP="001143D8">
            <w:pPr>
              <w:pStyle w:val="TableParagraph"/>
              <w:spacing w:line="282" w:lineRule="exact"/>
              <w:ind w:left="112"/>
              <w:rPr>
                <w:b/>
                <w:sz w:val="26"/>
              </w:rPr>
            </w:pPr>
            <w:r w:rsidRPr="0069269A">
              <w:rPr>
                <w:b/>
                <w:sz w:val="26"/>
              </w:rPr>
              <w:t>4</w:t>
            </w:r>
          </w:p>
        </w:tc>
        <w:tc>
          <w:tcPr>
            <w:tcW w:w="1146" w:type="dxa"/>
          </w:tcPr>
          <w:p w14:paraId="157970F0" w14:textId="77777777" w:rsidR="008E77AD" w:rsidRPr="0069269A" w:rsidRDefault="008E77AD" w:rsidP="001143D8">
            <w:pPr>
              <w:pStyle w:val="TableParagraph"/>
              <w:spacing w:line="282" w:lineRule="exact"/>
              <w:ind w:left="112"/>
              <w:rPr>
                <w:b/>
                <w:sz w:val="26"/>
                <w:lang w:val="ru-RU"/>
              </w:rPr>
            </w:pPr>
            <w:r w:rsidRPr="0069269A">
              <w:rPr>
                <w:b/>
                <w:sz w:val="26"/>
                <w:lang w:val="ru-RU"/>
              </w:rPr>
              <w:t>0</w:t>
            </w:r>
          </w:p>
        </w:tc>
      </w:tr>
    </w:tbl>
    <w:p w14:paraId="4A6F0E0A" w14:textId="77777777" w:rsidR="008E77AD" w:rsidRPr="0069269A" w:rsidRDefault="008E77AD" w:rsidP="008E77AD">
      <w:pPr>
        <w:pStyle w:val="a7"/>
        <w:spacing w:before="2"/>
        <w:rPr>
          <w:b/>
          <w:sz w:val="17"/>
        </w:rPr>
      </w:pPr>
    </w:p>
    <w:p w14:paraId="217A776B" w14:textId="77777777" w:rsidR="008E77AD" w:rsidRPr="0069269A" w:rsidRDefault="008E77AD" w:rsidP="008E77AD">
      <w:pPr>
        <w:pStyle w:val="a7"/>
        <w:spacing w:before="88"/>
        <w:ind w:left="1579" w:right="1434"/>
        <w:jc w:val="center"/>
      </w:pPr>
      <w:r w:rsidRPr="0069269A">
        <w:t>Доля</w:t>
      </w:r>
      <w:r>
        <w:t xml:space="preserve"> </w:t>
      </w:r>
      <w:r w:rsidRPr="0069269A">
        <w:t>победителей</w:t>
      </w:r>
      <w:r>
        <w:t xml:space="preserve"> </w:t>
      </w:r>
      <w:r w:rsidRPr="0069269A">
        <w:t>и</w:t>
      </w:r>
      <w:r>
        <w:t xml:space="preserve"> </w:t>
      </w:r>
      <w:r w:rsidRPr="0069269A">
        <w:t>призеров</w:t>
      </w:r>
      <w:r>
        <w:t xml:space="preserve"> </w:t>
      </w:r>
      <w:r w:rsidRPr="0069269A">
        <w:t>муниципального</w:t>
      </w:r>
      <w:r>
        <w:t xml:space="preserve"> </w:t>
      </w:r>
      <w:r w:rsidRPr="0069269A">
        <w:t>этапа</w:t>
      </w:r>
      <w:r>
        <w:t xml:space="preserve"> </w:t>
      </w:r>
      <w:r w:rsidRPr="0069269A">
        <w:t>ВОШ</w:t>
      </w:r>
      <w:r>
        <w:t xml:space="preserve"> </w:t>
      </w:r>
      <w:r w:rsidRPr="0069269A">
        <w:t>по</w:t>
      </w:r>
      <w:r>
        <w:t xml:space="preserve"> </w:t>
      </w:r>
      <w:r w:rsidRPr="0069269A">
        <w:t>годам</w:t>
      </w:r>
    </w:p>
    <w:p w14:paraId="7243F8EB" w14:textId="77777777" w:rsidR="008E77AD" w:rsidRPr="0069269A" w:rsidRDefault="008E77AD" w:rsidP="008E77AD">
      <w:pPr>
        <w:pStyle w:val="a7"/>
        <w:spacing w:before="5"/>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497"/>
        <w:gridCol w:w="2526"/>
        <w:gridCol w:w="2526"/>
      </w:tblGrid>
      <w:tr w:rsidR="008E77AD" w:rsidRPr="0069269A" w14:paraId="7F4DCAE3" w14:textId="77777777" w:rsidTr="001143D8">
        <w:trPr>
          <w:trHeight w:val="969"/>
        </w:trPr>
        <w:tc>
          <w:tcPr>
            <w:tcW w:w="2343" w:type="dxa"/>
          </w:tcPr>
          <w:p w14:paraId="34B1404A" w14:textId="77777777" w:rsidR="008E77AD" w:rsidRPr="0069269A" w:rsidRDefault="008E77AD" w:rsidP="001143D8">
            <w:pPr>
              <w:pStyle w:val="TableParagraph"/>
              <w:spacing w:before="8"/>
              <w:ind w:left="0"/>
              <w:rPr>
                <w:sz w:val="27"/>
                <w:lang w:val="ru-RU"/>
              </w:rPr>
            </w:pPr>
          </w:p>
          <w:p w14:paraId="0EFC2689" w14:textId="77777777" w:rsidR="008E77AD" w:rsidRPr="0069269A" w:rsidRDefault="008E77AD" w:rsidP="001143D8">
            <w:pPr>
              <w:pStyle w:val="TableParagraph"/>
              <w:ind w:left="941"/>
              <w:rPr>
                <w:sz w:val="28"/>
              </w:rPr>
            </w:pPr>
            <w:r w:rsidRPr="0069269A">
              <w:rPr>
                <w:sz w:val="28"/>
              </w:rPr>
              <w:t>Год</w:t>
            </w:r>
          </w:p>
        </w:tc>
        <w:tc>
          <w:tcPr>
            <w:tcW w:w="2497" w:type="dxa"/>
          </w:tcPr>
          <w:p w14:paraId="7A5F0C77" w14:textId="77777777" w:rsidR="008E77AD" w:rsidRPr="0069269A" w:rsidRDefault="008E77AD" w:rsidP="001143D8">
            <w:pPr>
              <w:pStyle w:val="TableParagraph"/>
              <w:spacing w:before="156"/>
              <w:ind w:left="566" w:right="145" w:hanging="399"/>
              <w:rPr>
                <w:sz w:val="28"/>
              </w:rPr>
            </w:pPr>
            <w:r w:rsidRPr="0069269A">
              <w:rPr>
                <w:sz w:val="28"/>
              </w:rPr>
              <w:t>Число</w:t>
            </w:r>
            <w:r>
              <w:rPr>
                <w:sz w:val="28"/>
                <w:lang w:val="ru-RU"/>
              </w:rPr>
              <w:t xml:space="preserve"> </w:t>
            </w:r>
            <w:r w:rsidRPr="0069269A">
              <w:rPr>
                <w:sz w:val="28"/>
              </w:rPr>
              <w:t>участников</w:t>
            </w:r>
            <w:r>
              <w:rPr>
                <w:sz w:val="28"/>
                <w:lang w:val="ru-RU"/>
              </w:rPr>
              <w:t xml:space="preserve"> </w:t>
            </w:r>
            <w:r w:rsidRPr="0069269A">
              <w:rPr>
                <w:sz w:val="28"/>
              </w:rPr>
              <w:t>олимпиады</w:t>
            </w:r>
          </w:p>
        </w:tc>
        <w:tc>
          <w:tcPr>
            <w:tcW w:w="2526" w:type="dxa"/>
          </w:tcPr>
          <w:p w14:paraId="2B6E2200" w14:textId="77777777" w:rsidR="008E77AD" w:rsidRPr="0069269A" w:rsidRDefault="008E77AD" w:rsidP="001143D8">
            <w:pPr>
              <w:pStyle w:val="TableParagraph"/>
              <w:spacing w:line="315" w:lineRule="exact"/>
              <w:ind w:left="392" w:right="389"/>
              <w:jc w:val="center"/>
              <w:rPr>
                <w:sz w:val="28"/>
              </w:rPr>
            </w:pPr>
            <w:r w:rsidRPr="0069269A">
              <w:rPr>
                <w:sz w:val="28"/>
              </w:rPr>
              <w:t>Количество</w:t>
            </w:r>
          </w:p>
          <w:p w14:paraId="3B1B1BB6" w14:textId="77777777" w:rsidR="008E77AD" w:rsidRPr="0069269A" w:rsidRDefault="008E77AD" w:rsidP="001143D8">
            <w:pPr>
              <w:pStyle w:val="TableParagraph"/>
              <w:spacing w:line="320" w:lineRule="atLeast"/>
              <w:ind w:left="398" w:right="389"/>
              <w:jc w:val="center"/>
              <w:rPr>
                <w:sz w:val="28"/>
              </w:rPr>
            </w:pPr>
            <w:r w:rsidRPr="0069269A">
              <w:rPr>
                <w:sz w:val="28"/>
              </w:rPr>
              <w:t>победителей</w:t>
            </w:r>
            <w:r>
              <w:rPr>
                <w:sz w:val="28"/>
                <w:lang w:val="ru-RU"/>
              </w:rPr>
              <w:t xml:space="preserve"> </w:t>
            </w:r>
            <w:r w:rsidRPr="0069269A">
              <w:rPr>
                <w:sz w:val="28"/>
              </w:rPr>
              <w:t>и</w:t>
            </w:r>
            <w:r>
              <w:rPr>
                <w:sz w:val="28"/>
                <w:lang w:val="ru-RU"/>
              </w:rPr>
              <w:t xml:space="preserve"> </w:t>
            </w:r>
            <w:r w:rsidRPr="0069269A">
              <w:rPr>
                <w:sz w:val="28"/>
              </w:rPr>
              <w:t>призеров</w:t>
            </w:r>
          </w:p>
        </w:tc>
        <w:tc>
          <w:tcPr>
            <w:tcW w:w="2526" w:type="dxa"/>
          </w:tcPr>
          <w:p w14:paraId="1A02FA6C" w14:textId="77777777" w:rsidR="008E77AD" w:rsidRPr="0069269A" w:rsidRDefault="008E77AD" w:rsidP="001143D8">
            <w:pPr>
              <w:pStyle w:val="TableParagraph"/>
              <w:spacing w:before="156"/>
              <w:ind w:left="604" w:right="150" w:hanging="437"/>
              <w:rPr>
                <w:sz w:val="28"/>
              </w:rPr>
            </w:pPr>
            <w:r w:rsidRPr="0069269A">
              <w:rPr>
                <w:sz w:val="28"/>
              </w:rPr>
              <w:t>Доля победителей</w:t>
            </w:r>
            <w:r>
              <w:rPr>
                <w:sz w:val="28"/>
                <w:lang w:val="ru-RU"/>
              </w:rPr>
              <w:t xml:space="preserve"> </w:t>
            </w:r>
            <w:r w:rsidRPr="0069269A">
              <w:rPr>
                <w:sz w:val="28"/>
              </w:rPr>
              <w:t>и</w:t>
            </w:r>
            <w:r>
              <w:rPr>
                <w:sz w:val="28"/>
                <w:lang w:val="ru-RU"/>
              </w:rPr>
              <w:t xml:space="preserve"> </w:t>
            </w:r>
            <w:r w:rsidRPr="0069269A">
              <w:rPr>
                <w:sz w:val="28"/>
              </w:rPr>
              <w:t>призеров</w:t>
            </w:r>
          </w:p>
        </w:tc>
      </w:tr>
      <w:tr w:rsidR="008E77AD" w:rsidRPr="0069269A" w14:paraId="0F8BE636" w14:textId="77777777" w:rsidTr="001143D8">
        <w:trPr>
          <w:trHeight w:val="556"/>
        </w:trPr>
        <w:tc>
          <w:tcPr>
            <w:tcW w:w="2343" w:type="dxa"/>
          </w:tcPr>
          <w:p w14:paraId="666D5582" w14:textId="77777777" w:rsidR="008E77AD" w:rsidRPr="0069269A" w:rsidRDefault="008E77AD" w:rsidP="001143D8">
            <w:pPr>
              <w:pStyle w:val="TableParagraph"/>
              <w:spacing w:before="108"/>
              <w:ind w:left="883"/>
              <w:rPr>
                <w:sz w:val="28"/>
              </w:rPr>
            </w:pPr>
            <w:r w:rsidRPr="0069269A">
              <w:rPr>
                <w:sz w:val="28"/>
              </w:rPr>
              <w:t>2020</w:t>
            </w:r>
          </w:p>
        </w:tc>
        <w:tc>
          <w:tcPr>
            <w:tcW w:w="2497" w:type="dxa"/>
          </w:tcPr>
          <w:p w14:paraId="0B763D90" w14:textId="77777777" w:rsidR="008E77AD" w:rsidRPr="0069269A" w:rsidRDefault="008E77AD" w:rsidP="001143D8">
            <w:pPr>
              <w:pStyle w:val="TableParagraph"/>
              <w:spacing w:before="108"/>
              <w:ind w:left="426" w:right="421"/>
              <w:jc w:val="center"/>
              <w:rPr>
                <w:sz w:val="28"/>
              </w:rPr>
            </w:pPr>
            <w:r w:rsidRPr="0069269A">
              <w:rPr>
                <w:sz w:val="28"/>
              </w:rPr>
              <w:t>12</w:t>
            </w:r>
          </w:p>
        </w:tc>
        <w:tc>
          <w:tcPr>
            <w:tcW w:w="2526" w:type="dxa"/>
          </w:tcPr>
          <w:p w14:paraId="52246EEA" w14:textId="77777777" w:rsidR="008E77AD" w:rsidRPr="0069269A" w:rsidRDefault="008E77AD" w:rsidP="001143D8">
            <w:pPr>
              <w:pStyle w:val="TableParagraph"/>
              <w:spacing w:before="108"/>
              <w:ind w:left="391" w:right="389"/>
              <w:jc w:val="center"/>
              <w:rPr>
                <w:sz w:val="28"/>
              </w:rPr>
            </w:pPr>
            <w:r w:rsidRPr="0069269A">
              <w:rPr>
                <w:sz w:val="28"/>
              </w:rPr>
              <w:t>4</w:t>
            </w:r>
          </w:p>
        </w:tc>
        <w:tc>
          <w:tcPr>
            <w:tcW w:w="2526" w:type="dxa"/>
          </w:tcPr>
          <w:p w14:paraId="5ABFEA49" w14:textId="77777777" w:rsidR="008E77AD" w:rsidRPr="0069269A" w:rsidRDefault="008E77AD" w:rsidP="001143D8">
            <w:pPr>
              <w:pStyle w:val="TableParagraph"/>
              <w:spacing w:before="112"/>
              <w:ind w:left="979"/>
              <w:rPr>
                <w:b/>
                <w:sz w:val="28"/>
              </w:rPr>
            </w:pPr>
            <w:r w:rsidRPr="0069269A">
              <w:rPr>
                <w:b/>
                <w:sz w:val="28"/>
              </w:rPr>
              <w:t>33%</w:t>
            </w:r>
          </w:p>
        </w:tc>
      </w:tr>
      <w:tr w:rsidR="008E77AD" w:rsidRPr="0069269A" w14:paraId="4033E0E6" w14:textId="77777777" w:rsidTr="001143D8">
        <w:trPr>
          <w:trHeight w:val="556"/>
        </w:trPr>
        <w:tc>
          <w:tcPr>
            <w:tcW w:w="2343" w:type="dxa"/>
          </w:tcPr>
          <w:p w14:paraId="050B6A7B" w14:textId="77777777" w:rsidR="008E77AD" w:rsidRPr="0069269A" w:rsidRDefault="008E77AD" w:rsidP="001143D8">
            <w:pPr>
              <w:pStyle w:val="TableParagraph"/>
              <w:spacing w:before="108"/>
              <w:ind w:left="883"/>
              <w:rPr>
                <w:sz w:val="28"/>
                <w:lang w:val="ru-RU"/>
              </w:rPr>
            </w:pPr>
            <w:r w:rsidRPr="0069269A">
              <w:rPr>
                <w:sz w:val="28"/>
                <w:lang w:val="ru-RU"/>
              </w:rPr>
              <w:t>2021</w:t>
            </w:r>
          </w:p>
        </w:tc>
        <w:tc>
          <w:tcPr>
            <w:tcW w:w="2497" w:type="dxa"/>
          </w:tcPr>
          <w:p w14:paraId="2200A164" w14:textId="77777777" w:rsidR="008E77AD" w:rsidRPr="0069269A" w:rsidRDefault="008E77AD" w:rsidP="001143D8">
            <w:pPr>
              <w:pStyle w:val="TableParagraph"/>
              <w:spacing w:before="108"/>
              <w:ind w:left="426" w:right="421"/>
              <w:jc w:val="center"/>
              <w:rPr>
                <w:sz w:val="28"/>
                <w:lang w:val="ru-RU"/>
              </w:rPr>
            </w:pPr>
            <w:r w:rsidRPr="0069269A">
              <w:rPr>
                <w:sz w:val="28"/>
                <w:lang w:val="ru-RU"/>
              </w:rPr>
              <w:t>8</w:t>
            </w:r>
          </w:p>
        </w:tc>
        <w:tc>
          <w:tcPr>
            <w:tcW w:w="2526" w:type="dxa"/>
          </w:tcPr>
          <w:p w14:paraId="0D3C2F5B" w14:textId="77777777" w:rsidR="008E77AD" w:rsidRPr="0069269A" w:rsidRDefault="008E77AD" w:rsidP="001143D8">
            <w:pPr>
              <w:pStyle w:val="TableParagraph"/>
              <w:spacing w:before="108"/>
              <w:ind w:left="391" w:right="389"/>
              <w:jc w:val="center"/>
              <w:rPr>
                <w:sz w:val="28"/>
                <w:lang w:val="ru-RU"/>
              </w:rPr>
            </w:pPr>
            <w:r w:rsidRPr="0069269A">
              <w:rPr>
                <w:sz w:val="28"/>
                <w:lang w:val="ru-RU"/>
              </w:rPr>
              <w:t>0</w:t>
            </w:r>
          </w:p>
        </w:tc>
        <w:tc>
          <w:tcPr>
            <w:tcW w:w="2526" w:type="dxa"/>
          </w:tcPr>
          <w:p w14:paraId="58F1681C" w14:textId="77777777" w:rsidR="008E77AD" w:rsidRPr="0069269A" w:rsidRDefault="008E77AD" w:rsidP="001143D8">
            <w:pPr>
              <w:pStyle w:val="TableParagraph"/>
              <w:spacing w:before="112"/>
              <w:ind w:left="979"/>
              <w:rPr>
                <w:b/>
                <w:sz w:val="28"/>
                <w:lang w:val="ru-RU"/>
              </w:rPr>
            </w:pPr>
            <w:r w:rsidRPr="0069269A">
              <w:rPr>
                <w:b/>
                <w:sz w:val="28"/>
                <w:lang w:val="ru-RU"/>
              </w:rPr>
              <w:t>0</w:t>
            </w:r>
          </w:p>
        </w:tc>
      </w:tr>
    </w:tbl>
    <w:p w14:paraId="2147B285" w14:textId="77777777" w:rsidR="008E77AD" w:rsidRPr="0069269A" w:rsidRDefault="008E77AD" w:rsidP="008E77AD">
      <w:pPr>
        <w:pStyle w:val="a7"/>
        <w:spacing w:before="2"/>
        <w:rPr>
          <w:sz w:val="25"/>
        </w:rPr>
      </w:pPr>
    </w:p>
    <w:p w14:paraId="56985F6C" w14:textId="77777777" w:rsidR="008E77AD" w:rsidRPr="0069269A" w:rsidRDefault="008E77AD" w:rsidP="008E77AD">
      <w:pPr>
        <w:pStyle w:val="a7"/>
        <w:ind w:left="397" w:right="238"/>
        <w:jc w:val="both"/>
      </w:pPr>
      <w:r w:rsidRPr="0069269A">
        <w:t>В 2021 году произошло уменьшение количества школьников, ставших победителями ипризерами в ВОШ в муниципальном этапе.</w:t>
      </w:r>
      <w:r>
        <w:t xml:space="preserve"> </w:t>
      </w:r>
      <w:r w:rsidRPr="0069269A">
        <w:t>Общее количество призовых мест0 (0%).</w:t>
      </w:r>
    </w:p>
    <w:p w14:paraId="2E919A89" w14:textId="77777777" w:rsidR="008E77AD" w:rsidRPr="0069269A" w:rsidRDefault="008E77AD" w:rsidP="008E77AD">
      <w:pPr>
        <w:pStyle w:val="a7"/>
        <w:rPr>
          <w:sz w:val="28"/>
        </w:rPr>
      </w:pPr>
    </w:p>
    <w:p w14:paraId="22E24D9E" w14:textId="77777777" w:rsidR="008E77AD" w:rsidRPr="0069269A" w:rsidRDefault="008E77AD" w:rsidP="008E77AD">
      <w:pPr>
        <w:pStyle w:val="a7"/>
        <w:rPr>
          <w:sz w:val="28"/>
        </w:rPr>
      </w:pPr>
    </w:p>
    <w:p w14:paraId="5EC863B0" w14:textId="77777777" w:rsidR="008E77AD" w:rsidRPr="0069269A" w:rsidRDefault="008E77AD" w:rsidP="008E77AD">
      <w:pPr>
        <w:pStyle w:val="1"/>
        <w:numPr>
          <w:ilvl w:val="2"/>
          <w:numId w:val="9"/>
        </w:numPr>
        <w:tabs>
          <w:tab w:val="left" w:pos="987"/>
        </w:tabs>
        <w:spacing w:before="235" w:line="240" w:lineRule="auto"/>
        <w:ind w:left="986" w:hanging="590"/>
      </w:pPr>
      <w:r w:rsidRPr="0069269A">
        <w:t>Региональный</w:t>
      </w:r>
      <w:r>
        <w:t xml:space="preserve"> </w:t>
      </w:r>
      <w:r w:rsidRPr="0069269A">
        <w:t>этап</w:t>
      </w:r>
      <w:r>
        <w:t xml:space="preserve"> </w:t>
      </w:r>
      <w:r w:rsidRPr="0069269A">
        <w:t>ВОШ</w:t>
      </w:r>
    </w:p>
    <w:p w14:paraId="48A5471B" w14:textId="77777777" w:rsidR="008E77AD" w:rsidRPr="0069269A" w:rsidRDefault="008E77AD" w:rsidP="008E77AD">
      <w:pPr>
        <w:pStyle w:val="a7"/>
        <w:spacing w:before="4"/>
        <w:rPr>
          <w:b/>
        </w:rPr>
      </w:pPr>
    </w:p>
    <w:p w14:paraId="07A5AD6E" w14:textId="77777777" w:rsidR="008E77AD" w:rsidRPr="0069269A" w:rsidRDefault="008E77AD" w:rsidP="008E77AD">
      <w:pPr>
        <w:pStyle w:val="a7"/>
        <w:spacing w:before="88"/>
        <w:ind w:left="1579" w:right="1434"/>
        <w:jc w:val="center"/>
      </w:pPr>
      <w:r w:rsidRPr="0069269A">
        <w:t>Доля</w:t>
      </w:r>
      <w:r>
        <w:t xml:space="preserve"> </w:t>
      </w:r>
      <w:r w:rsidRPr="0069269A">
        <w:t>победителей</w:t>
      </w:r>
      <w:r>
        <w:t xml:space="preserve"> </w:t>
      </w:r>
      <w:r w:rsidRPr="0069269A">
        <w:t>и</w:t>
      </w:r>
      <w:r>
        <w:t xml:space="preserve"> </w:t>
      </w:r>
      <w:r w:rsidRPr="0069269A">
        <w:t>призеров</w:t>
      </w:r>
      <w:r>
        <w:t xml:space="preserve"> </w:t>
      </w:r>
      <w:r w:rsidRPr="0069269A">
        <w:t>регионального</w:t>
      </w:r>
      <w:r>
        <w:t xml:space="preserve"> </w:t>
      </w:r>
      <w:r w:rsidRPr="0069269A">
        <w:t>этапа</w:t>
      </w:r>
      <w:r>
        <w:t xml:space="preserve"> </w:t>
      </w:r>
      <w:r w:rsidRPr="0069269A">
        <w:t>ВОШ</w:t>
      </w:r>
      <w:r>
        <w:t xml:space="preserve"> </w:t>
      </w:r>
      <w:r w:rsidRPr="0069269A">
        <w:t>по</w:t>
      </w:r>
      <w:r>
        <w:t xml:space="preserve"> </w:t>
      </w:r>
      <w:r w:rsidRPr="0069269A">
        <w:t>годам</w:t>
      </w:r>
    </w:p>
    <w:p w14:paraId="79FB0789" w14:textId="77777777" w:rsidR="008E77AD" w:rsidRPr="0069269A" w:rsidRDefault="008E77AD" w:rsidP="008E77AD">
      <w:pPr>
        <w:pStyle w:val="a7"/>
        <w:spacing w:before="5"/>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2497"/>
        <w:gridCol w:w="2526"/>
        <w:gridCol w:w="2526"/>
      </w:tblGrid>
      <w:tr w:rsidR="008E77AD" w:rsidRPr="0069269A" w14:paraId="0732D968" w14:textId="77777777" w:rsidTr="001143D8">
        <w:trPr>
          <w:trHeight w:val="969"/>
        </w:trPr>
        <w:tc>
          <w:tcPr>
            <w:tcW w:w="2343" w:type="dxa"/>
          </w:tcPr>
          <w:p w14:paraId="2E5D03EA" w14:textId="77777777" w:rsidR="008E77AD" w:rsidRPr="0069269A" w:rsidRDefault="008E77AD" w:rsidP="001143D8">
            <w:pPr>
              <w:pStyle w:val="TableParagraph"/>
              <w:spacing w:before="8"/>
              <w:ind w:left="0"/>
              <w:rPr>
                <w:sz w:val="27"/>
                <w:lang w:val="ru-RU"/>
              </w:rPr>
            </w:pPr>
          </w:p>
          <w:p w14:paraId="416BE646" w14:textId="77777777" w:rsidR="008E77AD" w:rsidRPr="0069269A" w:rsidRDefault="008E77AD" w:rsidP="001143D8">
            <w:pPr>
              <w:pStyle w:val="TableParagraph"/>
              <w:ind w:left="941"/>
              <w:rPr>
                <w:sz w:val="28"/>
              </w:rPr>
            </w:pPr>
            <w:r w:rsidRPr="0069269A">
              <w:rPr>
                <w:sz w:val="28"/>
              </w:rPr>
              <w:t>Год</w:t>
            </w:r>
          </w:p>
        </w:tc>
        <w:tc>
          <w:tcPr>
            <w:tcW w:w="2497" w:type="dxa"/>
          </w:tcPr>
          <w:p w14:paraId="636DE318" w14:textId="77777777" w:rsidR="008E77AD" w:rsidRPr="0069269A" w:rsidRDefault="008E77AD" w:rsidP="001143D8">
            <w:pPr>
              <w:pStyle w:val="TableParagraph"/>
              <w:spacing w:before="156"/>
              <w:ind w:left="566" w:right="145" w:hanging="399"/>
              <w:rPr>
                <w:sz w:val="28"/>
              </w:rPr>
            </w:pPr>
            <w:r w:rsidRPr="0069269A">
              <w:rPr>
                <w:sz w:val="28"/>
              </w:rPr>
              <w:t>Число</w:t>
            </w:r>
            <w:r>
              <w:rPr>
                <w:sz w:val="28"/>
                <w:lang w:val="ru-RU"/>
              </w:rPr>
              <w:t xml:space="preserve"> </w:t>
            </w:r>
            <w:r w:rsidRPr="0069269A">
              <w:rPr>
                <w:sz w:val="28"/>
              </w:rPr>
              <w:t>участников</w:t>
            </w:r>
            <w:r>
              <w:rPr>
                <w:sz w:val="28"/>
                <w:lang w:val="ru-RU"/>
              </w:rPr>
              <w:t xml:space="preserve"> </w:t>
            </w:r>
            <w:r w:rsidRPr="0069269A">
              <w:rPr>
                <w:sz w:val="28"/>
              </w:rPr>
              <w:t>олимпиады</w:t>
            </w:r>
          </w:p>
        </w:tc>
        <w:tc>
          <w:tcPr>
            <w:tcW w:w="2526" w:type="dxa"/>
          </w:tcPr>
          <w:p w14:paraId="09ADFD7E" w14:textId="77777777" w:rsidR="008E77AD" w:rsidRPr="0069269A" w:rsidRDefault="008E77AD" w:rsidP="001143D8">
            <w:pPr>
              <w:pStyle w:val="TableParagraph"/>
              <w:spacing w:line="315" w:lineRule="exact"/>
              <w:ind w:left="392" w:right="389"/>
              <w:jc w:val="center"/>
              <w:rPr>
                <w:sz w:val="28"/>
              </w:rPr>
            </w:pPr>
            <w:r w:rsidRPr="0069269A">
              <w:rPr>
                <w:sz w:val="28"/>
              </w:rPr>
              <w:t>Количество</w:t>
            </w:r>
          </w:p>
          <w:p w14:paraId="72E28238" w14:textId="77777777" w:rsidR="008E77AD" w:rsidRPr="0069269A" w:rsidRDefault="008E77AD" w:rsidP="001143D8">
            <w:pPr>
              <w:pStyle w:val="TableParagraph"/>
              <w:spacing w:line="320" w:lineRule="atLeast"/>
              <w:ind w:left="398" w:right="389"/>
              <w:jc w:val="center"/>
              <w:rPr>
                <w:sz w:val="28"/>
              </w:rPr>
            </w:pPr>
            <w:r w:rsidRPr="0069269A">
              <w:rPr>
                <w:sz w:val="28"/>
              </w:rPr>
              <w:t>победителей</w:t>
            </w:r>
            <w:r>
              <w:rPr>
                <w:sz w:val="28"/>
                <w:lang w:val="ru-RU"/>
              </w:rPr>
              <w:t xml:space="preserve"> </w:t>
            </w:r>
            <w:r w:rsidRPr="0069269A">
              <w:rPr>
                <w:sz w:val="28"/>
              </w:rPr>
              <w:t>и</w:t>
            </w:r>
            <w:r>
              <w:rPr>
                <w:sz w:val="28"/>
                <w:lang w:val="ru-RU"/>
              </w:rPr>
              <w:t xml:space="preserve"> </w:t>
            </w:r>
            <w:r w:rsidRPr="0069269A">
              <w:rPr>
                <w:sz w:val="28"/>
              </w:rPr>
              <w:t>призеров</w:t>
            </w:r>
          </w:p>
        </w:tc>
        <w:tc>
          <w:tcPr>
            <w:tcW w:w="2526" w:type="dxa"/>
          </w:tcPr>
          <w:p w14:paraId="76AA8811" w14:textId="77777777" w:rsidR="008E77AD" w:rsidRPr="0069269A" w:rsidRDefault="008E77AD" w:rsidP="001143D8">
            <w:pPr>
              <w:pStyle w:val="TableParagraph"/>
              <w:spacing w:before="156"/>
              <w:ind w:left="604" w:right="150" w:hanging="437"/>
              <w:rPr>
                <w:sz w:val="28"/>
              </w:rPr>
            </w:pPr>
            <w:r w:rsidRPr="0069269A">
              <w:rPr>
                <w:sz w:val="28"/>
              </w:rPr>
              <w:t>Доля победителей</w:t>
            </w:r>
            <w:r>
              <w:rPr>
                <w:sz w:val="28"/>
                <w:lang w:val="ru-RU"/>
              </w:rPr>
              <w:t xml:space="preserve"> </w:t>
            </w:r>
            <w:r w:rsidRPr="0069269A">
              <w:rPr>
                <w:sz w:val="28"/>
              </w:rPr>
              <w:t>и</w:t>
            </w:r>
            <w:r>
              <w:rPr>
                <w:sz w:val="28"/>
                <w:lang w:val="ru-RU"/>
              </w:rPr>
              <w:t xml:space="preserve"> </w:t>
            </w:r>
            <w:r w:rsidRPr="0069269A">
              <w:rPr>
                <w:sz w:val="28"/>
              </w:rPr>
              <w:t>призеров</w:t>
            </w:r>
          </w:p>
        </w:tc>
      </w:tr>
      <w:tr w:rsidR="008E77AD" w:rsidRPr="0069269A" w14:paraId="64C02FDB" w14:textId="77777777" w:rsidTr="001143D8">
        <w:trPr>
          <w:trHeight w:val="556"/>
        </w:trPr>
        <w:tc>
          <w:tcPr>
            <w:tcW w:w="2343" w:type="dxa"/>
          </w:tcPr>
          <w:p w14:paraId="44CB2D8B" w14:textId="77777777" w:rsidR="008E77AD" w:rsidRPr="0069269A" w:rsidRDefault="008E77AD" w:rsidP="001143D8">
            <w:pPr>
              <w:pStyle w:val="TableParagraph"/>
              <w:spacing w:before="108"/>
              <w:ind w:left="883"/>
              <w:rPr>
                <w:sz w:val="28"/>
              </w:rPr>
            </w:pPr>
            <w:r w:rsidRPr="0069269A">
              <w:rPr>
                <w:sz w:val="28"/>
              </w:rPr>
              <w:t>2020</w:t>
            </w:r>
          </w:p>
        </w:tc>
        <w:tc>
          <w:tcPr>
            <w:tcW w:w="2497" w:type="dxa"/>
          </w:tcPr>
          <w:p w14:paraId="419F0144" w14:textId="77777777" w:rsidR="008E77AD" w:rsidRPr="0069269A" w:rsidRDefault="008E77AD" w:rsidP="001143D8">
            <w:pPr>
              <w:pStyle w:val="TableParagraph"/>
              <w:spacing w:before="108"/>
              <w:ind w:left="426" w:right="421"/>
              <w:jc w:val="center"/>
              <w:rPr>
                <w:sz w:val="28"/>
                <w:lang w:val="ru-RU"/>
              </w:rPr>
            </w:pPr>
            <w:r w:rsidRPr="0069269A">
              <w:rPr>
                <w:sz w:val="28"/>
                <w:lang w:val="ru-RU"/>
              </w:rPr>
              <w:t>-</w:t>
            </w:r>
          </w:p>
        </w:tc>
        <w:tc>
          <w:tcPr>
            <w:tcW w:w="2526" w:type="dxa"/>
          </w:tcPr>
          <w:p w14:paraId="0C006A65" w14:textId="77777777" w:rsidR="008E77AD" w:rsidRPr="0069269A" w:rsidRDefault="008E77AD" w:rsidP="001143D8">
            <w:pPr>
              <w:pStyle w:val="TableParagraph"/>
              <w:spacing w:before="108"/>
              <w:ind w:left="391" w:right="389"/>
              <w:jc w:val="center"/>
              <w:rPr>
                <w:sz w:val="28"/>
                <w:lang w:val="ru-RU"/>
              </w:rPr>
            </w:pPr>
            <w:r w:rsidRPr="0069269A">
              <w:rPr>
                <w:sz w:val="28"/>
                <w:lang w:val="ru-RU"/>
              </w:rPr>
              <w:t>-</w:t>
            </w:r>
          </w:p>
        </w:tc>
        <w:tc>
          <w:tcPr>
            <w:tcW w:w="2526" w:type="dxa"/>
          </w:tcPr>
          <w:p w14:paraId="06FE4C42" w14:textId="77777777" w:rsidR="008E77AD" w:rsidRPr="0069269A" w:rsidRDefault="008E77AD" w:rsidP="001143D8">
            <w:pPr>
              <w:pStyle w:val="TableParagraph"/>
              <w:spacing w:before="112"/>
              <w:ind w:left="979"/>
              <w:rPr>
                <w:b/>
                <w:sz w:val="28"/>
                <w:lang w:val="ru-RU"/>
              </w:rPr>
            </w:pPr>
            <w:r w:rsidRPr="0069269A">
              <w:rPr>
                <w:b/>
                <w:sz w:val="28"/>
                <w:lang w:val="ru-RU"/>
              </w:rPr>
              <w:t>-</w:t>
            </w:r>
          </w:p>
        </w:tc>
      </w:tr>
      <w:tr w:rsidR="008E77AD" w:rsidRPr="0069269A" w14:paraId="22C03BE3" w14:textId="77777777" w:rsidTr="001143D8">
        <w:trPr>
          <w:trHeight w:val="556"/>
        </w:trPr>
        <w:tc>
          <w:tcPr>
            <w:tcW w:w="2343" w:type="dxa"/>
          </w:tcPr>
          <w:p w14:paraId="3BF8C105" w14:textId="77777777" w:rsidR="008E77AD" w:rsidRPr="0069269A" w:rsidRDefault="008E77AD" w:rsidP="001143D8">
            <w:pPr>
              <w:pStyle w:val="TableParagraph"/>
              <w:spacing w:before="108"/>
              <w:ind w:left="883"/>
              <w:rPr>
                <w:sz w:val="28"/>
                <w:lang w:val="ru-RU"/>
              </w:rPr>
            </w:pPr>
            <w:r w:rsidRPr="0069269A">
              <w:rPr>
                <w:sz w:val="28"/>
                <w:lang w:val="ru-RU"/>
              </w:rPr>
              <w:t>2021</w:t>
            </w:r>
          </w:p>
        </w:tc>
        <w:tc>
          <w:tcPr>
            <w:tcW w:w="2497" w:type="dxa"/>
          </w:tcPr>
          <w:p w14:paraId="5111BC33" w14:textId="77777777" w:rsidR="008E77AD" w:rsidRPr="0069269A" w:rsidRDefault="008E77AD" w:rsidP="001143D8">
            <w:pPr>
              <w:pStyle w:val="TableParagraph"/>
              <w:spacing w:before="108"/>
              <w:ind w:left="426" w:right="421"/>
              <w:jc w:val="center"/>
              <w:rPr>
                <w:sz w:val="28"/>
                <w:lang w:val="ru-RU"/>
              </w:rPr>
            </w:pPr>
            <w:r w:rsidRPr="0069269A">
              <w:rPr>
                <w:sz w:val="28"/>
                <w:lang w:val="ru-RU"/>
              </w:rPr>
              <w:t>-</w:t>
            </w:r>
          </w:p>
        </w:tc>
        <w:tc>
          <w:tcPr>
            <w:tcW w:w="2526" w:type="dxa"/>
          </w:tcPr>
          <w:p w14:paraId="306DD322" w14:textId="77777777" w:rsidR="008E77AD" w:rsidRPr="0069269A" w:rsidRDefault="008E77AD" w:rsidP="001143D8">
            <w:pPr>
              <w:pStyle w:val="TableParagraph"/>
              <w:spacing w:before="108"/>
              <w:ind w:left="391" w:right="389"/>
              <w:jc w:val="center"/>
              <w:rPr>
                <w:sz w:val="28"/>
                <w:lang w:val="ru-RU"/>
              </w:rPr>
            </w:pPr>
            <w:r w:rsidRPr="0069269A">
              <w:rPr>
                <w:sz w:val="28"/>
                <w:lang w:val="ru-RU"/>
              </w:rPr>
              <w:t>-</w:t>
            </w:r>
          </w:p>
        </w:tc>
        <w:tc>
          <w:tcPr>
            <w:tcW w:w="2526" w:type="dxa"/>
          </w:tcPr>
          <w:p w14:paraId="00499AB2" w14:textId="77777777" w:rsidR="008E77AD" w:rsidRPr="0069269A" w:rsidRDefault="008E77AD" w:rsidP="001143D8">
            <w:pPr>
              <w:pStyle w:val="TableParagraph"/>
              <w:spacing w:before="112"/>
              <w:ind w:left="979"/>
              <w:rPr>
                <w:b/>
                <w:sz w:val="28"/>
                <w:lang w:val="ru-RU"/>
              </w:rPr>
            </w:pPr>
            <w:r w:rsidRPr="0069269A">
              <w:rPr>
                <w:b/>
                <w:sz w:val="28"/>
                <w:lang w:val="ru-RU"/>
              </w:rPr>
              <w:t>-</w:t>
            </w:r>
          </w:p>
        </w:tc>
      </w:tr>
    </w:tbl>
    <w:p w14:paraId="43C64729" w14:textId="77777777" w:rsidR="008E77AD" w:rsidRPr="0069269A" w:rsidRDefault="008E77AD" w:rsidP="008E77AD">
      <w:pPr>
        <w:pStyle w:val="a7"/>
        <w:spacing w:before="2"/>
        <w:rPr>
          <w:sz w:val="25"/>
        </w:rPr>
      </w:pPr>
    </w:p>
    <w:p w14:paraId="28A4D400" w14:textId="77777777" w:rsidR="008E77AD" w:rsidRPr="0069269A" w:rsidRDefault="008E77AD" w:rsidP="008E77AD">
      <w:pPr>
        <w:pStyle w:val="a7"/>
        <w:ind w:left="397" w:right="238"/>
        <w:jc w:val="both"/>
      </w:pPr>
      <w:r w:rsidRPr="0069269A">
        <w:t>В 2021 году школьники не принимали участие во ВОШ регионального уровня.</w:t>
      </w:r>
    </w:p>
    <w:p w14:paraId="5665D140" w14:textId="77777777" w:rsidR="008E77AD" w:rsidRPr="0069269A" w:rsidRDefault="008E77AD" w:rsidP="008E77AD">
      <w:pPr>
        <w:pStyle w:val="a9"/>
        <w:numPr>
          <w:ilvl w:val="0"/>
          <w:numId w:val="10"/>
        </w:numPr>
        <w:tabs>
          <w:tab w:val="left" w:pos="938"/>
        </w:tabs>
        <w:spacing w:before="63"/>
        <w:ind w:left="937" w:hanging="264"/>
        <w:jc w:val="left"/>
        <w:rPr>
          <w:b/>
          <w:color w:val="000000" w:themeColor="text1"/>
          <w:sz w:val="26"/>
        </w:rPr>
      </w:pPr>
      <w:r w:rsidRPr="0069269A">
        <w:rPr>
          <w:b/>
          <w:color w:val="000000" w:themeColor="text1"/>
          <w:sz w:val="26"/>
          <w:u w:val="thick"/>
        </w:rPr>
        <w:t>Участиев конкурсах, олимпиадах школьников.</w:t>
      </w:r>
    </w:p>
    <w:p w14:paraId="1B196882" w14:textId="77777777" w:rsidR="008E77AD" w:rsidRPr="00950571" w:rsidRDefault="008E77AD" w:rsidP="008E77AD">
      <w:pPr>
        <w:pStyle w:val="a7"/>
        <w:spacing w:after="7"/>
        <w:ind w:left="674" w:right="135"/>
        <w:jc w:val="both"/>
        <w:rPr>
          <w:sz w:val="24"/>
          <w:szCs w:val="24"/>
        </w:rPr>
      </w:pPr>
      <w:r w:rsidRPr="00950571">
        <w:rPr>
          <w:color w:val="000000"/>
          <w:sz w:val="24"/>
          <w:szCs w:val="24"/>
          <w:shd w:val="clear" w:color="auto" w:fill="FFFFFF"/>
        </w:rPr>
        <w:t>Школьники образовательного учреждения ежегодно принимают участие в различных конкурсах, олимпиадах. Активное учеников в олимпиадах способствует развитию личности школьника, формированию у обучающихся таких качеств и умений, как инициативность, способность творчески мыслить и находить нестандартные решения</w:t>
      </w:r>
      <w:r w:rsidRPr="00950571">
        <w:rPr>
          <w:color w:val="212529"/>
          <w:sz w:val="24"/>
          <w:szCs w:val="24"/>
          <w:shd w:val="clear" w:color="auto" w:fill="FFFFFF"/>
        </w:rPr>
        <w:t>.</w:t>
      </w:r>
    </w:p>
    <w:p w14:paraId="38CAF80D" w14:textId="77777777" w:rsidR="008E77AD" w:rsidRPr="0069269A" w:rsidRDefault="008E77AD" w:rsidP="008E77AD">
      <w:pPr>
        <w:pStyle w:val="a7"/>
        <w:spacing w:after="7"/>
        <w:ind w:left="674" w:right="135"/>
        <w:jc w:val="both"/>
      </w:pPr>
    </w:p>
    <w:tbl>
      <w:tblPr>
        <w:tblStyle w:val="ac"/>
        <w:tblW w:w="0" w:type="auto"/>
        <w:tblLook w:val="04A0" w:firstRow="1" w:lastRow="0" w:firstColumn="1" w:lastColumn="0" w:noHBand="0" w:noVBand="1"/>
      </w:tblPr>
      <w:tblGrid>
        <w:gridCol w:w="3640"/>
        <w:gridCol w:w="3640"/>
        <w:gridCol w:w="3640"/>
        <w:gridCol w:w="3640"/>
      </w:tblGrid>
      <w:tr w:rsidR="008E77AD" w:rsidRPr="0069269A" w14:paraId="77F73DF5" w14:textId="77777777" w:rsidTr="001143D8">
        <w:tc>
          <w:tcPr>
            <w:tcW w:w="3640" w:type="dxa"/>
          </w:tcPr>
          <w:p w14:paraId="5D9AE6BC" w14:textId="77777777" w:rsidR="008E77AD" w:rsidRPr="0069269A" w:rsidRDefault="008E77AD" w:rsidP="001143D8">
            <w:pPr>
              <w:rPr>
                <w:sz w:val="28"/>
                <w:szCs w:val="28"/>
              </w:rPr>
            </w:pPr>
            <w:r w:rsidRPr="0069269A">
              <w:rPr>
                <w:sz w:val="28"/>
                <w:szCs w:val="28"/>
              </w:rPr>
              <w:t>Ф.И. ученика</w:t>
            </w:r>
          </w:p>
        </w:tc>
        <w:tc>
          <w:tcPr>
            <w:tcW w:w="3640" w:type="dxa"/>
          </w:tcPr>
          <w:p w14:paraId="1A92963D" w14:textId="77777777" w:rsidR="008E77AD" w:rsidRPr="0069269A" w:rsidRDefault="008E77AD" w:rsidP="001143D8">
            <w:pPr>
              <w:jc w:val="center"/>
              <w:rPr>
                <w:sz w:val="28"/>
                <w:szCs w:val="28"/>
              </w:rPr>
            </w:pPr>
            <w:r w:rsidRPr="0069269A">
              <w:rPr>
                <w:sz w:val="28"/>
                <w:szCs w:val="28"/>
              </w:rPr>
              <w:t>класс</w:t>
            </w:r>
          </w:p>
        </w:tc>
        <w:tc>
          <w:tcPr>
            <w:tcW w:w="3640" w:type="dxa"/>
          </w:tcPr>
          <w:p w14:paraId="049A50C5" w14:textId="77777777" w:rsidR="008E77AD" w:rsidRPr="0069269A" w:rsidRDefault="008E77AD" w:rsidP="001143D8">
            <w:pPr>
              <w:rPr>
                <w:sz w:val="28"/>
                <w:szCs w:val="28"/>
              </w:rPr>
            </w:pPr>
            <w:r w:rsidRPr="0069269A">
              <w:rPr>
                <w:sz w:val="28"/>
                <w:szCs w:val="28"/>
              </w:rPr>
              <w:t>Олимпиада и конкурсы</w:t>
            </w:r>
          </w:p>
        </w:tc>
        <w:tc>
          <w:tcPr>
            <w:tcW w:w="3640" w:type="dxa"/>
          </w:tcPr>
          <w:p w14:paraId="2F19484B" w14:textId="77777777" w:rsidR="008E77AD" w:rsidRPr="0069269A" w:rsidRDefault="008E77AD" w:rsidP="001143D8">
            <w:pPr>
              <w:rPr>
                <w:sz w:val="28"/>
                <w:szCs w:val="28"/>
              </w:rPr>
            </w:pPr>
            <w:r w:rsidRPr="0069269A">
              <w:rPr>
                <w:sz w:val="28"/>
                <w:szCs w:val="28"/>
              </w:rPr>
              <w:t>Место</w:t>
            </w:r>
          </w:p>
        </w:tc>
      </w:tr>
      <w:tr w:rsidR="008E77AD" w:rsidRPr="0069269A" w14:paraId="2CEDE449" w14:textId="77777777" w:rsidTr="001143D8">
        <w:tc>
          <w:tcPr>
            <w:tcW w:w="3640" w:type="dxa"/>
          </w:tcPr>
          <w:p w14:paraId="6310E29A" w14:textId="77777777" w:rsidR="008E77AD" w:rsidRPr="0069269A" w:rsidRDefault="008E77AD" w:rsidP="001143D8">
            <w:pPr>
              <w:rPr>
                <w:sz w:val="28"/>
                <w:szCs w:val="28"/>
              </w:rPr>
            </w:pPr>
            <w:r w:rsidRPr="0069269A">
              <w:rPr>
                <w:sz w:val="28"/>
                <w:szCs w:val="28"/>
              </w:rPr>
              <w:t>Черданцев Никита</w:t>
            </w:r>
          </w:p>
        </w:tc>
        <w:tc>
          <w:tcPr>
            <w:tcW w:w="3640" w:type="dxa"/>
          </w:tcPr>
          <w:p w14:paraId="19D21EDD" w14:textId="77777777" w:rsidR="008E77AD" w:rsidRPr="0069269A" w:rsidRDefault="008E77AD" w:rsidP="001143D8">
            <w:pPr>
              <w:jc w:val="center"/>
              <w:rPr>
                <w:sz w:val="28"/>
                <w:szCs w:val="28"/>
              </w:rPr>
            </w:pPr>
            <w:r w:rsidRPr="0069269A">
              <w:rPr>
                <w:sz w:val="28"/>
                <w:szCs w:val="28"/>
              </w:rPr>
              <w:t>1</w:t>
            </w:r>
          </w:p>
        </w:tc>
        <w:tc>
          <w:tcPr>
            <w:tcW w:w="3640" w:type="dxa"/>
          </w:tcPr>
          <w:p w14:paraId="2CF6D3DC" w14:textId="77777777" w:rsidR="008E77AD" w:rsidRPr="0069269A" w:rsidRDefault="008E77AD" w:rsidP="001143D8">
            <w:pPr>
              <w:rPr>
                <w:sz w:val="24"/>
                <w:szCs w:val="24"/>
              </w:rPr>
            </w:pPr>
            <w:r w:rsidRPr="0069269A">
              <w:rPr>
                <w:sz w:val="24"/>
                <w:szCs w:val="24"/>
              </w:rPr>
              <w:t xml:space="preserve">«Клеверёнок» </w:t>
            </w:r>
          </w:p>
          <w:p w14:paraId="142A7504" w14:textId="77777777" w:rsidR="008E77AD" w:rsidRPr="0069269A" w:rsidRDefault="008E77AD" w:rsidP="001143D8">
            <w:pPr>
              <w:rPr>
                <w:sz w:val="24"/>
                <w:szCs w:val="24"/>
              </w:rPr>
            </w:pPr>
            <w:r w:rsidRPr="0069269A">
              <w:rPr>
                <w:sz w:val="24"/>
                <w:szCs w:val="24"/>
              </w:rPr>
              <w:t xml:space="preserve"> математика</w:t>
            </w:r>
          </w:p>
          <w:p w14:paraId="3BD7E8FB" w14:textId="77777777" w:rsidR="008E77AD" w:rsidRPr="0069269A" w:rsidRDefault="008E77AD" w:rsidP="001143D8">
            <w:r w:rsidRPr="0069269A">
              <w:rPr>
                <w:sz w:val="24"/>
                <w:szCs w:val="24"/>
              </w:rPr>
              <w:t>окружающий мир.</w:t>
            </w:r>
          </w:p>
        </w:tc>
        <w:tc>
          <w:tcPr>
            <w:tcW w:w="3640" w:type="dxa"/>
          </w:tcPr>
          <w:p w14:paraId="6511A672" w14:textId="77777777" w:rsidR="008E77AD" w:rsidRPr="0069269A" w:rsidRDefault="008E77AD" w:rsidP="001143D8"/>
          <w:p w14:paraId="712B4545" w14:textId="77777777" w:rsidR="008E77AD" w:rsidRPr="0069269A" w:rsidRDefault="008E77AD" w:rsidP="001143D8">
            <w:pPr>
              <w:rPr>
                <w:sz w:val="24"/>
                <w:szCs w:val="24"/>
              </w:rPr>
            </w:pPr>
            <w:r w:rsidRPr="0069269A">
              <w:rPr>
                <w:sz w:val="24"/>
                <w:szCs w:val="24"/>
              </w:rPr>
              <w:t xml:space="preserve">Диплом первой степени </w:t>
            </w:r>
          </w:p>
          <w:p w14:paraId="240D4A73" w14:textId="77777777" w:rsidR="008E77AD" w:rsidRPr="0069269A" w:rsidRDefault="008E77AD" w:rsidP="001143D8">
            <w:pPr>
              <w:rPr>
                <w:sz w:val="24"/>
                <w:szCs w:val="24"/>
              </w:rPr>
            </w:pPr>
            <w:r w:rsidRPr="0069269A">
              <w:rPr>
                <w:sz w:val="24"/>
                <w:szCs w:val="24"/>
              </w:rPr>
              <w:t>Диплом первой степени</w:t>
            </w:r>
          </w:p>
        </w:tc>
      </w:tr>
      <w:tr w:rsidR="008E77AD" w:rsidRPr="0069269A" w14:paraId="25C72FFA" w14:textId="77777777" w:rsidTr="001143D8">
        <w:tc>
          <w:tcPr>
            <w:tcW w:w="3640" w:type="dxa"/>
          </w:tcPr>
          <w:p w14:paraId="3D5B9B70" w14:textId="77777777" w:rsidR="008E77AD" w:rsidRPr="0069269A" w:rsidRDefault="008E77AD" w:rsidP="001143D8">
            <w:pPr>
              <w:rPr>
                <w:sz w:val="28"/>
                <w:szCs w:val="28"/>
              </w:rPr>
            </w:pPr>
            <w:r w:rsidRPr="0069269A">
              <w:rPr>
                <w:sz w:val="28"/>
                <w:szCs w:val="28"/>
              </w:rPr>
              <w:t>Шмальц Валерия</w:t>
            </w:r>
          </w:p>
        </w:tc>
        <w:tc>
          <w:tcPr>
            <w:tcW w:w="3640" w:type="dxa"/>
          </w:tcPr>
          <w:p w14:paraId="7E66E622" w14:textId="77777777" w:rsidR="008E77AD" w:rsidRPr="0069269A" w:rsidRDefault="008E77AD" w:rsidP="001143D8">
            <w:pPr>
              <w:jc w:val="center"/>
            </w:pPr>
            <w:r w:rsidRPr="0069269A">
              <w:rPr>
                <w:sz w:val="28"/>
                <w:szCs w:val="28"/>
              </w:rPr>
              <w:t>1</w:t>
            </w:r>
          </w:p>
        </w:tc>
        <w:tc>
          <w:tcPr>
            <w:tcW w:w="3640" w:type="dxa"/>
          </w:tcPr>
          <w:p w14:paraId="4C97AD5F" w14:textId="77777777" w:rsidR="008E77AD" w:rsidRPr="0069269A" w:rsidRDefault="008E77AD" w:rsidP="001143D8">
            <w:pPr>
              <w:rPr>
                <w:sz w:val="24"/>
                <w:szCs w:val="24"/>
              </w:rPr>
            </w:pPr>
            <w:r w:rsidRPr="0069269A">
              <w:rPr>
                <w:sz w:val="24"/>
                <w:szCs w:val="24"/>
              </w:rPr>
              <w:t xml:space="preserve">Клеверёнок» </w:t>
            </w:r>
          </w:p>
          <w:p w14:paraId="71E2FBA3" w14:textId="77777777" w:rsidR="008E77AD" w:rsidRPr="0069269A" w:rsidRDefault="008E77AD" w:rsidP="001143D8">
            <w:pPr>
              <w:rPr>
                <w:sz w:val="24"/>
                <w:szCs w:val="24"/>
              </w:rPr>
            </w:pPr>
            <w:r w:rsidRPr="0069269A">
              <w:rPr>
                <w:sz w:val="24"/>
                <w:szCs w:val="24"/>
              </w:rPr>
              <w:t xml:space="preserve"> математика</w:t>
            </w:r>
          </w:p>
          <w:p w14:paraId="2BDC8C29" w14:textId="77777777" w:rsidR="008E77AD" w:rsidRPr="0069269A" w:rsidRDefault="008E77AD" w:rsidP="001143D8">
            <w:pPr>
              <w:rPr>
                <w:sz w:val="24"/>
                <w:szCs w:val="24"/>
              </w:rPr>
            </w:pPr>
            <w:r w:rsidRPr="0069269A">
              <w:rPr>
                <w:sz w:val="24"/>
                <w:szCs w:val="24"/>
              </w:rPr>
              <w:t>окружающий мир.</w:t>
            </w:r>
          </w:p>
          <w:p w14:paraId="46F9C2C2" w14:textId="77777777" w:rsidR="008E77AD" w:rsidRPr="0069269A" w:rsidRDefault="008E77AD" w:rsidP="001143D8">
            <w:r w:rsidRPr="0069269A">
              <w:rPr>
                <w:sz w:val="24"/>
                <w:szCs w:val="24"/>
              </w:rPr>
              <w:t>Русский язык</w:t>
            </w:r>
          </w:p>
        </w:tc>
        <w:tc>
          <w:tcPr>
            <w:tcW w:w="3640" w:type="dxa"/>
          </w:tcPr>
          <w:p w14:paraId="76B1595A" w14:textId="77777777" w:rsidR="008E77AD" w:rsidRPr="0069269A" w:rsidRDefault="008E77AD" w:rsidP="001143D8">
            <w:pPr>
              <w:rPr>
                <w:sz w:val="24"/>
                <w:szCs w:val="24"/>
              </w:rPr>
            </w:pPr>
            <w:r w:rsidRPr="0069269A">
              <w:rPr>
                <w:sz w:val="24"/>
                <w:szCs w:val="24"/>
              </w:rPr>
              <w:t xml:space="preserve">Диплом первой степени </w:t>
            </w:r>
          </w:p>
          <w:p w14:paraId="0CBDB979" w14:textId="77777777" w:rsidR="008E77AD" w:rsidRPr="0069269A" w:rsidRDefault="008E77AD" w:rsidP="001143D8">
            <w:pPr>
              <w:rPr>
                <w:sz w:val="24"/>
                <w:szCs w:val="24"/>
              </w:rPr>
            </w:pPr>
            <w:r w:rsidRPr="0069269A">
              <w:rPr>
                <w:sz w:val="24"/>
                <w:szCs w:val="24"/>
              </w:rPr>
              <w:t xml:space="preserve">Диплом первой степени </w:t>
            </w:r>
          </w:p>
          <w:p w14:paraId="65812076" w14:textId="77777777" w:rsidR="008E77AD" w:rsidRPr="0069269A" w:rsidRDefault="008E77AD" w:rsidP="001143D8">
            <w:r w:rsidRPr="0069269A">
              <w:rPr>
                <w:sz w:val="24"/>
                <w:szCs w:val="24"/>
              </w:rPr>
              <w:t>Диплом первой степени</w:t>
            </w:r>
          </w:p>
        </w:tc>
      </w:tr>
      <w:tr w:rsidR="008E77AD" w:rsidRPr="0069269A" w14:paraId="07C428A6" w14:textId="77777777" w:rsidTr="001143D8">
        <w:trPr>
          <w:trHeight w:val="775"/>
        </w:trPr>
        <w:tc>
          <w:tcPr>
            <w:tcW w:w="3640" w:type="dxa"/>
          </w:tcPr>
          <w:p w14:paraId="65884CE1" w14:textId="77777777" w:rsidR="008E77AD" w:rsidRPr="0069269A" w:rsidRDefault="008E77AD" w:rsidP="001143D8">
            <w:pPr>
              <w:rPr>
                <w:sz w:val="28"/>
                <w:szCs w:val="28"/>
              </w:rPr>
            </w:pPr>
            <w:r w:rsidRPr="0069269A">
              <w:rPr>
                <w:sz w:val="28"/>
                <w:szCs w:val="28"/>
              </w:rPr>
              <w:t>Сердюков Евгений</w:t>
            </w:r>
          </w:p>
        </w:tc>
        <w:tc>
          <w:tcPr>
            <w:tcW w:w="3640" w:type="dxa"/>
          </w:tcPr>
          <w:p w14:paraId="38FA4362" w14:textId="77777777" w:rsidR="008E77AD" w:rsidRPr="0069269A" w:rsidRDefault="008E77AD" w:rsidP="001143D8">
            <w:pPr>
              <w:jc w:val="center"/>
            </w:pPr>
            <w:r w:rsidRPr="0069269A">
              <w:rPr>
                <w:sz w:val="28"/>
                <w:szCs w:val="28"/>
              </w:rPr>
              <w:t>1</w:t>
            </w:r>
          </w:p>
        </w:tc>
        <w:tc>
          <w:tcPr>
            <w:tcW w:w="3640" w:type="dxa"/>
          </w:tcPr>
          <w:p w14:paraId="73F7D2CD" w14:textId="77777777" w:rsidR="008E77AD" w:rsidRPr="0069269A" w:rsidRDefault="008E77AD" w:rsidP="001143D8">
            <w:pPr>
              <w:rPr>
                <w:sz w:val="24"/>
                <w:szCs w:val="24"/>
              </w:rPr>
            </w:pPr>
            <w:r w:rsidRPr="0069269A">
              <w:rPr>
                <w:sz w:val="24"/>
                <w:szCs w:val="24"/>
              </w:rPr>
              <w:t xml:space="preserve">Клеверёнок» </w:t>
            </w:r>
          </w:p>
          <w:p w14:paraId="055EF844" w14:textId="77777777" w:rsidR="008E77AD" w:rsidRPr="0069269A" w:rsidRDefault="008E77AD" w:rsidP="001143D8">
            <w:pPr>
              <w:rPr>
                <w:sz w:val="24"/>
                <w:szCs w:val="24"/>
              </w:rPr>
            </w:pPr>
            <w:r w:rsidRPr="0069269A">
              <w:rPr>
                <w:sz w:val="24"/>
                <w:szCs w:val="24"/>
              </w:rPr>
              <w:t xml:space="preserve"> математика</w:t>
            </w:r>
          </w:p>
          <w:p w14:paraId="2766EA7F" w14:textId="77777777" w:rsidR="008E77AD" w:rsidRPr="0069269A" w:rsidRDefault="008E77AD" w:rsidP="001143D8">
            <w:r w:rsidRPr="0069269A">
              <w:rPr>
                <w:sz w:val="24"/>
                <w:szCs w:val="24"/>
              </w:rPr>
              <w:t>окружающий мир.</w:t>
            </w:r>
          </w:p>
        </w:tc>
        <w:tc>
          <w:tcPr>
            <w:tcW w:w="3640" w:type="dxa"/>
          </w:tcPr>
          <w:p w14:paraId="323EE0E8" w14:textId="77777777" w:rsidR="008E77AD" w:rsidRPr="0069269A" w:rsidRDefault="008E77AD" w:rsidP="001143D8">
            <w:pPr>
              <w:rPr>
                <w:sz w:val="24"/>
                <w:szCs w:val="24"/>
              </w:rPr>
            </w:pPr>
            <w:r w:rsidRPr="0069269A">
              <w:rPr>
                <w:sz w:val="24"/>
                <w:szCs w:val="24"/>
              </w:rPr>
              <w:t xml:space="preserve">Диплом первой степени </w:t>
            </w:r>
          </w:p>
          <w:p w14:paraId="3146E4CC" w14:textId="77777777" w:rsidR="008E77AD" w:rsidRPr="0069269A" w:rsidRDefault="008E77AD" w:rsidP="001143D8">
            <w:r w:rsidRPr="0069269A">
              <w:rPr>
                <w:sz w:val="24"/>
                <w:szCs w:val="24"/>
              </w:rPr>
              <w:t>Диплом первой степени</w:t>
            </w:r>
          </w:p>
        </w:tc>
      </w:tr>
      <w:tr w:rsidR="008E77AD" w:rsidRPr="0069269A" w14:paraId="760BD91F" w14:textId="77777777" w:rsidTr="001143D8">
        <w:tc>
          <w:tcPr>
            <w:tcW w:w="3640" w:type="dxa"/>
          </w:tcPr>
          <w:p w14:paraId="0B58272C" w14:textId="77777777" w:rsidR="008E77AD" w:rsidRPr="0069269A" w:rsidRDefault="008E77AD" w:rsidP="001143D8">
            <w:pPr>
              <w:rPr>
                <w:sz w:val="28"/>
                <w:szCs w:val="28"/>
              </w:rPr>
            </w:pPr>
            <w:r w:rsidRPr="0069269A">
              <w:rPr>
                <w:sz w:val="28"/>
                <w:szCs w:val="28"/>
              </w:rPr>
              <w:t>Мозговая Ксения</w:t>
            </w:r>
          </w:p>
        </w:tc>
        <w:tc>
          <w:tcPr>
            <w:tcW w:w="3640" w:type="dxa"/>
          </w:tcPr>
          <w:p w14:paraId="4FE385AB" w14:textId="77777777" w:rsidR="008E77AD" w:rsidRPr="0069269A" w:rsidRDefault="008E77AD" w:rsidP="001143D8">
            <w:pPr>
              <w:jc w:val="center"/>
              <w:rPr>
                <w:sz w:val="28"/>
                <w:szCs w:val="28"/>
              </w:rPr>
            </w:pPr>
            <w:r w:rsidRPr="0069269A">
              <w:rPr>
                <w:sz w:val="28"/>
                <w:szCs w:val="28"/>
              </w:rPr>
              <w:t>1</w:t>
            </w:r>
          </w:p>
        </w:tc>
        <w:tc>
          <w:tcPr>
            <w:tcW w:w="3640" w:type="dxa"/>
          </w:tcPr>
          <w:p w14:paraId="668BE449" w14:textId="77777777" w:rsidR="008E77AD" w:rsidRPr="0069269A" w:rsidRDefault="008E77AD" w:rsidP="001143D8">
            <w:pPr>
              <w:rPr>
                <w:sz w:val="24"/>
                <w:szCs w:val="24"/>
              </w:rPr>
            </w:pPr>
            <w:r w:rsidRPr="0069269A">
              <w:rPr>
                <w:sz w:val="24"/>
                <w:szCs w:val="24"/>
              </w:rPr>
              <w:t xml:space="preserve">Клеверёнок» </w:t>
            </w:r>
          </w:p>
          <w:p w14:paraId="1FC1A554" w14:textId="77777777" w:rsidR="008E77AD" w:rsidRPr="0069269A" w:rsidRDefault="008E77AD" w:rsidP="001143D8">
            <w:pPr>
              <w:rPr>
                <w:sz w:val="24"/>
                <w:szCs w:val="24"/>
              </w:rPr>
            </w:pPr>
            <w:r w:rsidRPr="0069269A">
              <w:rPr>
                <w:sz w:val="24"/>
                <w:szCs w:val="24"/>
              </w:rPr>
              <w:t xml:space="preserve"> математика</w:t>
            </w:r>
          </w:p>
          <w:p w14:paraId="62F05511" w14:textId="77777777" w:rsidR="008E77AD" w:rsidRPr="0069269A" w:rsidRDefault="008E77AD" w:rsidP="001143D8">
            <w:r w:rsidRPr="0069269A">
              <w:rPr>
                <w:sz w:val="24"/>
                <w:szCs w:val="24"/>
              </w:rPr>
              <w:t>Русский язык</w:t>
            </w:r>
          </w:p>
        </w:tc>
        <w:tc>
          <w:tcPr>
            <w:tcW w:w="3640" w:type="dxa"/>
          </w:tcPr>
          <w:p w14:paraId="38FC46F1" w14:textId="77777777" w:rsidR="008E77AD" w:rsidRPr="0069269A" w:rsidRDefault="008E77AD" w:rsidP="001143D8">
            <w:pPr>
              <w:rPr>
                <w:sz w:val="24"/>
                <w:szCs w:val="24"/>
              </w:rPr>
            </w:pPr>
            <w:r w:rsidRPr="0069269A">
              <w:rPr>
                <w:sz w:val="24"/>
                <w:szCs w:val="24"/>
              </w:rPr>
              <w:t xml:space="preserve">Диплом первой степени </w:t>
            </w:r>
          </w:p>
          <w:p w14:paraId="413A5641" w14:textId="77777777" w:rsidR="008E77AD" w:rsidRPr="0069269A" w:rsidRDefault="008E77AD" w:rsidP="001143D8">
            <w:r w:rsidRPr="0069269A">
              <w:rPr>
                <w:sz w:val="24"/>
                <w:szCs w:val="24"/>
              </w:rPr>
              <w:t>Диплом первой степени</w:t>
            </w:r>
          </w:p>
        </w:tc>
      </w:tr>
      <w:tr w:rsidR="008E77AD" w:rsidRPr="0069269A" w14:paraId="0DC69EA1" w14:textId="77777777" w:rsidTr="001143D8">
        <w:tc>
          <w:tcPr>
            <w:tcW w:w="3640" w:type="dxa"/>
          </w:tcPr>
          <w:p w14:paraId="3F956E7A" w14:textId="77777777" w:rsidR="008E77AD" w:rsidRPr="0069269A" w:rsidRDefault="008E77AD" w:rsidP="001143D8">
            <w:pPr>
              <w:rPr>
                <w:sz w:val="28"/>
                <w:szCs w:val="28"/>
              </w:rPr>
            </w:pPr>
            <w:r w:rsidRPr="0069269A">
              <w:rPr>
                <w:sz w:val="28"/>
                <w:szCs w:val="28"/>
              </w:rPr>
              <w:t>Шумахер Анатолий</w:t>
            </w:r>
          </w:p>
        </w:tc>
        <w:tc>
          <w:tcPr>
            <w:tcW w:w="3640" w:type="dxa"/>
          </w:tcPr>
          <w:p w14:paraId="62BC0DAB" w14:textId="77777777" w:rsidR="008E77AD" w:rsidRPr="0069269A" w:rsidRDefault="008E77AD" w:rsidP="001143D8">
            <w:pPr>
              <w:jc w:val="center"/>
              <w:rPr>
                <w:sz w:val="24"/>
                <w:szCs w:val="24"/>
              </w:rPr>
            </w:pPr>
            <w:r w:rsidRPr="0069269A">
              <w:rPr>
                <w:sz w:val="24"/>
                <w:szCs w:val="24"/>
              </w:rPr>
              <w:t>2</w:t>
            </w:r>
          </w:p>
        </w:tc>
        <w:tc>
          <w:tcPr>
            <w:tcW w:w="3640" w:type="dxa"/>
          </w:tcPr>
          <w:p w14:paraId="636540AC" w14:textId="77777777" w:rsidR="008E77AD" w:rsidRPr="0069269A" w:rsidRDefault="008E77AD" w:rsidP="001143D8">
            <w:pPr>
              <w:rPr>
                <w:sz w:val="24"/>
                <w:szCs w:val="24"/>
              </w:rPr>
            </w:pPr>
            <w:r w:rsidRPr="0069269A">
              <w:rPr>
                <w:sz w:val="24"/>
                <w:szCs w:val="24"/>
              </w:rPr>
              <w:t xml:space="preserve">«Клеверёнок» </w:t>
            </w:r>
          </w:p>
          <w:p w14:paraId="3E6EE15F" w14:textId="77777777" w:rsidR="008E77AD" w:rsidRPr="0069269A" w:rsidRDefault="008E77AD" w:rsidP="001143D8">
            <w:pPr>
              <w:rPr>
                <w:sz w:val="24"/>
                <w:szCs w:val="24"/>
              </w:rPr>
            </w:pPr>
            <w:r w:rsidRPr="0069269A">
              <w:rPr>
                <w:sz w:val="24"/>
                <w:szCs w:val="24"/>
              </w:rPr>
              <w:t xml:space="preserve"> математика</w:t>
            </w:r>
          </w:p>
          <w:p w14:paraId="3EC8E004" w14:textId="77777777" w:rsidR="008E77AD" w:rsidRPr="0069269A" w:rsidRDefault="008E77AD" w:rsidP="001143D8"/>
        </w:tc>
        <w:tc>
          <w:tcPr>
            <w:tcW w:w="3640" w:type="dxa"/>
          </w:tcPr>
          <w:p w14:paraId="3B46BF83" w14:textId="77777777" w:rsidR="008E77AD" w:rsidRPr="0069269A" w:rsidRDefault="008E77AD" w:rsidP="001143D8">
            <w:pPr>
              <w:rPr>
                <w:sz w:val="24"/>
                <w:szCs w:val="24"/>
              </w:rPr>
            </w:pPr>
            <w:r w:rsidRPr="0069269A">
              <w:rPr>
                <w:sz w:val="24"/>
                <w:szCs w:val="24"/>
              </w:rPr>
              <w:t xml:space="preserve">Диплом первой степени </w:t>
            </w:r>
          </w:p>
          <w:p w14:paraId="242DD810" w14:textId="77777777" w:rsidR="008E77AD" w:rsidRPr="0069269A" w:rsidRDefault="008E77AD" w:rsidP="001143D8"/>
        </w:tc>
      </w:tr>
      <w:tr w:rsidR="008E77AD" w:rsidRPr="0069269A" w14:paraId="71F62AC9" w14:textId="77777777" w:rsidTr="001143D8">
        <w:tc>
          <w:tcPr>
            <w:tcW w:w="3640" w:type="dxa"/>
          </w:tcPr>
          <w:p w14:paraId="17C03E8A" w14:textId="77777777" w:rsidR="008E77AD" w:rsidRPr="0069269A" w:rsidRDefault="008E77AD" w:rsidP="001143D8">
            <w:pPr>
              <w:rPr>
                <w:sz w:val="28"/>
                <w:szCs w:val="28"/>
              </w:rPr>
            </w:pPr>
            <w:r w:rsidRPr="0069269A">
              <w:rPr>
                <w:sz w:val="28"/>
                <w:szCs w:val="28"/>
              </w:rPr>
              <w:t>Бырин Матвей</w:t>
            </w:r>
          </w:p>
        </w:tc>
        <w:tc>
          <w:tcPr>
            <w:tcW w:w="3640" w:type="dxa"/>
          </w:tcPr>
          <w:p w14:paraId="452BE283" w14:textId="77777777" w:rsidR="008E77AD" w:rsidRPr="0069269A" w:rsidRDefault="008E77AD" w:rsidP="001143D8">
            <w:pPr>
              <w:jc w:val="center"/>
            </w:pPr>
            <w:r w:rsidRPr="0069269A">
              <w:t>2</w:t>
            </w:r>
          </w:p>
        </w:tc>
        <w:tc>
          <w:tcPr>
            <w:tcW w:w="3640" w:type="dxa"/>
          </w:tcPr>
          <w:p w14:paraId="3F9DA623" w14:textId="77777777" w:rsidR="008E77AD" w:rsidRPr="0069269A" w:rsidRDefault="008E77AD" w:rsidP="001143D8">
            <w:pPr>
              <w:rPr>
                <w:sz w:val="24"/>
                <w:szCs w:val="24"/>
              </w:rPr>
            </w:pPr>
            <w:r w:rsidRPr="0069269A">
              <w:rPr>
                <w:sz w:val="24"/>
                <w:szCs w:val="24"/>
              </w:rPr>
              <w:t xml:space="preserve">Клеверёнок» </w:t>
            </w:r>
          </w:p>
          <w:p w14:paraId="1DFB71CC" w14:textId="77777777" w:rsidR="008E77AD" w:rsidRPr="0069269A" w:rsidRDefault="008E77AD" w:rsidP="001143D8">
            <w:r w:rsidRPr="0069269A">
              <w:rPr>
                <w:sz w:val="24"/>
                <w:szCs w:val="24"/>
              </w:rPr>
              <w:lastRenderedPageBreak/>
              <w:t>Русский язык</w:t>
            </w:r>
          </w:p>
        </w:tc>
        <w:tc>
          <w:tcPr>
            <w:tcW w:w="3640" w:type="dxa"/>
          </w:tcPr>
          <w:p w14:paraId="524953DC" w14:textId="77777777" w:rsidR="008E77AD" w:rsidRPr="0069269A" w:rsidRDefault="008E77AD" w:rsidP="001143D8">
            <w:pPr>
              <w:rPr>
                <w:sz w:val="24"/>
                <w:szCs w:val="24"/>
              </w:rPr>
            </w:pPr>
            <w:r w:rsidRPr="0069269A">
              <w:rPr>
                <w:sz w:val="24"/>
                <w:szCs w:val="24"/>
              </w:rPr>
              <w:lastRenderedPageBreak/>
              <w:t xml:space="preserve">Диплом первой степени </w:t>
            </w:r>
          </w:p>
          <w:p w14:paraId="6222F3F7" w14:textId="77777777" w:rsidR="008E77AD" w:rsidRPr="0069269A" w:rsidRDefault="008E77AD" w:rsidP="001143D8"/>
        </w:tc>
      </w:tr>
      <w:tr w:rsidR="008E77AD" w:rsidRPr="0069269A" w14:paraId="71E58EE7" w14:textId="77777777" w:rsidTr="001143D8">
        <w:tc>
          <w:tcPr>
            <w:tcW w:w="3640" w:type="dxa"/>
          </w:tcPr>
          <w:p w14:paraId="0BD45BFB" w14:textId="77777777" w:rsidR="008E77AD" w:rsidRPr="0069269A" w:rsidRDefault="008E77AD" w:rsidP="001143D8">
            <w:pPr>
              <w:rPr>
                <w:sz w:val="28"/>
                <w:szCs w:val="28"/>
              </w:rPr>
            </w:pPr>
            <w:r w:rsidRPr="0069269A">
              <w:rPr>
                <w:sz w:val="28"/>
                <w:szCs w:val="28"/>
              </w:rPr>
              <w:lastRenderedPageBreak/>
              <w:t>Пахоруков Тимофей</w:t>
            </w:r>
          </w:p>
        </w:tc>
        <w:tc>
          <w:tcPr>
            <w:tcW w:w="3640" w:type="dxa"/>
          </w:tcPr>
          <w:p w14:paraId="6CD96281" w14:textId="77777777" w:rsidR="008E77AD" w:rsidRPr="0069269A" w:rsidRDefault="008E77AD" w:rsidP="001143D8">
            <w:pPr>
              <w:jc w:val="center"/>
            </w:pPr>
            <w:r w:rsidRPr="0069269A">
              <w:t>2</w:t>
            </w:r>
          </w:p>
        </w:tc>
        <w:tc>
          <w:tcPr>
            <w:tcW w:w="3640" w:type="dxa"/>
          </w:tcPr>
          <w:p w14:paraId="6AA4E326" w14:textId="77777777" w:rsidR="008E77AD" w:rsidRPr="0069269A" w:rsidRDefault="008E77AD" w:rsidP="001143D8">
            <w:pPr>
              <w:rPr>
                <w:sz w:val="24"/>
                <w:szCs w:val="24"/>
              </w:rPr>
            </w:pPr>
            <w:r w:rsidRPr="0069269A">
              <w:rPr>
                <w:sz w:val="24"/>
                <w:szCs w:val="24"/>
              </w:rPr>
              <w:t xml:space="preserve">Клеверёнок» </w:t>
            </w:r>
          </w:p>
          <w:p w14:paraId="52AB2569" w14:textId="77777777" w:rsidR="008E77AD" w:rsidRPr="0069269A" w:rsidRDefault="008E77AD" w:rsidP="001143D8">
            <w:pPr>
              <w:rPr>
                <w:sz w:val="24"/>
                <w:szCs w:val="24"/>
              </w:rPr>
            </w:pPr>
            <w:r w:rsidRPr="0069269A">
              <w:rPr>
                <w:sz w:val="24"/>
                <w:szCs w:val="24"/>
              </w:rPr>
              <w:t>окружающий мир.</w:t>
            </w:r>
          </w:p>
        </w:tc>
        <w:tc>
          <w:tcPr>
            <w:tcW w:w="3640" w:type="dxa"/>
          </w:tcPr>
          <w:p w14:paraId="0AC7099C" w14:textId="77777777" w:rsidR="008E77AD" w:rsidRPr="0069269A" w:rsidRDefault="008E77AD" w:rsidP="001143D8">
            <w:pPr>
              <w:rPr>
                <w:sz w:val="24"/>
                <w:szCs w:val="24"/>
              </w:rPr>
            </w:pPr>
            <w:r w:rsidRPr="0069269A">
              <w:rPr>
                <w:sz w:val="24"/>
                <w:szCs w:val="24"/>
              </w:rPr>
              <w:t xml:space="preserve">Диплом первой степени </w:t>
            </w:r>
          </w:p>
          <w:p w14:paraId="10C85EB2" w14:textId="77777777" w:rsidR="008E77AD" w:rsidRPr="0069269A" w:rsidRDefault="008E77AD" w:rsidP="001143D8"/>
        </w:tc>
      </w:tr>
      <w:tr w:rsidR="008E77AD" w:rsidRPr="0069269A" w14:paraId="700B0B33" w14:textId="77777777" w:rsidTr="001143D8">
        <w:tc>
          <w:tcPr>
            <w:tcW w:w="3640" w:type="dxa"/>
          </w:tcPr>
          <w:p w14:paraId="0EA8359F" w14:textId="77777777" w:rsidR="008E77AD" w:rsidRPr="0069269A" w:rsidRDefault="008E77AD" w:rsidP="001143D8">
            <w:pPr>
              <w:rPr>
                <w:sz w:val="28"/>
                <w:szCs w:val="28"/>
              </w:rPr>
            </w:pPr>
            <w:r w:rsidRPr="0069269A">
              <w:rPr>
                <w:sz w:val="28"/>
                <w:szCs w:val="28"/>
              </w:rPr>
              <w:t>Рыбакова Варвара</w:t>
            </w:r>
          </w:p>
        </w:tc>
        <w:tc>
          <w:tcPr>
            <w:tcW w:w="3640" w:type="dxa"/>
          </w:tcPr>
          <w:p w14:paraId="661DD86C" w14:textId="77777777" w:rsidR="008E77AD" w:rsidRPr="0069269A" w:rsidRDefault="008E77AD" w:rsidP="001143D8">
            <w:pPr>
              <w:jc w:val="center"/>
              <w:rPr>
                <w:sz w:val="24"/>
                <w:szCs w:val="24"/>
              </w:rPr>
            </w:pPr>
            <w:r w:rsidRPr="0069269A">
              <w:rPr>
                <w:sz w:val="24"/>
                <w:szCs w:val="24"/>
              </w:rPr>
              <w:t>3</w:t>
            </w:r>
          </w:p>
        </w:tc>
        <w:tc>
          <w:tcPr>
            <w:tcW w:w="3640" w:type="dxa"/>
          </w:tcPr>
          <w:p w14:paraId="220481E6" w14:textId="77777777" w:rsidR="008E77AD" w:rsidRPr="0069269A" w:rsidRDefault="008E77AD" w:rsidP="001143D8">
            <w:pPr>
              <w:rPr>
                <w:sz w:val="24"/>
                <w:szCs w:val="24"/>
              </w:rPr>
            </w:pPr>
            <w:r w:rsidRPr="0069269A">
              <w:rPr>
                <w:sz w:val="24"/>
                <w:szCs w:val="24"/>
              </w:rPr>
              <w:t xml:space="preserve">Всероссийский конкурс чтецов посвящённый 115 летию А.Л.Барто </w:t>
            </w:r>
            <w:proofErr w:type="gramStart"/>
            <w:r w:rsidRPr="0069269A">
              <w:rPr>
                <w:sz w:val="24"/>
                <w:szCs w:val="24"/>
              </w:rPr>
              <w:t>« В</w:t>
            </w:r>
            <w:proofErr w:type="gramEnd"/>
            <w:r w:rsidRPr="0069269A">
              <w:rPr>
                <w:sz w:val="24"/>
                <w:szCs w:val="24"/>
              </w:rPr>
              <w:t xml:space="preserve"> читальном зале»</w:t>
            </w:r>
          </w:p>
        </w:tc>
        <w:tc>
          <w:tcPr>
            <w:tcW w:w="3640" w:type="dxa"/>
          </w:tcPr>
          <w:p w14:paraId="21F82627" w14:textId="77777777" w:rsidR="008E77AD" w:rsidRPr="0069269A" w:rsidRDefault="008E77AD" w:rsidP="001143D8">
            <w:pPr>
              <w:rPr>
                <w:sz w:val="24"/>
                <w:szCs w:val="24"/>
              </w:rPr>
            </w:pPr>
            <w:r w:rsidRPr="0069269A">
              <w:rPr>
                <w:sz w:val="24"/>
                <w:szCs w:val="24"/>
              </w:rPr>
              <w:t xml:space="preserve">Диплом первой степени </w:t>
            </w:r>
          </w:p>
          <w:p w14:paraId="47DC7897" w14:textId="77777777" w:rsidR="008E77AD" w:rsidRPr="0069269A" w:rsidRDefault="008E77AD" w:rsidP="001143D8"/>
        </w:tc>
      </w:tr>
      <w:tr w:rsidR="008E77AD" w:rsidRPr="0069269A" w14:paraId="15EB74E2" w14:textId="77777777" w:rsidTr="001143D8">
        <w:tc>
          <w:tcPr>
            <w:tcW w:w="3640" w:type="dxa"/>
          </w:tcPr>
          <w:p w14:paraId="72B99544" w14:textId="77777777" w:rsidR="008E77AD" w:rsidRPr="0069269A" w:rsidRDefault="008E77AD" w:rsidP="001143D8">
            <w:pPr>
              <w:rPr>
                <w:sz w:val="28"/>
                <w:szCs w:val="28"/>
              </w:rPr>
            </w:pPr>
            <w:r w:rsidRPr="0069269A">
              <w:rPr>
                <w:sz w:val="28"/>
                <w:szCs w:val="28"/>
              </w:rPr>
              <w:t>Погорелов Тимофей</w:t>
            </w:r>
          </w:p>
        </w:tc>
        <w:tc>
          <w:tcPr>
            <w:tcW w:w="3640" w:type="dxa"/>
          </w:tcPr>
          <w:p w14:paraId="54A047B7" w14:textId="77777777" w:rsidR="008E77AD" w:rsidRPr="0069269A" w:rsidRDefault="008E77AD" w:rsidP="001143D8">
            <w:pPr>
              <w:jc w:val="center"/>
            </w:pPr>
            <w:r w:rsidRPr="0069269A">
              <w:rPr>
                <w:sz w:val="24"/>
                <w:szCs w:val="24"/>
              </w:rPr>
              <w:t>3</w:t>
            </w:r>
          </w:p>
        </w:tc>
        <w:tc>
          <w:tcPr>
            <w:tcW w:w="3640" w:type="dxa"/>
          </w:tcPr>
          <w:p w14:paraId="23EC149E" w14:textId="77777777" w:rsidR="008E77AD" w:rsidRPr="0069269A" w:rsidRDefault="008E77AD" w:rsidP="001143D8">
            <w:pPr>
              <w:rPr>
                <w:sz w:val="24"/>
                <w:szCs w:val="24"/>
              </w:rPr>
            </w:pPr>
            <w:r w:rsidRPr="0069269A">
              <w:rPr>
                <w:sz w:val="24"/>
                <w:szCs w:val="24"/>
              </w:rPr>
              <w:t>«Клеверёнок»</w:t>
            </w:r>
          </w:p>
          <w:p w14:paraId="32DFC2C6" w14:textId="77777777" w:rsidR="008E77AD" w:rsidRPr="0069269A" w:rsidRDefault="008E77AD" w:rsidP="001143D8">
            <w:pPr>
              <w:rPr>
                <w:sz w:val="24"/>
                <w:szCs w:val="24"/>
              </w:rPr>
            </w:pPr>
            <w:r w:rsidRPr="0069269A">
              <w:rPr>
                <w:sz w:val="24"/>
                <w:szCs w:val="24"/>
              </w:rPr>
              <w:t>Окружающий мир</w:t>
            </w:r>
          </w:p>
        </w:tc>
        <w:tc>
          <w:tcPr>
            <w:tcW w:w="3640" w:type="dxa"/>
          </w:tcPr>
          <w:p w14:paraId="4D3FE372" w14:textId="77777777" w:rsidR="008E77AD" w:rsidRPr="0069269A" w:rsidRDefault="008E77AD" w:rsidP="001143D8">
            <w:pPr>
              <w:rPr>
                <w:sz w:val="24"/>
                <w:szCs w:val="24"/>
              </w:rPr>
            </w:pPr>
            <w:r w:rsidRPr="0069269A">
              <w:rPr>
                <w:sz w:val="24"/>
                <w:szCs w:val="24"/>
              </w:rPr>
              <w:t xml:space="preserve">Диплом первой степени </w:t>
            </w:r>
          </w:p>
          <w:p w14:paraId="27056B20" w14:textId="77777777" w:rsidR="008E77AD" w:rsidRPr="0069269A" w:rsidRDefault="008E77AD" w:rsidP="001143D8"/>
        </w:tc>
      </w:tr>
      <w:tr w:rsidR="008E77AD" w:rsidRPr="0069269A" w14:paraId="21E6442A" w14:textId="77777777" w:rsidTr="001143D8">
        <w:tc>
          <w:tcPr>
            <w:tcW w:w="3640" w:type="dxa"/>
          </w:tcPr>
          <w:p w14:paraId="04EFB5CE" w14:textId="77777777" w:rsidR="008E77AD" w:rsidRPr="0069269A" w:rsidRDefault="008E77AD" w:rsidP="001143D8">
            <w:pPr>
              <w:rPr>
                <w:sz w:val="28"/>
                <w:szCs w:val="28"/>
              </w:rPr>
            </w:pPr>
            <w:r w:rsidRPr="0069269A">
              <w:rPr>
                <w:sz w:val="28"/>
                <w:szCs w:val="28"/>
              </w:rPr>
              <w:t>Иванов Иван</w:t>
            </w:r>
          </w:p>
        </w:tc>
        <w:tc>
          <w:tcPr>
            <w:tcW w:w="3640" w:type="dxa"/>
          </w:tcPr>
          <w:p w14:paraId="7B1E600C" w14:textId="77777777" w:rsidR="008E77AD" w:rsidRPr="0069269A" w:rsidRDefault="008E77AD" w:rsidP="001143D8">
            <w:pPr>
              <w:jc w:val="center"/>
            </w:pPr>
            <w:r w:rsidRPr="0069269A">
              <w:rPr>
                <w:sz w:val="24"/>
                <w:szCs w:val="24"/>
              </w:rPr>
              <w:t>3</w:t>
            </w:r>
          </w:p>
        </w:tc>
        <w:tc>
          <w:tcPr>
            <w:tcW w:w="3640" w:type="dxa"/>
          </w:tcPr>
          <w:p w14:paraId="57579FBF" w14:textId="77777777" w:rsidR="008E77AD" w:rsidRPr="0069269A" w:rsidRDefault="008E77AD" w:rsidP="001143D8">
            <w:pPr>
              <w:rPr>
                <w:sz w:val="24"/>
                <w:szCs w:val="24"/>
              </w:rPr>
            </w:pPr>
            <w:r w:rsidRPr="0069269A">
              <w:rPr>
                <w:sz w:val="24"/>
                <w:szCs w:val="24"/>
              </w:rPr>
              <w:t>Клеверёнок»</w:t>
            </w:r>
          </w:p>
          <w:p w14:paraId="57985819" w14:textId="77777777" w:rsidR="008E77AD" w:rsidRPr="0069269A" w:rsidRDefault="008E77AD" w:rsidP="001143D8">
            <w:pPr>
              <w:rPr>
                <w:sz w:val="24"/>
                <w:szCs w:val="24"/>
              </w:rPr>
            </w:pPr>
            <w:r w:rsidRPr="0069269A">
              <w:rPr>
                <w:sz w:val="24"/>
                <w:szCs w:val="24"/>
              </w:rPr>
              <w:t>Литературное чтение</w:t>
            </w:r>
          </w:p>
        </w:tc>
        <w:tc>
          <w:tcPr>
            <w:tcW w:w="3640" w:type="dxa"/>
          </w:tcPr>
          <w:p w14:paraId="0A789EA3" w14:textId="77777777" w:rsidR="008E77AD" w:rsidRPr="0069269A" w:rsidRDefault="008E77AD" w:rsidP="001143D8">
            <w:pPr>
              <w:rPr>
                <w:sz w:val="24"/>
                <w:szCs w:val="24"/>
              </w:rPr>
            </w:pPr>
            <w:r w:rsidRPr="0069269A">
              <w:rPr>
                <w:sz w:val="24"/>
                <w:szCs w:val="24"/>
              </w:rPr>
              <w:t xml:space="preserve">Диплом первой степени </w:t>
            </w:r>
          </w:p>
          <w:p w14:paraId="506A87BD" w14:textId="77777777" w:rsidR="008E77AD" w:rsidRPr="0069269A" w:rsidRDefault="008E77AD" w:rsidP="001143D8"/>
        </w:tc>
      </w:tr>
      <w:tr w:rsidR="008E77AD" w:rsidRPr="0069269A" w14:paraId="7A4F42C7" w14:textId="77777777" w:rsidTr="001143D8">
        <w:tc>
          <w:tcPr>
            <w:tcW w:w="3640" w:type="dxa"/>
          </w:tcPr>
          <w:p w14:paraId="19D1C552" w14:textId="77777777" w:rsidR="008E77AD" w:rsidRPr="0069269A" w:rsidRDefault="008E77AD" w:rsidP="001143D8">
            <w:pPr>
              <w:rPr>
                <w:sz w:val="28"/>
                <w:szCs w:val="28"/>
              </w:rPr>
            </w:pPr>
            <w:r w:rsidRPr="0069269A">
              <w:rPr>
                <w:sz w:val="28"/>
                <w:szCs w:val="28"/>
              </w:rPr>
              <w:t>Пегусова Ульяна</w:t>
            </w:r>
          </w:p>
        </w:tc>
        <w:tc>
          <w:tcPr>
            <w:tcW w:w="3640" w:type="dxa"/>
          </w:tcPr>
          <w:p w14:paraId="1F8B87E6" w14:textId="77777777" w:rsidR="008E77AD" w:rsidRPr="0069269A" w:rsidRDefault="008E77AD" w:rsidP="001143D8">
            <w:pPr>
              <w:jc w:val="center"/>
            </w:pPr>
            <w:r w:rsidRPr="0069269A">
              <w:rPr>
                <w:sz w:val="24"/>
                <w:szCs w:val="24"/>
              </w:rPr>
              <w:t>3</w:t>
            </w:r>
          </w:p>
        </w:tc>
        <w:tc>
          <w:tcPr>
            <w:tcW w:w="3640" w:type="dxa"/>
          </w:tcPr>
          <w:p w14:paraId="46E9435E" w14:textId="77777777" w:rsidR="008E77AD" w:rsidRPr="0069269A" w:rsidRDefault="008E77AD" w:rsidP="001143D8">
            <w:pPr>
              <w:rPr>
                <w:sz w:val="24"/>
                <w:szCs w:val="24"/>
              </w:rPr>
            </w:pPr>
            <w:r w:rsidRPr="0069269A">
              <w:rPr>
                <w:sz w:val="24"/>
                <w:szCs w:val="24"/>
              </w:rPr>
              <w:t>Клеверёнок»</w:t>
            </w:r>
          </w:p>
          <w:p w14:paraId="7DCA4B8E" w14:textId="77777777" w:rsidR="008E77AD" w:rsidRPr="0069269A" w:rsidRDefault="008E77AD" w:rsidP="001143D8">
            <w:pPr>
              <w:rPr>
                <w:sz w:val="24"/>
                <w:szCs w:val="24"/>
              </w:rPr>
            </w:pPr>
            <w:r w:rsidRPr="0069269A">
              <w:rPr>
                <w:sz w:val="24"/>
                <w:szCs w:val="24"/>
              </w:rPr>
              <w:t>Русский язык</w:t>
            </w:r>
          </w:p>
        </w:tc>
        <w:tc>
          <w:tcPr>
            <w:tcW w:w="3640" w:type="dxa"/>
          </w:tcPr>
          <w:p w14:paraId="54C181B1" w14:textId="77777777" w:rsidR="008E77AD" w:rsidRPr="0069269A" w:rsidRDefault="008E77AD" w:rsidP="001143D8">
            <w:pPr>
              <w:rPr>
                <w:sz w:val="24"/>
                <w:szCs w:val="24"/>
              </w:rPr>
            </w:pPr>
            <w:r w:rsidRPr="0069269A">
              <w:rPr>
                <w:sz w:val="24"/>
                <w:szCs w:val="24"/>
              </w:rPr>
              <w:t xml:space="preserve">Диплом первой степени </w:t>
            </w:r>
          </w:p>
          <w:p w14:paraId="1E994DED" w14:textId="77777777" w:rsidR="008E77AD" w:rsidRPr="0069269A" w:rsidRDefault="008E77AD" w:rsidP="001143D8"/>
        </w:tc>
      </w:tr>
      <w:tr w:rsidR="008E77AD" w:rsidRPr="0069269A" w14:paraId="30B87381" w14:textId="77777777" w:rsidTr="001143D8">
        <w:tc>
          <w:tcPr>
            <w:tcW w:w="3640" w:type="dxa"/>
          </w:tcPr>
          <w:p w14:paraId="4DC1C9A6" w14:textId="77777777" w:rsidR="008E77AD" w:rsidRPr="0069269A" w:rsidRDefault="008E77AD" w:rsidP="001143D8">
            <w:pPr>
              <w:rPr>
                <w:sz w:val="28"/>
                <w:szCs w:val="28"/>
              </w:rPr>
            </w:pPr>
            <w:r w:rsidRPr="0069269A">
              <w:rPr>
                <w:sz w:val="28"/>
                <w:szCs w:val="28"/>
              </w:rPr>
              <w:t>Погорелов Тимофей</w:t>
            </w:r>
          </w:p>
        </w:tc>
        <w:tc>
          <w:tcPr>
            <w:tcW w:w="3640" w:type="dxa"/>
          </w:tcPr>
          <w:p w14:paraId="1E61BACD" w14:textId="77777777" w:rsidR="008E77AD" w:rsidRPr="0069269A" w:rsidRDefault="008E77AD" w:rsidP="001143D8">
            <w:pPr>
              <w:jc w:val="center"/>
            </w:pPr>
            <w:r w:rsidRPr="0069269A">
              <w:t>3</w:t>
            </w:r>
          </w:p>
        </w:tc>
        <w:tc>
          <w:tcPr>
            <w:tcW w:w="3640" w:type="dxa"/>
          </w:tcPr>
          <w:p w14:paraId="2648079E" w14:textId="77777777" w:rsidR="008E77AD" w:rsidRPr="0069269A" w:rsidRDefault="008E77AD" w:rsidP="001143D8">
            <w:pPr>
              <w:rPr>
                <w:sz w:val="24"/>
                <w:szCs w:val="24"/>
              </w:rPr>
            </w:pPr>
            <w:r w:rsidRPr="0069269A">
              <w:rPr>
                <w:sz w:val="24"/>
                <w:szCs w:val="24"/>
              </w:rPr>
              <w:t xml:space="preserve">Интернет-олимпиада </w:t>
            </w:r>
            <w:proofErr w:type="gramStart"/>
            <w:r w:rsidRPr="0069269A">
              <w:rPr>
                <w:sz w:val="24"/>
                <w:szCs w:val="24"/>
              </w:rPr>
              <w:t>« Солнечный</w:t>
            </w:r>
            <w:proofErr w:type="gramEnd"/>
            <w:r w:rsidRPr="0069269A">
              <w:rPr>
                <w:sz w:val="24"/>
                <w:szCs w:val="24"/>
              </w:rPr>
              <w:t xml:space="preserve"> свет»</w:t>
            </w:r>
          </w:p>
        </w:tc>
        <w:tc>
          <w:tcPr>
            <w:tcW w:w="3640" w:type="dxa"/>
          </w:tcPr>
          <w:p w14:paraId="3458F444" w14:textId="77777777" w:rsidR="008E77AD" w:rsidRPr="0069269A" w:rsidRDefault="008E77AD" w:rsidP="001143D8">
            <w:pPr>
              <w:rPr>
                <w:sz w:val="24"/>
                <w:szCs w:val="24"/>
              </w:rPr>
            </w:pPr>
            <w:r w:rsidRPr="0069269A">
              <w:rPr>
                <w:sz w:val="24"/>
                <w:szCs w:val="24"/>
              </w:rPr>
              <w:t xml:space="preserve">Диплом первой степени </w:t>
            </w:r>
          </w:p>
          <w:p w14:paraId="539FB390" w14:textId="77777777" w:rsidR="008E77AD" w:rsidRPr="0069269A" w:rsidRDefault="008E77AD" w:rsidP="001143D8"/>
        </w:tc>
      </w:tr>
      <w:tr w:rsidR="008E77AD" w:rsidRPr="0069269A" w14:paraId="3CE70DFC" w14:textId="77777777" w:rsidTr="001143D8">
        <w:tc>
          <w:tcPr>
            <w:tcW w:w="3640" w:type="dxa"/>
          </w:tcPr>
          <w:p w14:paraId="2F33EDB0" w14:textId="77777777" w:rsidR="008E77AD" w:rsidRPr="0069269A" w:rsidRDefault="008E77AD" w:rsidP="001143D8"/>
        </w:tc>
        <w:tc>
          <w:tcPr>
            <w:tcW w:w="3640" w:type="dxa"/>
          </w:tcPr>
          <w:p w14:paraId="763239E6" w14:textId="77777777" w:rsidR="008E77AD" w:rsidRPr="0069269A" w:rsidRDefault="008E77AD" w:rsidP="001143D8"/>
        </w:tc>
        <w:tc>
          <w:tcPr>
            <w:tcW w:w="3640" w:type="dxa"/>
          </w:tcPr>
          <w:p w14:paraId="7FE418E6" w14:textId="77777777" w:rsidR="008E77AD" w:rsidRPr="0069269A" w:rsidRDefault="008E77AD" w:rsidP="001143D8"/>
        </w:tc>
        <w:tc>
          <w:tcPr>
            <w:tcW w:w="3640" w:type="dxa"/>
          </w:tcPr>
          <w:p w14:paraId="6C9C2291" w14:textId="77777777" w:rsidR="008E77AD" w:rsidRPr="0069269A" w:rsidRDefault="008E77AD" w:rsidP="001143D8"/>
        </w:tc>
      </w:tr>
      <w:tr w:rsidR="008E77AD" w:rsidRPr="0069269A" w14:paraId="2348EE18" w14:textId="77777777" w:rsidTr="001143D8">
        <w:trPr>
          <w:trHeight w:val="643"/>
        </w:trPr>
        <w:tc>
          <w:tcPr>
            <w:tcW w:w="3640" w:type="dxa"/>
          </w:tcPr>
          <w:p w14:paraId="07105963" w14:textId="77777777" w:rsidR="008E77AD" w:rsidRPr="0069269A" w:rsidRDefault="008E77AD" w:rsidP="001143D8">
            <w:pPr>
              <w:rPr>
                <w:sz w:val="28"/>
                <w:szCs w:val="28"/>
              </w:rPr>
            </w:pPr>
            <w:r w:rsidRPr="0069269A">
              <w:rPr>
                <w:sz w:val="28"/>
                <w:szCs w:val="28"/>
              </w:rPr>
              <w:t>Ерёмин Егор</w:t>
            </w:r>
          </w:p>
        </w:tc>
        <w:tc>
          <w:tcPr>
            <w:tcW w:w="3640" w:type="dxa"/>
          </w:tcPr>
          <w:p w14:paraId="1941E077" w14:textId="77777777" w:rsidR="008E77AD" w:rsidRPr="0069269A" w:rsidRDefault="008E77AD" w:rsidP="001143D8">
            <w:pPr>
              <w:jc w:val="center"/>
            </w:pPr>
            <w:r w:rsidRPr="0069269A">
              <w:t>4</w:t>
            </w:r>
          </w:p>
        </w:tc>
        <w:tc>
          <w:tcPr>
            <w:tcW w:w="3640" w:type="dxa"/>
          </w:tcPr>
          <w:p w14:paraId="0F4D033C" w14:textId="77777777" w:rsidR="008E77AD" w:rsidRPr="0069269A" w:rsidRDefault="008E77AD" w:rsidP="001143D8">
            <w:pPr>
              <w:rPr>
                <w:sz w:val="24"/>
                <w:szCs w:val="24"/>
              </w:rPr>
            </w:pPr>
            <w:r w:rsidRPr="0069269A">
              <w:rPr>
                <w:sz w:val="24"/>
                <w:szCs w:val="24"/>
              </w:rPr>
              <w:t>Клеверёнок»</w:t>
            </w:r>
          </w:p>
          <w:p w14:paraId="1881CBA6" w14:textId="77777777" w:rsidR="008E77AD" w:rsidRPr="0069269A" w:rsidRDefault="008E77AD" w:rsidP="001143D8">
            <w:r w:rsidRPr="0069269A">
              <w:rPr>
                <w:sz w:val="24"/>
                <w:szCs w:val="24"/>
              </w:rPr>
              <w:t>Русский язык</w:t>
            </w:r>
          </w:p>
        </w:tc>
        <w:tc>
          <w:tcPr>
            <w:tcW w:w="3640" w:type="dxa"/>
          </w:tcPr>
          <w:p w14:paraId="466E5148" w14:textId="77777777" w:rsidR="008E77AD" w:rsidRPr="0069269A" w:rsidRDefault="008E77AD" w:rsidP="001143D8">
            <w:pPr>
              <w:rPr>
                <w:sz w:val="24"/>
                <w:szCs w:val="24"/>
              </w:rPr>
            </w:pPr>
            <w:r w:rsidRPr="0069269A">
              <w:rPr>
                <w:sz w:val="24"/>
                <w:szCs w:val="24"/>
              </w:rPr>
              <w:t xml:space="preserve">Диплом первой степени </w:t>
            </w:r>
          </w:p>
          <w:p w14:paraId="113116EB" w14:textId="77777777" w:rsidR="008E77AD" w:rsidRPr="0069269A" w:rsidRDefault="008E77AD" w:rsidP="001143D8"/>
        </w:tc>
      </w:tr>
      <w:tr w:rsidR="008E77AD" w:rsidRPr="0069269A" w14:paraId="3B54ED2B" w14:textId="77777777" w:rsidTr="001143D8">
        <w:tc>
          <w:tcPr>
            <w:tcW w:w="3640" w:type="dxa"/>
          </w:tcPr>
          <w:p w14:paraId="3FE2D574" w14:textId="77777777" w:rsidR="008E77AD" w:rsidRPr="0069269A" w:rsidRDefault="008E77AD" w:rsidP="001143D8">
            <w:pPr>
              <w:rPr>
                <w:sz w:val="28"/>
                <w:szCs w:val="28"/>
              </w:rPr>
            </w:pPr>
            <w:r w:rsidRPr="0069269A">
              <w:rPr>
                <w:sz w:val="28"/>
                <w:szCs w:val="28"/>
              </w:rPr>
              <w:t>Ерёмин Егор</w:t>
            </w:r>
          </w:p>
        </w:tc>
        <w:tc>
          <w:tcPr>
            <w:tcW w:w="3640" w:type="dxa"/>
          </w:tcPr>
          <w:p w14:paraId="7C238899" w14:textId="77777777" w:rsidR="008E77AD" w:rsidRPr="0069269A" w:rsidRDefault="008E77AD" w:rsidP="001143D8">
            <w:pPr>
              <w:jc w:val="center"/>
              <w:rPr>
                <w:sz w:val="28"/>
                <w:szCs w:val="28"/>
              </w:rPr>
            </w:pPr>
            <w:r w:rsidRPr="0069269A">
              <w:rPr>
                <w:sz w:val="28"/>
                <w:szCs w:val="28"/>
              </w:rPr>
              <w:t>4</w:t>
            </w:r>
          </w:p>
        </w:tc>
        <w:tc>
          <w:tcPr>
            <w:tcW w:w="3640" w:type="dxa"/>
          </w:tcPr>
          <w:p w14:paraId="7A3C3E07" w14:textId="77777777" w:rsidR="008E77AD" w:rsidRPr="0069269A" w:rsidRDefault="008E77AD" w:rsidP="001143D8">
            <w:pPr>
              <w:rPr>
                <w:sz w:val="24"/>
                <w:szCs w:val="24"/>
              </w:rPr>
            </w:pPr>
            <w:r w:rsidRPr="0069269A">
              <w:rPr>
                <w:sz w:val="24"/>
                <w:szCs w:val="24"/>
              </w:rPr>
              <w:t>Культурный марафон</w:t>
            </w:r>
          </w:p>
        </w:tc>
        <w:tc>
          <w:tcPr>
            <w:tcW w:w="3640" w:type="dxa"/>
          </w:tcPr>
          <w:p w14:paraId="74249AD6" w14:textId="77777777" w:rsidR="008E77AD" w:rsidRPr="0069269A" w:rsidRDefault="008E77AD" w:rsidP="001143D8">
            <w:r w:rsidRPr="0069269A">
              <w:t>Участие</w:t>
            </w:r>
          </w:p>
        </w:tc>
      </w:tr>
      <w:tr w:rsidR="008E77AD" w:rsidRPr="0069269A" w14:paraId="03B73A02" w14:textId="77777777" w:rsidTr="001143D8">
        <w:tc>
          <w:tcPr>
            <w:tcW w:w="3640" w:type="dxa"/>
          </w:tcPr>
          <w:p w14:paraId="441B53FA" w14:textId="77777777" w:rsidR="008E77AD" w:rsidRPr="0069269A" w:rsidRDefault="008E77AD" w:rsidP="001143D8">
            <w:pPr>
              <w:rPr>
                <w:sz w:val="28"/>
                <w:szCs w:val="28"/>
              </w:rPr>
            </w:pPr>
            <w:r w:rsidRPr="0069269A">
              <w:rPr>
                <w:sz w:val="28"/>
                <w:szCs w:val="28"/>
              </w:rPr>
              <w:t>Почебутов Иван</w:t>
            </w:r>
          </w:p>
        </w:tc>
        <w:tc>
          <w:tcPr>
            <w:tcW w:w="3640" w:type="dxa"/>
          </w:tcPr>
          <w:p w14:paraId="677170FD" w14:textId="77777777" w:rsidR="008E77AD" w:rsidRPr="0069269A" w:rsidRDefault="008E77AD" w:rsidP="001143D8">
            <w:pPr>
              <w:jc w:val="center"/>
              <w:rPr>
                <w:sz w:val="28"/>
                <w:szCs w:val="28"/>
              </w:rPr>
            </w:pPr>
            <w:r w:rsidRPr="0069269A">
              <w:rPr>
                <w:sz w:val="28"/>
                <w:szCs w:val="28"/>
              </w:rPr>
              <w:t>4</w:t>
            </w:r>
          </w:p>
        </w:tc>
        <w:tc>
          <w:tcPr>
            <w:tcW w:w="3640" w:type="dxa"/>
          </w:tcPr>
          <w:p w14:paraId="06088B95" w14:textId="77777777" w:rsidR="008E77AD" w:rsidRPr="0069269A" w:rsidRDefault="008E77AD" w:rsidP="001143D8">
            <w:pPr>
              <w:rPr>
                <w:sz w:val="24"/>
                <w:szCs w:val="24"/>
              </w:rPr>
            </w:pPr>
            <w:r w:rsidRPr="0069269A">
              <w:rPr>
                <w:sz w:val="24"/>
                <w:szCs w:val="24"/>
              </w:rPr>
              <w:t xml:space="preserve">Клеверёнок» </w:t>
            </w:r>
          </w:p>
          <w:p w14:paraId="10DF754D" w14:textId="77777777" w:rsidR="008E77AD" w:rsidRPr="0069269A" w:rsidRDefault="008E77AD" w:rsidP="001143D8">
            <w:pPr>
              <w:rPr>
                <w:sz w:val="24"/>
                <w:szCs w:val="24"/>
              </w:rPr>
            </w:pPr>
            <w:r w:rsidRPr="0069269A">
              <w:rPr>
                <w:sz w:val="24"/>
                <w:szCs w:val="24"/>
              </w:rPr>
              <w:t xml:space="preserve"> математика</w:t>
            </w:r>
          </w:p>
          <w:p w14:paraId="67A3B7DA" w14:textId="77777777" w:rsidR="008E77AD" w:rsidRPr="0069269A" w:rsidRDefault="008E77AD" w:rsidP="001143D8"/>
        </w:tc>
        <w:tc>
          <w:tcPr>
            <w:tcW w:w="3640" w:type="dxa"/>
          </w:tcPr>
          <w:p w14:paraId="0ED11ED5" w14:textId="77777777" w:rsidR="008E77AD" w:rsidRPr="0069269A" w:rsidRDefault="008E77AD" w:rsidP="001143D8">
            <w:pPr>
              <w:rPr>
                <w:sz w:val="24"/>
                <w:szCs w:val="24"/>
              </w:rPr>
            </w:pPr>
            <w:r w:rsidRPr="0069269A">
              <w:rPr>
                <w:sz w:val="24"/>
                <w:szCs w:val="24"/>
              </w:rPr>
              <w:t xml:space="preserve">Диплом первой степени </w:t>
            </w:r>
          </w:p>
          <w:p w14:paraId="079895CB" w14:textId="77777777" w:rsidR="008E77AD" w:rsidRPr="0069269A" w:rsidRDefault="008E77AD" w:rsidP="001143D8"/>
        </w:tc>
      </w:tr>
      <w:tr w:rsidR="008E77AD" w:rsidRPr="0069269A" w14:paraId="1C34F877" w14:textId="77777777" w:rsidTr="001143D8">
        <w:tc>
          <w:tcPr>
            <w:tcW w:w="3640" w:type="dxa"/>
          </w:tcPr>
          <w:p w14:paraId="2739071D" w14:textId="77777777" w:rsidR="008E77AD" w:rsidRPr="0069269A" w:rsidRDefault="008E77AD" w:rsidP="001143D8">
            <w:pPr>
              <w:rPr>
                <w:sz w:val="28"/>
                <w:szCs w:val="28"/>
              </w:rPr>
            </w:pPr>
            <w:r w:rsidRPr="0069269A">
              <w:rPr>
                <w:sz w:val="28"/>
                <w:szCs w:val="28"/>
              </w:rPr>
              <w:t>Пушилина Ульяна</w:t>
            </w:r>
          </w:p>
        </w:tc>
        <w:tc>
          <w:tcPr>
            <w:tcW w:w="3640" w:type="dxa"/>
          </w:tcPr>
          <w:p w14:paraId="51D2B9B4" w14:textId="77777777" w:rsidR="008E77AD" w:rsidRPr="0069269A" w:rsidRDefault="008E77AD" w:rsidP="001143D8">
            <w:pPr>
              <w:jc w:val="center"/>
              <w:rPr>
                <w:sz w:val="28"/>
                <w:szCs w:val="28"/>
              </w:rPr>
            </w:pPr>
            <w:r w:rsidRPr="0069269A">
              <w:rPr>
                <w:sz w:val="28"/>
                <w:szCs w:val="28"/>
              </w:rPr>
              <w:t>4</w:t>
            </w:r>
          </w:p>
        </w:tc>
        <w:tc>
          <w:tcPr>
            <w:tcW w:w="3640" w:type="dxa"/>
          </w:tcPr>
          <w:p w14:paraId="1C2B03E3" w14:textId="77777777" w:rsidR="008E77AD" w:rsidRPr="0069269A" w:rsidRDefault="008E77AD" w:rsidP="001143D8">
            <w:pPr>
              <w:rPr>
                <w:sz w:val="24"/>
                <w:szCs w:val="24"/>
              </w:rPr>
            </w:pPr>
            <w:r w:rsidRPr="0069269A">
              <w:rPr>
                <w:sz w:val="24"/>
                <w:szCs w:val="24"/>
              </w:rPr>
              <w:t>Клеверёнок»</w:t>
            </w:r>
          </w:p>
          <w:p w14:paraId="3940D89B" w14:textId="77777777" w:rsidR="008E77AD" w:rsidRPr="0069269A" w:rsidRDefault="008E77AD" w:rsidP="001143D8">
            <w:r w:rsidRPr="0069269A">
              <w:rPr>
                <w:sz w:val="24"/>
                <w:szCs w:val="24"/>
              </w:rPr>
              <w:t>Окружающий мир</w:t>
            </w:r>
          </w:p>
        </w:tc>
        <w:tc>
          <w:tcPr>
            <w:tcW w:w="3640" w:type="dxa"/>
          </w:tcPr>
          <w:p w14:paraId="07C2948B" w14:textId="77777777" w:rsidR="008E77AD" w:rsidRPr="0069269A" w:rsidRDefault="008E77AD" w:rsidP="001143D8">
            <w:pPr>
              <w:rPr>
                <w:sz w:val="24"/>
                <w:szCs w:val="24"/>
              </w:rPr>
            </w:pPr>
            <w:r w:rsidRPr="0069269A">
              <w:rPr>
                <w:sz w:val="24"/>
                <w:szCs w:val="24"/>
              </w:rPr>
              <w:t>Диплом первой степени</w:t>
            </w:r>
          </w:p>
          <w:p w14:paraId="4EC950FE" w14:textId="77777777" w:rsidR="008E77AD" w:rsidRPr="0069269A" w:rsidRDefault="008E77AD" w:rsidP="001143D8"/>
        </w:tc>
      </w:tr>
      <w:tr w:rsidR="008E77AD" w:rsidRPr="0069269A" w14:paraId="06010DFD" w14:textId="77777777" w:rsidTr="001143D8">
        <w:tc>
          <w:tcPr>
            <w:tcW w:w="3640" w:type="dxa"/>
          </w:tcPr>
          <w:p w14:paraId="372CBF0E" w14:textId="77777777" w:rsidR="008E77AD" w:rsidRPr="0069269A" w:rsidRDefault="008E77AD" w:rsidP="001143D8">
            <w:pPr>
              <w:rPr>
                <w:sz w:val="28"/>
                <w:szCs w:val="28"/>
              </w:rPr>
            </w:pPr>
          </w:p>
        </w:tc>
        <w:tc>
          <w:tcPr>
            <w:tcW w:w="3640" w:type="dxa"/>
          </w:tcPr>
          <w:p w14:paraId="4AAA3D0C" w14:textId="77777777" w:rsidR="008E77AD" w:rsidRPr="0069269A" w:rsidRDefault="008E77AD" w:rsidP="001143D8">
            <w:pPr>
              <w:rPr>
                <w:sz w:val="28"/>
                <w:szCs w:val="28"/>
              </w:rPr>
            </w:pPr>
          </w:p>
        </w:tc>
        <w:tc>
          <w:tcPr>
            <w:tcW w:w="3640" w:type="dxa"/>
          </w:tcPr>
          <w:p w14:paraId="7FF4E1B4" w14:textId="77777777" w:rsidR="008E77AD" w:rsidRPr="0069269A" w:rsidRDefault="008E77AD" w:rsidP="001143D8"/>
        </w:tc>
        <w:tc>
          <w:tcPr>
            <w:tcW w:w="3640" w:type="dxa"/>
          </w:tcPr>
          <w:p w14:paraId="7083A941" w14:textId="77777777" w:rsidR="008E77AD" w:rsidRPr="0069269A" w:rsidRDefault="008E77AD" w:rsidP="001143D8"/>
        </w:tc>
      </w:tr>
    </w:tbl>
    <w:p w14:paraId="7182619F" w14:textId="77777777" w:rsidR="008E77AD" w:rsidRPr="0069269A" w:rsidRDefault="008E77AD" w:rsidP="008E77AD">
      <w:pPr>
        <w:pStyle w:val="a7"/>
        <w:spacing w:after="7"/>
        <w:ind w:left="674" w:right="135"/>
        <w:jc w:val="both"/>
        <w:rPr>
          <w:highlight w:val="red"/>
        </w:rPr>
      </w:pPr>
    </w:p>
    <w:p w14:paraId="31E8123D" w14:textId="77777777" w:rsidR="008E77AD" w:rsidRPr="0069269A" w:rsidRDefault="008E77AD" w:rsidP="008E77AD">
      <w:pPr>
        <w:pStyle w:val="a7"/>
        <w:spacing w:before="5"/>
        <w:rPr>
          <w:sz w:val="25"/>
          <w:highlight w:val="red"/>
        </w:rPr>
      </w:pPr>
    </w:p>
    <w:p w14:paraId="2F108335" w14:textId="77777777" w:rsidR="008E77AD" w:rsidRPr="002C1566" w:rsidRDefault="008E77AD" w:rsidP="008E77AD">
      <w:pPr>
        <w:ind w:left="708"/>
      </w:pPr>
      <w:r w:rsidRPr="002C1566">
        <w:t xml:space="preserve">Участие в </w:t>
      </w:r>
      <w:proofErr w:type="gramStart"/>
      <w:r w:rsidRPr="002C1566">
        <w:t>конкурсах,олимпиадах</w:t>
      </w:r>
      <w:proofErr w:type="gramEnd"/>
      <w:r w:rsidRPr="002C1566">
        <w:t>,способствует закреплению многих учебных навыков и приобретения новых компетенций:</w:t>
      </w:r>
    </w:p>
    <w:p w14:paraId="278641F3" w14:textId="77777777" w:rsidR="008E77AD" w:rsidRPr="002C1566" w:rsidRDefault="008E77AD" w:rsidP="008E77AD">
      <w:pPr>
        <w:ind w:left="708"/>
      </w:pPr>
      <w:r w:rsidRPr="002C1566">
        <w:t>-        развивает у школьников творческие способности и вырабатывает у них исследовательские навыки;</w:t>
      </w:r>
    </w:p>
    <w:p w14:paraId="649CDBDF" w14:textId="77777777" w:rsidR="008E77AD" w:rsidRPr="002C1566" w:rsidRDefault="008E77AD" w:rsidP="008E77AD">
      <w:pPr>
        <w:ind w:left="708"/>
      </w:pPr>
      <w:r w:rsidRPr="002C1566">
        <w:t>-        формирует аналитическое и критическое мышление в процессе творческого поиска и выполнения исследований;</w:t>
      </w:r>
    </w:p>
    <w:p w14:paraId="70ABD69F" w14:textId="77777777" w:rsidR="008E77AD" w:rsidRPr="002C1566" w:rsidRDefault="008E77AD" w:rsidP="008E77AD">
      <w:pPr>
        <w:ind w:left="708"/>
      </w:pPr>
      <w:r w:rsidRPr="002C1566">
        <w:t xml:space="preserve">-        даёт    возможность           проверить свои </w:t>
      </w:r>
      <w:proofErr w:type="gramStart"/>
      <w:r w:rsidRPr="002C1566">
        <w:t>наклонности,профессиональную</w:t>
      </w:r>
      <w:proofErr w:type="gramEnd"/>
      <w:r w:rsidRPr="002C1566">
        <w:t xml:space="preserve"> ориентацию,готовность к предстоящей трудовой деятельности;</w:t>
      </w:r>
    </w:p>
    <w:p w14:paraId="0B557F16" w14:textId="77777777" w:rsidR="008E77AD" w:rsidRPr="002C1566" w:rsidRDefault="008E77AD" w:rsidP="008E77AD">
      <w:pPr>
        <w:ind w:left="708"/>
      </w:pPr>
      <w:r w:rsidRPr="002C1566">
        <w:t>-        воспитывает     целеустремленность   и    системность   в    </w:t>
      </w:r>
      <w:proofErr w:type="gramStart"/>
      <w:r w:rsidRPr="002C1566">
        <w:t>учебной,   </w:t>
      </w:r>
      <w:proofErr w:type="gramEnd"/>
      <w:r w:rsidRPr="002C1566">
        <w:t>и трудовой деятельности;</w:t>
      </w:r>
    </w:p>
    <w:p w14:paraId="69F92311" w14:textId="77777777" w:rsidR="008E77AD" w:rsidRPr="002C1566" w:rsidRDefault="008E77AD" w:rsidP="008E77AD">
      <w:pPr>
        <w:ind w:left="708"/>
      </w:pPr>
      <w:r w:rsidRPr="002C1566">
        <w:t>-        благодаря   достижению   поставленной    цели   и    представлению полученных результатов способствует самоутверждению.</w:t>
      </w:r>
    </w:p>
    <w:p w14:paraId="15C3263C" w14:textId="77777777" w:rsidR="008E77AD" w:rsidRPr="002C1566" w:rsidRDefault="008E77AD" w:rsidP="008E77AD">
      <w:pPr>
        <w:ind w:left="708"/>
      </w:pPr>
      <w:r w:rsidRPr="002C1566">
        <w:t xml:space="preserve">Качественными     показателями    работы    с одаренными детьми        являются                                           победы                в олимпиадах и </w:t>
      </w:r>
      <w:r w:rsidRPr="002C1566">
        <w:lastRenderedPageBreak/>
        <w:t>конкурсах различного уровня. Роль педагога–создать и поддерживать творческую атмосферу в этой                                                        работе.</w:t>
      </w:r>
    </w:p>
    <w:p w14:paraId="7A9E8437" w14:textId="77777777" w:rsidR="008E77AD" w:rsidRPr="002C1566" w:rsidRDefault="008E77AD" w:rsidP="008E77AD">
      <w:pPr>
        <w:ind w:left="708"/>
      </w:pPr>
      <w:r w:rsidRPr="002C1566">
        <w:t> </w:t>
      </w:r>
    </w:p>
    <w:p w14:paraId="2E432991" w14:textId="77777777" w:rsidR="008E77AD" w:rsidRPr="002C1566" w:rsidRDefault="008E77AD" w:rsidP="008E77AD">
      <w:pPr>
        <w:ind w:left="708"/>
        <w:rPr>
          <w:b/>
        </w:rPr>
      </w:pPr>
      <w:r w:rsidRPr="002C1566">
        <w:rPr>
          <w:b/>
        </w:rPr>
        <w:t>Выводы по разделу 3«Содержание и качество подготовки обучающихся»</w:t>
      </w:r>
    </w:p>
    <w:p w14:paraId="619E759E" w14:textId="77777777" w:rsidR="008E77AD" w:rsidRPr="002C1566" w:rsidRDefault="008E77AD" w:rsidP="008E77AD">
      <w:pPr>
        <w:ind w:left="708"/>
      </w:pPr>
      <w:r w:rsidRPr="002C1566">
        <w:t>Структура и содержание подготовки выпускников учреждения по образовательным программам начального, основного и среднего общего образованиясоответствуютФГОС-2021 (Фгос третьего поколения 1-5 классы) ФГОС второго поколения (6-11классы) в части выполнения требований к условиям реализации образовательной программы, требованиям к результатам.</w:t>
      </w:r>
    </w:p>
    <w:p w14:paraId="1713155A" w14:textId="77777777" w:rsidR="008E77AD" w:rsidRPr="002C1566" w:rsidRDefault="008E77AD" w:rsidP="008E77AD">
      <w:pPr>
        <w:ind w:left="708"/>
      </w:pPr>
      <w:r w:rsidRPr="002C1566">
        <w:t xml:space="preserve">Программа развития воспитательной компоненты направлена на укрепление и развитие воспитательного потенциала общеобразовательного учреждения на основе общего и дополнительного образования. Программа содержит мероприятия, отражающие основные направления воспитательной деятельности, основывающейся на традиционных и инновационных </w:t>
      </w:r>
      <w:proofErr w:type="gramStart"/>
      <w:r w:rsidRPr="002C1566">
        <w:t>подходах,педагогических</w:t>
      </w:r>
      <w:proofErr w:type="gramEnd"/>
      <w:r w:rsidRPr="002C1566">
        <w:t xml:space="preserve"> системах и технологиях, соответствующих требованиям ФГОС. Наблюдается положительная динамика общего количества участников, победителей и призеров олимпиад, научно-практических конференций, конкурсов.</w:t>
      </w:r>
    </w:p>
    <w:p w14:paraId="5226E733" w14:textId="77777777" w:rsidR="008E77AD" w:rsidRPr="002C1566" w:rsidRDefault="008E77AD" w:rsidP="008E77AD">
      <w:pPr>
        <w:ind w:left="708"/>
      </w:pPr>
      <w:r w:rsidRPr="002C1566">
        <w:t> </w:t>
      </w:r>
    </w:p>
    <w:p w14:paraId="398070A3" w14:textId="77777777" w:rsidR="008E77AD" w:rsidRPr="002C1566" w:rsidRDefault="008E77AD" w:rsidP="008E77AD">
      <w:pPr>
        <w:ind w:left="708"/>
      </w:pPr>
      <w:r w:rsidRPr="002C1566">
        <w:t>Раздел 4. Организация учебного процесса</w:t>
      </w:r>
    </w:p>
    <w:p w14:paraId="0F6DE047" w14:textId="77777777" w:rsidR="008E77AD" w:rsidRPr="002C1566" w:rsidRDefault="008E77AD" w:rsidP="008E77AD">
      <w:pPr>
        <w:ind w:left="708"/>
      </w:pPr>
      <w:r w:rsidRPr="002C1566">
        <w:t>Организация образовательного процесса в учреждении осуществляется в соответствии с Законом РФ"Об образовании», образовательными программами. Обучение и воспитание в учреждении ведутся на русском языке.</w:t>
      </w:r>
    </w:p>
    <w:p w14:paraId="0541CD14" w14:textId="77777777" w:rsidR="008E77AD" w:rsidRPr="002C1566" w:rsidRDefault="008E77AD" w:rsidP="008E77AD">
      <w:pPr>
        <w:ind w:left="708"/>
      </w:pPr>
      <w:r w:rsidRPr="002C1566">
        <w:t>Организация учебного процесса регламентируется учебным планом, годовым календарным учебным графиком и расписанием занятий, разрабатываемыми и утвержденными ОУ самостоятельно.</w:t>
      </w:r>
    </w:p>
    <w:p w14:paraId="48651E1B" w14:textId="77777777" w:rsidR="008E77AD" w:rsidRPr="002C1566" w:rsidRDefault="008E77AD" w:rsidP="008E77AD">
      <w:pPr>
        <w:ind w:left="708"/>
      </w:pPr>
      <w:r w:rsidRPr="002C1566">
        <w:t xml:space="preserve">Учебный план общего образования включает все обязательные образовательные области. Количество недельных учебных часов, отводимое на каждую образовательную </w:t>
      </w:r>
      <w:proofErr w:type="gramStart"/>
      <w:r w:rsidRPr="002C1566">
        <w:t>область,не</w:t>
      </w:r>
      <w:proofErr w:type="gramEnd"/>
      <w:r w:rsidRPr="002C1566">
        <w:t xml:space="preserve"> меньше минимального значения.Общая максимальная недельная нагрузка учащихся не превышает предельно допустимой нормы. Цели образовательных программ соответствуют требованиям действующих нормативно-правовых документов. Перечень реализуемых образовательных программ строго соответствует условиям лицензии.</w:t>
      </w:r>
    </w:p>
    <w:p w14:paraId="6A40C13B" w14:textId="77777777" w:rsidR="008E77AD" w:rsidRPr="002C1566" w:rsidRDefault="008E77AD" w:rsidP="008E77AD">
      <w:pPr>
        <w:ind w:left="708"/>
      </w:pPr>
      <w:r w:rsidRPr="002C1566">
        <w:t>Организация образовательного процесса в школе ориентирована на обеспечение самоопределения личности, создание условий для её самореализации.</w:t>
      </w:r>
    </w:p>
    <w:p w14:paraId="5141E2F4" w14:textId="77777777" w:rsidR="008E77AD" w:rsidRPr="002C1566" w:rsidRDefault="008E77AD" w:rsidP="008E77AD">
      <w:pPr>
        <w:ind w:left="708"/>
      </w:pPr>
      <w:r w:rsidRPr="002C1566">
        <w:t xml:space="preserve">Обучающиеся располагают возможностью выбирать форму получения общего образования: очная, очно-заочная, заочная, семейное </w:t>
      </w:r>
      <w:proofErr w:type="gramStart"/>
      <w:r w:rsidRPr="002C1566">
        <w:t>образование,самообразование</w:t>
      </w:r>
      <w:proofErr w:type="gramEnd"/>
      <w:r w:rsidRPr="002C1566">
        <w:t>.Осуществляется надомное обучение детей,которые по состоянию здоровья не могут посещать занятия в классе.</w:t>
      </w:r>
    </w:p>
    <w:p w14:paraId="67AC8168" w14:textId="77777777" w:rsidR="008E77AD" w:rsidRPr="002C1566" w:rsidRDefault="008E77AD" w:rsidP="008E77AD">
      <w:pPr>
        <w:ind w:left="708"/>
      </w:pPr>
      <w:r w:rsidRPr="002C1566">
        <w:t>С целью внедрения в 2021-2022 учебном году в режиме апробации федеральных государственных стандартов начального общего и основного общего образования, утвержденных приказами Министерства просвещения РФ от 31.05.2021 №287 соответственно, на основании приказа Министерства науки и образования Алтайского края от 17.08.2021 №1044 «О введении федеральных государственных стандартов начального общего и основного общего образования в образовательных организациях Алтайского края в 2021-2022 учебный год», на основании приказа №93/3 от 19.08.2021 г. «О введении федеральных государственных стандартов начального общего и основного общего образования в образовательных организациях Алтайского края в 2021-2022 учебный год» обучающиеся МКОУ «Покровская СОШ» с 1 по 5 класс были переведены на ФГОС-2021 (ФГОС третьего поколения).</w:t>
      </w:r>
    </w:p>
    <w:p w14:paraId="5FED59A8" w14:textId="77777777" w:rsidR="008E77AD" w:rsidRPr="0069269A" w:rsidRDefault="008E77AD" w:rsidP="008E77AD">
      <w:pPr>
        <w:pStyle w:val="1"/>
        <w:spacing w:after="6" w:line="240" w:lineRule="auto"/>
        <w:ind w:left="5562"/>
      </w:pPr>
      <w:r w:rsidRPr="0069269A">
        <w:t>Данные</w:t>
      </w:r>
      <w:r>
        <w:t xml:space="preserve"> </w:t>
      </w:r>
      <w:r w:rsidRPr="0069269A">
        <w:t>о</w:t>
      </w:r>
      <w:r>
        <w:t xml:space="preserve"> </w:t>
      </w:r>
      <w:r w:rsidRPr="0069269A">
        <w:t>формах</w:t>
      </w:r>
      <w:r>
        <w:t xml:space="preserve"> </w:t>
      </w:r>
      <w:r w:rsidRPr="0069269A">
        <w:t>и</w:t>
      </w:r>
      <w:r>
        <w:t xml:space="preserve"> </w:t>
      </w:r>
      <w:r w:rsidRPr="0069269A">
        <w:t>программах</w:t>
      </w:r>
      <w:r>
        <w:t xml:space="preserve"> </w:t>
      </w:r>
      <w:r w:rsidRPr="0069269A">
        <w:t>обучения</w:t>
      </w: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3"/>
        <w:gridCol w:w="3409"/>
        <w:gridCol w:w="1618"/>
        <w:gridCol w:w="1114"/>
      </w:tblGrid>
      <w:tr w:rsidR="008E77AD" w:rsidRPr="0069269A" w14:paraId="2C7A79F6" w14:textId="77777777" w:rsidTr="001143D8">
        <w:trPr>
          <w:trHeight w:val="297"/>
        </w:trPr>
        <w:tc>
          <w:tcPr>
            <w:tcW w:w="6842" w:type="dxa"/>
            <w:gridSpan w:val="2"/>
          </w:tcPr>
          <w:p w14:paraId="2F956AEF" w14:textId="77777777" w:rsidR="008E77AD" w:rsidRPr="0069269A" w:rsidRDefault="008E77AD" w:rsidP="001143D8">
            <w:pPr>
              <w:pStyle w:val="TableParagraph"/>
              <w:spacing w:line="277" w:lineRule="exact"/>
              <w:ind w:left="110"/>
              <w:rPr>
                <w:sz w:val="26"/>
              </w:rPr>
            </w:pPr>
            <w:r w:rsidRPr="0069269A">
              <w:rPr>
                <w:sz w:val="26"/>
              </w:rPr>
              <w:t>Показатель</w:t>
            </w:r>
          </w:p>
        </w:tc>
        <w:tc>
          <w:tcPr>
            <w:tcW w:w="1618" w:type="dxa"/>
          </w:tcPr>
          <w:p w14:paraId="123411B1" w14:textId="77777777" w:rsidR="008E77AD" w:rsidRPr="0069269A" w:rsidRDefault="008E77AD" w:rsidP="001143D8">
            <w:pPr>
              <w:pStyle w:val="TableParagraph"/>
              <w:spacing w:line="277" w:lineRule="exact"/>
              <w:rPr>
                <w:sz w:val="26"/>
              </w:rPr>
            </w:pPr>
            <w:r w:rsidRPr="0069269A">
              <w:rPr>
                <w:sz w:val="26"/>
                <w:lang w:val="ru-RU"/>
              </w:rPr>
              <w:t>Год, к</w:t>
            </w:r>
            <w:r w:rsidRPr="0069269A">
              <w:rPr>
                <w:sz w:val="26"/>
              </w:rPr>
              <w:t>оличество</w:t>
            </w:r>
          </w:p>
          <w:p w14:paraId="729775FC" w14:textId="77777777" w:rsidR="008E77AD" w:rsidRPr="0069269A" w:rsidRDefault="008E77AD" w:rsidP="001143D8">
            <w:pPr>
              <w:pStyle w:val="TableParagraph"/>
              <w:spacing w:line="277" w:lineRule="exact"/>
              <w:rPr>
                <w:sz w:val="26"/>
                <w:lang w:val="ru-RU"/>
              </w:rPr>
            </w:pPr>
            <w:r w:rsidRPr="0069269A">
              <w:rPr>
                <w:sz w:val="26"/>
                <w:lang w:val="ru-RU"/>
              </w:rPr>
              <w:t>2020</w:t>
            </w:r>
          </w:p>
        </w:tc>
        <w:tc>
          <w:tcPr>
            <w:tcW w:w="1114" w:type="dxa"/>
          </w:tcPr>
          <w:p w14:paraId="379637B6" w14:textId="77777777" w:rsidR="008E77AD" w:rsidRPr="0069269A" w:rsidRDefault="008E77AD" w:rsidP="001143D8">
            <w:pPr>
              <w:pStyle w:val="TableParagraph"/>
              <w:spacing w:line="277" w:lineRule="exact"/>
              <w:rPr>
                <w:sz w:val="26"/>
              </w:rPr>
            </w:pPr>
          </w:p>
          <w:p w14:paraId="18E42201" w14:textId="77777777" w:rsidR="008E77AD" w:rsidRPr="0069269A" w:rsidRDefault="008E77AD" w:rsidP="001143D8">
            <w:pPr>
              <w:pStyle w:val="TableParagraph"/>
              <w:spacing w:line="277" w:lineRule="exact"/>
              <w:rPr>
                <w:sz w:val="26"/>
              </w:rPr>
            </w:pPr>
          </w:p>
          <w:p w14:paraId="02F92E86" w14:textId="77777777" w:rsidR="008E77AD" w:rsidRPr="0069269A" w:rsidRDefault="008E77AD" w:rsidP="001143D8">
            <w:pPr>
              <w:pStyle w:val="TableParagraph"/>
              <w:spacing w:line="277" w:lineRule="exact"/>
              <w:rPr>
                <w:sz w:val="26"/>
                <w:lang w:val="ru-RU"/>
              </w:rPr>
            </w:pPr>
            <w:r w:rsidRPr="0069269A">
              <w:rPr>
                <w:sz w:val="26"/>
                <w:lang w:val="ru-RU"/>
              </w:rPr>
              <w:t>2021</w:t>
            </w:r>
          </w:p>
        </w:tc>
      </w:tr>
      <w:tr w:rsidR="008E77AD" w:rsidRPr="0069269A" w14:paraId="1D594534" w14:textId="77777777" w:rsidTr="001143D8">
        <w:trPr>
          <w:trHeight w:val="297"/>
        </w:trPr>
        <w:tc>
          <w:tcPr>
            <w:tcW w:w="6842" w:type="dxa"/>
            <w:gridSpan w:val="2"/>
          </w:tcPr>
          <w:p w14:paraId="71A59D72" w14:textId="77777777" w:rsidR="008E77AD" w:rsidRPr="0069269A" w:rsidRDefault="008E77AD" w:rsidP="001143D8">
            <w:pPr>
              <w:pStyle w:val="TableParagraph"/>
              <w:spacing w:line="278" w:lineRule="exact"/>
              <w:ind w:left="110"/>
              <w:rPr>
                <w:sz w:val="26"/>
              </w:rPr>
            </w:pPr>
            <w:r w:rsidRPr="0069269A">
              <w:rPr>
                <w:sz w:val="26"/>
              </w:rPr>
              <w:lastRenderedPageBreak/>
              <w:t>Классы -всего</w:t>
            </w:r>
          </w:p>
        </w:tc>
        <w:tc>
          <w:tcPr>
            <w:tcW w:w="1618" w:type="dxa"/>
          </w:tcPr>
          <w:p w14:paraId="79960F67" w14:textId="77777777" w:rsidR="008E77AD" w:rsidRPr="0069269A" w:rsidRDefault="008E77AD" w:rsidP="001143D8">
            <w:pPr>
              <w:pStyle w:val="TableParagraph"/>
              <w:spacing w:line="278" w:lineRule="exact"/>
              <w:ind w:left="589" w:right="584"/>
              <w:jc w:val="center"/>
              <w:rPr>
                <w:sz w:val="26"/>
              </w:rPr>
            </w:pPr>
            <w:r w:rsidRPr="0069269A">
              <w:rPr>
                <w:sz w:val="26"/>
              </w:rPr>
              <w:t>11</w:t>
            </w:r>
          </w:p>
        </w:tc>
        <w:tc>
          <w:tcPr>
            <w:tcW w:w="1114" w:type="dxa"/>
          </w:tcPr>
          <w:p w14:paraId="0CD9DF54" w14:textId="77777777" w:rsidR="008E77AD" w:rsidRPr="0069269A" w:rsidRDefault="008E77AD" w:rsidP="001143D8">
            <w:pPr>
              <w:pStyle w:val="TableParagraph"/>
              <w:spacing w:line="278" w:lineRule="exact"/>
              <w:ind w:left="0"/>
              <w:jc w:val="center"/>
              <w:rPr>
                <w:sz w:val="26"/>
                <w:lang w:val="ru-RU"/>
              </w:rPr>
            </w:pPr>
            <w:r w:rsidRPr="0069269A">
              <w:rPr>
                <w:w w:val="99"/>
                <w:sz w:val="26"/>
                <w:lang w:val="ru-RU"/>
              </w:rPr>
              <w:t>11</w:t>
            </w:r>
          </w:p>
        </w:tc>
      </w:tr>
      <w:tr w:rsidR="008E77AD" w:rsidRPr="0069269A" w14:paraId="419EDDB1" w14:textId="77777777" w:rsidTr="001143D8">
        <w:trPr>
          <w:trHeight w:val="301"/>
        </w:trPr>
        <w:tc>
          <w:tcPr>
            <w:tcW w:w="6842" w:type="dxa"/>
            <w:gridSpan w:val="2"/>
          </w:tcPr>
          <w:p w14:paraId="04C08B66" w14:textId="77777777" w:rsidR="008E77AD" w:rsidRPr="0069269A" w:rsidRDefault="008E77AD" w:rsidP="001143D8">
            <w:pPr>
              <w:pStyle w:val="TableParagraph"/>
              <w:spacing w:line="282" w:lineRule="exact"/>
              <w:ind w:left="110"/>
              <w:rPr>
                <w:sz w:val="26"/>
              </w:rPr>
            </w:pPr>
            <w:r w:rsidRPr="0069269A">
              <w:rPr>
                <w:sz w:val="26"/>
              </w:rPr>
              <w:t>Обучающиеся-всего</w:t>
            </w:r>
          </w:p>
        </w:tc>
        <w:tc>
          <w:tcPr>
            <w:tcW w:w="1618" w:type="dxa"/>
          </w:tcPr>
          <w:p w14:paraId="69B081AC" w14:textId="77777777" w:rsidR="008E77AD" w:rsidRPr="0069269A" w:rsidRDefault="008E77AD" w:rsidP="001143D8">
            <w:pPr>
              <w:pStyle w:val="TableParagraph"/>
              <w:spacing w:line="282" w:lineRule="exact"/>
              <w:ind w:left="589" w:right="589"/>
              <w:jc w:val="center"/>
              <w:rPr>
                <w:sz w:val="26"/>
              </w:rPr>
            </w:pPr>
            <w:r w:rsidRPr="0069269A">
              <w:rPr>
                <w:sz w:val="26"/>
              </w:rPr>
              <w:t>75</w:t>
            </w:r>
          </w:p>
        </w:tc>
        <w:tc>
          <w:tcPr>
            <w:tcW w:w="1114" w:type="dxa"/>
          </w:tcPr>
          <w:p w14:paraId="336B9779" w14:textId="77777777" w:rsidR="008E77AD" w:rsidRPr="0069269A" w:rsidRDefault="008E77AD" w:rsidP="001143D8">
            <w:pPr>
              <w:pStyle w:val="TableParagraph"/>
              <w:spacing w:line="282" w:lineRule="exact"/>
              <w:ind w:left="0"/>
              <w:jc w:val="center"/>
              <w:rPr>
                <w:sz w:val="26"/>
                <w:lang w:val="ru-RU"/>
              </w:rPr>
            </w:pPr>
            <w:r w:rsidRPr="0069269A">
              <w:rPr>
                <w:w w:val="99"/>
                <w:sz w:val="26"/>
                <w:lang w:val="ru-RU"/>
              </w:rPr>
              <w:t>75</w:t>
            </w:r>
          </w:p>
        </w:tc>
      </w:tr>
      <w:tr w:rsidR="008E77AD" w:rsidRPr="0069269A" w14:paraId="5CBB2531" w14:textId="77777777" w:rsidTr="001143D8">
        <w:trPr>
          <w:trHeight w:val="297"/>
        </w:trPr>
        <w:tc>
          <w:tcPr>
            <w:tcW w:w="6842" w:type="dxa"/>
            <w:gridSpan w:val="2"/>
          </w:tcPr>
          <w:p w14:paraId="06AB95E3" w14:textId="77777777" w:rsidR="008E77AD" w:rsidRPr="0069269A" w:rsidRDefault="008E77AD" w:rsidP="001143D8">
            <w:pPr>
              <w:pStyle w:val="TableParagraph"/>
              <w:spacing w:line="277" w:lineRule="exact"/>
              <w:ind w:left="110"/>
              <w:rPr>
                <w:sz w:val="26"/>
              </w:rPr>
            </w:pPr>
            <w:r w:rsidRPr="0069269A">
              <w:rPr>
                <w:sz w:val="26"/>
              </w:rPr>
              <w:t>втомчисле:</w:t>
            </w:r>
          </w:p>
        </w:tc>
        <w:tc>
          <w:tcPr>
            <w:tcW w:w="1618" w:type="dxa"/>
          </w:tcPr>
          <w:p w14:paraId="7FA1DCFC" w14:textId="77777777" w:rsidR="008E77AD" w:rsidRPr="0069269A" w:rsidRDefault="008E77AD" w:rsidP="001143D8">
            <w:pPr>
              <w:pStyle w:val="TableParagraph"/>
              <w:ind w:left="0"/>
            </w:pPr>
          </w:p>
        </w:tc>
        <w:tc>
          <w:tcPr>
            <w:tcW w:w="1114" w:type="dxa"/>
          </w:tcPr>
          <w:p w14:paraId="7FA7A03C" w14:textId="77777777" w:rsidR="008E77AD" w:rsidRPr="0069269A" w:rsidRDefault="008E77AD" w:rsidP="001143D8">
            <w:pPr>
              <w:pStyle w:val="TableParagraph"/>
              <w:ind w:left="0"/>
              <w:jc w:val="center"/>
            </w:pPr>
          </w:p>
        </w:tc>
      </w:tr>
      <w:tr w:rsidR="008E77AD" w:rsidRPr="0069269A" w14:paraId="3198A965" w14:textId="77777777" w:rsidTr="001143D8">
        <w:trPr>
          <w:trHeight w:val="600"/>
        </w:trPr>
        <w:tc>
          <w:tcPr>
            <w:tcW w:w="6842" w:type="dxa"/>
            <w:gridSpan w:val="2"/>
          </w:tcPr>
          <w:p w14:paraId="128EAB56" w14:textId="77777777" w:rsidR="008E77AD" w:rsidRPr="0069269A" w:rsidRDefault="008E77AD" w:rsidP="001143D8">
            <w:pPr>
              <w:pStyle w:val="TableParagraph"/>
              <w:tabs>
                <w:tab w:val="left" w:pos="2187"/>
                <w:tab w:val="left" w:pos="2868"/>
                <w:tab w:val="left" w:pos="4212"/>
              </w:tabs>
              <w:spacing w:line="291" w:lineRule="exact"/>
              <w:ind w:left="110"/>
              <w:rPr>
                <w:sz w:val="26"/>
                <w:lang w:val="ru-RU"/>
              </w:rPr>
            </w:pPr>
            <w:r w:rsidRPr="0069269A">
              <w:rPr>
                <w:sz w:val="26"/>
                <w:lang w:val="ru-RU"/>
              </w:rPr>
              <w:t>занимающихся</w:t>
            </w:r>
            <w:r w:rsidRPr="0069269A">
              <w:rPr>
                <w:sz w:val="26"/>
                <w:lang w:val="ru-RU"/>
              </w:rPr>
              <w:tab/>
              <w:t>по</w:t>
            </w:r>
            <w:r w:rsidRPr="0069269A">
              <w:rPr>
                <w:sz w:val="26"/>
                <w:lang w:val="ru-RU"/>
              </w:rPr>
              <w:tab/>
              <w:t>базовым</w:t>
            </w:r>
            <w:r w:rsidRPr="0069269A">
              <w:rPr>
                <w:sz w:val="26"/>
                <w:lang w:val="ru-RU"/>
              </w:rPr>
              <w:tab/>
              <w:t>общеобразовательным</w:t>
            </w:r>
          </w:p>
          <w:p w14:paraId="064FB041" w14:textId="77777777" w:rsidR="008E77AD" w:rsidRPr="0069269A" w:rsidRDefault="008E77AD" w:rsidP="001143D8">
            <w:pPr>
              <w:pStyle w:val="TableParagraph"/>
              <w:spacing w:before="4" w:line="285" w:lineRule="exact"/>
              <w:ind w:left="110"/>
              <w:rPr>
                <w:sz w:val="26"/>
                <w:lang w:val="ru-RU"/>
              </w:rPr>
            </w:pPr>
            <w:r w:rsidRPr="0069269A">
              <w:rPr>
                <w:sz w:val="26"/>
                <w:lang w:val="ru-RU"/>
              </w:rPr>
              <w:t>программам</w:t>
            </w:r>
          </w:p>
        </w:tc>
        <w:tc>
          <w:tcPr>
            <w:tcW w:w="1618" w:type="dxa"/>
          </w:tcPr>
          <w:p w14:paraId="3A294EF5" w14:textId="77777777" w:rsidR="008E77AD" w:rsidRPr="0069269A" w:rsidRDefault="008E77AD" w:rsidP="001143D8">
            <w:pPr>
              <w:pStyle w:val="TableParagraph"/>
              <w:spacing w:line="291" w:lineRule="exact"/>
              <w:ind w:left="589" w:right="589"/>
              <w:jc w:val="center"/>
              <w:rPr>
                <w:sz w:val="26"/>
              </w:rPr>
            </w:pPr>
            <w:r w:rsidRPr="0069269A">
              <w:rPr>
                <w:sz w:val="26"/>
              </w:rPr>
              <w:t>67</w:t>
            </w:r>
          </w:p>
        </w:tc>
        <w:tc>
          <w:tcPr>
            <w:tcW w:w="1114" w:type="dxa"/>
          </w:tcPr>
          <w:p w14:paraId="5DC6E053" w14:textId="77777777" w:rsidR="008E77AD" w:rsidRPr="0069269A" w:rsidRDefault="008E77AD" w:rsidP="001143D8">
            <w:pPr>
              <w:pStyle w:val="TableParagraph"/>
              <w:spacing w:line="291" w:lineRule="exact"/>
              <w:ind w:left="0" w:right="257"/>
              <w:jc w:val="center"/>
              <w:rPr>
                <w:sz w:val="26"/>
                <w:lang w:val="ru-RU"/>
              </w:rPr>
            </w:pPr>
            <w:r w:rsidRPr="0069269A">
              <w:rPr>
                <w:sz w:val="26"/>
                <w:lang w:val="ru-RU"/>
              </w:rPr>
              <w:t xml:space="preserve">   66</w:t>
            </w:r>
          </w:p>
        </w:tc>
      </w:tr>
      <w:tr w:rsidR="008E77AD" w:rsidRPr="0069269A" w14:paraId="29F9C5FA" w14:textId="77777777" w:rsidTr="001143D8">
        <w:trPr>
          <w:trHeight w:val="599"/>
        </w:trPr>
        <w:tc>
          <w:tcPr>
            <w:tcW w:w="6842" w:type="dxa"/>
            <w:gridSpan w:val="2"/>
          </w:tcPr>
          <w:p w14:paraId="48A747FB" w14:textId="77777777" w:rsidR="008E77AD" w:rsidRPr="0069269A" w:rsidRDefault="008E77AD" w:rsidP="001143D8">
            <w:pPr>
              <w:pStyle w:val="TableParagraph"/>
              <w:tabs>
                <w:tab w:val="left" w:pos="2192"/>
                <w:tab w:val="left" w:pos="2873"/>
                <w:tab w:val="left" w:pos="4777"/>
              </w:tabs>
              <w:spacing w:line="291" w:lineRule="exact"/>
              <w:ind w:left="110"/>
              <w:rPr>
                <w:sz w:val="26"/>
                <w:lang w:val="ru-RU"/>
              </w:rPr>
            </w:pPr>
            <w:r w:rsidRPr="0069269A">
              <w:rPr>
                <w:sz w:val="26"/>
                <w:lang w:val="ru-RU"/>
              </w:rPr>
              <w:t>занимающихся</w:t>
            </w:r>
            <w:r w:rsidRPr="0069269A">
              <w:rPr>
                <w:sz w:val="26"/>
                <w:lang w:val="ru-RU"/>
              </w:rPr>
              <w:tab/>
              <w:t>по</w:t>
            </w:r>
            <w:r w:rsidRPr="0069269A">
              <w:rPr>
                <w:sz w:val="26"/>
                <w:lang w:val="ru-RU"/>
              </w:rPr>
              <w:tab/>
              <w:t>специальным</w:t>
            </w:r>
            <w:r w:rsidRPr="0069269A">
              <w:rPr>
                <w:sz w:val="26"/>
                <w:lang w:val="ru-RU"/>
              </w:rPr>
              <w:tab/>
              <w:t>(коррекционным)</w:t>
            </w:r>
          </w:p>
          <w:p w14:paraId="54813C2D" w14:textId="77777777" w:rsidR="008E77AD" w:rsidRPr="0069269A" w:rsidRDefault="008E77AD" w:rsidP="001143D8">
            <w:pPr>
              <w:pStyle w:val="TableParagraph"/>
              <w:spacing w:line="289" w:lineRule="exact"/>
              <w:ind w:left="110"/>
              <w:rPr>
                <w:sz w:val="26"/>
                <w:lang w:val="ru-RU"/>
              </w:rPr>
            </w:pPr>
            <w:r w:rsidRPr="0069269A">
              <w:rPr>
                <w:sz w:val="26"/>
                <w:lang w:val="ru-RU"/>
              </w:rPr>
              <w:t>образовательным</w:t>
            </w:r>
            <w:r>
              <w:rPr>
                <w:sz w:val="26"/>
                <w:lang w:val="ru-RU"/>
              </w:rPr>
              <w:t xml:space="preserve"> </w:t>
            </w:r>
            <w:r w:rsidRPr="0069269A">
              <w:rPr>
                <w:sz w:val="26"/>
                <w:lang w:val="ru-RU"/>
              </w:rPr>
              <w:t>программам (указать</w:t>
            </w:r>
            <w:r>
              <w:rPr>
                <w:sz w:val="26"/>
                <w:lang w:val="ru-RU"/>
              </w:rPr>
              <w:t xml:space="preserve"> </w:t>
            </w:r>
            <w:r w:rsidRPr="0069269A">
              <w:rPr>
                <w:sz w:val="26"/>
                <w:lang w:val="ru-RU"/>
              </w:rPr>
              <w:t>вид)</w:t>
            </w:r>
          </w:p>
        </w:tc>
        <w:tc>
          <w:tcPr>
            <w:tcW w:w="1618" w:type="dxa"/>
          </w:tcPr>
          <w:p w14:paraId="7CEE7BF0" w14:textId="77777777" w:rsidR="008E77AD" w:rsidRPr="0069269A" w:rsidRDefault="008E77AD" w:rsidP="001143D8">
            <w:pPr>
              <w:pStyle w:val="TableParagraph"/>
              <w:spacing w:line="291" w:lineRule="exact"/>
              <w:ind w:left="589" w:right="584"/>
              <w:jc w:val="center"/>
              <w:rPr>
                <w:sz w:val="26"/>
              </w:rPr>
            </w:pPr>
            <w:r w:rsidRPr="0069269A">
              <w:rPr>
                <w:sz w:val="26"/>
              </w:rPr>
              <w:t>8</w:t>
            </w:r>
          </w:p>
        </w:tc>
        <w:tc>
          <w:tcPr>
            <w:tcW w:w="1114" w:type="dxa"/>
          </w:tcPr>
          <w:p w14:paraId="64158E1C" w14:textId="77777777" w:rsidR="008E77AD" w:rsidRPr="0069269A" w:rsidRDefault="008E77AD" w:rsidP="001143D8">
            <w:pPr>
              <w:pStyle w:val="TableParagraph"/>
              <w:spacing w:line="291" w:lineRule="exact"/>
              <w:ind w:left="326"/>
              <w:rPr>
                <w:sz w:val="26"/>
                <w:lang w:val="ru-RU"/>
              </w:rPr>
            </w:pPr>
            <w:r w:rsidRPr="0069269A">
              <w:rPr>
                <w:sz w:val="26"/>
                <w:lang w:val="ru-RU"/>
              </w:rPr>
              <w:t xml:space="preserve">  9</w:t>
            </w:r>
          </w:p>
        </w:tc>
      </w:tr>
      <w:tr w:rsidR="008E77AD" w:rsidRPr="0069269A" w14:paraId="1B7F02C4" w14:textId="77777777" w:rsidTr="001143D8">
        <w:trPr>
          <w:trHeight w:val="297"/>
        </w:trPr>
        <w:tc>
          <w:tcPr>
            <w:tcW w:w="3433" w:type="dxa"/>
            <w:vMerge w:val="restart"/>
          </w:tcPr>
          <w:p w14:paraId="6E2CE0AF" w14:textId="77777777" w:rsidR="008E77AD" w:rsidRPr="0069269A" w:rsidRDefault="008E77AD" w:rsidP="001143D8">
            <w:pPr>
              <w:pStyle w:val="TableParagraph"/>
              <w:ind w:left="110"/>
              <w:rPr>
                <w:sz w:val="26"/>
                <w:lang w:val="ru-RU"/>
              </w:rPr>
            </w:pPr>
            <w:r w:rsidRPr="0069269A">
              <w:rPr>
                <w:sz w:val="26"/>
                <w:lang w:val="ru-RU"/>
              </w:rPr>
              <w:t>Обучающиеся,</w:t>
            </w:r>
            <w:r>
              <w:rPr>
                <w:sz w:val="26"/>
                <w:lang w:val="ru-RU"/>
              </w:rPr>
              <w:t xml:space="preserve"> </w:t>
            </w:r>
            <w:r w:rsidRPr="0069269A">
              <w:rPr>
                <w:sz w:val="26"/>
                <w:lang w:val="ru-RU"/>
              </w:rPr>
              <w:t>получающиеобразование поформам</w:t>
            </w:r>
          </w:p>
        </w:tc>
        <w:tc>
          <w:tcPr>
            <w:tcW w:w="3409" w:type="dxa"/>
          </w:tcPr>
          <w:p w14:paraId="4AB483BF" w14:textId="77777777" w:rsidR="008E77AD" w:rsidRPr="0069269A" w:rsidRDefault="008E77AD" w:rsidP="001143D8">
            <w:pPr>
              <w:pStyle w:val="TableParagraph"/>
              <w:spacing w:line="277" w:lineRule="exact"/>
              <w:ind w:left="110"/>
              <w:rPr>
                <w:sz w:val="26"/>
              </w:rPr>
            </w:pPr>
            <w:r w:rsidRPr="0069269A">
              <w:rPr>
                <w:sz w:val="26"/>
              </w:rPr>
              <w:t>очное</w:t>
            </w:r>
          </w:p>
        </w:tc>
        <w:tc>
          <w:tcPr>
            <w:tcW w:w="1618" w:type="dxa"/>
          </w:tcPr>
          <w:p w14:paraId="0A2F1F11" w14:textId="77777777" w:rsidR="008E77AD" w:rsidRPr="0069269A" w:rsidRDefault="008E77AD" w:rsidP="001143D8">
            <w:pPr>
              <w:pStyle w:val="TableParagraph"/>
              <w:spacing w:line="277" w:lineRule="exact"/>
              <w:ind w:left="589" w:right="589"/>
              <w:jc w:val="center"/>
              <w:rPr>
                <w:sz w:val="26"/>
              </w:rPr>
            </w:pPr>
            <w:r w:rsidRPr="0069269A">
              <w:rPr>
                <w:sz w:val="26"/>
              </w:rPr>
              <w:t>75</w:t>
            </w:r>
          </w:p>
        </w:tc>
        <w:tc>
          <w:tcPr>
            <w:tcW w:w="1114" w:type="dxa"/>
          </w:tcPr>
          <w:p w14:paraId="4CC77923" w14:textId="77777777" w:rsidR="008E77AD" w:rsidRPr="0069269A" w:rsidRDefault="008E77AD" w:rsidP="001143D8">
            <w:pPr>
              <w:pStyle w:val="TableParagraph"/>
              <w:spacing w:line="277" w:lineRule="exact"/>
              <w:ind w:left="0" w:right="257"/>
              <w:jc w:val="center"/>
              <w:rPr>
                <w:sz w:val="26"/>
                <w:lang w:val="ru-RU"/>
              </w:rPr>
            </w:pPr>
            <w:r w:rsidRPr="0069269A">
              <w:rPr>
                <w:sz w:val="26"/>
                <w:lang w:val="ru-RU"/>
              </w:rPr>
              <w:t>75</w:t>
            </w:r>
          </w:p>
        </w:tc>
      </w:tr>
      <w:tr w:rsidR="008E77AD" w:rsidRPr="0069269A" w14:paraId="193490D5" w14:textId="77777777" w:rsidTr="001143D8">
        <w:trPr>
          <w:trHeight w:val="297"/>
        </w:trPr>
        <w:tc>
          <w:tcPr>
            <w:tcW w:w="3433" w:type="dxa"/>
            <w:vMerge/>
            <w:tcBorders>
              <w:top w:val="nil"/>
            </w:tcBorders>
          </w:tcPr>
          <w:p w14:paraId="7299E4E1" w14:textId="77777777" w:rsidR="008E77AD" w:rsidRPr="0069269A" w:rsidRDefault="008E77AD" w:rsidP="001143D8">
            <w:pPr>
              <w:rPr>
                <w:sz w:val="2"/>
                <w:szCs w:val="2"/>
              </w:rPr>
            </w:pPr>
          </w:p>
        </w:tc>
        <w:tc>
          <w:tcPr>
            <w:tcW w:w="3409" w:type="dxa"/>
          </w:tcPr>
          <w:p w14:paraId="14EE771D" w14:textId="77777777" w:rsidR="008E77AD" w:rsidRPr="0069269A" w:rsidRDefault="008E77AD" w:rsidP="001143D8">
            <w:pPr>
              <w:pStyle w:val="TableParagraph"/>
              <w:spacing w:line="278" w:lineRule="exact"/>
              <w:ind w:left="110"/>
              <w:rPr>
                <w:sz w:val="26"/>
              </w:rPr>
            </w:pPr>
            <w:r w:rsidRPr="0069269A">
              <w:rPr>
                <w:sz w:val="26"/>
              </w:rPr>
              <w:t>очно-заочное</w:t>
            </w:r>
          </w:p>
        </w:tc>
        <w:tc>
          <w:tcPr>
            <w:tcW w:w="1618" w:type="dxa"/>
          </w:tcPr>
          <w:p w14:paraId="1B5C5241" w14:textId="77777777" w:rsidR="008E77AD" w:rsidRPr="0069269A" w:rsidRDefault="008E77AD" w:rsidP="001143D8">
            <w:pPr>
              <w:pStyle w:val="TableParagraph"/>
              <w:spacing w:line="278" w:lineRule="exact"/>
              <w:ind w:left="589" w:right="584"/>
              <w:jc w:val="center"/>
              <w:rPr>
                <w:sz w:val="26"/>
              </w:rPr>
            </w:pPr>
          </w:p>
        </w:tc>
        <w:tc>
          <w:tcPr>
            <w:tcW w:w="1114" w:type="dxa"/>
          </w:tcPr>
          <w:p w14:paraId="3FCC3C5D" w14:textId="77777777" w:rsidR="008E77AD" w:rsidRPr="0069269A" w:rsidRDefault="008E77AD" w:rsidP="001143D8">
            <w:pPr>
              <w:pStyle w:val="TableParagraph"/>
              <w:spacing w:line="278" w:lineRule="exact"/>
              <w:ind w:left="326"/>
              <w:jc w:val="center"/>
              <w:rPr>
                <w:sz w:val="26"/>
              </w:rPr>
            </w:pPr>
          </w:p>
        </w:tc>
      </w:tr>
      <w:tr w:rsidR="008E77AD" w:rsidRPr="0069269A" w14:paraId="0A1B401F" w14:textId="77777777" w:rsidTr="001143D8">
        <w:trPr>
          <w:trHeight w:val="302"/>
        </w:trPr>
        <w:tc>
          <w:tcPr>
            <w:tcW w:w="3433" w:type="dxa"/>
            <w:vMerge/>
            <w:tcBorders>
              <w:top w:val="nil"/>
            </w:tcBorders>
          </w:tcPr>
          <w:p w14:paraId="10A4F514" w14:textId="77777777" w:rsidR="008E77AD" w:rsidRPr="0069269A" w:rsidRDefault="008E77AD" w:rsidP="001143D8">
            <w:pPr>
              <w:rPr>
                <w:sz w:val="2"/>
                <w:szCs w:val="2"/>
              </w:rPr>
            </w:pPr>
          </w:p>
        </w:tc>
        <w:tc>
          <w:tcPr>
            <w:tcW w:w="3409" w:type="dxa"/>
          </w:tcPr>
          <w:p w14:paraId="235AAE80" w14:textId="77777777" w:rsidR="008E77AD" w:rsidRPr="0069269A" w:rsidRDefault="008E77AD" w:rsidP="001143D8">
            <w:pPr>
              <w:pStyle w:val="TableParagraph"/>
              <w:spacing w:line="282" w:lineRule="exact"/>
              <w:ind w:left="110"/>
              <w:rPr>
                <w:sz w:val="26"/>
              </w:rPr>
            </w:pPr>
            <w:r w:rsidRPr="0069269A">
              <w:rPr>
                <w:sz w:val="26"/>
              </w:rPr>
              <w:t>заочное</w:t>
            </w:r>
          </w:p>
        </w:tc>
        <w:tc>
          <w:tcPr>
            <w:tcW w:w="1618" w:type="dxa"/>
          </w:tcPr>
          <w:p w14:paraId="68E51ABF" w14:textId="77777777" w:rsidR="008E77AD" w:rsidRPr="0069269A" w:rsidRDefault="008E77AD" w:rsidP="001143D8">
            <w:pPr>
              <w:pStyle w:val="TableParagraph"/>
              <w:spacing w:line="282" w:lineRule="exact"/>
              <w:ind w:left="5"/>
              <w:jc w:val="center"/>
              <w:rPr>
                <w:sz w:val="26"/>
              </w:rPr>
            </w:pPr>
          </w:p>
        </w:tc>
        <w:tc>
          <w:tcPr>
            <w:tcW w:w="1114" w:type="dxa"/>
          </w:tcPr>
          <w:p w14:paraId="383FFEB5" w14:textId="77777777" w:rsidR="008E77AD" w:rsidRPr="0069269A" w:rsidRDefault="008E77AD" w:rsidP="001143D8">
            <w:pPr>
              <w:pStyle w:val="TableParagraph"/>
              <w:spacing w:line="282" w:lineRule="exact"/>
              <w:ind w:left="0"/>
              <w:jc w:val="center"/>
              <w:rPr>
                <w:sz w:val="26"/>
              </w:rPr>
            </w:pPr>
          </w:p>
        </w:tc>
      </w:tr>
      <w:tr w:rsidR="008E77AD" w:rsidRPr="0069269A" w14:paraId="07654939" w14:textId="77777777" w:rsidTr="001143D8">
        <w:trPr>
          <w:trHeight w:val="297"/>
        </w:trPr>
        <w:tc>
          <w:tcPr>
            <w:tcW w:w="3433" w:type="dxa"/>
            <w:vMerge/>
            <w:tcBorders>
              <w:top w:val="nil"/>
            </w:tcBorders>
          </w:tcPr>
          <w:p w14:paraId="52779AFC" w14:textId="77777777" w:rsidR="008E77AD" w:rsidRPr="0069269A" w:rsidRDefault="008E77AD" w:rsidP="001143D8">
            <w:pPr>
              <w:rPr>
                <w:sz w:val="2"/>
                <w:szCs w:val="2"/>
              </w:rPr>
            </w:pPr>
          </w:p>
        </w:tc>
        <w:tc>
          <w:tcPr>
            <w:tcW w:w="3409" w:type="dxa"/>
          </w:tcPr>
          <w:p w14:paraId="51819874" w14:textId="77777777" w:rsidR="008E77AD" w:rsidRPr="0069269A" w:rsidRDefault="008E77AD" w:rsidP="001143D8">
            <w:pPr>
              <w:pStyle w:val="TableParagraph"/>
              <w:spacing w:line="277" w:lineRule="exact"/>
              <w:ind w:left="110"/>
              <w:rPr>
                <w:sz w:val="26"/>
              </w:rPr>
            </w:pPr>
            <w:r w:rsidRPr="0069269A">
              <w:rPr>
                <w:sz w:val="26"/>
              </w:rPr>
              <w:t>семейное</w:t>
            </w:r>
          </w:p>
        </w:tc>
        <w:tc>
          <w:tcPr>
            <w:tcW w:w="1618" w:type="dxa"/>
          </w:tcPr>
          <w:p w14:paraId="73C26AFC" w14:textId="77777777" w:rsidR="008E77AD" w:rsidRPr="0069269A" w:rsidRDefault="008E77AD" w:rsidP="001143D8">
            <w:pPr>
              <w:pStyle w:val="TableParagraph"/>
              <w:spacing w:line="277" w:lineRule="exact"/>
              <w:ind w:left="0"/>
              <w:jc w:val="center"/>
              <w:rPr>
                <w:sz w:val="26"/>
              </w:rPr>
            </w:pPr>
          </w:p>
        </w:tc>
        <w:tc>
          <w:tcPr>
            <w:tcW w:w="1114" w:type="dxa"/>
          </w:tcPr>
          <w:p w14:paraId="048F4561" w14:textId="77777777" w:rsidR="008E77AD" w:rsidRPr="0069269A" w:rsidRDefault="008E77AD" w:rsidP="001143D8">
            <w:pPr>
              <w:pStyle w:val="TableParagraph"/>
              <w:spacing w:line="277" w:lineRule="exact"/>
              <w:ind w:left="0"/>
              <w:jc w:val="center"/>
              <w:rPr>
                <w:sz w:val="26"/>
              </w:rPr>
            </w:pPr>
          </w:p>
        </w:tc>
      </w:tr>
      <w:tr w:rsidR="008E77AD" w:rsidRPr="0069269A" w14:paraId="6CA19D1C" w14:textId="77777777" w:rsidTr="001143D8">
        <w:trPr>
          <w:trHeight w:val="297"/>
        </w:trPr>
        <w:tc>
          <w:tcPr>
            <w:tcW w:w="3433" w:type="dxa"/>
            <w:vMerge/>
            <w:tcBorders>
              <w:top w:val="nil"/>
            </w:tcBorders>
          </w:tcPr>
          <w:p w14:paraId="53B6BEE9" w14:textId="77777777" w:rsidR="008E77AD" w:rsidRPr="0069269A" w:rsidRDefault="008E77AD" w:rsidP="001143D8">
            <w:pPr>
              <w:rPr>
                <w:sz w:val="2"/>
                <w:szCs w:val="2"/>
              </w:rPr>
            </w:pPr>
          </w:p>
        </w:tc>
        <w:tc>
          <w:tcPr>
            <w:tcW w:w="3409" w:type="dxa"/>
          </w:tcPr>
          <w:p w14:paraId="24C6DB1F" w14:textId="77777777" w:rsidR="008E77AD" w:rsidRPr="0069269A" w:rsidRDefault="008E77AD" w:rsidP="001143D8">
            <w:pPr>
              <w:pStyle w:val="TableParagraph"/>
              <w:spacing w:line="277" w:lineRule="exact"/>
              <w:ind w:left="110"/>
              <w:rPr>
                <w:sz w:val="26"/>
              </w:rPr>
            </w:pPr>
            <w:r w:rsidRPr="0069269A">
              <w:rPr>
                <w:sz w:val="26"/>
              </w:rPr>
              <w:t>экстернат</w:t>
            </w:r>
          </w:p>
        </w:tc>
        <w:tc>
          <w:tcPr>
            <w:tcW w:w="1618" w:type="dxa"/>
          </w:tcPr>
          <w:p w14:paraId="7BD0EC01" w14:textId="77777777" w:rsidR="008E77AD" w:rsidRPr="0069269A" w:rsidRDefault="008E77AD" w:rsidP="001143D8">
            <w:pPr>
              <w:pStyle w:val="TableParagraph"/>
              <w:spacing w:line="277" w:lineRule="exact"/>
              <w:ind w:left="5"/>
              <w:jc w:val="center"/>
              <w:rPr>
                <w:sz w:val="26"/>
              </w:rPr>
            </w:pPr>
          </w:p>
        </w:tc>
        <w:tc>
          <w:tcPr>
            <w:tcW w:w="1114" w:type="dxa"/>
          </w:tcPr>
          <w:p w14:paraId="18FAE7F7" w14:textId="77777777" w:rsidR="008E77AD" w:rsidRPr="0069269A" w:rsidRDefault="008E77AD" w:rsidP="001143D8">
            <w:pPr>
              <w:pStyle w:val="TableParagraph"/>
              <w:spacing w:line="277" w:lineRule="exact"/>
              <w:ind w:left="0"/>
              <w:jc w:val="center"/>
              <w:rPr>
                <w:sz w:val="26"/>
              </w:rPr>
            </w:pPr>
          </w:p>
        </w:tc>
      </w:tr>
      <w:tr w:rsidR="008E77AD" w:rsidRPr="0069269A" w14:paraId="4B80ADA8" w14:textId="77777777" w:rsidTr="001143D8">
        <w:trPr>
          <w:trHeight w:val="302"/>
        </w:trPr>
        <w:tc>
          <w:tcPr>
            <w:tcW w:w="6842" w:type="dxa"/>
            <w:gridSpan w:val="2"/>
          </w:tcPr>
          <w:p w14:paraId="0F1525B9" w14:textId="77777777" w:rsidR="008E77AD" w:rsidRPr="0069269A" w:rsidRDefault="008E77AD" w:rsidP="001143D8">
            <w:pPr>
              <w:pStyle w:val="TableParagraph"/>
              <w:spacing w:line="282" w:lineRule="exact"/>
              <w:ind w:left="110"/>
              <w:rPr>
                <w:sz w:val="26"/>
              </w:rPr>
            </w:pPr>
            <w:r w:rsidRPr="0069269A">
              <w:rPr>
                <w:sz w:val="26"/>
                <w:lang w:val="ru-RU"/>
              </w:rPr>
              <w:t>в</w:t>
            </w:r>
            <w:r w:rsidRPr="0069269A">
              <w:rPr>
                <w:sz w:val="26"/>
              </w:rPr>
              <w:t>оспитанники</w:t>
            </w:r>
            <w:r>
              <w:rPr>
                <w:sz w:val="26"/>
                <w:lang w:val="ru-RU"/>
              </w:rPr>
              <w:t xml:space="preserve"> </w:t>
            </w:r>
            <w:r w:rsidRPr="0069269A">
              <w:rPr>
                <w:sz w:val="26"/>
              </w:rPr>
              <w:t>детских</w:t>
            </w:r>
            <w:r>
              <w:rPr>
                <w:sz w:val="26"/>
                <w:lang w:val="ru-RU"/>
              </w:rPr>
              <w:t xml:space="preserve"> </w:t>
            </w:r>
            <w:r w:rsidRPr="0069269A">
              <w:rPr>
                <w:sz w:val="26"/>
              </w:rPr>
              <w:t>домов,</w:t>
            </w:r>
            <w:r>
              <w:rPr>
                <w:sz w:val="26"/>
                <w:lang w:val="ru-RU"/>
              </w:rPr>
              <w:t xml:space="preserve"> </w:t>
            </w:r>
            <w:r w:rsidRPr="0069269A">
              <w:rPr>
                <w:sz w:val="26"/>
              </w:rPr>
              <w:t>интернатов</w:t>
            </w:r>
          </w:p>
        </w:tc>
        <w:tc>
          <w:tcPr>
            <w:tcW w:w="1618" w:type="dxa"/>
          </w:tcPr>
          <w:p w14:paraId="3954E913" w14:textId="77777777" w:rsidR="008E77AD" w:rsidRPr="0069269A" w:rsidRDefault="008E77AD" w:rsidP="001143D8">
            <w:pPr>
              <w:pStyle w:val="TableParagraph"/>
              <w:spacing w:line="282" w:lineRule="exact"/>
              <w:ind w:left="5"/>
              <w:jc w:val="center"/>
              <w:rPr>
                <w:sz w:val="26"/>
              </w:rPr>
            </w:pPr>
            <w:r w:rsidRPr="0069269A">
              <w:rPr>
                <w:w w:val="99"/>
                <w:sz w:val="26"/>
              </w:rPr>
              <w:t>-</w:t>
            </w:r>
          </w:p>
        </w:tc>
        <w:tc>
          <w:tcPr>
            <w:tcW w:w="1114" w:type="dxa"/>
          </w:tcPr>
          <w:p w14:paraId="097E4098" w14:textId="77777777" w:rsidR="008E77AD" w:rsidRPr="0069269A" w:rsidRDefault="008E77AD" w:rsidP="001143D8">
            <w:pPr>
              <w:pStyle w:val="TableParagraph"/>
              <w:spacing w:line="282" w:lineRule="exact"/>
              <w:ind w:left="0"/>
              <w:jc w:val="center"/>
              <w:rPr>
                <w:sz w:val="26"/>
              </w:rPr>
            </w:pPr>
            <w:r w:rsidRPr="0069269A">
              <w:rPr>
                <w:w w:val="99"/>
                <w:sz w:val="26"/>
              </w:rPr>
              <w:t>-</w:t>
            </w:r>
          </w:p>
        </w:tc>
      </w:tr>
      <w:tr w:rsidR="008E77AD" w:rsidRPr="0069269A" w14:paraId="6D77F5F6" w14:textId="77777777" w:rsidTr="001143D8">
        <w:trPr>
          <w:trHeight w:val="302"/>
        </w:trPr>
        <w:tc>
          <w:tcPr>
            <w:tcW w:w="6842" w:type="dxa"/>
            <w:gridSpan w:val="2"/>
          </w:tcPr>
          <w:p w14:paraId="2292E6D7" w14:textId="77777777" w:rsidR="008E77AD" w:rsidRPr="0069269A" w:rsidRDefault="008E77AD" w:rsidP="001143D8">
            <w:pPr>
              <w:pStyle w:val="TableParagraph"/>
              <w:spacing w:line="282" w:lineRule="exact"/>
              <w:ind w:left="110"/>
              <w:rPr>
                <w:sz w:val="26"/>
              </w:rPr>
            </w:pPr>
            <w:r w:rsidRPr="0069269A">
              <w:rPr>
                <w:sz w:val="26"/>
              </w:rPr>
              <w:t>Дети-инвалиды</w:t>
            </w:r>
          </w:p>
        </w:tc>
        <w:tc>
          <w:tcPr>
            <w:tcW w:w="1618" w:type="dxa"/>
          </w:tcPr>
          <w:p w14:paraId="78AE93A7" w14:textId="77777777" w:rsidR="008E77AD" w:rsidRPr="0069269A" w:rsidRDefault="008E77AD" w:rsidP="001143D8">
            <w:pPr>
              <w:pStyle w:val="TableParagraph"/>
              <w:spacing w:line="282" w:lineRule="exact"/>
              <w:ind w:left="589" w:right="584"/>
              <w:jc w:val="center"/>
              <w:rPr>
                <w:sz w:val="26"/>
              </w:rPr>
            </w:pPr>
            <w:r w:rsidRPr="0069269A">
              <w:rPr>
                <w:sz w:val="26"/>
              </w:rPr>
              <w:t>1</w:t>
            </w:r>
          </w:p>
        </w:tc>
        <w:tc>
          <w:tcPr>
            <w:tcW w:w="1114" w:type="dxa"/>
          </w:tcPr>
          <w:p w14:paraId="5C636DCB" w14:textId="77777777" w:rsidR="008E77AD" w:rsidRPr="0069269A" w:rsidRDefault="008E77AD" w:rsidP="001143D8">
            <w:pPr>
              <w:pStyle w:val="TableParagraph"/>
              <w:spacing w:line="282" w:lineRule="exact"/>
              <w:ind w:left="369" w:right="369"/>
              <w:jc w:val="center"/>
              <w:rPr>
                <w:sz w:val="26"/>
                <w:lang w:val="ru-RU"/>
              </w:rPr>
            </w:pPr>
            <w:r w:rsidRPr="0069269A">
              <w:rPr>
                <w:sz w:val="26"/>
                <w:lang w:val="ru-RU"/>
              </w:rPr>
              <w:t>4</w:t>
            </w:r>
          </w:p>
        </w:tc>
      </w:tr>
    </w:tbl>
    <w:p w14:paraId="2E23C9D1" w14:textId="77777777" w:rsidR="008E77AD" w:rsidRPr="00921196" w:rsidRDefault="008E77AD" w:rsidP="008E77AD">
      <w:pPr>
        <w:ind w:left="1416"/>
        <w:rPr>
          <w:b/>
        </w:rPr>
      </w:pPr>
      <w:r w:rsidRPr="00921196">
        <w:rPr>
          <w:b/>
        </w:rPr>
        <w:t>Уровни образования</w:t>
      </w:r>
    </w:p>
    <w:p w14:paraId="2E021CAF" w14:textId="77777777" w:rsidR="008E77AD" w:rsidRPr="00921196" w:rsidRDefault="008E77AD" w:rsidP="008E77AD">
      <w:pPr>
        <w:ind w:left="1416"/>
      </w:pPr>
      <w:r w:rsidRPr="00921196">
        <w:t xml:space="preserve">В школе реализуются программы начального общего, основного общего, среднего общего образования. Начальное общее образование (нормативный срок освоения - 4 года), основное общее образование (нормативный срок освоения – 5 лет); среднее общее </w:t>
      </w:r>
      <w:proofErr w:type="gramStart"/>
      <w:r w:rsidRPr="00921196">
        <w:t>образование(</w:t>
      </w:r>
      <w:proofErr w:type="gramEnd"/>
      <w:r w:rsidRPr="00921196">
        <w:t>нормативный срок освоения-2года).</w:t>
      </w:r>
    </w:p>
    <w:p w14:paraId="22134389" w14:textId="77777777" w:rsidR="008E77AD" w:rsidRPr="00921196" w:rsidRDefault="008E77AD" w:rsidP="008E77AD">
      <w:pPr>
        <w:ind w:left="1416"/>
      </w:pPr>
      <w:r w:rsidRPr="00921196">
        <w:rPr>
          <w:b/>
        </w:rPr>
        <w:t>Начальное</w:t>
      </w:r>
      <w:r>
        <w:rPr>
          <w:b/>
        </w:rPr>
        <w:t xml:space="preserve"> </w:t>
      </w:r>
      <w:r w:rsidRPr="00921196">
        <w:rPr>
          <w:b/>
        </w:rPr>
        <w:t>общее</w:t>
      </w:r>
      <w:r>
        <w:rPr>
          <w:b/>
        </w:rPr>
        <w:t xml:space="preserve"> </w:t>
      </w:r>
      <w:r w:rsidRPr="00921196">
        <w:rPr>
          <w:b/>
        </w:rPr>
        <w:t>образование.</w:t>
      </w:r>
      <w:r w:rsidRPr="00921196">
        <w:t xml:space="preserve"> В1-4классах</w:t>
      </w:r>
      <w:r>
        <w:t xml:space="preserve"> </w:t>
      </w:r>
      <w:r w:rsidRPr="00921196">
        <w:t>учащиеся</w:t>
      </w:r>
      <w:r>
        <w:t xml:space="preserve"> </w:t>
      </w:r>
      <w:r w:rsidRPr="00921196">
        <w:t>обучаются</w:t>
      </w:r>
      <w:r>
        <w:t xml:space="preserve"> </w:t>
      </w:r>
      <w:proofErr w:type="gramStart"/>
      <w:r w:rsidRPr="00921196">
        <w:t>в</w:t>
      </w:r>
      <w:r>
        <w:t xml:space="preserve">  </w:t>
      </w:r>
      <w:r w:rsidRPr="00921196">
        <w:t>-</w:t>
      </w:r>
      <w:proofErr w:type="gramEnd"/>
      <w:r w:rsidRPr="00921196">
        <w:t>дневной</w:t>
      </w:r>
      <w:r>
        <w:t xml:space="preserve"> </w:t>
      </w:r>
      <w:r w:rsidRPr="00921196">
        <w:t>учебной</w:t>
      </w:r>
      <w:r>
        <w:t xml:space="preserve"> </w:t>
      </w:r>
      <w:r w:rsidRPr="00921196">
        <w:t>недели. Начало уроков–в</w:t>
      </w:r>
    </w:p>
    <w:p w14:paraId="5812B011" w14:textId="77777777" w:rsidR="008E77AD" w:rsidRPr="00921196" w:rsidRDefault="008E77AD" w:rsidP="008E77AD">
      <w:pPr>
        <w:ind w:left="1416"/>
      </w:pPr>
      <w:r w:rsidRPr="00921196">
        <w:t>08.30 часов в одну смену. В первом классе используется ступенчатый режим обучения: в первом полугодии (сентябрь-октябрь три урока по 35 минут, в ноябре-декабре четыре урока по 35 минут, январь-май 4 урока по 40 минут). Во 2-4 классах уроки по 45 минут. Количество часов учебного плана в каждом классе соответствует максимально допустимой нагрузке учащихся при 5-дневнойучебной неделе. Продолжительность учебного года: 1 класс - 34 учебные недели; 2- 4 классы - 35 учебных недель. Учебный год делится на 3 триместра. Каникулы проводятся в установленные сроки (осенние, зимние, весенние и летние). В 1 классе проводятся дополнительные каникулы. Основной формой обучения является классно-урочная система.</w:t>
      </w:r>
    </w:p>
    <w:p w14:paraId="5FF95916" w14:textId="77777777" w:rsidR="008E77AD" w:rsidRPr="00921196" w:rsidRDefault="008E77AD" w:rsidP="008E77AD">
      <w:pPr>
        <w:ind w:left="1416"/>
      </w:pPr>
      <w:r w:rsidRPr="00880DFB">
        <w:rPr>
          <w:b/>
        </w:rPr>
        <w:t>Основное общее образование.</w:t>
      </w:r>
      <w:r w:rsidRPr="00921196">
        <w:t> В 5-9-х классах режим 6-дневной учебной недели. Начало уроков –в 08.30 часов в первую смену. Продолжительность урока 45 минут. Количество часов учебного плана в каждом классе соответствует максимально допустимой нагрузке учащихся при соответствующей учебной неделе. Продолжительность учебного года: 5-9 класс -35 учебных недель. Учебный год делится на 3 триместра. Каникулы проводятся в установленные сроки (осенние, зимние, весенние летние). Основной формой обучения является классно-урочная система.</w:t>
      </w:r>
    </w:p>
    <w:p w14:paraId="7BDB83D2" w14:textId="77777777" w:rsidR="008E77AD" w:rsidRPr="00921196" w:rsidRDefault="008E77AD" w:rsidP="008E77AD">
      <w:pPr>
        <w:ind w:left="1416"/>
      </w:pPr>
      <w:r w:rsidRPr="00880DFB">
        <w:rPr>
          <w:b/>
        </w:rPr>
        <w:t>Среднее общее образование</w:t>
      </w:r>
      <w:r w:rsidRPr="00921196">
        <w:t xml:space="preserve">. В 10-11 классах режим 5-дневной учебной недели. Начало уроков – в 08.30 часов в первуюсмену. Продолжительностьурока45минут.Количествочасовучебногопланавкаждомклассесоответствуетмаксимальнодопустимой нагрузке учащихся при 5-дневной учебной неделе. Продолжительность учебного года: 11 класс - 34 учебные недели, 10 класс - 35 учебных недель. </w:t>
      </w:r>
      <w:r w:rsidRPr="00921196">
        <w:lastRenderedPageBreak/>
        <w:t>Учебный год делится на полугодия. Каникулы проводятся в установленные сроки (осенние, зимние, весенние и летние). Основной формой обучения является классно-урочная система.</w:t>
      </w:r>
    </w:p>
    <w:p w14:paraId="2F5CFF88" w14:textId="77777777" w:rsidR="008E77AD" w:rsidRPr="00921196" w:rsidRDefault="008E77AD" w:rsidP="008E77AD">
      <w:pPr>
        <w:ind w:left="1416"/>
      </w:pPr>
      <w:r w:rsidRPr="00921196">
        <w:t xml:space="preserve">МКОУ «Покровская СОШ» создает детям с ограниченными возможностями здоровья, то есть имеющим недостатки в физическом и(или)психическом </w:t>
      </w:r>
      <w:proofErr w:type="gramStart"/>
      <w:r w:rsidRPr="00921196">
        <w:t>развитии,условия</w:t>
      </w:r>
      <w:proofErr w:type="gramEnd"/>
      <w:r w:rsidRPr="00921196">
        <w:t xml:space="preserve"> для получения ими образования на основе специальных педагогических подходов.Для детей,нуждающихся в длительном лечении,организуются учебные занятия на дому.</w:t>
      </w:r>
    </w:p>
    <w:p w14:paraId="1DC3E225" w14:textId="77777777" w:rsidR="008E77AD" w:rsidRPr="00921196" w:rsidRDefault="008E77AD" w:rsidP="008E77AD">
      <w:pPr>
        <w:ind w:left="1416"/>
      </w:pPr>
      <w:r w:rsidRPr="00921196">
        <w:t>Освоение образовательных программ основного общего,среднего общего образования завершается обязательной государственной итоговой аттестацией обучающихся.Выпускникам после успешного прохождения ими итоговой аттестации выдается документ государственного образца об уровне образования.Выпускники,достигшие особых успехов при освоении общеобразовательной программы среднего общего образования, награждаются медалью "За особые успехи в учении". Учащиеся,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14:paraId="7EC761D5" w14:textId="77777777" w:rsidR="008E77AD" w:rsidRPr="00921196" w:rsidRDefault="008E77AD" w:rsidP="008E77AD">
      <w:pPr>
        <w:ind w:left="1416"/>
      </w:pPr>
      <w:r w:rsidRPr="00921196">
        <w:t xml:space="preserve">Учебный план МКОУ «Покровская СОШ» предполагает безусловное выполнение Гигиенических требований к условиям обучения об образовательных </w:t>
      </w:r>
      <w:proofErr w:type="gramStart"/>
      <w:r w:rsidRPr="00921196">
        <w:t>учреждениях,утверждённых</w:t>
      </w:r>
      <w:proofErr w:type="gramEnd"/>
      <w:r w:rsidRPr="00921196">
        <w:t xml:space="preserve"> постановлением Главного санитарного врача РФ №189 от 29.12.2010</w:t>
      </w:r>
    </w:p>
    <w:p w14:paraId="420111A7" w14:textId="77777777" w:rsidR="008E77AD" w:rsidRPr="00921196" w:rsidRDefault="008E77AD" w:rsidP="008E77AD">
      <w:pPr>
        <w:ind w:left="1416"/>
      </w:pPr>
      <w:r w:rsidRPr="00921196">
        <w:t>г. "Об утверждении </w:t>
      </w:r>
      <w:hyperlink r:id="rId11" w:history="1">
        <w:r w:rsidRPr="00921196">
          <w:rPr>
            <w:rStyle w:val="a3"/>
          </w:rPr>
          <w:t>СанПиН2.4.2.2821-10</w:t>
        </w:r>
      </w:hyperlink>
      <w:r w:rsidRPr="00921196">
        <w:t>«Санитарно-эпидемиологические требования к условиям и организации обучения в общеобразовательных учреждениях». Выполнение учебного плана регламентируется утвержденным расписанием учебных занятий. Расписание учебных занятий строго соответствует учебному плану. Продолжительность перемен отвечает установленным требованиям санитарных правил и нормативов.</w:t>
      </w:r>
    </w:p>
    <w:p w14:paraId="3E0F1573" w14:textId="77777777" w:rsidR="008E77AD" w:rsidRPr="00921196" w:rsidRDefault="008E77AD" w:rsidP="008E77AD">
      <w:pPr>
        <w:ind w:left="1416"/>
      </w:pPr>
      <w:r w:rsidRPr="00921196">
        <w:t>В расписании уроков для младших школьников в течение дня и недели основные предметы чередуются с уроками музыки, изобразительного искусства и художественного труда, физкультуры, а для учащихся старшего и среднего возраста предметы естественно-математического цикла чередуются с гуманитарными. Учащиеся занимаются в одну смену. Школа</w:t>
      </w:r>
      <w:r>
        <w:t xml:space="preserve"> </w:t>
      </w:r>
      <w:r w:rsidRPr="00921196">
        <w:t>осуществляет</w:t>
      </w:r>
      <w:r>
        <w:t xml:space="preserve"> </w:t>
      </w:r>
      <w:r w:rsidRPr="00921196">
        <w:t>образовательный</w:t>
      </w:r>
      <w:r>
        <w:t xml:space="preserve"> </w:t>
      </w:r>
      <w:r w:rsidRPr="00921196">
        <w:t>процессв1-10классах</w:t>
      </w:r>
      <w:r>
        <w:t xml:space="preserve"> </w:t>
      </w:r>
      <w:r w:rsidRPr="00921196">
        <w:t>по</w:t>
      </w:r>
      <w:r>
        <w:t xml:space="preserve"> </w:t>
      </w:r>
      <w:r w:rsidRPr="00921196">
        <w:t>федеральному</w:t>
      </w:r>
      <w:r>
        <w:t xml:space="preserve"> </w:t>
      </w:r>
      <w:r w:rsidRPr="00921196">
        <w:t>государственному</w:t>
      </w:r>
      <w:r>
        <w:t xml:space="preserve"> </w:t>
      </w:r>
      <w:r w:rsidRPr="00921196">
        <w:t>стандарту</w:t>
      </w:r>
      <w:r>
        <w:t xml:space="preserve"> </w:t>
      </w:r>
      <w:r w:rsidRPr="00921196">
        <w:t>второго</w:t>
      </w:r>
      <w:r>
        <w:t xml:space="preserve"> </w:t>
      </w:r>
      <w:r w:rsidRPr="00921196">
        <w:t>поколения (ФГОС).</w:t>
      </w:r>
    </w:p>
    <w:p w14:paraId="63B6B830" w14:textId="77777777" w:rsidR="008E77AD" w:rsidRPr="00921196" w:rsidRDefault="008E77AD" w:rsidP="008E77AD">
      <w:pPr>
        <w:ind w:left="1416"/>
      </w:pPr>
      <w:r w:rsidRPr="00921196">
        <w:t>Задачами начального общего образования являются воспитание и развитие обучающихся,овладение ими чтением,письмом,счетом,                  основными      навыками    учебной    деятельности,    элементами                  теоретического                    мышления,               простейшими навыками самоконтроля,культурой поведения и речи,основами личной гигиены и здорового образа жизни.Начальное общее образование является базой для получения основного общего образования.Задачей основного общего образования является создание условий для воспитания становления и формирования личности обучающегося,для развития его склонностей,интересов и способностей к социальному                  самоопределению.            Основное   общее   образование   является   базой                  для   получения                  среднего  </w:t>
      </w:r>
      <w:proofErr w:type="gramStart"/>
      <w:r w:rsidRPr="00921196">
        <w:t>   (</w:t>
      </w:r>
      <w:proofErr w:type="gramEnd"/>
      <w:r w:rsidRPr="00921196">
        <w:t>полного) общего образования,начального и среднего профессионального образования. Задачами среднего общего образования является развитие интереса к познанию и творческих способностей обучающегося,формирование навыков самостоятельной учебной деятельности на основе дифференциации обучения.В дополнение к обязательным предметам вводятся предметы по выбору самих обучающихся в целях реализации интересов,способностей и возможностей личности.Среднее общее образование является основой для получения начального профессионального,среднего профессионального и высшего профессионального образования.Содержание общего образования в школе определяется программами,разрабатываемыми,утвержденными                  и реализуемыми учреждением самостоятельно на основе государственных образовательных стандартов и общеобразовательной программы ОУ.</w:t>
      </w:r>
    </w:p>
    <w:p w14:paraId="73C4FA5A" w14:textId="77777777" w:rsidR="008E77AD" w:rsidRPr="00921196" w:rsidRDefault="008E77AD" w:rsidP="008E77AD">
      <w:pPr>
        <w:ind w:left="1416"/>
      </w:pPr>
      <w:r w:rsidRPr="00921196">
        <w:t xml:space="preserve">Образовательный процесс в школе организован в соответствии требованиями Стандарта к психолого-педагогическим условиям </w:t>
      </w:r>
      <w:r w:rsidRPr="00921196">
        <w:lastRenderedPageBreak/>
        <w:t>реализации основной образовательной программы начального общего образования:</w:t>
      </w:r>
    </w:p>
    <w:p w14:paraId="66C544A1" w14:textId="77777777" w:rsidR="008E77AD" w:rsidRPr="00921196" w:rsidRDefault="008E77AD" w:rsidP="008E77AD">
      <w:pPr>
        <w:ind w:left="1416"/>
      </w:pPr>
      <w:r w:rsidRPr="00921196">
        <w:t>-преемственность содержания и форм организации образовательного процесса,</w:t>
      </w:r>
      <w:r>
        <w:t xml:space="preserve"> </w:t>
      </w:r>
      <w:r w:rsidRPr="00921196">
        <w:t>обеспечивающих реализацию основных образовательных программ дошкольного образования и начального общего образования;</w:t>
      </w:r>
    </w:p>
    <w:p w14:paraId="38E6D118" w14:textId="77777777" w:rsidR="008E77AD" w:rsidRPr="00921196" w:rsidRDefault="008E77AD" w:rsidP="008E77AD">
      <w:pPr>
        <w:ind w:left="1416"/>
      </w:pPr>
      <w:r w:rsidRPr="00921196">
        <w:t>-учет специфики возрастного психофизического развития учащихся;</w:t>
      </w:r>
    </w:p>
    <w:p w14:paraId="09F0622F" w14:textId="77777777" w:rsidR="008E77AD" w:rsidRPr="00921196" w:rsidRDefault="008E77AD" w:rsidP="008E77AD">
      <w:pPr>
        <w:ind w:left="1416"/>
      </w:pPr>
      <w:r w:rsidRPr="00921196">
        <w:t>-формирование и развитие психолого-педагогической компетентности педагогических и административных работников, родителей</w:t>
      </w:r>
      <w:r>
        <w:t xml:space="preserve"> </w:t>
      </w:r>
      <w:r w:rsidRPr="00921196">
        <w:t>(законных представителей) учащихся;</w:t>
      </w:r>
    </w:p>
    <w:p w14:paraId="65F35E18" w14:textId="77777777" w:rsidR="008E77AD" w:rsidRPr="00921196" w:rsidRDefault="008E77AD" w:rsidP="008E77AD">
      <w:pPr>
        <w:ind w:left="1416"/>
      </w:pPr>
      <w:r w:rsidRPr="00921196">
        <w:t>-вариативность направлений психолого-педагогического сопровождения участников образовательного процесса(сохранение и укрепление психологического здоровья учащихся;формирование ценности здоровья и безопасного образа жизни;дифференциация индивидуализация обучения; мониторинг возможностей и способностей учащихся,выявление и поддержка одаренных детей,детей с ограниченными возможностями здоровья;формирование коммуникативных навыков в разновозрастной среде и среде сверстников; поддержка детских объединений,ученического самоуправления);</w:t>
      </w:r>
    </w:p>
    <w:p w14:paraId="446DA153" w14:textId="77777777" w:rsidR="008E77AD" w:rsidRPr="006D5CB2" w:rsidRDefault="008E77AD" w:rsidP="008E77AD">
      <w:pPr>
        <w:ind w:left="1416"/>
        <w:contextualSpacing/>
      </w:pPr>
    </w:p>
    <w:p w14:paraId="3CD2C87E" w14:textId="77777777" w:rsidR="008E77AD" w:rsidRPr="006D5CB2" w:rsidRDefault="008E77AD" w:rsidP="008E77AD">
      <w:pPr>
        <w:ind w:left="1416"/>
        <w:contextualSpacing/>
      </w:pPr>
      <w:r w:rsidRPr="006D5CB2">
        <w:t>-      диверсификацию(разнообразие)уровней психолого-педагогического сопровождения (</w:t>
      </w:r>
      <w:proofErr w:type="gramStart"/>
      <w:r w:rsidRPr="006D5CB2">
        <w:t>индивидуальный,групповой</w:t>
      </w:r>
      <w:proofErr w:type="gramEnd"/>
      <w:r w:rsidRPr="006D5CB2">
        <w:t>,уровень класса,уровень учреждения);</w:t>
      </w:r>
    </w:p>
    <w:p w14:paraId="7D624D5B" w14:textId="77777777" w:rsidR="008E77AD" w:rsidRPr="006D5CB2" w:rsidRDefault="008E77AD" w:rsidP="008E77AD">
      <w:pPr>
        <w:ind w:left="1416"/>
        <w:contextualSpacing/>
      </w:pPr>
    </w:p>
    <w:p w14:paraId="3F3E961E" w14:textId="77777777" w:rsidR="008E77AD" w:rsidRPr="006D5CB2" w:rsidRDefault="008E77AD" w:rsidP="008E77AD">
      <w:pPr>
        <w:ind w:left="1416"/>
        <w:contextualSpacing/>
      </w:pPr>
      <w:r w:rsidRPr="006D5CB2">
        <w:t>-        вариативность форм психолого-педагогического сопровождения участников образовательного процесса (</w:t>
      </w:r>
      <w:proofErr w:type="gramStart"/>
      <w:r w:rsidRPr="006D5CB2">
        <w:t>профилактика,диагностика</w:t>
      </w:r>
      <w:proofErr w:type="gramEnd"/>
      <w:r w:rsidRPr="006D5CB2">
        <w:t>,консультирование,коррекционная работа,развивающая работа,просвещение,экспертиза).</w:t>
      </w:r>
    </w:p>
    <w:p w14:paraId="5F11D2B1" w14:textId="77777777" w:rsidR="008E77AD" w:rsidRPr="006D5CB2" w:rsidRDefault="008E77AD" w:rsidP="008E77AD">
      <w:pPr>
        <w:ind w:left="1416"/>
        <w:contextualSpacing/>
      </w:pPr>
    </w:p>
    <w:p w14:paraId="49CCA951" w14:textId="77777777" w:rsidR="008E77AD" w:rsidRPr="006D5CB2" w:rsidRDefault="008E77AD" w:rsidP="008E77AD">
      <w:pPr>
        <w:ind w:left="1416"/>
        <w:contextualSpacing/>
      </w:pPr>
      <w:proofErr w:type="gramStart"/>
      <w:r w:rsidRPr="006D5CB2">
        <w:t>МКОУ«</w:t>
      </w:r>
      <w:proofErr w:type="gramEnd"/>
      <w:r w:rsidRPr="006D5CB2">
        <w:t>Покровская СОШ»созданы условия для развития учебной мотивации современного школьника:</w:t>
      </w:r>
    </w:p>
    <w:p w14:paraId="4B885A2C" w14:textId="77777777" w:rsidR="008E77AD" w:rsidRPr="006D5CB2" w:rsidRDefault="008E77AD" w:rsidP="008E77AD">
      <w:pPr>
        <w:ind w:left="1416"/>
        <w:contextualSpacing/>
      </w:pPr>
    </w:p>
    <w:p w14:paraId="48F82A58" w14:textId="77777777" w:rsidR="008E77AD" w:rsidRPr="006D5CB2" w:rsidRDefault="008E77AD" w:rsidP="008E77AD">
      <w:pPr>
        <w:ind w:left="1416"/>
        <w:contextualSpacing/>
      </w:pPr>
      <w:r w:rsidRPr="006D5CB2">
        <w:t>1.   Предоставление свободы выбора. Ученик, а также его родители (так как характер отношения родителей к школьному обучению непосредственно сказывается на мотивации их ребенка) должны иметь возможность выбора школы, учителя, программы обучения, видов занятий, форм контроля. Свобода выбора дает ситуацию, где ученик испытывает чувство самодетерминации, чувство хозяина. А выбрав действие, человек испытывает большую ответственность за его результаты.</w:t>
      </w:r>
    </w:p>
    <w:p w14:paraId="737D3C12" w14:textId="77777777" w:rsidR="008E77AD" w:rsidRPr="006D5CB2" w:rsidRDefault="008E77AD" w:rsidP="008E77AD">
      <w:pPr>
        <w:ind w:left="1416"/>
        <w:contextualSpacing/>
      </w:pPr>
    </w:p>
    <w:p w14:paraId="26767108" w14:textId="77777777" w:rsidR="008E77AD" w:rsidRPr="006D5CB2" w:rsidRDefault="008E77AD" w:rsidP="008E77AD">
      <w:pPr>
        <w:ind w:left="1416"/>
        <w:contextualSpacing/>
      </w:pPr>
      <w:r w:rsidRPr="006D5CB2">
        <w:t>2.   Максимально возможное снятие внешнего контроля. Минимизация применения наград и наказаний за результаты обучения. Так как это ослабляет внутреннюю мотивацию.</w:t>
      </w:r>
    </w:p>
    <w:p w14:paraId="28DB085D" w14:textId="77777777" w:rsidR="008E77AD" w:rsidRPr="006D5CB2" w:rsidRDefault="008E77AD" w:rsidP="008E77AD">
      <w:pPr>
        <w:ind w:left="1416"/>
        <w:contextualSpacing/>
      </w:pPr>
    </w:p>
    <w:p w14:paraId="75DCA40F" w14:textId="77777777" w:rsidR="008E77AD" w:rsidRPr="006D5CB2" w:rsidRDefault="008E77AD" w:rsidP="008E77AD">
      <w:pPr>
        <w:ind w:left="1416"/>
        <w:contextualSpacing/>
      </w:pPr>
      <w:r w:rsidRPr="006D5CB2">
        <w:t>3.   Задачи обучения должны исходить из запросов, интересов и устремлений ученика. Результаты обучения должны соответствовать потребностям ребенка и быть значимыми для него.</w:t>
      </w:r>
    </w:p>
    <w:p w14:paraId="2C8ED035" w14:textId="77777777" w:rsidR="008E77AD" w:rsidRPr="006D5CB2" w:rsidRDefault="008E77AD" w:rsidP="008E77AD">
      <w:pPr>
        <w:ind w:left="1416"/>
        <w:contextualSpacing/>
      </w:pPr>
    </w:p>
    <w:p w14:paraId="7DD6455C" w14:textId="77777777" w:rsidR="008E77AD" w:rsidRPr="006D5CB2" w:rsidRDefault="008E77AD" w:rsidP="008E77AD">
      <w:pPr>
        <w:ind w:left="1416"/>
        <w:contextualSpacing/>
      </w:pPr>
      <w:r w:rsidRPr="006D5CB2">
        <w:t>4.   Урок следует организовать так, чтобы ученику было интересно от самого процесса учения и радостно от общения с учителем, одноклассниками. В классе должна быть атмосфера сотрудничества, доверия и взаимного уважения.</w:t>
      </w:r>
    </w:p>
    <w:p w14:paraId="202FDEE6" w14:textId="77777777" w:rsidR="008E77AD" w:rsidRPr="006D5CB2" w:rsidRDefault="008E77AD" w:rsidP="008E77AD">
      <w:pPr>
        <w:ind w:left="1416"/>
        <w:contextualSpacing/>
      </w:pPr>
    </w:p>
    <w:p w14:paraId="6786D66C" w14:textId="77777777" w:rsidR="008E77AD" w:rsidRPr="006D5CB2" w:rsidRDefault="008E77AD" w:rsidP="008E77AD">
      <w:pPr>
        <w:ind w:left="1416"/>
        <w:contextualSpacing/>
      </w:pPr>
      <w:r w:rsidRPr="006D5CB2">
        <w:t>5.   Значимым условием развития учебной мотивации современного школьника является личность учителя и характер его отношения к ученику.</w:t>
      </w:r>
    </w:p>
    <w:p w14:paraId="3ADCE844" w14:textId="77777777" w:rsidR="008E77AD" w:rsidRPr="006D5CB2" w:rsidRDefault="008E77AD" w:rsidP="008E77AD">
      <w:pPr>
        <w:ind w:left="1416"/>
        <w:contextualSpacing/>
      </w:pPr>
    </w:p>
    <w:p w14:paraId="47C75C48" w14:textId="77777777" w:rsidR="008E77AD" w:rsidRPr="006D5CB2" w:rsidRDefault="008E77AD" w:rsidP="008E77AD">
      <w:pPr>
        <w:ind w:left="1416"/>
        <w:contextualSpacing/>
      </w:pPr>
      <w:r w:rsidRPr="006D5CB2">
        <w:t>6.  Одним из эффективных средств, способствующих познавательной мотивации, является проблемное обучение.</w:t>
      </w:r>
    </w:p>
    <w:p w14:paraId="462C1F5B" w14:textId="77777777" w:rsidR="008E77AD" w:rsidRPr="006D5CB2" w:rsidRDefault="008E77AD" w:rsidP="008E77AD">
      <w:pPr>
        <w:ind w:left="1416"/>
        <w:contextualSpacing/>
      </w:pPr>
    </w:p>
    <w:p w14:paraId="25BBC0CC" w14:textId="77777777" w:rsidR="008E77AD" w:rsidRPr="006D5CB2" w:rsidRDefault="008E77AD" w:rsidP="008E77AD">
      <w:pPr>
        <w:ind w:left="1416"/>
        <w:contextualSpacing/>
      </w:pPr>
      <w:r w:rsidRPr="006D5CB2">
        <w:t>7.  Формирование обобщенных методов(способов)работы с базовыми знаниями.</w:t>
      </w:r>
    </w:p>
    <w:p w14:paraId="2EE02AAD" w14:textId="77777777" w:rsidR="008E77AD" w:rsidRPr="006D5CB2" w:rsidRDefault="008E77AD" w:rsidP="008E77AD">
      <w:pPr>
        <w:ind w:left="1416"/>
        <w:contextualSpacing/>
      </w:pPr>
    </w:p>
    <w:p w14:paraId="68D1FD25" w14:textId="77777777" w:rsidR="008E77AD" w:rsidRPr="006D5CB2" w:rsidRDefault="008E77AD" w:rsidP="008E77AD">
      <w:pPr>
        <w:ind w:left="1416"/>
        <w:contextualSpacing/>
      </w:pPr>
      <w:r w:rsidRPr="006D5CB2">
        <w:t>8.  Процесс обучения построен так, что ребенок усваивает знания и умения через их применение.</w:t>
      </w:r>
    </w:p>
    <w:p w14:paraId="5AE96D86" w14:textId="77777777" w:rsidR="008E77AD" w:rsidRPr="006D5CB2" w:rsidRDefault="008E77AD" w:rsidP="008E77AD">
      <w:pPr>
        <w:ind w:left="1416"/>
        <w:contextualSpacing/>
      </w:pPr>
    </w:p>
    <w:p w14:paraId="481B9BE6" w14:textId="77777777" w:rsidR="008E77AD" w:rsidRPr="006D5CB2" w:rsidRDefault="008E77AD" w:rsidP="008E77AD">
      <w:pPr>
        <w:ind w:left="1416"/>
        <w:contextualSpacing/>
      </w:pPr>
      <w:r w:rsidRPr="006D5CB2">
        <w:t>Работа педагога-психолога школы в 2020 году строилась в соответствии с должностными обязанностям, с учетом условий педагогической деятельности и проводилась в соответствии с основной целью:оказание психологической помощи, способствовать созданию оптимальных условий всем участникам образовательного процесса в соответствии с целями и задачами образовательного учреждения для сохранения психологического здоровья.</w:t>
      </w:r>
    </w:p>
    <w:p w14:paraId="6638A7CF" w14:textId="77777777" w:rsidR="008E77AD" w:rsidRPr="006D5CB2" w:rsidRDefault="008E77AD" w:rsidP="008E77AD">
      <w:pPr>
        <w:ind w:left="1416"/>
        <w:contextualSpacing/>
      </w:pPr>
    </w:p>
    <w:p w14:paraId="268AA790" w14:textId="77777777" w:rsidR="008E77AD" w:rsidRPr="006D5CB2" w:rsidRDefault="008E77AD" w:rsidP="008E77AD">
      <w:pPr>
        <w:ind w:left="1416"/>
        <w:contextualSpacing/>
      </w:pPr>
      <w:r w:rsidRPr="006D5CB2">
        <w:t>Задачи:</w:t>
      </w:r>
    </w:p>
    <w:p w14:paraId="304B005A" w14:textId="77777777" w:rsidR="008E77AD" w:rsidRPr="006D5CB2" w:rsidRDefault="008E77AD" w:rsidP="008E77AD">
      <w:pPr>
        <w:ind w:left="1416"/>
        <w:contextualSpacing/>
      </w:pPr>
    </w:p>
    <w:p w14:paraId="485949A6" w14:textId="77777777" w:rsidR="008E77AD" w:rsidRPr="006D5CB2" w:rsidRDefault="008E77AD" w:rsidP="008E77AD">
      <w:pPr>
        <w:ind w:left="1416"/>
        <w:contextualSpacing/>
      </w:pPr>
      <w:r w:rsidRPr="006D5CB2">
        <w:t xml:space="preserve">психолого-педагогического    </w:t>
      </w:r>
      <w:proofErr w:type="gramStart"/>
      <w:r w:rsidRPr="006D5CB2">
        <w:t xml:space="preserve">сопровождения:   </w:t>
      </w:r>
      <w:proofErr w:type="gramEnd"/>
      <w:r w:rsidRPr="006D5CB2">
        <w:t>обеспечение    условий,                                                                    способствующих   полноценному                                                                    психическому,личностному и субъектному развитию учащихся.</w:t>
      </w:r>
    </w:p>
    <w:p w14:paraId="246B2DB0" w14:textId="77777777" w:rsidR="008E77AD" w:rsidRPr="006D5CB2" w:rsidRDefault="008E77AD" w:rsidP="008E77AD">
      <w:pPr>
        <w:ind w:left="1416"/>
        <w:contextualSpacing/>
      </w:pPr>
    </w:p>
    <w:p w14:paraId="3EC47E3F" w14:textId="77777777" w:rsidR="008E77AD" w:rsidRPr="006D5CB2" w:rsidRDefault="008E77AD" w:rsidP="008E77AD">
      <w:pPr>
        <w:ind w:left="1416"/>
        <w:contextualSpacing/>
      </w:pPr>
      <w:r w:rsidRPr="006D5CB2">
        <w:t>Исходя из цели, определены задачи психологического сопровождения:</w:t>
      </w:r>
    </w:p>
    <w:p w14:paraId="132C1167" w14:textId="77777777" w:rsidR="008E77AD" w:rsidRPr="006D5CB2" w:rsidRDefault="008E77AD" w:rsidP="008E77AD">
      <w:pPr>
        <w:ind w:left="1416"/>
        <w:contextualSpacing/>
      </w:pPr>
    </w:p>
    <w:p w14:paraId="1CA46015" w14:textId="77777777" w:rsidR="008E77AD" w:rsidRPr="006D5CB2" w:rsidRDefault="008E77AD" w:rsidP="008E77AD">
      <w:pPr>
        <w:ind w:left="1416"/>
        <w:contextualSpacing/>
      </w:pPr>
      <w:r w:rsidRPr="006D5CB2">
        <w:t>-      осуществление психолого-педагогической диагностики для раннего выявления различного рода проблем у учащихся, определение причин их возникновения и поиска наиболее эффективных способов их профилактики и преодоления.</w:t>
      </w:r>
    </w:p>
    <w:p w14:paraId="6906B9ED" w14:textId="77777777" w:rsidR="008E77AD" w:rsidRPr="006D5CB2" w:rsidRDefault="008E77AD" w:rsidP="008E77AD">
      <w:pPr>
        <w:ind w:left="1416"/>
        <w:contextualSpacing/>
      </w:pPr>
    </w:p>
    <w:p w14:paraId="4217B10F" w14:textId="77777777" w:rsidR="008E77AD" w:rsidRPr="006D5CB2" w:rsidRDefault="008E77AD" w:rsidP="008E77AD">
      <w:pPr>
        <w:ind w:left="1416"/>
        <w:contextualSpacing/>
      </w:pPr>
      <w:r w:rsidRPr="006D5CB2">
        <w:t xml:space="preserve">-       осуществление в разнообразных         формах   сопровождения   развития     ребенка, направленного                        на преодоление проблем, возникающих у него в процессе </w:t>
      </w:r>
      <w:proofErr w:type="gramStart"/>
      <w:r w:rsidRPr="006D5CB2">
        <w:t>обучения,общения</w:t>
      </w:r>
      <w:proofErr w:type="gramEnd"/>
      <w:r w:rsidRPr="006D5CB2">
        <w:t>,на этапе выбора профиля обучения и профессионального самоопределения.</w:t>
      </w:r>
    </w:p>
    <w:p w14:paraId="21F05EDF" w14:textId="77777777" w:rsidR="008E77AD" w:rsidRPr="006D5CB2" w:rsidRDefault="008E77AD" w:rsidP="008E77AD">
      <w:pPr>
        <w:ind w:left="1416"/>
        <w:contextualSpacing/>
      </w:pPr>
    </w:p>
    <w:p w14:paraId="1D74635C" w14:textId="77777777" w:rsidR="008E77AD" w:rsidRPr="006D5CB2" w:rsidRDefault="008E77AD" w:rsidP="008E77AD">
      <w:pPr>
        <w:ind w:left="1416"/>
        <w:contextualSpacing/>
      </w:pPr>
      <w:r w:rsidRPr="006D5CB2">
        <w:t>-  проведение комплекса мероприятий для выявления и сопровождения учащихся «группы риска».</w:t>
      </w:r>
    </w:p>
    <w:p w14:paraId="15148BCD" w14:textId="77777777" w:rsidR="008E77AD" w:rsidRPr="006D5CB2" w:rsidRDefault="008E77AD" w:rsidP="008E77AD">
      <w:pPr>
        <w:ind w:left="1416"/>
        <w:contextualSpacing/>
      </w:pPr>
    </w:p>
    <w:p w14:paraId="504406F9" w14:textId="77777777" w:rsidR="008E77AD" w:rsidRPr="006D5CB2" w:rsidRDefault="008E77AD" w:rsidP="008E77AD">
      <w:pPr>
        <w:ind w:left="1416"/>
        <w:contextualSpacing/>
      </w:pPr>
      <w:r w:rsidRPr="006D5CB2">
        <w:t>-  развитие психолого-педагогической компетентности учащихся, педагогов и родителей.</w:t>
      </w:r>
    </w:p>
    <w:p w14:paraId="5CCC4D94" w14:textId="77777777" w:rsidR="008E77AD" w:rsidRPr="006D5CB2" w:rsidRDefault="008E77AD" w:rsidP="008E77AD">
      <w:pPr>
        <w:ind w:left="1416"/>
        <w:contextualSpacing/>
      </w:pPr>
    </w:p>
    <w:p w14:paraId="24C91FC7" w14:textId="77777777" w:rsidR="008E77AD" w:rsidRPr="006D5CB2" w:rsidRDefault="008E77AD" w:rsidP="008E77AD">
      <w:pPr>
        <w:ind w:left="1416"/>
        <w:contextualSpacing/>
      </w:pPr>
      <w:r w:rsidRPr="006D5CB2">
        <w:t xml:space="preserve">-      реализация системно-ориентированных программ сопровождения, направленных на профилактику проблем в учебной, социальной и эмоциональной-волевой </w:t>
      </w:r>
      <w:proofErr w:type="gramStart"/>
      <w:r w:rsidRPr="006D5CB2">
        <w:t>сферах,сохранение</w:t>
      </w:r>
      <w:proofErr w:type="gramEnd"/>
      <w:r w:rsidRPr="006D5CB2">
        <w:t xml:space="preserve"> здоровья учащихся.</w:t>
      </w:r>
    </w:p>
    <w:p w14:paraId="52D4D62E" w14:textId="77777777" w:rsidR="008E77AD" w:rsidRPr="006D5CB2" w:rsidRDefault="008E77AD" w:rsidP="008E77AD">
      <w:pPr>
        <w:ind w:left="1416"/>
        <w:contextualSpacing/>
      </w:pPr>
    </w:p>
    <w:p w14:paraId="4A298817" w14:textId="77777777" w:rsidR="008E77AD" w:rsidRPr="006D5CB2" w:rsidRDefault="008E77AD" w:rsidP="008E77AD">
      <w:pPr>
        <w:ind w:left="1416"/>
        <w:contextualSpacing/>
      </w:pPr>
      <w:r w:rsidRPr="006D5CB2">
        <w:t>-  психологическое сопровождение детей с ОВЗ и детей-инвалидов.</w:t>
      </w:r>
    </w:p>
    <w:p w14:paraId="3656AAFB" w14:textId="77777777" w:rsidR="008E77AD" w:rsidRPr="006D5CB2" w:rsidRDefault="008E77AD" w:rsidP="008E77AD">
      <w:pPr>
        <w:ind w:left="1416"/>
        <w:contextualSpacing/>
      </w:pPr>
    </w:p>
    <w:p w14:paraId="35EA23BE" w14:textId="77777777" w:rsidR="008E77AD" w:rsidRPr="006D5CB2" w:rsidRDefault="008E77AD" w:rsidP="008E77AD">
      <w:pPr>
        <w:ind w:left="1416"/>
        <w:contextualSpacing/>
      </w:pPr>
      <w:r w:rsidRPr="006D5CB2">
        <w:t xml:space="preserve">-      осуществление информационной поддержки учащихся, учителей и родителей по проблемам в учебной, социальной и эмоциональной </w:t>
      </w:r>
      <w:proofErr w:type="gramStart"/>
      <w:r w:rsidRPr="006D5CB2">
        <w:t>сферах,а</w:t>
      </w:r>
      <w:proofErr w:type="gramEnd"/>
      <w:r w:rsidRPr="006D5CB2">
        <w:t xml:space="preserve"> также по вопросам выбора профиля обучения.</w:t>
      </w:r>
    </w:p>
    <w:p w14:paraId="726A1194" w14:textId="77777777" w:rsidR="008E77AD" w:rsidRPr="006D5CB2" w:rsidRDefault="008E77AD" w:rsidP="008E77AD">
      <w:pPr>
        <w:ind w:left="1416"/>
        <w:contextualSpacing/>
      </w:pPr>
    </w:p>
    <w:p w14:paraId="6A3147A2" w14:textId="77777777" w:rsidR="008E77AD" w:rsidRPr="006D5CB2" w:rsidRDefault="008E77AD" w:rsidP="008E77AD">
      <w:pPr>
        <w:ind w:left="1416"/>
        <w:contextualSpacing/>
      </w:pPr>
      <w:r w:rsidRPr="006D5CB2">
        <w:t xml:space="preserve"> </w:t>
      </w:r>
    </w:p>
    <w:p w14:paraId="7F960F34" w14:textId="77777777" w:rsidR="008E77AD" w:rsidRPr="006D5CB2" w:rsidRDefault="008E77AD" w:rsidP="008E77AD">
      <w:pPr>
        <w:ind w:left="1416"/>
        <w:contextualSpacing/>
      </w:pPr>
    </w:p>
    <w:p w14:paraId="3AD239AC" w14:textId="77777777" w:rsidR="008E77AD" w:rsidRPr="006D5CB2" w:rsidRDefault="008E77AD" w:rsidP="008E77AD">
      <w:pPr>
        <w:ind w:left="1416"/>
        <w:contextualSpacing/>
      </w:pPr>
      <w:r w:rsidRPr="006D5CB2">
        <w:t>Основными направлениями психологического сопровождения развития учащихся были:</w:t>
      </w:r>
    </w:p>
    <w:p w14:paraId="2DFB5806" w14:textId="77777777" w:rsidR="008E77AD" w:rsidRPr="006D5CB2" w:rsidRDefault="008E77AD" w:rsidP="008E77AD">
      <w:pPr>
        <w:ind w:left="1416"/>
        <w:contextualSpacing/>
      </w:pPr>
    </w:p>
    <w:p w14:paraId="1E6C9E2C" w14:textId="77777777" w:rsidR="008E77AD" w:rsidRPr="006D5CB2" w:rsidRDefault="008E77AD" w:rsidP="008E77AD">
      <w:pPr>
        <w:ind w:left="1416"/>
        <w:contextualSpacing/>
      </w:pPr>
      <w:r w:rsidRPr="006D5CB2">
        <w:t>-    психологическое сопровождение всех участников образовательного процесса в условиях дистанционного обучения, в связи с пандемией (COVID-19)</w:t>
      </w:r>
    </w:p>
    <w:p w14:paraId="47FCB61B" w14:textId="77777777" w:rsidR="008E77AD" w:rsidRPr="006D5CB2" w:rsidRDefault="008E77AD" w:rsidP="008E77AD">
      <w:pPr>
        <w:ind w:left="1416"/>
        <w:contextualSpacing/>
      </w:pPr>
    </w:p>
    <w:p w14:paraId="44E30585" w14:textId="77777777" w:rsidR="008E77AD" w:rsidRPr="006D5CB2" w:rsidRDefault="008E77AD" w:rsidP="008E77AD">
      <w:pPr>
        <w:ind w:left="1416"/>
        <w:contextualSpacing/>
      </w:pPr>
      <w:r w:rsidRPr="006D5CB2">
        <w:t>-  психологическое сопровождение процесса адаптации учащихся 1,5,10-хклассовкшкольнойжизни;</w:t>
      </w:r>
    </w:p>
    <w:p w14:paraId="5457A5BE" w14:textId="77777777" w:rsidR="008E77AD" w:rsidRPr="006D5CB2" w:rsidRDefault="008E77AD" w:rsidP="008E77AD">
      <w:pPr>
        <w:ind w:left="1416"/>
        <w:contextualSpacing/>
      </w:pPr>
    </w:p>
    <w:p w14:paraId="417E4F7A" w14:textId="77777777" w:rsidR="008E77AD" w:rsidRPr="006D5CB2" w:rsidRDefault="008E77AD" w:rsidP="008E77AD">
      <w:pPr>
        <w:ind w:left="1416"/>
        <w:contextualSpacing/>
      </w:pPr>
      <w:r w:rsidRPr="006D5CB2">
        <w:t>-  психологическое сопровождение детей ОВЗ;</w:t>
      </w:r>
    </w:p>
    <w:p w14:paraId="25BBD2EA" w14:textId="77777777" w:rsidR="008E77AD" w:rsidRPr="006D5CB2" w:rsidRDefault="008E77AD" w:rsidP="008E77AD">
      <w:pPr>
        <w:ind w:left="1416"/>
        <w:contextualSpacing/>
      </w:pPr>
    </w:p>
    <w:p w14:paraId="31971B73" w14:textId="77777777" w:rsidR="008E77AD" w:rsidRPr="006D5CB2" w:rsidRDefault="008E77AD" w:rsidP="008E77AD">
      <w:pPr>
        <w:ind w:left="1416"/>
        <w:contextualSpacing/>
      </w:pPr>
      <w:r w:rsidRPr="006D5CB2">
        <w:t>-  психологическое сопровождение участников итоговой аттестации;</w:t>
      </w:r>
    </w:p>
    <w:p w14:paraId="0D04C659" w14:textId="77777777" w:rsidR="008E77AD" w:rsidRPr="006D5CB2" w:rsidRDefault="008E77AD" w:rsidP="008E77AD">
      <w:pPr>
        <w:ind w:left="1416"/>
        <w:contextualSpacing/>
      </w:pPr>
    </w:p>
    <w:p w14:paraId="0B3A0752" w14:textId="77777777" w:rsidR="008E77AD" w:rsidRPr="006D5CB2" w:rsidRDefault="008E77AD" w:rsidP="008E77AD">
      <w:pPr>
        <w:ind w:left="1416"/>
        <w:contextualSpacing/>
      </w:pPr>
      <w:r w:rsidRPr="006D5CB2">
        <w:t>-  помощь психолога в профессиональном самоопределении старшеклассников;</w:t>
      </w:r>
    </w:p>
    <w:p w14:paraId="4C37971A" w14:textId="77777777" w:rsidR="008E77AD" w:rsidRPr="006D5CB2" w:rsidRDefault="008E77AD" w:rsidP="008E77AD">
      <w:pPr>
        <w:ind w:left="1416"/>
        <w:contextualSpacing/>
      </w:pPr>
    </w:p>
    <w:p w14:paraId="0BAC90C6" w14:textId="77777777" w:rsidR="008E77AD" w:rsidRPr="006D5CB2" w:rsidRDefault="008E77AD" w:rsidP="008E77AD">
      <w:pPr>
        <w:ind w:left="1416"/>
        <w:contextualSpacing/>
      </w:pPr>
      <w:r w:rsidRPr="006D5CB2">
        <w:t xml:space="preserve">-  работа с учащимися старшего школьного возраста, психологическая готовность к взрослой </w:t>
      </w:r>
      <w:proofErr w:type="gramStart"/>
      <w:r w:rsidRPr="006D5CB2">
        <w:t>жизни.Для</w:t>
      </w:r>
      <w:proofErr w:type="gramEnd"/>
      <w:r w:rsidRPr="006D5CB2">
        <w:t xml:space="preserve"> реализации поставленных задач использовались следующие виды деятельности:</w:t>
      </w:r>
    </w:p>
    <w:p w14:paraId="763AA49D" w14:textId="77777777" w:rsidR="008E77AD" w:rsidRPr="006D5CB2" w:rsidRDefault="008E77AD" w:rsidP="008E77AD">
      <w:pPr>
        <w:ind w:left="1416"/>
        <w:contextualSpacing/>
      </w:pPr>
    </w:p>
    <w:p w14:paraId="42CA0D14" w14:textId="77777777" w:rsidR="008E77AD" w:rsidRPr="006D5CB2" w:rsidRDefault="008E77AD" w:rsidP="008E77AD">
      <w:pPr>
        <w:ind w:left="1416"/>
        <w:contextualSpacing/>
      </w:pPr>
      <w:r w:rsidRPr="006D5CB2">
        <w:t>-  диагностическая;</w:t>
      </w:r>
    </w:p>
    <w:p w14:paraId="5C647D6C" w14:textId="77777777" w:rsidR="008E77AD" w:rsidRPr="006D5CB2" w:rsidRDefault="008E77AD" w:rsidP="008E77AD">
      <w:pPr>
        <w:ind w:left="1416"/>
        <w:contextualSpacing/>
      </w:pPr>
    </w:p>
    <w:p w14:paraId="162C8B2D" w14:textId="77777777" w:rsidR="008E77AD" w:rsidRPr="006D5CB2" w:rsidRDefault="008E77AD" w:rsidP="008E77AD">
      <w:pPr>
        <w:ind w:left="1416"/>
        <w:contextualSpacing/>
      </w:pPr>
      <w:r w:rsidRPr="006D5CB2">
        <w:t>-  просветительская;</w:t>
      </w:r>
    </w:p>
    <w:p w14:paraId="45E40940" w14:textId="77777777" w:rsidR="008E77AD" w:rsidRPr="006D5CB2" w:rsidRDefault="008E77AD" w:rsidP="008E77AD">
      <w:pPr>
        <w:ind w:left="1416"/>
        <w:contextualSpacing/>
      </w:pPr>
    </w:p>
    <w:p w14:paraId="5843B62A" w14:textId="77777777" w:rsidR="008E77AD" w:rsidRPr="006D5CB2" w:rsidRDefault="008E77AD" w:rsidP="008E77AD">
      <w:pPr>
        <w:ind w:left="1416"/>
        <w:contextualSpacing/>
      </w:pPr>
      <w:r w:rsidRPr="006D5CB2">
        <w:t>-  организационно-методическая работа;</w:t>
      </w:r>
    </w:p>
    <w:p w14:paraId="38B041E6" w14:textId="77777777" w:rsidR="008E77AD" w:rsidRPr="006D5CB2" w:rsidRDefault="008E77AD" w:rsidP="008E77AD">
      <w:pPr>
        <w:ind w:left="1416"/>
        <w:contextualSpacing/>
      </w:pPr>
    </w:p>
    <w:p w14:paraId="5CDCE9D2" w14:textId="77777777" w:rsidR="008E77AD" w:rsidRPr="006D5CB2" w:rsidRDefault="008E77AD" w:rsidP="008E77AD">
      <w:pPr>
        <w:ind w:left="1416"/>
        <w:contextualSpacing/>
      </w:pPr>
      <w:r w:rsidRPr="006D5CB2">
        <w:t>-  профилактическая работа;</w:t>
      </w:r>
    </w:p>
    <w:p w14:paraId="22031241" w14:textId="77777777" w:rsidR="008E77AD" w:rsidRPr="006D5CB2" w:rsidRDefault="008E77AD" w:rsidP="008E77AD">
      <w:pPr>
        <w:ind w:left="1416"/>
        <w:contextualSpacing/>
      </w:pPr>
    </w:p>
    <w:p w14:paraId="6AE00FD8" w14:textId="77777777" w:rsidR="008E77AD" w:rsidRPr="006D5CB2" w:rsidRDefault="008E77AD" w:rsidP="008E77AD">
      <w:pPr>
        <w:ind w:left="1416"/>
        <w:contextualSpacing/>
      </w:pPr>
      <w:r w:rsidRPr="006D5CB2">
        <w:t>-  консультативная;</w:t>
      </w:r>
    </w:p>
    <w:p w14:paraId="30CCAF35" w14:textId="77777777" w:rsidR="008E77AD" w:rsidRPr="006D5CB2" w:rsidRDefault="008E77AD" w:rsidP="008E77AD">
      <w:pPr>
        <w:ind w:left="1416"/>
        <w:contextualSpacing/>
      </w:pPr>
    </w:p>
    <w:p w14:paraId="376A40B9" w14:textId="77777777" w:rsidR="008E77AD" w:rsidRPr="006D5CB2" w:rsidRDefault="008E77AD" w:rsidP="008E77AD">
      <w:pPr>
        <w:ind w:left="1416"/>
        <w:contextualSpacing/>
      </w:pPr>
      <w:r w:rsidRPr="006D5CB2">
        <w:t>-  коррекционно-развивающая работа.</w:t>
      </w:r>
    </w:p>
    <w:p w14:paraId="0241C317" w14:textId="77777777" w:rsidR="008E77AD" w:rsidRPr="006D5CB2" w:rsidRDefault="008E77AD" w:rsidP="008E77AD">
      <w:pPr>
        <w:ind w:left="1416"/>
        <w:contextualSpacing/>
      </w:pPr>
    </w:p>
    <w:p w14:paraId="2FE60094" w14:textId="77777777" w:rsidR="008E77AD" w:rsidRPr="006D5CB2" w:rsidRDefault="008E77AD" w:rsidP="008E77AD">
      <w:pPr>
        <w:ind w:left="1416"/>
        <w:contextualSpacing/>
      </w:pPr>
      <w:r w:rsidRPr="006D5CB2">
        <w:t>В течение этого года велась планомерная работа по психолого-педагогическому сопровождению образовательного процесса.</w:t>
      </w:r>
    </w:p>
    <w:p w14:paraId="25B10297" w14:textId="77777777" w:rsidR="008E77AD" w:rsidRPr="006D5CB2" w:rsidRDefault="008E77AD" w:rsidP="008E77AD">
      <w:pPr>
        <w:ind w:left="1416"/>
        <w:contextualSpacing/>
      </w:pPr>
    </w:p>
    <w:p w14:paraId="12BD16A7" w14:textId="77777777" w:rsidR="008E77AD" w:rsidRPr="006D5CB2" w:rsidRDefault="008E77AD" w:rsidP="008E77AD">
      <w:pPr>
        <w:ind w:left="1416"/>
        <w:contextualSpacing/>
      </w:pPr>
      <w:r w:rsidRPr="006D5CB2">
        <w:t>По количеству проведенных занятий и учащихся, вовлеченных в психолого-педагогическое сопровождение, работа педагога-психолога соответствовала нагрузке.</w:t>
      </w:r>
    </w:p>
    <w:p w14:paraId="7B1AB631" w14:textId="77777777" w:rsidR="008E77AD" w:rsidRPr="006D5CB2" w:rsidRDefault="008E77AD" w:rsidP="008E77AD">
      <w:pPr>
        <w:rPr>
          <w:sz w:val="26"/>
        </w:rPr>
      </w:pPr>
    </w:p>
    <w:p w14:paraId="4ACC787A" w14:textId="77777777" w:rsidR="008E77AD" w:rsidRPr="0069269A" w:rsidRDefault="008E77AD" w:rsidP="008E77AD">
      <w:r w:rsidRPr="006D5CB2">
        <w:rPr>
          <w:sz w:val="26"/>
        </w:rPr>
        <w:lastRenderedPageBreak/>
        <w:t xml:space="preserve"> </w:t>
      </w:r>
    </w:p>
    <w:p w14:paraId="2136B1C5" w14:textId="77777777" w:rsidR="008E77AD" w:rsidRPr="0069269A" w:rsidRDefault="008E77AD" w:rsidP="008E77AD">
      <w:pPr>
        <w:pStyle w:val="1"/>
        <w:spacing w:line="240" w:lineRule="auto"/>
        <w:ind w:left="674"/>
        <w:jc w:val="left"/>
      </w:pPr>
      <w:r w:rsidRPr="0069269A">
        <w:t>Мониторинг</w:t>
      </w:r>
      <w:r>
        <w:t xml:space="preserve"> </w:t>
      </w:r>
      <w:r w:rsidRPr="0069269A">
        <w:t>адаптации</w:t>
      </w:r>
      <w:r>
        <w:t xml:space="preserve"> </w:t>
      </w:r>
      <w:r w:rsidRPr="0069269A">
        <w:t>обучающихся</w:t>
      </w:r>
      <w:r>
        <w:t xml:space="preserve"> </w:t>
      </w:r>
      <w:r w:rsidRPr="0069269A">
        <w:t>1,5,10</w:t>
      </w:r>
      <w:r>
        <w:t xml:space="preserve"> </w:t>
      </w:r>
      <w:r w:rsidRPr="0069269A">
        <w:t>классов</w:t>
      </w:r>
    </w:p>
    <w:tbl>
      <w:tblPr>
        <w:tblStyle w:val="TableNormal"/>
        <w:tblW w:w="0" w:type="auto"/>
        <w:tblInd w:w="3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2002"/>
        <w:gridCol w:w="2126"/>
        <w:gridCol w:w="1544"/>
        <w:gridCol w:w="2142"/>
      </w:tblGrid>
      <w:tr w:rsidR="008E77AD" w:rsidRPr="0069269A" w14:paraId="6BA574F3" w14:textId="77777777" w:rsidTr="001143D8">
        <w:trPr>
          <w:trHeight w:val="297"/>
        </w:trPr>
        <w:tc>
          <w:tcPr>
            <w:tcW w:w="1762" w:type="dxa"/>
            <w:vMerge w:val="restart"/>
          </w:tcPr>
          <w:p w14:paraId="4A4E970D" w14:textId="77777777" w:rsidR="008E77AD" w:rsidRPr="0069269A" w:rsidRDefault="008E77AD" w:rsidP="001143D8">
            <w:pPr>
              <w:pStyle w:val="TableParagraph"/>
              <w:spacing w:line="291" w:lineRule="exact"/>
              <w:ind w:left="110"/>
              <w:rPr>
                <w:sz w:val="26"/>
              </w:rPr>
            </w:pPr>
            <w:r w:rsidRPr="0069269A">
              <w:rPr>
                <w:sz w:val="26"/>
              </w:rPr>
              <w:t>класс</w:t>
            </w:r>
          </w:p>
        </w:tc>
        <w:tc>
          <w:tcPr>
            <w:tcW w:w="2002" w:type="dxa"/>
          </w:tcPr>
          <w:p w14:paraId="4405A850" w14:textId="77777777" w:rsidR="008E77AD" w:rsidRPr="0069269A" w:rsidRDefault="008E77AD" w:rsidP="001143D8">
            <w:pPr>
              <w:pStyle w:val="TableParagraph"/>
              <w:spacing w:line="277" w:lineRule="exact"/>
              <w:rPr>
                <w:sz w:val="26"/>
              </w:rPr>
            </w:pPr>
            <w:r w:rsidRPr="0069269A">
              <w:rPr>
                <w:sz w:val="26"/>
              </w:rPr>
              <w:t>Высокий%</w:t>
            </w:r>
          </w:p>
        </w:tc>
        <w:tc>
          <w:tcPr>
            <w:tcW w:w="2126" w:type="dxa"/>
          </w:tcPr>
          <w:p w14:paraId="2816CFB1" w14:textId="77777777" w:rsidR="008E77AD" w:rsidRPr="0069269A" w:rsidRDefault="008E77AD" w:rsidP="001143D8">
            <w:pPr>
              <w:pStyle w:val="TableParagraph"/>
              <w:spacing w:line="277" w:lineRule="exact"/>
              <w:ind w:left="110"/>
              <w:rPr>
                <w:sz w:val="26"/>
              </w:rPr>
            </w:pPr>
            <w:r w:rsidRPr="0069269A">
              <w:rPr>
                <w:sz w:val="26"/>
              </w:rPr>
              <w:t>Средний%</w:t>
            </w:r>
          </w:p>
        </w:tc>
        <w:tc>
          <w:tcPr>
            <w:tcW w:w="1544" w:type="dxa"/>
          </w:tcPr>
          <w:p w14:paraId="0E2A8FD9" w14:textId="77777777" w:rsidR="008E77AD" w:rsidRPr="0069269A" w:rsidRDefault="008E77AD" w:rsidP="001143D8">
            <w:pPr>
              <w:pStyle w:val="TableParagraph"/>
              <w:spacing w:line="277" w:lineRule="exact"/>
              <w:ind w:left="110"/>
              <w:rPr>
                <w:sz w:val="26"/>
              </w:rPr>
            </w:pPr>
            <w:r w:rsidRPr="0069269A">
              <w:rPr>
                <w:sz w:val="26"/>
              </w:rPr>
              <w:t>Низкий%</w:t>
            </w:r>
          </w:p>
        </w:tc>
        <w:tc>
          <w:tcPr>
            <w:tcW w:w="2142" w:type="dxa"/>
          </w:tcPr>
          <w:p w14:paraId="11DD2372" w14:textId="77777777" w:rsidR="008E77AD" w:rsidRPr="0069269A" w:rsidRDefault="008E77AD" w:rsidP="001143D8">
            <w:pPr>
              <w:pStyle w:val="TableParagraph"/>
              <w:spacing w:line="277" w:lineRule="exact"/>
              <w:ind w:left="104"/>
              <w:rPr>
                <w:sz w:val="26"/>
              </w:rPr>
            </w:pPr>
            <w:r w:rsidRPr="0069269A">
              <w:rPr>
                <w:sz w:val="26"/>
              </w:rPr>
              <w:t>Дезадаптация%</w:t>
            </w:r>
          </w:p>
        </w:tc>
      </w:tr>
      <w:tr w:rsidR="008E77AD" w:rsidRPr="0069269A" w14:paraId="16870ED5" w14:textId="77777777" w:rsidTr="001143D8">
        <w:trPr>
          <w:trHeight w:val="302"/>
        </w:trPr>
        <w:tc>
          <w:tcPr>
            <w:tcW w:w="1762" w:type="dxa"/>
            <w:vMerge/>
            <w:tcBorders>
              <w:top w:val="nil"/>
            </w:tcBorders>
          </w:tcPr>
          <w:p w14:paraId="45847262" w14:textId="77777777" w:rsidR="008E77AD" w:rsidRPr="0069269A" w:rsidRDefault="008E77AD" w:rsidP="001143D8">
            <w:pPr>
              <w:rPr>
                <w:sz w:val="2"/>
                <w:szCs w:val="2"/>
              </w:rPr>
            </w:pPr>
          </w:p>
        </w:tc>
        <w:tc>
          <w:tcPr>
            <w:tcW w:w="2002" w:type="dxa"/>
          </w:tcPr>
          <w:p w14:paraId="0524E6DB" w14:textId="77777777" w:rsidR="008E77AD" w:rsidRPr="0069269A" w:rsidRDefault="008E77AD" w:rsidP="001143D8">
            <w:pPr>
              <w:pStyle w:val="TableParagraph"/>
              <w:spacing w:line="282" w:lineRule="exact"/>
              <w:ind w:left="383"/>
              <w:rPr>
                <w:sz w:val="26"/>
              </w:rPr>
            </w:pPr>
            <w:r w:rsidRPr="0069269A">
              <w:rPr>
                <w:sz w:val="26"/>
              </w:rPr>
              <w:t>2019/2020</w:t>
            </w:r>
          </w:p>
        </w:tc>
        <w:tc>
          <w:tcPr>
            <w:tcW w:w="2126" w:type="dxa"/>
          </w:tcPr>
          <w:p w14:paraId="73B91D72" w14:textId="77777777" w:rsidR="008E77AD" w:rsidRPr="0069269A" w:rsidRDefault="008E77AD" w:rsidP="001143D8">
            <w:pPr>
              <w:pStyle w:val="TableParagraph"/>
              <w:spacing w:line="282" w:lineRule="exact"/>
              <w:ind w:left="388"/>
              <w:rPr>
                <w:sz w:val="26"/>
              </w:rPr>
            </w:pPr>
            <w:r w:rsidRPr="0069269A">
              <w:rPr>
                <w:sz w:val="26"/>
              </w:rPr>
              <w:t>2019/2020</w:t>
            </w:r>
          </w:p>
        </w:tc>
        <w:tc>
          <w:tcPr>
            <w:tcW w:w="1544" w:type="dxa"/>
          </w:tcPr>
          <w:p w14:paraId="1FAB9FF8" w14:textId="77777777" w:rsidR="008E77AD" w:rsidRPr="0069269A" w:rsidRDefault="008E77AD" w:rsidP="001143D8">
            <w:pPr>
              <w:pStyle w:val="TableParagraph"/>
              <w:spacing w:line="282" w:lineRule="exact"/>
              <w:ind w:left="388"/>
              <w:rPr>
                <w:sz w:val="26"/>
              </w:rPr>
            </w:pPr>
            <w:r w:rsidRPr="0069269A">
              <w:rPr>
                <w:sz w:val="26"/>
              </w:rPr>
              <w:t>2019/2020</w:t>
            </w:r>
          </w:p>
        </w:tc>
        <w:tc>
          <w:tcPr>
            <w:tcW w:w="2142" w:type="dxa"/>
          </w:tcPr>
          <w:p w14:paraId="1624A2D2" w14:textId="77777777" w:rsidR="008E77AD" w:rsidRPr="0069269A" w:rsidRDefault="008E77AD" w:rsidP="001143D8">
            <w:pPr>
              <w:pStyle w:val="TableParagraph"/>
              <w:spacing w:line="282" w:lineRule="exact"/>
              <w:ind w:left="507"/>
              <w:rPr>
                <w:sz w:val="26"/>
              </w:rPr>
            </w:pPr>
            <w:r w:rsidRPr="0069269A">
              <w:rPr>
                <w:sz w:val="26"/>
              </w:rPr>
              <w:t>2019/2020</w:t>
            </w:r>
          </w:p>
        </w:tc>
      </w:tr>
      <w:tr w:rsidR="008E77AD" w:rsidRPr="0069269A" w14:paraId="5D9B14F7" w14:textId="77777777" w:rsidTr="001143D8">
        <w:trPr>
          <w:trHeight w:val="297"/>
        </w:trPr>
        <w:tc>
          <w:tcPr>
            <w:tcW w:w="1762" w:type="dxa"/>
          </w:tcPr>
          <w:p w14:paraId="5650D23A" w14:textId="77777777" w:rsidR="008E77AD" w:rsidRPr="0069269A" w:rsidRDefault="008E77AD" w:rsidP="001143D8">
            <w:pPr>
              <w:pStyle w:val="TableParagraph"/>
              <w:spacing w:line="277" w:lineRule="exact"/>
              <w:ind w:left="110"/>
              <w:rPr>
                <w:sz w:val="26"/>
              </w:rPr>
            </w:pPr>
            <w:r w:rsidRPr="0069269A">
              <w:rPr>
                <w:sz w:val="26"/>
              </w:rPr>
              <w:t>1-е</w:t>
            </w:r>
          </w:p>
        </w:tc>
        <w:tc>
          <w:tcPr>
            <w:tcW w:w="2002" w:type="dxa"/>
          </w:tcPr>
          <w:p w14:paraId="759DD488" w14:textId="77777777" w:rsidR="008E77AD" w:rsidRPr="0069269A" w:rsidRDefault="008E77AD" w:rsidP="001143D8">
            <w:pPr>
              <w:pStyle w:val="TableParagraph"/>
              <w:spacing w:line="277" w:lineRule="exact"/>
              <w:ind w:left="791" w:right="786"/>
              <w:jc w:val="center"/>
              <w:rPr>
                <w:sz w:val="26"/>
              </w:rPr>
            </w:pPr>
            <w:r w:rsidRPr="0069269A">
              <w:rPr>
                <w:sz w:val="26"/>
              </w:rPr>
              <w:t>72</w:t>
            </w:r>
          </w:p>
        </w:tc>
        <w:tc>
          <w:tcPr>
            <w:tcW w:w="2126" w:type="dxa"/>
          </w:tcPr>
          <w:p w14:paraId="42EF60F7" w14:textId="77777777" w:rsidR="008E77AD" w:rsidRPr="0069269A" w:rsidRDefault="008E77AD" w:rsidP="001143D8">
            <w:pPr>
              <w:pStyle w:val="TableParagraph"/>
              <w:spacing w:line="277" w:lineRule="exact"/>
              <w:ind w:left="795" w:right="786"/>
              <w:jc w:val="center"/>
              <w:rPr>
                <w:sz w:val="26"/>
              </w:rPr>
            </w:pPr>
            <w:r w:rsidRPr="0069269A">
              <w:rPr>
                <w:sz w:val="26"/>
              </w:rPr>
              <w:t>26</w:t>
            </w:r>
          </w:p>
        </w:tc>
        <w:tc>
          <w:tcPr>
            <w:tcW w:w="1544" w:type="dxa"/>
          </w:tcPr>
          <w:p w14:paraId="7467AB6F" w14:textId="77777777" w:rsidR="008E77AD" w:rsidRPr="0069269A" w:rsidRDefault="008E77AD" w:rsidP="001143D8">
            <w:pPr>
              <w:pStyle w:val="TableParagraph"/>
              <w:spacing w:line="277" w:lineRule="exact"/>
              <w:ind w:left="12"/>
              <w:jc w:val="center"/>
              <w:rPr>
                <w:sz w:val="26"/>
              </w:rPr>
            </w:pPr>
            <w:r w:rsidRPr="0069269A">
              <w:rPr>
                <w:w w:val="99"/>
                <w:sz w:val="26"/>
              </w:rPr>
              <w:t>2</w:t>
            </w:r>
          </w:p>
        </w:tc>
        <w:tc>
          <w:tcPr>
            <w:tcW w:w="2142" w:type="dxa"/>
          </w:tcPr>
          <w:p w14:paraId="4828BB02" w14:textId="77777777" w:rsidR="008E77AD" w:rsidRPr="0069269A" w:rsidRDefault="008E77AD" w:rsidP="001143D8">
            <w:pPr>
              <w:pStyle w:val="TableParagraph"/>
              <w:spacing w:line="277" w:lineRule="exact"/>
              <w:ind w:left="1"/>
              <w:jc w:val="center"/>
              <w:rPr>
                <w:sz w:val="26"/>
              </w:rPr>
            </w:pPr>
            <w:r w:rsidRPr="0069269A">
              <w:rPr>
                <w:w w:val="99"/>
                <w:sz w:val="26"/>
              </w:rPr>
              <w:t>0</w:t>
            </w:r>
          </w:p>
        </w:tc>
      </w:tr>
      <w:tr w:rsidR="008E77AD" w:rsidRPr="0069269A" w14:paraId="392CF22C" w14:textId="77777777" w:rsidTr="001143D8">
        <w:trPr>
          <w:trHeight w:val="302"/>
        </w:trPr>
        <w:tc>
          <w:tcPr>
            <w:tcW w:w="1762" w:type="dxa"/>
          </w:tcPr>
          <w:p w14:paraId="21802E62" w14:textId="77777777" w:rsidR="008E77AD" w:rsidRPr="0069269A" w:rsidRDefault="008E77AD" w:rsidP="001143D8">
            <w:pPr>
              <w:pStyle w:val="TableParagraph"/>
              <w:spacing w:line="282" w:lineRule="exact"/>
              <w:ind w:left="110"/>
              <w:rPr>
                <w:sz w:val="26"/>
              </w:rPr>
            </w:pPr>
            <w:r w:rsidRPr="0069269A">
              <w:rPr>
                <w:sz w:val="26"/>
              </w:rPr>
              <w:t>5-е</w:t>
            </w:r>
          </w:p>
        </w:tc>
        <w:tc>
          <w:tcPr>
            <w:tcW w:w="2002" w:type="dxa"/>
          </w:tcPr>
          <w:p w14:paraId="4D803998" w14:textId="77777777" w:rsidR="008E77AD" w:rsidRPr="0069269A" w:rsidRDefault="008E77AD" w:rsidP="001143D8">
            <w:pPr>
              <w:pStyle w:val="TableParagraph"/>
              <w:spacing w:line="282" w:lineRule="exact"/>
              <w:ind w:left="791" w:right="786"/>
              <w:jc w:val="center"/>
              <w:rPr>
                <w:sz w:val="26"/>
              </w:rPr>
            </w:pPr>
            <w:r w:rsidRPr="0069269A">
              <w:rPr>
                <w:sz w:val="26"/>
              </w:rPr>
              <w:t>81</w:t>
            </w:r>
          </w:p>
        </w:tc>
        <w:tc>
          <w:tcPr>
            <w:tcW w:w="2126" w:type="dxa"/>
          </w:tcPr>
          <w:p w14:paraId="4B2E6DCF" w14:textId="77777777" w:rsidR="008E77AD" w:rsidRPr="0069269A" w:rsidRDefault="008E77AD" w:rsidP="001143D8">
            <w:pPr>
              <w:pStyle w:val="TableParagraph"/>
              <w:spacing w:line="282" w:lineRule="exact"/>
              <w:ind w:left="795" w:right="786"/>
              <w:jc w:val="center"/>
              <w:rPr>
                <w:sz w:val="26"/>
              </w:rPr>
            </w:pPr>
            <w:r w:rsidRPr="0069269A">
              <w:rPr>
                <w:sz w:val="26"/>
              </w:rPr>
              <w:t>19</w:t>
            </w:r>
          </w:p>
        </w:tc>
        <w:tc>
          <w:tcPr>
            <w:tcW w:w="1544" w:type="dxa"/>
          </w:tcPr>
          <w:p w14:paraId="4F378620" w14:textId="77777777" w:rsidR="008E77AD" w:rsidRPr="0069269A" w:rsidRDefault="008E77AD" w:rsidP="001143D8">
            <w:pPr>
              <w:pStyle w:val="TableParagraph"/>
              <w:spacing w:line="282" w:lineRule="exact"/>
              <w:ind w:left="12"/>
              <w:jc w:val="center"/>
              <w:rPr>
                <w:sz w:val="26"/>
              </w:rPr>
            </w:pPr>
            <w:r w:rsidRPr="0069269A">
              <w:rPr>
                <w:w w:val="99"/>
                <w:sz w:val="26"/>
              </w:rPr>
              <w:t>0</w:t>
            </w:r>
          </w:p>
        </w:tc>
        <w:tc>
          <w:tcPr>
            <w:tcW w:w="2142" w:type="dxa"/>
          </w:tcPr>
          <w:p w14:paraId="202150FE" w14:textId="77777777" w:rsidR="008E77AD" w:rsidRPr="0069269A" w:rsidRDefault="008E77AD" w:rsidP="001143D8">
            <w:pPr>
              <w:pStyle w:val="TableParagraph"/>
              <w:spacing w:line="282" w:lineRule="exact"/>
              <w:ind w:left="1"/>
              <w:jc w:val="center"/>
              <w:rPr>
                <w:sz w:val="26"/>
              </w:rPr>
            </w:pPr>
            <w:r w:rsidRPr="0069269A">
              <w:rPr>
                <w:w w:val="99"/>
                <w:sz w:val="26"/>
              </w:rPr>
              <w:t>0</w:t>
            </w:r>
          </w:p>
        </w:tc>
      </w:tr>
      <w:tr w:rsidR="008E77AD" w:rsidRPr="0069269A" w14:paraId="3F75487D" w14:textId="77777777" w:rsidTr="001143D8">
        <w:trPr>
          <w:trHeight w:val="297"/>
        </w:trPr>
        <w:tc>
          <w:tcPr>
            <w:tcW w:w="1762" w:type="dxa"/>
          </w:tcPr>
          <w:p w14:paraId="0C5349EB" w14:textId="77777777" w:rsidR="008E77AD" w:rsidRPr="0069269A" w:rsidRDefault="008E77AD" w:rsidP="001143D8">
            <w:pPr>
              <w:pStyle w:val="TableParagraph"/>
              <w:spacing w:line="277" w:lineRule="exact"/>
              <w:ind w:left="110"/>
              <w:rPr>
                <w:sz w:val="26"/>
              </w:rPr>
            </w:pPr>
            <w:r w:rsidRPr="0069269A">
              <w:rPr>
                <w:sz w:val="26"/>
              </w:rPr>
              <w:t>10-е</w:t>
            </w:r>
          </w:p>
        </w:tc>
        <w:tc>
          <w:tcPr>
            <w:tcW w:w="2002" w:type="dxa"/>
          </w:tcPr>
          <w:p w14:paraId="72477E3B" w14:textId="77777777" w:rsidR="008E77AD" w:rsidRPr="0069269A" w:rsidRDefault="008E77AD" w:rsidP="001143D8">
            <w:pPr>
              <w:pStyle w:val="TableParagraph"/>
              <w:spacing w:line="277" w:lineRule="exact"/>
              <w:ind w:left="791" w:right="786"/>
              <w:jc w:val="center"/>
              <w:rPr>
                <w:sz w:val="26"/>
              </w:rPr>
            </w:pPr>
            <w:r w:rsidRPr="0069269A">
              <w:rPr>
                <w:sz w:val="26"/>
              </w:rPr>
              <w:t>90</w:t>
            </w:r>
          </w:p>
        </w:tc>
        <w:tc>
          <w:tcPr>
            <w:tcW w:w="2126" w:type="dxa"/>
          </w:tcPr>
          <w:p w14:paraId="3BC290AD" w14:textId="77777777" w:rsidR="008E77AD" w:rsidRPr="0069269A" w:rsidRDefault="008E77AD" w:rsidP="001143D8">
            <w:pPr>
              <w:pStyle w:val="TableParagraph"/>
              <w:spacing w:line="277" w:lineRule="exact"/>
              <w:ind w:left="795" w:right="786"/>
              <w:jc w:val="center"/>
              <w:rPr>
                <w:sz w:val="26"/>
              </w:rPr>
            </w:pPr>
            <w:r w:rsidRPr="0069269A">
              <w:rPr>
                <w:sz w:val="26"/>
              </w:rPr>
              <w:t>10</w:t>
            </w:r>
          </w:p>
        </w:tc>
        <w:tc>
          <w:tcPr>
            <w:tcW w:w="1544" w:type="dxa"/>
          </w:tcPr>
          <w:p w14:paraId="3234FE69" w14:textId="77777777" w:rsidR="008E77AD" w:rsidRPr="0069269A" w:rsidRDefault="008E77AD" w:rsidP="001143D8">
            <w:pPr>
              <w:pStyle w:val="TableParagraph"/>
              <w:spacing w:line="277" w:lineRule="exact"/>
              <w:ind w:left="12"/>
              <w:jc w:val="center"/>
              <w:rPr>
                <w:sz w:val="26"/>
              </w:rPr>
            </w:pPr>
            <w:r w:rsidRPr="0069269A">
              <w:rPr>
                <w:w w:val="99"/>
                <w:sz w:val="26"/>
              </w:rPr>
              <w:t>0</w:t>
            </w:r>
          </w:p>
        </w:tc>
        <w:tc>
          <w:tcPr>
            <w:tcW w:w="2142" w:type="dxa"/>
          </w:tcPr>
          <w:p w14:paraId="3610D983" w14:textId="77777777" w:rsidR="008E77AD" w:rsidRPr="0069269A" w:rsidRDefault="008E77AD" w:rsidP="001143D8">
            <w:pPr>
              <w:pStyle w:val="TableParagraph"/>
              <w:spacing w:line="277" w:lineRule="exact"/>
              <w:ind w:left="1"/>
              <w:jc w:val="center"/>
              <w:rPr>
                <w:sz w:val="26"/>
              </w:rPr>
            </w:pPr>
            <w:r w:rsidRPr="0069269A">
              <w:rPr>
                <w:w w:val="99"/>
                <w:sz w:val="26"/>
              </w:rPr>
              <w:t>0</w:t>
            </w:r>
          </w:p>
        </w:tc>
      </w:tr>
      <w:tr w:rsidR="008E77AD" w:rsidRPr="0069269A" w14:paraId="2A2FB29E" w14:textId="77777777" w:rsidTr="001143D8">
        <w:trPr>
          <w:trHeight w:val="297"/>
        </w:trPr>
        <w:tc>
          <w:tcPr>
            <w:tcW w:w="1762" w:type="dxa"/>
            <w:vMerge w:val="restart"/>
          </w:tcPr>
          <w:p w14:paraId="116AAB58" w14:textId="77777777" w:rsidR="008E77AD" w:rsidRPr="0069269A" w:rsidRDefault="008E77AD" w:rsidP="001143D8">
            <w:pPr>
              <w:pStyle w:val="TableParagraph"/>
              <w:spacing w:line="277" w:lineRule="exact"/>
              <w:ind w:left="110"/>
              <w:rPr>
                <w:sz w:val="26"/>
                <w:lang w:val="ru-RU"/>
              </w:rPr>
            </w:pPr>
            <w:r w:rsidRPr="0069269A">
              <w:rPr>
                <w:sz w:val="26"/>
                <w:lang w:val="ru-RU"/>
              </w:rPr>
              <w:t>класс</w:t>
            </w:r>
          </w:p>
        </w:tc>
        <w:tc>
          <w:tcPr>
            <w:tcW w:w="2002" w:type="dxa"/>
          </w:tcPr>
          <w:p w14:paraId="443C10D5" w14:textId="77777777" w:rsidR="008E77AD" w:rsidRPr="0069269A" w:rsidRDefault="008E77AD" w:rsidP="001143D8">
            <w:pPr>
              <w:pStyle w:val="TableParagraph"/>
              <w:spacing w:line="277" w:lineRule="exact"/>
              <w:rPr>
                <w:sz w:val="26"/>
              </w:rPr>
            </w:pPr>
            <w:r w:rsidRPr="0069269A">
              <w:rPr>
                <w:sz w:val="26"/>
              </w:rPr>
              <w:t>Высокий%</w:t>
            </w:r>
          </w:p>
        </w:tc>
        <w:tc>
          <w:tcPr>
            <w:tcW w:w="2126" w:type="dxa"/>
          </w:tcPr>
          <w:p w14:paraId="4F5E8841" w14:textId="77777777" w:rsidR="008E77AD" w:rsidRPr="0069269A" w:rsidRDefault="008E77AD" w:rsidP="001143D8">
            <w:pPr>
              <w:pStyle w:val="TableParagraph"/>
              <w:spacing w:line="277" w:lineRule="exact"/>
              <w:ind w:left="110"/>
              <w:rPr>
                <w:sz w:val="26"/>
              </w:rPr>
            </w:pPr>
            <w:r w:rsidRPr="0069269A">
              <w:rPr>
                <w:sz w:val="26"/>
              </w:rPr>
              <w:t>Средний%</w:t>
            </w:r>
          </w:p>
        </w:tc>
        <w:tc>
          <w:tcPr>
            <w:tcW w:w="1544" w:type="dxa"/>
          </w:tcPr>
          <w:p w14:paraId="789E0D63" w14:textId="77777777" w:rsidR="008E77AD" w:rsidRPr="0069269A" w:rsidRDefault="008E77AD" w:rsidP="001143D8">
            <w:pPr>
              <w:pStyle w:val="TableParagraph"/>
              <w:spacing w:line="277" w:lineRule="exact"/>
              <w:ind w:left="110"/>
              <w:rPr>
                <w:sz w:val="26"/>
              </w:rPr>
            </w:pPr>
            <w:r w:rsidRPr="0069269A">
              <w:rPr>
                <w:sz w:val="26"/>
              </w:rPr>
              <w:t>Низкий%</w:t>
            </w:r>
          </w:p>
        </w:tc>
        <w:tc>
          <w:tcPr>
            <w:tcW w:w="2142" w:type="dxa"/>
          </w:tcPr>
          <w:p w14:paraId="62747EC2" w14:textId="77777777" w:rsidR="008E77AD" w:rsidRPr="0069269A" w:rsidRDefault="008E77AD" w:rsidP="001143D8">
            <w:pPr>
              <w:pStyle w:val="TableParagraph"/>
              <w:spacing w:line="277" w:lineRule="exact"/>
              <w:ind w:left="104"/>
              <w:rPr>
                <w:sz w:val="26"/>
              </w:rPr>
            </w:pPr>
            <w:r w:rsidRPr="0069269A">
              <w:rPr>
                <w:sz w:val="26"/>
              </w:rPr>
              <w:t>Дезадаптация%</w:t>
            </w:r>
          </w:p>
        </w:tc>
      </w:tr>
      <w:tr w:rsidR="008E77AD" w:rsidRPr="0069269A" w14:paraId="586C5E05" w14:textId="77777777" w:rsidTr="001143D8">
        <w:trPr>
          <w:trHeight w:val="297"/>
        </w:trPr>
        <w:tc>
          <w:tcPr>
            <w:tcW w:w="1762" w:type="dxa"/>
            <w:vMerge/>
          </w:tcPr>
          <w:p w14:paraId="02E41E96" w14:textId="77777777" w:rsidR="008E77AD" w:rsidRPr="0069269A" w:rsidRDefault="008E77AD" w:rsidP="001143D8">
            <w:pPr>
              <w:pStyle w:val="TableParagraph"/>
              <w:spacing w:line="277" w:lineRule="exact"/>
              <w:ind w:left="110"/>
              <w:rPr>
                <w:sz w:val="26"/>
              </w:rPr>
            </w:pPr>
          </w:p>
        </w:tc>
        <w:tc>
          <w:tcPr>
            <w:tcW w:w="2002" w:type="dxa"/>
          </w:tcPr>
          <w:p w14:paraId="0476030A" w14:textId="77777777" w:rsidR="008E77AD" w:rsidRPr="0069269A" w:rsidRDefault="008E77AD" w:rsidP="001143D8">
            <w:pPr>
              <w:pStyle w:val="TableParagraph"/>
              <w:spacing w:line="282" w:lineRule="exact"/>
              <w:ind w:left="383"/>
              <w:rPr>
                <w:sz w:val="26"/>
              </w:rPr>
            </w:pPr>
            <w:r w:rsidRPr="0069269A">
              <w:rPr>
                <w:sz w:val="26"/>
              </w:rPr>
              <w:t>2020/2021</w:t>
            </w:r>
          </w:p>
        </w:tc>
        <w:tc>
          <w:tcPr>
            <w:tcW w:w="2126" w:type="dxa"/>
          </w:tcPr>
          <w:p w14:paraId="3E5F3FFF" w14:textId="77777777" w:rsidR="008E77AD" w:rsidRPr="0069269A" w:rsidRDefault="008E77AD" w:rsidP="001143D8">
            <w:r w:rsidRPr="0069269A">
              <w:rPr>
                <w:sz w:val="26"/>
              </w:rPr>
              <w:t>2020/2021</w:t>
            </w:r>
          </w:p>
        </w:tc>
        <w:tc>
          <w:tcPr>
            <w:tcW w:w="1544" w:type="dxa"/>
          </w:tcPr>
          <w:p w14:paraId="6726EE4B" w14:textId="77777777" w:rsidR="008E77AD" w:rsidRPr="0069269A" w:rsidRDefault="008E77AD" w:rsidP="001143D8">
            <w:r w:rsidRPr="0069269A">
              <w:rPr>
                <w:sz w:val="26"/>
              </w:rPr>
              <w:t>2020/2021</w:t>
            </w:r>
          </w:p>
        </w:tc>
        <w:tc>
          <w:tcPr>
            <w:tcW w:w="2142" w:type="dxa"/>
          </w:tcPr>
          <w:p w14:paraId="5B90ADE7" w14:textId="77777777" w:rsidR="008E77AD" w:rsidRPr="0069269A" w:rsidRDefault="008E77AD" w:rsidP="001143D8">
            <w:r w:rsidRPr="0069269A">
              <w:rPr>
                <w:sz w:val="26"/>
              </w:rPr>
              <w:t>2020/2021</w:t>
            </w:r>
          </w:p>
        </w:tc>
      </w:tr>
      <w:tr w:rsidR="008E77AD" w:rsidRPr="0069269A" w14:paraId="76276687" w14:textId="77777777" w:rsidTr="001143D8">
        <w:trPr>
          <w:trHeight w:val="297"/>
        </w:trPr>
        <w:tc>
          <w:tcPr>
            <w:tcW w:w="1762" w:type="dxa"/>
          </w:tcPr>
          <w:p w14:paraId="505FBD42" w14:textId="77777777" w:rsidR="008E77AD" w:rsidRPr="0069269A" w:rsidRDefault="008E77AD" w:rsidP="001143D8">
            <w:pPr>
              <w:pStyle w:val="TableParagraph"/>
              <w:spacing w:line="277" w:lineRule="exact"/>
              <w:ind w:left="110"/>
              <w:rPr>
                <w:sz w:val="26"/>
              </w:rPr>
            </w:pPr>
            <w:r w:rsidRPr="0069269A">
              <w:rPr>
                <w:sz w:val="26"/>
              </w:rPr>
              <w:t>1-е</w:t>
            </w:r>
          </w:p>
        </w:tc>
        <w:tc>
          <w:tcPr>
            <w:tcW w:w="2002" w:type="dxa"/>
          </w:tcPr>
          <w:p w14:paraId="03EC65D8" w14:textId="77777777" w:rsidR="008E77AD" w:rsidRPr="0069269A" w:rsidRDefault="008E77AD" w:rsidP="001143D8">
            <w:pPr>
              <w:pStyle w:val="TableParagraph"/>
              <w:spacing w:line="277" w:lineRule="exact"/>
              <w:ind w:left="791" w:right="786"/>
              <w:jc w:val="center"/>
              <w:rPr>
                <w:sz w:val="26"/>
                <w:lang w:val="ru-RU"/>
              </w:rPr>
            </w:pPr>
            <w:r w:rsidRPr="0069269A">
              <w:rPr>
                <w:sz w:val="26"/>
                <w:lang w:val="ru-RU"/>
              </w:rPr>
              <w:t>70</w:t>
            </w:r>
          </w:p>
        </w:tc>
        <w:tc>
          <w:tcPr>
            <w:tcW w:w="2126" w:type="dxa"/>
          </w:tcPr>
          <w:p w14:paraId="1F0BD348" w14:textId="77777777" w:rsidR="008E77AD" w:rsidRPr="0069269A" w:rsidRDefault="008E77AD" w:rsidP="001143D8">
            <w:pPr>
              <w:pStyle w:val="TableParagraph"/>
              <w:spacing w:line="277" w:lineRule="exact"/>
              <w:ind w:left="795" w:right="786"/>
              <w:jc w:val="center"/>
              <w:rPr>
                <w:sz w:val="26"/>
                <w:lang w:val="ru-RU"/>
              </w:rPr>
            </w:pPr>
            <w:r w:rsidRPr="0069269A">
              <w:rPr>
                <w:sz w:val="26"/>
                <w:lang w:val="ru-RU"/>
              </w:rPr>
              <w:t>29</w:t>
            </w:r>
          </w:p>
        </w:tc>
        <w:tc>
          <w:tcPr>
            <w:tcW w:w="1544" w:type="dxa"/>
          </w:tcPr>
          <w:p w14:paraId="23B53365" w14:textId="77777777" w:rsidR="008E77AD" w:rsidRPr="0069269A" w:rsidRDefault="008E77AD" w:rsidP="001143D8">
            <w:pPr>
              <w:pStyle w:val="TableParagraph"/>
              <w:spacing w:line="277" w:lineRule="exact"/>
              <w:ind w:left="12"/>
              <w:jc w:val="center"/>
              <w:rPr>
                <w:w w:val="99"/>
                <w:sz w:val="26"/>
                <w:lang w:val="ru-RU"/>
              </w:rPr>
            </w:pPr>
            <w:r w:rsidRPr="0069269A">
              <w:rPr>
                <w:w w:val="99"/>
                <w:sz w:val="26"/>
                <w:lang w:val="ru-RU"/>
              </w:rPr>
              <w:t>1</w:t>
            </w:r>
          </w:p>
        </w:tc>
        <w:tc>
          <w:tcPr>
            <w:tcW w:w="2142" w:type="dxa"/>
          </w:tcPr>
          <w:p w14:paraId="7981730B" w14:textId="77777777" w:rsidR="008E77AD" w:rsidRPr="0069269A" w:rsidRDefault="008E77AD" w:rsidP="001143D8">
            <w:pPr>
              <w:pStyle w:val="TableParagraph"/>
              <w:spacing w:line="277" w:lineRule="exact"/>
              <w:ind w:left="1"/>
              <w:jc w:val="center"/>
              <w:rPr>
                <w:w w:val="99"/>
                <w:sz w:val="26"/>
                <w:lang w:val="ru-RU"/>
              </w:rPr>
            </w:pPr>
            <w:r w:rsidRPr="0069269A">
              <w:rPr>
                <w:w w:val="99"/>
                <w:sz w:val="26"/>
                <w:lang w:val="ru-RU"/>
              </w:rPr>
              <w:t>0</w:t>
            </w:r>
          </w:p>
        </w:tc>
      </w:tr>
      <w:tr w:rsidR="008E77AD" w:rsidRPr="0069269A" w14:paraId="6B1BB1A9" w14:textId="77777777" w:rsidTr="001143D8">
        <w:trPr>
          <w:trHeight w:val="297"/>
        </w:trPr>
        <w:tc>
          <w:tcPr>
            <w:tcW w:w="1762" w:type="dxa"/>
          </w:tcPr>
          <w:p w14:paraId="60953ADB" w14:textId="77777777" w:rsidR="008E77AD" w:rsidRPr="0069269A" w:rsidRDefault="008E77AD" w:rsidP="001143D8">
            <w:pPr>
              <w:pStyle w:val="TableParagraph"/>
              <w:spacing w:line="282" w:lineRule="exact"/>
              <w:ind w:left="110"/>
              <w:rPr>
                <w:sz w:val="26"/>
              </w:rPr>
            </w:pPr>
            <w:r w:rsidRPr="0069269A">
              <w:rPr>
                <w:sz w:val="26"/>
              </w:rPr>
              <w:t>5-е</w:t>
            </w:r>
          </w:p>
        </w:tc>
        <w:tc>
          <w:tcPr>
            <w:tcW w:w="2002" w:type="dxa"/>
          </w:tcPr>
          <w:p w14:paraId="57FFE077" w14:textId="77777777" w:rsidR="008E77AD" w:rsidRPr="0069269A" w:rsidRDefault="008E77AD" w:rsidP="001143D8">
            <w:pPr>
              <w:pStyle w:val="TableParagraph"/>
              <w:spacing w:line="277" w:lineRule="exact"/>
              <w:ind w:left="791" w:right="786"/>
              <w:jc w:val="center"/>
              <w:rPr>
                <w:sz w:val="26"/>
                <w:lang w:val="ru-RU"/>
              </w:rPr>
            </w:pPr>
            <w:r w:rsidRPr="0069269A">
              <w:rPr>
                <w:sz w:val="26"/>
                <w:lang w:val="ru-RU"/>
              </w:rPr>
              <w:t>100</w:t>
            </w:r>
          </w:p>
        </w:tc>
        <w:tc>
          <w:tcPr>
            <w:tcW w:w="2126" w:type="dxa"/>
          </w:tcPr>
          <w:p w14:paraId="0E530735" w14:textId="77777777" w:rsidR="008E77AD" w:rsidRPr="0069269A" w:rsidRDefault="008E77AD" w:rsidP="001143D8">
            <w:pPr>
              <w:pStyle w:val="TableParagraph"/>
              <w:spacing w:line="277" w:lineRule="exact"/>
              <w:ind w:left="795" w:right="786"/>
              <w:jc w:val="center"/>
              <w:rPr>
                <w:sz w:val="26"/>
                <w:lang w:val="ru-RU"/>
              </w:rPr>
            </w:pPr>
            <w:r w:rsidRPr="0069269A">
              <w:rPr>
                <w:sz w:val="26"/>
                <w:lang w:val="ru-RU"/>
              </w:rPr>
              <w:t>0</w:t>
            </w:r>
          </w:p>
        </w:tc>
        <w:tc>
          <w:tcPr>
            <w:tcW w:w="1544" w:type="dxa"/>
          </w:tcPr>
          <w:p w14:paraId="224824CB" w14:textId="77777777" w:rsidR="008E77AD" w:rsidRPr="0069269A" w:rsidRDefault="008E77AD" w:rsidP="001143D8">
            <w:pPr>
              <w:pStyle w:val="TableParagraph"/>
              <w:spacing w:line="277" w:lineRule="exact"/>
              <w:ind w:left="12"/>
              <w:jc w:val="center"/>
              <w:rPr>
                <w:w w:val="99"/>
                <w:sz w:val="26"/>
                <w:lang w:val="ru-RU"/>
              </w:rPr>
            </w:pPr>
            <w:r w:rsidRPr="0069269A">
              <w:rPr>
                <w:w w:val="99"/>
                <w:sz w:val="26"/>
                <w:lang w:val="ru-RU"/>
              </w:rPr>
              <w:t>0</w:t>
            </w:r>
          </w:p>
        </w:tc>
        <w:tc>
          <w:tcPr>
            <w:tcW w:w="2142" w:type="dxa"/>
          </w:tcPr>
          <w:p w14:paraId="44B83D7D" w14:textId="77777777" w:rsidR="008E77AD" w:rsidRPr="0069269A" w:rsidRDefault="008E77AD" w:rsidP="001143D8">
            <w:pPr>
              <w:pStyle w:val="TableParagraph"/>
              <w:spacing w:line="277" w:lineRule="exact"/>
              <w:ind w:left="1"/>
              <w:jc w:val="center"/>
              <w:rPr>
                <w:w w:val="99"/>
                <w:sz w:val="26"/>
                <w:lang w:val="ru-RU"/>
              </w:rPr>
            </w:pPr>
            <w:r w:rsidRPr="0069269A">
              <w:rPr>
                <w:w w:val="99"/>
                <w:sz w:val="26"/>
                <w:lang w:val="ru-RU"/>
              </w:rPr>
              <w:t>0</w:t>
            </w:r>
          </w:p>
        </w:tc>
      </w:tr>
      <w:tr w:rsidR="008E77AD" w:rsidRPr="0069269A" w14:paraId="4B003149" w14:textId="77777777" w:rsidTr="001143D8">
        <w:trPr>
          <w:trHeight w:val="297"/>
        </w:trPr>
        <w:tc>
          <w:tcPr>
            <w:tcW w:w="1762" w:type="dxa"/>
          </w:tcPr>
          <w:p w14:paraId="207B84A7" w14:textId="77777777" w:rsidR="008E77AD" w:rsidRPr="0069269A" w:rsidRDefault="008E77AD" w:rsidP="001143D8">
            <w:pPr>
              <w:pStyle w:val="TableParagraph"/>
              <w:spacing w:line="277" w:lineRule="exact"/>
              <w:ind w:left="110"/>
              <w:rPr>
                <w:sz w:val="26"/>
              </w:rPr>
            </w:pPr>
            <w:r w:rsidRPr="0069269A">
              <w:rPr>
                <w:sz w:val="26"/>
              </w:rPr>
              <w:t>10-е</w:t>
            </w:r>
          </w:p>
        </w:tc>
        <w:tc>
          <w:tcPr>
            <w:tcW w:w="2002" w:type="dxa"/>
          </w:tcPr>
          <w:p w14:paraId="3D9CAFA5" w14:textId="77777777" w:rsidR="008E77AD" w:rsidRPr="0069269A" w:rsidRDefault="008E77AD" w:rsidP="001143D8">
            <w:pPr>
              <w:pStyle w:val="TableParagraph"/>
              <w:spacing w:line="277" w:lineRule="exact"/>
              <w:ind w:left="791" w:right="786"/>
              <w:jc w:val="center"/>
              <w:rPr>
                <w:sz w:val="26"/>
                <w:lang w:val="ru-RU"/>
              </w:rPr>
            </w:pPr>
            <w:r w:rsidRPr="0069269A">
              <w:rPr>
                <w:sz w:val="26"/>
                <w:lang w:val="ru-RU"/>
              </w:rPr>
              <w:t>100</w:t>
            </w:r>
          </w:p>
        </w:tc>
        <w:tc>
          <w:tcPr>
            <w:tcW w:w="2126" w:type="dxa"/>
          </w:tcPr>
          <w:p w14:paraId="3F0B1087" w14:textId="77777777" w:rsidR="008E77AD" w:rsidRPr="0069269A" w:rsidRDefault="008E77AD" w:rsidP="001143D8">
            <w:pPr>
              <w:pStyle w:val="TableParagraph"/>
              <w:spacing w:line="277" w:lineRule="exact"/>
              <w:ind w:left="795" w:right="786"/>
              <w:jc w:val="center"/>
              <w:rPr>
                <w:sz w:val="26"/>
                <w:lang w:val="ru-RU"/>
              </w:rPr>
            </w:pPr>
            <w:r w:rsidRPr="0069269A">
              <w:rPr>
                <w:sz w:val="26"/>
                <w:lang w:val="ru-RU"/>
              </w:rPr>
              <w:t>0</w:t>
            </w:r>
          </w:p>
        </w:tc>
        <w:tc>
          <w:tcPr>
            <w:tcW w:w="1544" w:type="dxa"/>
          </w:tcPr>
          <w:p w14:paraId="2685DEBD" w14:textId="77777777" w:rsidR="008E77AD" w:rsidRPr="0069269A" w:rsidRDefault="008E77AD" w:rsidP="001143D8">
            <w:pPr>
              <w:pStyle w:val="TableParagraph"/>
              <w:spacing w:line="277" w:lineRule="exact"/>
              <w:ind w:left="12"/>
              <w:jc w:val="center"/>
              <w:rPr>
                <w:w w:val="99"/>
                <w:sz w:val="26"/>
                <w:lang w:val="ru-RU"/>
              </w:rPr>
            </w:pPr>
            <w:r w:rsidRPr="0069269A">
              <w:rPr>
                <w:w w:val="99"/>
                <w:sz w:val="26"/>
                <w:lang w:val="ru-RU"/>
              </w:rPr>
              <w:t>0</w:t>
            </w:r>
          </w:p>
        </w:tc>
        <w:tc>
          <w:tcPr>
            <w:tcW w:w="2142" w:type="dxa"/>
          </w:tcPr>
          <w:p w14:paraId="78BECE60" w14:textId="77777777" w:rsidR="008E77AD" w:rsidRPr="0069269A" w:rsidRDefault="008E77AD" w:rsidP="001143D8">
            <w:pPr>
              <w:pStyle w:val="TableParagraph"/>
              <w:spacing w:line="277" w:lineRule="exact"/>
              <w:ind w:left="1"/>
              <w:jc w:val="center"/>
              <w:rPr>
                <w:w w:val="99"/>
                <w:sz w:val="26"/>
                <w:lang w:val="ru-RU"/>
              </w:rPr>
            </w:pPr>
            <w:r w:rsidRPr="0069269A">
              <w:rPr>
                <w:w w:val="99"/>
                <w:sz w:val="26"/>
                <w:lang w:val="ru-RU"/>
              </w:rPr>
              <w:t>0</w:t>
            </w:r>
          </w:p>
        </w:tc>
      </w:tr>
    </w:tbl>
    <w:p w14:paraId="616F9376" w14:textId="77777777" w:rsidR="008E77AD" w:rsidRPr="00AA4708" w:rsidRDefault="008E77AD" w:rsidP="008E77AD">
      <w:pPr>
        <w:ind w:left="708"/>
      </w:pPr>
      <w:r w:rsidRPr="00AA4708">
        <w:t>По результатам диагностического исследования можно сделать вывод, что у первоклассников был выявлен оптимальный и достаточный уровень готовности детей к школьному обучению.</w:t>
      </w:r>
    </w:p>
    <w:p w14:paraId="1078FCD2" w14:textId="77777777" w:rsidR="008E77AD" w:rsidRPr="00AA4708" w:rsidRDefault="008E77AD" w:rsidP="008E77AD">
      <w:pPr>
        <w:ind w:left="708"/>
      </w:pPr>
      <w:r w:rsidRPr="00AA4708">
        <w:t> </w:t>
      </w:r>
    </w:p>
    <w:p w14:paraId="0C87CDCC" w14:textId="77777777" w:rsidR="008E77AD" w:rsidRPr="00AA4708" w:rsidRDefault="008E77AD" w:rsidP="008E77AD">
      <w:pPr>
        <w:ind w:left="708"/>
        <w:rPr>
          <w:b/>
        </w:rPr>
      </w:pPr>
      <w:r w:rsidRPr="00AA4708">
        <w:rPr>
          <w:b/>
        </w:rPr>
        <w:t>Диагностика готовности к сдаче ОГЭ и ЕГЭ</w:t>
      </w:r>
    </w:p>
    <w:p w14:paraId="50EEC5DA" w14:textId="77777777" w:rsidR="008E77AD" w:rsidRPr="00AA4708" w:rsidRDefault="008E77AD" w:rsidP="008E77AD">
      <w:pPr>
        <w:ind w:left="708"/>
      </w:pPr>
      <w:r w:rsidRPr="00AA4708">
        <w:t>Работа по психологическому сопровождению к сдаче итоговой аттестации ведется по всем направлениям.</w:t>
      </w:r>
    </w:p>
    <w:p w14:paraId="7329259E" w14:textId="77777777" w:rsidR="008E77AD" w:rsidRPr="00AA4708" w:rsidRDefault="008E77AD" w:rsidP="008E77AD">
      <w:pPr>
        <w:ind w:left="708"/>
      </w:pPr>
      <w:r w:rsidRPr="00AA4708">
        <w:t xml:space="preserve">Это диагностика и выявление ребят с высокой тревожностью, работа с ними индивидуальная и групповая, работа с педагогическим коллективом, с родителями. </w:t>
      </w:r>
    </w:p>
    <w:p w14:paraId="0C950E0C" w14:textId="77777777" w:rsidR="008E77AD" w:rsidRPr="00AA4708" w:rsidRDefault="008E77AD" w:rsidP="008E77AD">
      <w:pPr>
        <w:ind w:left="708"/>
      </w:pPr>
      <w:r w:rsidRPr="00AA4708">
        <w:t>В начале года была проведена для подростков диагностика уровня тревожности(поФиллипсу), «Анкета стрессоустойчивости», анкета «Эмоциональная напряженность старшеклассников», проведены психологические часы «Стресс перед экзаменом», «Тренировка памяти, внимания, мышления», арт-терапия «Мои страхи», тренинг. По результатам диагностики, не выявлены дети с высоким уровнем тревожности.</w:t>
      </w:r>
    </w:p>
    <w:p w14:paraId="4D488859" w14:textId="77777777" w:rsidR="008E77AD" w:rsidRPr="00AA4708" w:rsidRDefault="008E77AD" w:rsidP="008E77AD">
      <w:pPr>
        <w:ind w:left="708"/>
      </w:pPr>
      <w:r w:rsidRPr="00AA4708">
        <w:t xml:space="preserve">Помимо запланированных диагностик были проведены диагностики по запросу классных руководителей и администрации школы. В ходе исследования готовности были выявлены следующие результаты: с детьми с низким уровнем адаптации проводилась индивидуальная и групповая работа. В декабре была проведена диагностическая работа по личностно-ориентированной помощи учащимся9-10 </w:t>
      </w:r>
      <w:proofErr w:type="gramStart"/>
      <w:r w:rsidRPr="00AA4708">
        <w:t>кл.в</w:t>
      </w:r>
      <w:proofErr w:type="gramEnd"/>
      <w:r w:rsidRPr="00AA4708">
        <w:t xml:space="preserve"> выборе профессии. Несколько человек пришли на индивидуальную консультацию. Наиболее популярными типами личности оказались–социальный и артистический тип.</w:t>
      </w:r>
    </w:p>
    <w:p w14:paraId="72A39BB1" w14:textId="77777777" w:rsidR="008E77AD" w:rsidRPr="00AA4708" w:rsidRDefault="008E77AD" w:rsidP="008E77AD">
      <w:pPr>
        <w:ind w:left="708"/>
      </w:pPr>
      <w:r w:rsidRPr="00AA4708">
        <w:t>В январе была проведена диагностика уровня тревожности (по Филлипсу), В январе была проведена диагностика уровня тревожности (по Филлипсу), «Анкета стрессоустойчивости</w:t>
      </w:r>
      <w:proofErr w:type="gramStart"/>
      <w:r w:rsidRPr="00AA4708">
        <w:t>»,анкета</w:t>
      </w:r>
      <w:proofErr w:type="gramEnd"/>
      <w:r w:rsidRPr="00AA4708">
        <w:t>«Эмоциональная напряженность старшеклассников»,проведены психологические часы«Стресс перед экзаменом»,«Тренировка памяти,внимания,мышления»,арт-терапия«Мои страхи»,тренинг.</w:t>
      </w:r>
    </w:p>
    <w:p w14:paraId="0998BB95" w14:textId="77777777" w:rsidR="008E77AD" w:rsidRPr="00AA4708" w:rsidRDefault="008E77AD" w:rsidP="008E77AD">
      <w:pPr>
        <w:ind w:left="708"/>
      </w:pPr>
      <w:r w:rsidRPr="00AA4708">
        <w:t>По результатам диагностики, не выявлены дети с высоким уровнем тревожности. Помимо запланированных диагностик были проведены диагностики по запросу классных руководителей и администрации школы.</w:t>
      </w:r>
    </w:p>
    <w:p w14:paraId="4360F45B" w14:textId="77777777" w:rsidR="008E77AD" w:rsidRPr="00AA4708" w:rsidRDefault="008E77AD" w:rsidP="008E77AD">
      <w:pPr>
        <w:ind w:left="708"/>
      </w:pPr>
      <w:r w:rsidRPr="00AA4708">
        <w:t xml:space="preserve">Профилактика и просвещение осуществляется в основном, как предупреждение возможных осложнений в адаптации,выявление таких особенностей у детей, которые могут привести к определенным сложностям, отклонениям в его интеллектуальном и эмоциональном развитии,в </w:t>
      </w:r>
      <w:r w:rsidRPr="00AA4708">
        <w:lastRenderedPageBreak/>
        <w:t>поведении или в межличностных отношениях.</w:t>
      </w:r>
    </w:p>
    <w:p w14:paraId="798B2DDB" w14:textId="77777777" w:rsidR="008E77AD" w:rsidRPr="00AA4708" w:rsidRDefault="008E77AD" w:rsidP="008E77AD">
      <w:pPr>
        <w:ind w:left="708"/>
      </w:pPr>
      <w:r w:rsidRPr="00AA4708">
        <w:t>Прежде всего, работа была направлена на устранение факторов, препятствующих благополучной адаптации учащихся. С целью расширения познавательного кругозора учащихся в рамках просветительской, профилактической работы проведены внеурочные занятия, классные часы, групповые тренинги, консультации индивидуальные и групповые. Направленные на обучение конструктивным навыкам взаимодействия, снятие школьной тревожности, устранение психологических проблем. С целью приобщения родителей к психологическим знаниям регулярно проводились родительские собрания, на которых обсуждаются</w:t>
      </w:r>
    </w:p>
    <w:p w14:paraId="6B6B32DA" w14:textId="77777777" w:rsidR="008E77AD" w:rsidRPr="00AA4708" w:rsidRDefault="008E77AD" w:rsidP="008E77AD">
      <w:pPr>
        <w:ind w:left="708"/>
      </w:pPr>
      <w:r w:rsidRPr="00AA4708">
        <w:t>проблемы возраста, адаптации, взаимодействия, мотивации и т. п. «Возрастные и психологические особенности детей», «Как помочь преодолеть проблемы ребёнку, в школе и дома?»</w:t>
      </w:r>
    </w:p>
    <w:p w14:paraId="0A8ABE9F" w14:textId="77777777" w:rsidR="008E77AD" w:rsidRPr="00AA4708" w:rsidRDefault="008E77AD" w:rsidP="008E77AD">
      <w:pPr>
        <w:ind w:left="708"/>
      </w:pPr>
      <w:r w:rsidRPr="00AA4708">
        <w:t>С классными руководителями проводились беседы по предупреждению психологической нагрузки школьников, по поиску путей создания комфортного стиля общения с учащимися.</w:t>
      </w:r>
    </w:p>
    <w:p w14:paraId="07BFA31F" w14:textId="77777777" w:rsidR="008E77AD" w:rsidRPr="00AA4708" w:rsidRDefault="008E77AD" w:rsidP="008E77AD">
      <w:pPr>
        <w:ind w:left="708"/>
      </w:pPr>
      <w:r w:rsidRPr="00AA4708">
        <w:t xml:space="preserve">Психопрофилактическая работа с детьми «группы риска» осуществляется с помощью различных форм, методов и приемов. Данная работа проводилась по различным направлениям–психологическая диагностика, психологическая коррекция, психологическое консультирование и психологическое просвещение. Совместно с социальным педагогом и классными </w:t>
      </w:r>
      <w:proofErr w:type="gramStart"/>
      <w:r w:rsidRPr="00AA4708">
        <w:t>руководителями,посещались</w:t>
      </w:r>
      <w:proofErr w:type="gramEnd"/>
      <w:r w:rsidRPr="00AA4708">
        <w:t xml:space="preserve"> семьи на дому,проводились тренинги социально-психологических навыков.</w:t>
      </w:r>
    </w:p>
    <w:p w14:paraId="5DE18911" w14:textId="77777777" w:rsidR="008E77AD" w:rsidRPr="00AA4708" w:rsidRDefault="008E77AD" w:rsidP="008E77AD">
      <w:pPr>
        <w:ind w:left="708"/>
      </w:pPr>
      <w:r w:rsidRPr="00AA4708">
        <w:t>Для психологического просвещения в работе использовались различные формы работы:</w:t>
      </w:r>
    </w:p>
    <w:p w14:paraId="305442D8" w14:textId="77777777" w:rsidR="008E77AD" w:rsidRPr="00AA4708" w:rsidRDefault="008E77AD" w:rsidP="008E77AD">
      <w:pPr>
        <w:ind w:left="708"/>
      </w:pPr>
      <w:r w:rsidRPr="00AA4708">
        <w:t>-  </w:t>
      </w:r>
      <w:proofErr w:type="gramStart"/>
      <w:r w:rsidRPr="00AA4708">
        <w:t>вербальные(</w:t>
      </w:r>
      <w:proofErr w:type="gramEnd"/>
      <w:r w:rsidRPr="00AA4708">
        <w:t>беседы,выступления на МО,педсоветах,родительских собраниях);</w:t>
      </w:r>
    </w:p>
    <w:p w14:paraId="2B952100" w14:textId="77777777" w:rsidR="008E77AD" w:rsidRPr="00AA4708" w:rsidRDefault="008E77AD" w:rsidP="008E77AD">
      <w:pPr>
        <w:ind w:left="708"/>
      </w:pPr>
      <w:r w:rsidRPr="00AA4708">
        <w:t>-  патронажное сопровождение семей, состоящих на различных видах учета;</w:t>
      </w:r>
    </w:p>
    <w:p w14:paraId="131FD040" w14:textId="77777777" w:rsidR="008E77AD" w:rsidRPr="00AA4708" w:rsidRDefault="008E77AD" w:rsidP="008E77AD">
      <w:pPr>
        <w:ind w:left="708"/>
      </w:pPr>
      <w:r w:rsidRPr="00AA4708">
        <w:t>-  распространение памяток и рекомендаций;</w:t>
      </w:r>
    </w:p>
    <w:p w14:paraId="4684D328" w14:textId="77777777" w:rsidR="008E77AD" w:rsidRPr="00AA4708" w:rsidRDefault="008E77AD" w:rsidP="008E77AD">
      <w:pPr>
        <w:ind w:left="708"/>
      </w:pPr>
      <w:r w:rsidRPr="00AA4708">
        <w:t>-  размещение информации на сайте школы.</w:t>
      </w:r>
    </w:p>
    <w:p w14:paraId="70A5904D" w14:textId="77777777" w:rsidR="008E77AD" w:rsidRPr="00AA4708" w:rsidRDefault="008E77AD" w:rsidP="008E77AD">
      <w:pPr>
        <w:ind w:left="708"/>
      </w:pPr>
      <w:r w:rsidRPr="00AA4708">
        <w:t>-  система классных,</w:t>
      </w:r>
      <w:r>
        <w:t xml:space="preserve"> </w:t>
      </w:r>
      <w:r w:rsidRPr="00AA4708">
        <w:t>психологических часов общения в классах;</w:t>
      </w:r>
    </w:p>
    <w:p w14:paraId="1A9DD3F5" w14:textId="77777777" w:rsidR="008E77AD" w:rsidRPr="00AA4708" w:rsidRDefault="008E77AD" w:rsidP="008E77AD">
      <w:pPr>
        <w:ind w:left="708"/>
      </w:pPr>
      <w:r w:rsidRPr="00AA4708">
        <w:t>-  разговор по душам между школьником и педагогом-психологом.</w:t>
      </w:r>
    </w:p>
    <w:p w14:paraId="33D92CC1" w14:textId="77777777" w:rsidR="008E77AD" w:rsidRPr="00AA4708" w:rsidRDefault="008E77AD" w:rsidP="008E77AD">
      <w:pPr>
        <w:ind w:left="708"/>
      </w:pPr>
      <w:r w:rsidRPr="00AA4708">
        <w:t xml:space="preserve">Консультационная функция заключалась в оказании психологической помощи и поддержки </w:t>
      </w:r>
      <w:proofErr w:type="gramStart"/>
      <w:r w:rsidRPr="00AA4708">
        <w:t>детям,их</w:t>
      </w:r>
      <w:proofErr w:type="gramEnd"/>
      <w:r w:rsidRPr="00AA4708">
        <w:t xml:space="preserve"> родителям,педагогам и администрации ОУ.</w:t>
      </w:r>
    </w:p>
    <w:p w14:paraId="2D96BE48" w14:textId="77777777" w:rsidR="008E77AD" w:rsidRPr="00AA4708" w:rsidRDefault="008E77AD" w:rsidP="008E77AD">
      <w:pPr>
        <w:ind w:left="708"/>
      </w:pPr>
      <w:r w:rsidRPr="00AA4708">
        <w:t xml:space="preserve">Анализируя работу за прошедший учебный </w:t>
      </w:r>
      <w:proofErr w:type="gramStart"/>
      <w:r w:rsidRPr="00AA4708">
        <w:t>год,можно</w:t>
      </w:r>
      <w:proofErr w:type="gramEnd"/>
      <w:r w:rsidRPr="00AA4708">
        <w:t xml:space="preserve"> сделать выводы,что даже в условиях пандемии и дистанционного обучения работа психолога велась в полном объеме.</w:t>
      </w:r>
    </w:p>
    <w:p w14:paraId="0B0EA5A7" w14:textId="77777777" w:rsidR="008E77AD" w:rsidRPr="00AA4708" w:rsidRDefault="008E77AD" w:rsidP="008E77AD">
      <w:pPr>
        <w:ind w:left="708"/>
      </w:pPr>
      <w:proofErr w:type="gramStart"/>
      <w:r w:rsidRPr="00AA4708">
        <w:t>Исходя,из</w:t>
      </w:r>
      <w:proofErr w:type="gramEnd"/>
      <w:r w:rsidRPr="00AA4708">
        <w:t xml:space="preserve"> результатов работы психолога в 2021 учебном году намечены задачи на 2022 год.</w:t>
      </w:r>
    </w:p>
    <w:p w14:paraId="4BF5B4CF" w14:textId="77777777" w:rsidR="008E77AD" w:rsidRPr="00AA4708" w:rsidRDefault="008E77AD" w:rsidP="008E77AD">
      <w:pPr>
        <w:ind w:left="708"/>
      </w:pPr>
      <w:r w:rsidRPr="00AA4708">
        <w:t>1.  Продолжить психолого-педагогическое сопровождение подготовки учащихся к государственной итоговой аттестации.</w:t>
      </w:r>
    </w:p>
    <w:p w14:paraId="2C264B6F" w14:textId="77777777" w:rsidR="008E77AD" w:rsidRPr="00AA4708" w:rsidRDefault="008E77AD" w:rsidP="008E77AD">
      <w:pPr>
        <w:ind w:left="708"/>
      </w:pPr>
      <w:r w:rsidRPr="00AA4708">
        <w:t>2.  Содействовать педагогическому коллективу в гармонизации социально-психологического климата в школе.</w:t>
      </w:r>
    </w:p>
    <w:p w14:paraId="542899D2" w14:textId="77777777" w:rsidR="008E77AD" w:rsidRPr="00AA4708" w:rsidRDefault="008E77AD" w:rsidP="008E77AD">
      <w:pPr>
        <w:ind w:left="708"/>
      </w:pPr>
      <w:r w:rsidRPr="00AA4708">
        <w:t>3.  Проводить социально-психологическое обследование и поддержка семей группы особого внимания.</w:t>
      </w:r>
    </w:p>
    <w:p w14:paraId="34A1E57B" w14:textId="77777777" w:rsidR="008E77AD" w:rsidRPr="00AA4708" w:rsidRDefault="008E77AD" w:rsidP="008E77AD">
      <w:pPr>
        <w:ind w:left="708"/>
      </w:pPr>
      <w:r w:rsidRPr="00AA4708">
        <w:t>4.  Продолжить психолого-педагогическое сопровождение детей, испытывающих трудности в освоении ООП.</w:t>
      </w:r>
    </w:p>
    <w:p w14:paraId="41ED7181" w14:textId="77777777" w:rsidR="008E77AD" w:rsidRPr="00AA4708" w:rsidRDefault="008E77AD" w:rsidP="008E77AD">
      <w:pPr>
        <w:ind w:left="708"/>
      </w:pPr>
      <w:r w:rsidRPr="00AA4708">
        <w:t>5.  Содействовать полноценному психическому развитию детей с ОВЗ.</w:t>
      </w:r>
    </w:p>
    <w:p w14:paraId="4D284930" w14:textId="77777777" w:rsidR="008E77AD" w:rsidRPr="00AA4708" w:rsidRDefault="008E77AD" w:rsidP="008E77AD">
      <w:pPr>
        <w:ind w:left="708"/>
      </w:pPr>
      <w:r w:rsidRPr="00AA4708">
        <w:t> </w:t>
      </w:r>
    </w:p>
    <w:p w14:paraId="1D8CA2C9" w14:textId="77777777" w:rsidR="008E77AD" w:rsidRPr="00AA4708" w:rsidRDefault="008E77AD" w:rsidP="008E77AD">
      <w:pPr>
        <w:ind w:left="708"/>
      </w:pPr>
      <w:r w:rsidRPr="00AA4708">
        <w:t>Выводы по разделу 4 «Организация учебного процесса»</w:t>
      </w:r>
    </w:p>
    <w:p w14:paraId="374DC586" w14:textId="77777777" w:rsidR="008E77AD" w:rsidRPr="00AA4708" w:rsidRDefault="008E77AD" w:rsidP="008E77AD">
      <w:pPr>
        <w:ind w:left="708"/>
      </w:pPr>
      <w:r w:rsidRPr="00AA4708">
        <w:t xml:space="preserve">В МКОУ «Покровская СОШ» созданы оптимальные условия, обеспечивающие реализацию образовательных </w:t>
      </w:r>
      <w:proofErr w:type="gramStart"/>
      <w:r w:rsidRPr="00AA4708">
        <w:t>программ,развитие</w:t>
      </w:r>
      <w:proofErr w:type="gramEnd"/>
      <w:r w:rsidRPr="00AA4708">
        <w:t xml:space="preserve"> способностей обучающихся с учетом возрастных,индивидуальных особенностей и потребностей.</w:t>
      </w:r>
    </w:p>
    <w:p w14:paraId="3D9F6A9D" w14:textId="77777777" w:rsidR="008E77AD" w:rsidRPr="00AA4708" w:rsidRDefault="008E77AD" w:rsidP="008E77AD">
      <w:pPr>
        <w:ind w:left="708"/>
      </w:pPr>
      <w:r w:rsidRPr="00AA4708">
        <w:t xml:space="preserve">Подводя итог психологической работы за истекший период, необходимо отметить, что в целом запланированный объем работ по решению поставленных задач выполнен, но нужно усилить психолого-педагогическую поддержку </w:t>
      </w:r>
      <w:proofErr w:type="gramStart"/>
      <w:r w:rsidRPr="00AA4708">
        <w:t>детей,испытывающих</w:t>
      </w:r>
      <w:proofErr w:type="gramEnd"/>
      <w:r w:rsidRPr="00AA4708">
        <w:t xml:space="preserve"> трудности адаптационного </w:t>
      </w:r>
      <w:r w:rsidRPr="00AA4708">
        <w:lastRenderedPageBreak/>
        <w:t>периода в форме индивидуальных занятий, а также продолжать реализацию программы коррекционно-развивающей работы для детей с ОВЗ.</w:t>
      </w:r>
    </w:p>
    <w:p w14:paraId="27C9E712" w14:textId="77777777" w:rsidR="008E77AD" w:rsidRPr="00AA4708" w:rsidRDefault="008E77AD" w:rsidP="008E77AD">
      <w:pPr>
        <w:widowControl/>
        <w:shd w:val="clear" w:color="auto" w:fill="FFFFFF"/>
        <w:autoSpaceDE/>
        <w:autoSpaceDN/>
        <w:spacing w:before="63"/>
        <w:ind w:left="689" w:right="152"/>
        <w:jc w:val="center"/>
        <w:outlineLvl w:val="0"/>
        <w:rPr>
          <w:rFonts w:ascii="Segoe UI" w:hAnsi="Segoe UI" w:cs="Segoe UI"/>
          <w:color w:val="212529"/>
          <w:kern w:val="36"/>
          <w:sz w:val="48"/>
          <w:szCs w:val="48"/>
          <w:lang w:eastAsia="ru-RU"/>
        </w:rPr>
      </w:pPr>
      <w:r w:rsidRPr="00AA4708">
        <w:rPr>
          <w:rFonts w:ascii="Segoe UI" w:hAnsi="Segoe UI" w:cs="Segoe UI"/>
          <w:color w:val="212529"/>
          <w:kern w:val="36"/>
          <w:sz w:val="48"/>
          <w:szCs w:val="48"/>
          <w:lang w:eastAsia="ru-RU"/>
        </w:rPr>
        <w:t>Раздел5.Востребованностьвыпускников</w:t>
      </w:r>
    </w:p>
    <w:p w14:paraId="07B275CF" w14:textId="77777777" w:rsidR="008E77AD" w:rsidRDefault="008E77AD" w:rsidP="008E77AD">
      <w:pPr>
        <w:widowControl/>
        <w:shd w:val="clear" w:color="auto" w:fill="FFFFFF"/>
        <w:autoSpaceDE/>
        <w:autoSpaceDN/>
        <w:spacing w:before="3" w:after="2"/>
        <w:ind w:left="681" w:right="152"/>
        <w:jc w:val="center"/>
        <w:rPr>
          <w:rFonts w:ascii="Segoe UI" w:hAnsi="Segoe UI" w:cs="Segoe UI"/>
          <w:color w:val="212529"/>
          <w:sz w:val="26"/>
          <w:szCs w:val="26"/>
          <w:lang w:eastAsia="ru-RU"/>
        </w:rPr>
      </w:pPr>
      <w:r w:rsidRPr="00AA4708">
        <w:rPr>
          <w:rFonts w:ascii="Segoe UI" w:hAnsi="Segoe UI" w:cs="Segoe UI"/>
          <w:color w:val="212529"/>
          <w:sz w:val="26"/>
          <w:szCs w:val="26"/>
          <w:lang w:eastAsia="ru-RU"/>
        </w:rPr>
        <w:t>Сведения о трудоустройстве и социальной адаптации выпускников</w:t>
      </w:r>
    </w:p>
    <w:tbl>
      <w:tblPr>
        <w:tblW w:w="0" w:type="auto"/>
        <w:tblInd w:w="3070" w:type="dxa"/>
        <w:shd w:val="clear" w:color="auto" w:fill="FFFFFF"/>
        <w:tblCellMar>
          <w:left w:w="0" w:type="dxa"/>
          <w:right w:w="0" w:type="dxa"/>
        </w:tblCellMar>
        <w:tblLook w:val="04A0" w:firstRow="1" w:lastRow="0" w:firstColumn="1" w:lastColumn="0" w:noHBand="0" w:noVBand="1"/>
      </w:tblPr>
      <w:tblGrid>
        <w:gridCol w:w="5888"/>
        <w:gridCol w:w="1393"/>
        <w:gridCol w:w="1397"/>
        <w:gridCol w:w="1401"/>
        <w:gridCol w:w="1401"/>
      </w:tblGrid>
      <w:tr w:rsidR="008E77AD" w:rsidRPr="007F0A90" w14:paraId="6D89077E" w14:textId="77777777" w:rsidTr="001143D8">
        <w:trPr>
          <w:trHeight w:val="600"/>
        </w:trPr>
        <w:tc>
          <w:tcPr>
            <w:tcW w:w="5032" w:type="dxa"/>
            <w:tcBorders>
              <w:top w:val="single" w:sz="8" w:space="0" w:color="000000"/>
              <w:left w:val="single" w:sz="8" w:space="0" w:color="000000"/>
              <w:bottom w:val="single" w:sz="8" w:space="0" w:color="000000"/>
              <w:right w:val="single" w:sz="8" w:space="0" w:color="000000"/>
            </w:tcBorders>
            <w:shd w:val="clear" w:color="auto" w:fill="FFFFFF"/>
            <w:hideMark/>
          </w:tcPr>
          <w:p w14:paraId="645E38A0" w14:textId="77777777" w:rsidR="008E77AD" w:rsidRPr="007F0A90" w:rsidRDefault="008E77AD" w:rsidP="001143D8">
            <w:pPr>
              <w:widowControl/>
              <w:autoSpaceDE/>
              <w:autoSpaceDN/>
              <w:spacing w:after="100" w:afterAutospacing="1" w:line="291" w:lineRule="atLeast"/>
              <w:ind w:left="110"/>
              <w:rPr>
                <w:color w:val="212529"/>
                <w:sz w:val="23"/>
                <w:szCs w:val="23"/>
                <w:lang w:eastAsia="ru-RU"/>
              </w:rPr>
            </w:pPr>
            <w:r w:rsidRPr="007F0A90">
              <w:rPr>
                <w:color w:val="212529"/>
                <w:sz w:val="26"/>
                <w:szCs w:val="26"/>
                <w:lang w:val="en-US" w:eastAsia="ru-RU"/>
              </w:rPr>
              <w:t>Показатели</w:t>
            </w:r>
          </w:p>
        </w:tc>
        <w:tc>
          <w:tcPr>
            <w:tcW w:w="1681" w:type="dxa"/>
            <w:tcBorders>
              <w:top w:val="single" w:sz="8" w:space="0" w:color="000000"/>
              <w:left w:val="nil"/>
              <w:bottom w:val="single" w:sz="8" w:space="0" w:color="000000"/>
              <w:right w:val="single" w:sz="8" w:space="0" w:color="000000"/>
            </w:tcBorders>
            <w:shd w:val="clear" w:color="auto" w:fill="FFFFFF"/>
            <w:hideMark/>
          </w:tcPr>
          <w:p w14:paraId="0DAF3555" w14:textId="77777777" w:rsidR="008E77AD" w:rsidRPr="007F0A90" w:rsidRDefault="008E77AD" w:rsidP="001143D8">
            <w:pPr>
              <w:widowControl/>
              <w:autoSpaceDE/>
              <w:autoSpaceDN/>
              <w:spacing w:after="100" w:afterAutospacing="1" w:line="291" w:lineRule="atLeast"/>
              <w:rPr>
                <w:color w:val="212529"/>
                <w:sz w:val="23"/>
                <w:szCs w:val="23"/>
                <w:lang w:eastAsia="ru-RU"/>
              </w:rPr>
            </w:pPr>
            <w:r w:rsidRPr="007F0A90">
              <w:rPr>
                <w:color w:val="212529"/>
                <w:sz w:val="26"/>
                <w:szCs w:val="26"/>
                <w:lang w:val="en-US" w:eastAsia="ru-RU"/>
              </w:rPr>
              <w:t>Год выпуска</w:t>
            </w:r>
          </w:p>
          <w:p w14:paraId="159DC43D" w14:textId="77777777" w:rsidR="008E77AD" w:rsidRPr="007F0A90" w:rsidRDefault="008E77AD" w:rsidP="001143D8">
            <w:pPr>
              <w:widowControl/>
              <w:autoSpaceDE/>
              <w:autoSpaceDN/>
              <w:spacing w:after="100" w:afterAutospacing="1" w:line="289" w:lineRule="atLeast"/>
              <w:rPr>
                <w:color w:val="212529"/>
                <w:sz w:val="23"/>
                <w:szCs w:val="23"/>
                <w:lang w:eastAsia="ru-RU"/>
              </w:rPr>
            </w:pPr>
            <w:r w:rsidRPr="007F0A90">
              <w:rPr>
                <w:color w:val="212529"/>
                <w:sz w:val="26"/>
                <w:szCs w:val="26"/>
                <w:lang w:val="en-US" w:eastAsia="ru-RU"/>
              </w:rPr>
              <w:t>2018</w:t>
            </w:r>
          </w:p>
        </w:tc>
        <w:tc>
          <w:tcPr>
            <w:tcW w:w="1700" w:type="dxa"/>
            <w:tcBorders>
              <w:top w:val="single" w:sz="8" w:space="0" w:color="000000"/>
              <w:left w:val="nil"/>
              <w:bottom w:val="single" w:sz="8" w:space="0" w:color="000000"/>
              <w:right w:val="single" w:sz="8" w:space="0" w:color="000000"/>
            </w:tcBorders>
            <w:shd w:val="clear" w:color="auto" w:fill="FFFFFF"/>
            <w:hideMark/>
          </w:tcPr>
          <w:p w14:paraId="607E2123" w14:textId="77777777" w:rsidR="008E77AD" w:rsidRPr="007F0A90" w:rsidRDefault="008E77AD" w:rsidP="001143D8">
            <w:pPr>
              <w:widowControl/>
              <w:autoSpaceDE/>
              <w:autoSpaceDN/>
              <w:spacing w:after="100" w:afterAutospacing="1" w:line="291" w:lineRule="atLeast"/>
              <w:ind w:left="104"/>
              <w:rPr>
                <w:color w:val="212529"/>
                <w:sz w:val="23"/>
                <w:szCs w:val="23"/>
                <w:lang w:eastAsia="ru-RU"/>
              </w:rPr>
            </w:pPr>
            <w:r w:rsidRPr="007F0A90">
              <w:rPr>
                <w:color w:val="212529"/>
                <w:sz w:val="26"/>
                <w:szCs w:val="26"/>
                <w:lang w:val="en-US" w:eastAsia="ru-RU"/>
              </w:rPr>
              <w:t>Год выпуска</w:t>
            </w:r>
          </w:p>
          <w:p w14:paraId="61CA38C5" w14:textId="77777777" w:rsidR="008E77AD" w:rsidRPr="007F0A90" w:rsidRDefault="008E77AD" w:rsidP="001143D8">
            <w:pPr>
              <w:widowControl/>
              <w:autoSpaceDE/>
              <w:autoSpaceDN/>
              <w:spacing w:after="100" w:afterAutospacing="1" w:line="289" w:lineRule="atLeast"/>
              <w:ind w:left="104"/>
              <w:rPr>
                <w:color w:val="212529"/>
                <w:sz w:val="23"/>
                <w:szCs w:val="23"/>
                <w:lang w:eastAsia="ru-RU"/>
              </w:rPr>
            </w:pPr>
            <w:r w:rsidRPr="007F0A90">
              <w:rPr>
                <w:color w:val="212529"/>
                <w:sz w:val="26"/>
                <w:szCs w:val="26"/>
                <w:lang w:val="en-US" w:eastAsia="ru-RU"/>
              </w:rPr>
              <w:t>2019</w:t>
            </w:r>
          </w:p>
        </w:tc>
        <w:tc>
          <w:tcPr>
            <w:tcW w:w="1661" w:type="dxa"/>
            <w:tcBorders>
              <w:top w:val="single" w:sz="8" w:space="0" w:color="000000"/>
              <w:left w:val="nil"/>
              <w:bottom w:val="single" w:sz="8" w:space="0" w:color="000000"/>
              <w:right w:val="single" w:sz="8" w:space="0" w:color="000000"/>
            </w:tcBorders>
            <w:shd w:val="clear" w:color="auto" w:fill="FFFFFF"/>
            <w:hideMark/>
          </w:tcPr>
          <w:p w14:paraId="25F0BD7A" w14:textId="77777777" w:rsidR="008E77AD" w:rsidRPr="007F0A90" w:rsidRDefault="008E77AD" w:rsidP="001143D8">
            <w:pPr>
              <w:widowControl/>
              <w:autoSpaceDE/>
              <w:autoSpaceDN/>
              <w:spacing w:after="100" w:afterAutospacing="1" w:line="291" w:lineRule="atLeast"/>
              <w:ind w:left="109"/>
              <w:rPr>
                <w:color w:val="212529"/>
                <w:sz w:val="23"/>
                <w:szCs w:val="23"/>
                <w:lang w:eastAsia="ru-RU"/>
              </w:rPr>
            </w:pPr>
            <w:r w:rsidRPr="007F0A90">
              <w:rPr>
                <w:color w:val="212529"/>
                <w:sz w:val="26"/>
                <w:szCs w:val="26"/>
                <w:lang w:val="en-US" w:eastAsia="ru-RU"/>
              </w:rPr>
              <w:t>Год выпуска</w:t>
            </w:r>
          </w:p>
          <w:p w14:paraId="1FA1B7FB" w14:textId="77777777" w:rsidR="008E77AD" w:rsidRPr="007F0A90" w:rsidRDefault="008E77AD" w:rsidP="001143D8">
            <w:pPr>
              <w:widowControl/>
              <w:autoSpaceDE/>
              <w:autoSpaceDN/>
              <w:spacing w:after="100" w:afterAutospacing="1" w:line="289" w:lineRule="atLeast"/>
              <w:ind w:left="109"/>
              <w:rPr>
                <w:color w:val="212529"/>
                <w:sz w:val="23"/>
                <w:szCs w:val="23"/>
                <w:lang w:eastAsia="ru-RU"/>
              </w:rPr>
            </w:pPr>
            <w:r w:rsidRPr="007F0A90">
              <w:rPr>
                <w:color w:val="212529"/>
                <w:sz w:val="26"/>
                <w:szCs w:val="26"/>
                <w:lang w:val="en-US" w:eastAsia="ru-RU"/>
              </w:rPr>
              <w:t>2020</w:t>
            </w:r>
          </w:p>
        </w:tc>
        <w:tc>
          <w:tcPr>
            <w:tcW w:w="1661" w:type="dxa"/>
            <w:tcBorders>
              <w:top w:val="single" w:sz="8" w:space="0" w:color="000000"/>
              <w:left w:val="nil"/>
              <w:bottom w:val="single" w:sz="8" w:space="0" w:color="000000"/>
              <w:right w:val="single" w:sz="8" w:space="0" w:color="000000"/>
            </w:tcBorders>
            <w:shd w:val="clear" w:color="auto" w:fill="FFFFFF"/>
            <w:hideMark/>
          </w:tcPr>
          <w:p w14:paraId="1A1BD6AD" w14:textId="77777777" w:rsidR="008E77AD" w:rsidRPr="007F0A90" w:rsidRDefault="008E77AD" w:rsidP="001143D8">
            <w:pPr>
              <w:widowControl/>
              <w:autoSpaceDE/>
              <w:autoSpaceDN/>
              <w:spacing w:after="100" w:afterAutospacing="1" w:line="291" w:lineRule="atLeast"/>
              <w:ind w:left="109"/>
              <w:rPr>
                <w:color w:val="212529"/>
                <w:sz w:val="23"/>
                <w:szCs w:val="23"/>
                <w:lang w:eastAsia="ru-RU"/>
              </w:rPr>
            </w:pPr>
            <w:r w:rsidRPr="007F0A90">
              <w:rPr>
                <w:color w:val="212529"/>
                <w:sz w:val="26"/>
                <w:szCs w:val="26"/>
                <w:lang w:val="en-US" w:eastAsia="ru-RU"/>
              </w:rPr>
              <w:t>Год выпуска</w:t>
            </w:r>
          </w:p>
          <w:p w14:paraId="3907710E" w14:textId="77777777" w:rsidR="008E77AD" w:rsidRPr="007F0A90" w:rsidRDefault="008E77AD" w:rsidP="001143D8">
            <w:pPr>
              <w:widowControl/>
              <w:autoSpaceDE/>
              <w:autoSpaceDN/>
              <w:spacing w:after="100" w:afterAutospacing="1" w:line="291" w:lineRule="atLeast"/>
              <w:ind w:left="109"/>
              <w:rPr>
                <w:color w:val="212529"/>
                <w:sz w:val="23"/>
                <w:szCs w:val="23"/>
                <w:lang w:eastAsia="ru-RU"/>
              </w:rPr>
            </w:pPr>
            <w:r w:rsidRPr="007F0A90">
              <w:rPr>
                <w:color w:val="212529"/>
                <w:sz w:val="26"/>
                <w:szCs w:val="26"/>
                <w:lang w:val="en-US" w:eastAsia="ru-RU"/>
              </w:rPr>
              <w:t>2021</w:t>
            </w:r>
          </w:p>
        </w:tc>
      </w:tr>
      <w:tr w:rsidR="008E77AD" w:rsidRPr="007F0A90" w14:paraId="5B40E794" w14:textId="77777777" w:rsidTr="001143D8">
        <w:trPr>
          <w:trHeight w:val="297"/>
        </w:trPr>
        <w:tc>
          <w:tcPr>
            <w:tcW w:w="10074" w:type="dxa"/>
            <w:gridSpan w:val="4"/>
            <w:tcBorders>
              <w:top w:val="nil"/>
              <w:left w:val="single" w:sz="8" w:space="0" w:color="000000"/>
              <w:bottom w:val="single" w:sz="8" w:space="0" w:color="000000"/>
              <w:right w:val="single" w:sz="8" w:space="0" w:color="000000"/>
            </w:tcBorders>
            <w:shd w:val="clear" w:color="auto" w:fill="FFFFFF"/>
            <w:hideMark/>
          </w:tcPr>
          <w:p w14:paraId="3CF14BB5" w14:textId="77777777" w:rsidR="008E77AD" w:rsidRPr="007F0A90" w:rsidRDefault="008E77AD" w:rsidP="001143D8">
            <w:pPr>
              <w:widowControl/>
              <w:autoSpaceDE/>
              <w:autoSpaceDN/>
              <w:spacing w:after="100" w:afterAutospacing="1" w:line="277" w:lineRule="atLeast"/>
              <w:ind w:left="110"/>
              <w:rPr>
                <w:color w:val="212529"/>
                <w:sz w:val="23"/>
                <w:szCs w:val="23"/>
                <w:lang w:eastAsia="ru-RU"/>
              </w:rPr>
            </w:pPr>
            <w:r w:rsidRPr="007F0A90">
              <w:rPr>
                <w:b/>
                <w:bCs/>
                <w:color w:val="212529"/>
                <w:sz w:val="26"/>
                <w:szCs w:val="26"/>
                <w:lang w:eastAsia="ru-RU"/>
              </w:rPr>
              <w:t>Общее количество выпускников, окончивших образовательную организацию</w:t>
            </w:r>
          </w:p>
        </w:tc>
        <w:tc>
          <w:tcPr>
            <w:tcW w:w="1661" w:type="dxa"/>
            <w:tcBorders>
              <w:top w:val="nil"/>
              <w:left w:val="nil"/>
              <w:bottom w:val="single" w:sz="8" w:space="0" w:color="000000"/>
              <w:right w:val="single" w:sz="8" w:space="0" w:color="000000"/>
            </w:tcBorders>
            <w:shd w:val="clear" w:color="auto" w:fill="FFFFFF"/>
            <w:hideMark/>
          </w:tcPr>
          <w:p w14:paraId="0FF23DFE" w14:textId="77777777" w:rsidR="008E77AD" w:rsidRPr="007F0A90" w:rsidRDefault="008E77AD" w:rsidP="001143D8">
            <w:pPr>
              <w:widowControl/>
              <w:autoSpaceDE/>
              <w:autoSpaceDN/>
              <w:spacing w:after="100" w:afterAutospacing="1" w:line="277" w:lineRule="atLeast"/>
              <w:ind w:left="110"/>
              <w:rPr>
                <w:color w:val="212529"/>
                <w:sz w:val="23"/>
                <w:szCs w:val="23"/>
                <w:lang w:eastAsia="ru-RU"/>
              </w:rPr>
            </w:pPr>
            <w:r w:rsidRPr="007F0A90">
              <w:rPr>
                <w:b/>
                <w:bCs/>
                <w:color w:val="212529"/>
                <w:sz w:val="26"/>
                <w:szCs w:val="26"/>
                <w:lang w:eastAsia="ru-RU"/>
              </w:rPr>
              <w:t> </w:t>
            </w:r>
          </w:p>
        </w:tc>
      </w:tr>
      <w:tr w:rsidR="008E77AD" w:rsidRPr="007F0A90" w14:paraId="28AE5C6A" w14:textId="77777777" w:rsidTr="001143D8">
        <w:trPr>
          <w:trHeight w:val="297"/>
        </w:trPr>
        <w:tc>
          <w:tcPr>
            <w:tcW w:w="5032" w:type="dxa"/>
            <w:tcBorders>
              <w:top w:val="nil"/>
              <w:left w:val="single" w:sz="8" w:space="0" w:color="000000"/>
              <w:bottom w:val="single" w:sz="8" w:space="0" w:color="000000"/>
              <w:right w:val="single" w:sz="8" w:space="0" w:color="000000"/>
            </w:tcBorders>
            <w:shd w:val="clear" w:color="auto" w:fill="FFFFFF"/>
            <w:hideMark/>
          </w:tcPr>
          <w:p w14:paraId="6400FC58" w14:textId="77777777" w:rsidR="008E77AD" w:rsidRPr="007F0A90" w:rsidRDefault="008E77AD" w:rsidP="001143D8">
            <w:pPr>
              <w:widowControl/>
              <w:autoSpaceDE/>
              <w:autoSpaceDN/>
              <w:spacing w:after="100" w:afterAutospacing="1" w:line="277" w:lineRule="atLeast"/>
              <w:ind w:left="110"/>
              <w:rPr>
                <w:color w:val="212529"/>
                <w:sz w:val="23"/>
                <w:szCs w:val="23"/>
                <w:lang w:eastAsia="ru-RU"/>
              </w:rPr>
            </w:pPr>
            <w:r w:rsidRPr="007F0A90">
              <w:rPr>
                <w:color w:val="212529"/>
                <w:sz w:val="26"/>
                <w:szCs w:val="26"/>
                <w:lang w:val="en-US" w:eastAsia="ru-RU"/>
              </w:rPr>
              <w:t>Основное общее образовани</w:t>
            </w:r>
            <w:r w:rsidRPr="007F0A90">
              <w:rPr>
                <w:color w:val="212529"/>
                <w:sz w:val="26"/>
                <w:szCs w:val="26"/>
                <w:lang w:eastAsia="ru-RU"/>
              </w:rPr>
              <w:t>е</w:t>
            </w:r>
          </w:p>
        </w:tc>
        <w:tc>
          <w:tcPr>
            <w:tcW w:w="1681" w:type="dxa"/>
            <w:tcBorders>
              <w:top w:val="nil"/>
              <w:left w:val="nil"/>
              <w:bottom w:val="single" w:sz="8" w:space="0" w:color="000000"/>
              <w:right w:val="single" w:sz="8" w:space="0" w:color="000000"/>
            </w:tcBorders>
            <w:shd w:val="clear" w:color="auto" w:fill="FFFFFF"/>
            <w:hideMark/>
          </w:tcPr>
          <w:p w14:paraId="14DDA52C" w14:textId="77777777" w:rsidR="008E77AD" w:rsidRPr="007F0A90" w:rsidRDefault="008E77AD" w:rsidP="001143D8">
            <w:pPr>
              <w:widowControl/>
              <w:autoSpaceDE/>
              <w:autoSpaceDN/>
              <w:spacing w:line="277" w:lineRule="atLeast"/>
              <w:ind w:left="685" w:right="686"/>
              <w:jc w:val="center"/>
              <w:rPr>
                <w:color w:val="212529"/>
                <w:sz w:val="23"/>
                <w:szCs w:val="23"/>
                <w:lang w:eastAsia="ru-RU"/>
              </w:rPr>
            </w:pPr>
            <w:r w:rsidRPr="007F0A90">
              <w:rPr>
                <w:color w:val="212529"/>
                <w:sz w:val="26"/>
                <w:szCs w:val="26"/>
                <w:lang w:val="en-US" w:eastAsia="ru-RU"/>
              </w:rPr>
              <w:t>9</w:t>
            </w:r>
          </w:p>
        </w:tc>
        <w:tc>
          <w:tcPr>
            <w:tcW w:w="1700" w:type="dxa"/>
            <w:tcBorders>
              <w:top w:val="nil"/>
              <w:left w:val="nil"/>
              <w:bottom w:val="single" w:sz="8" w:space="0" w:color="000000"/>
              <w:right w:val="single" w:sz="8" w:space="0" w:color="000000"/>
            </w:tcBorders>
            <w:shd w:val="clear" w:color="auto" w:fill="FFFFFF"/>
            <w:hideMark/>
          </w:tcPr>
          <w:p w14:paraId="16163D5D" w14:textId="77777777" w:rsidR="008E77AD" w:rsidRPr="007F0A90" w:rsidRDefault="008E77AD" w:rsidP="001143D8">
            <w:pPr>
              <w:widowControl/>
              <w:autoSpaceDE/>
              <w:autoSpaceDN/>
              <w:spacing w:line="277" w:lineRule="atLeast"/>
              <w:ind w:left="174" w:right="174"/>
              <w:jc w:val="center"/>
              <w:rPr>
                <w:color w:val="212529"/>
                <w:sz w:val="23"/>
                <w:szCs w:val="23"/>
                <w:lang w:eastAsia="ru-RU"/>
              </w:rPr>
            </w:pPr>
            <w:r w:rsidRPr="007F0A90">
              <w:rPr>
                <w:color w:val="212529"/>
                <w:sz w:val="26"/>
                <w:szCs w:val="26"/>
                <w:lang w:val="en-US" w:eastAsia="ru-RU"/>
              </w:rPr>
              <w:t>7</w:t>
            </w:r>
          </w:p>
        </w:tc>
        <w:tc>
          <w:tcPr>
            <w:tcW w:w="1661" w:type="dxa"/>
            <w:tcBorders>
              <w:top w:val="nil"/>
              <w:left w:val="nil"/>
              <w:bottom w:val="single" w:sz="8" w:space="0" w:color="000000"/>
              <w:right w:val="single" w:sz="8" w:space="0" w:color="000000"/>
            </w:tcBorders>
            <w:shd w:val="clear" w:color="auto" w:fill="FFFFFF"/>
            <w:hideMark/>
          </w:tcPr>
          <w:p w14:paraId="6E3CCAFC" w14:textId="77777777" w:rsidR="008E77AD" w:rsidRPr="007F0A90" w:rsidRDefault="008E77AD" w:rsidP="001143D8">
            <w:pPr>
              <w:widowControl/>
              <w:autoSpaceDE/>
              <w:autoSpaceDN/>
              <w:spacing w:line="277" w:lineRule="atLeast"/>
              <w:ind w:left="679" w:right="672"/>
              <w:jc w:val="center"/>
              <w:rPr>
                <w:color w:val="212529"/>
                <w:sz w:val="23"/>
                <w:szCs w:val="23"/>
                <w:lang w:eastAsia="ru-RU"/>
              </w:rPr>
            </w:pPr>
            <w:r w:rsidRPr="007F0A90">
              <w:rPr>
                <w:color w:val="212529"/>
                <w:sz w:val="26"/>
                <w:szCs w:val="26"/>
                <w:lang w:val="en-US" w:eastAsia="ru-RU"/>
              </w:rPr>
              <w:t>5</w:t>
            </w:r>
          </w:p>
        </w:tc>
        <w:tc>
          <w:tcPr>
            <w:tcW w:w="1661" w:type="dxa"/>
            <w:tcBorders>
              <w:top w:val="nil"/>
              <w:left w:val="nil"/>
              <w:bottom w:val="single" w:sz="8" w:space="0" w:color="000000"/>
              <w:right w:val="single" w:sz="8" w:space="0" w:color="000000"/>
            </w:tcBorders>
            <w:shd w:val="clear" w:color="auto" w:fill="FFFFFF"/>
            <w:hideMark/>
          </w:tcPr>
          <w:p w14:paraId="2D441A36" w14:textId="77777777" w:rsidR="008E77AD" w:rsidRPr="007F0A90" w:rsidRDefault="008E77AD" w:rsidP="001143D8">
            <w:pPr>
              <w:widowControl/>
              <w:autoSpaceDE/>
              <w:autoSpaceDN/>
              <w:spacing w:line="277" w:lineRule="atLeast"/>
              <w:ind w:left="679" w:right="672"/>
              <w:jc w:val="center"/>
              <w:rPr>
                <w:color w:val="212529"/>
                <w:sz w:val="23"/>
                <w:szCs w:val="23"/>
                <w:lang w:eastAsia="ru-RU"/>
              </w:rPr>
            </w:pPr>
            <w:r w:rsidRPr="007F0A90">
              <w:rPr>
                <w:color w:val="212529"/>
                <w:sz w:val="26"/>
                <w:szCs w:val="26"/>
                <w:lang w:eastAsia="ru-RU"/>
              </w:rPr>
              <w:t>8</w:t>
            </w:r>
          </w:p>
        </w:tc>
      </w:tr>
      <w:tr w:rsidR="008E77AD" w:rsidRPr="007F0A90" w14:paraId="0BD44028" w14:textId="77777777" w:rsidTr="001143D8">
        <w:trPr>
          <w:trHeight w:val="302"/>
        </w:trPr>
        <w:tc>
          <w:tcPr>
            <w:tcW w:w="5032" w:type="dxa"/>
            <w:tcBorders>
              <w:top w:val="nil"/>
              <w:left w:val="single" w:sz="8" w:space="0" w:color="000000"/>
              <w:bottom w:val="single" w:sz="8" w:space="0" w:color="000000"/>
              <w:right w:val="single" w:sz="8" w:space="0" w:color="000000"/>
            </w:tcBorders>
            <w:shd w:val="clear" w:color="auto" w:fill="FFFFFF"/>
            <w:hideMark/>
          </w:tcPr>
          <w:p w14:paraId="441C1D55" w14:textId="77777777" w:rsidR="008E77AD" w:rsidRPr="007F0A90" w:rsidRDefault="008E77AD" w:rsidP="001143D8">
            <w:pPr>
              <w:widowControl/>
              <w:autoSpaceDE/>
              <w:autoSpaceDN/>
              <w:spacing w:after="100" w:afterAutospacing="1" w:line="282" w:lineRule="atLeast"/>
              <w:ind w:left="110"/>
              <w:rPr>
                <w:color w:val="212529"/>
                <w:sz w:val="23"/>
                <w:szCs w:val="23"/>
                <w:lang w:eastAsia="ru-RU"/>
              </w:rPr>
            </w:pPr>
            <w:r w:rsidRPr="007F0A90">
              <w:rPr>
                <w:color w:val="212529"/>
                <w:sz w:val="26"/>
                <w:szCs w:val="26"/>
                <w:lang w:val="en-US" w:eastAsia="ru-RU"/>
              </w:rPr>
              <w:t>Среднее общее образовани</w:t>
            </w:r>
            <w:r w:rsidRPr="007F0A90">
              <w:rPr>
                <w:color w:val="212529"/>
                <w:sz w:val="26"/>
                <w:szCs w:val="26"/>
                <w:lang w:eastAsia="ru-RU"/>
              </w:rPr>
              <w:t>е</w:t>
            </w:r>
          </w:p>
        </w:tc>
        <w:tc>
          <w:tcPr>
            <w:tcW w:w="1681" w:type="dxa"/>
            <w:tcBorders>
              <w:top w:val="nil"/>
              <w:left w:val="nil"/>
              <w:bottom w:val="single" w:sz="8" w:space="0" w:color="000000"/>
              <w:right w:val="single" w:sz="8" w:space="0" w:color="000000"/>
            </w:tcBorders>
            <w:shd w:val="clear" w:color="auto" w:fill="FFFFFF"/>
            <w:hideMark/>
          </w:tcPr>
          <w:p w14:paraId="059E2305" w14:textId="77777777" w:rsidR="008E77AD" w:rsidRPr="007F0A90" w:rsidRDefault="008E77AD" w:rsidP="001143D8">
            <w:pPr>
              <w:widowControl/>
              <w:autoSpaceDE/>
              <w:autoSpaceDN/>
              <w:spacing w:line="282" w:lineRule="atLeast"/>
              <w:ind w:left="685" w:right="686"/>
              <w:jc w:val="center"/>
              <w:rPr>
                <w:color w:val="212529"/>
                <w:sz w:val="23"/>
                <w:szCs w:val="23"/>
                <w:lang w:eastAsia="ru-RU"/>
              </w:rPr>
            </w:pPr>
            <w:r w:rsidRPr="007F0A90">
              <w:rPr>
                <w:color w:val="212529"/>
                <w:sz w:val="26"/>
                <w:szCs w:val="26"/>
                <w:lang w:val="en-US" w:eastAsia="ru-RU"/>
              </w:rPr>
              <w:t>3</w:t>
            </w:r>
          </w:p>
        </w:tc>
        <w:tc>
          <w:tcPr>
            <w:tcW w:w="1700" w:type="dxa"/>
            <w:tcBorders>
              <w:top w:val="nil"/>
              <w:left w:val="nil"/>
              <w:bottom w:val="single" w:sz="8" w:space="0" w:color="000000"/>
              <w:right w:val="single" w:sz="8" w:space="0" w:color="000000"/>
            </w:tcBorders>
            <w:shd w:val="clear" w:color="auto" w:fill="FFFFFF"/>
            <w:hideMark/>
          </w:tcPr>
          <w:p w14:paraId="1EB221D4" w14:textId="77777777" w:rsidR="008E77AD" w:rsidRPr="007F0A90" w:rsidRDefault="008E77AD" w:rsidP="001143D8">
            <w:pPr>
              <w:widowControl/>
              <w:autoSpaceDE/>
              <w:autoSpaceDN/>
              <w:spacing w:line="282" w:lineRule="atLeast"/>
              <w:ind w:left="174" w:right="174"/>
              <w:jc w:val="center"/>
              <w:rPr>
                <w:color w:val="212529"/>
                <w:sz w:val="23"/>
                <w:szCs w:val="23"/>
                <w:lang w:eastAsia="ru-RU"/>
              </w:rPr>
            </w:pPr>
            <w:r w:rsidRPr="007F0A90">
              <w:rPr>
                <w:color w:val="212529"/>
                <w:sz w:val="26"/>
                <w:szCs w:val="26"/>
                <w:lang w:val="en-US" w:eastAsia="ru-RU"/>
              </w:rPr>
              <w:t>1</w:t>
            </w:r>
          </w:p>
        </w:tc>
        <w:tc>
          <w:tcPr>
            <w:tcW w:w="1661" w:type="dxa"/>
            <w:tcBorders>
              <w:top w:val="nil"/>
              <w:left w:val="nil"/>
              <w:bottom w:val="single" w:sz="8" w:space="0" w:color="000000"/>
              <w:right w:val="single" w:sz="8" w:space="0" w:color="000000"/>
            </w:tcBorders>
            <w:shd w:val="clear" w:color="auto" w:fill="FFFFFF"/>
            <w:hideMark/>
          </w:tcPr>
          <w:p w14:paraId="32C87F88" w14:textId="77777777" w:rsidR="008E77AD" w:rsidRPr="007F0A90" w:rsidRDefault="008E77AD" w:rsidP="001143D8">
            <w:pPr>
              <w:widowControl/>
              <w:autoSpaceDE/>
              <w:autoSpaceDN/>
              <w:spacing w:line="282" w:lineRule="atLeast"/>
              <w:ind w:left="679" w:right="672"/>
              <w:jc w:val="center"/>
              <w:rPr>
                <w:color w:val="212529"/>
                <w:sz w:val="23"/>
                <w:szCs w:val="23"/>
                <w:lang w:eastAsia="ru-RU"/>
              </w:rPr>
            </w:pPr>
            <w:r w:rsidRPr="007F0A90">
              <w:rPr>
                <w:color w:val="212529"/>
                <w:sz w:val="26"/>
                <w:szCs w:val="26"/>
                <w:lang w:val="en-US" w:eastAsia="ru-RU"/>
              </w:rPr>
              <w:t>3</w:t>
            </w:r>
          </w:p>
        </w:tc>
        <w:tc>
          <w:tcPr>
            <w:tcW w:w="1661" w:type="dxa"/>
            <w:tcBorders>
              <w:top w:val="nil"/>
              <w:left w:val="nil"/>
              <w:bottom w:val="single" w:sz="8" w:space="0" w:color="000000"/>
              <w:right w:val="single" w:sz="8" w:space="0" w:color="000000"/>
            </w:tcBorders>
            <w:shd w:val="clear" w:color="auto" w:fill="FFFFFF"/>
            <w:hideMark/>
          </w:tcPr>
          <w:p w14:paraId="50D1631D" w14:textId="77777777" w:rsidR="008E77AD" w:rsidRPr="007F0A90" w:rsidRDefault="008E77AD" w:rsidP="001143D8">
            <w:pPr>
              <w:widowControl/>
              <w:autoSpaceDE/>
              <w:autoSpaceDN/>
              <w:spacing w:line="282" w:lineRule="atLeast"/>
              <w:ind w:left="679" w:right="672"/>
              <w:jc w:val="center"/>
              <w:rPr>
                <w:color w:val="212529"/>
                <w:sz w:val="23"/>
                <w:szCs w:val="23"/>
                <w:lang w:eastAsia="ru-RU"/>
              </w:rPr>
            </w:pPr>
            <w:r w:rsidRPr="007F0A90">
              <w:rPr>
                <w:color w:val="212529"/>
                <w:sz w:val="26"/>
                <w:szCs w:val="26"/>
                <w:lang w:eastAsia="ru-RU"/>
              </w:rPr>
              <w:t>3</w:t>
            </w:r>
          </w:p>
        </w:tc>
      </w:tr>
      <w:tr w:rsidR="008E77AD" w:rsidRPr="007F0A90" w14:paraId="5664481D" w14:textId="77777777" w:rsidTr="001143D8">
        <w:trPr>
          <w:trHeight w:val="297"/>
        </w:trPr>
        <w:tc>
          <w:tcPr>
            <w:tcW w:w="10074" w:type="dxa"/>
            <w:gridSpan w:val="4"/>
            <w:tcBorders>
              <w:top w:val="nil"/>
              <w:left w:val="single" w:sz="8" w:space="0" w:color="000000"/>
              <w:bottom w:val="single" w:sz="8" w:space="0" w:color="000000"/>
              <w:right w:val="single" w:sz="8" w:space="0" w:color="000000"/>
            </w:tcBorders>
            <w:shd w:val="clear" w:color="auto" w:fill="FFFFFF"/>
            <w:hideMark/>
          </w:tcPr>
          <w:p w14:paraId="68ADF23B" w14:textId="77777777" w:rsidR="008E77AD" w:rsidRPr="007F0A90" w:rsidRDefault="008E77AD" w:rsidP="001143D8">
            <w:pPr>
              <w:widowControl/>
              <w:autoSpaceDE/>
              <w:autoSpaceDN/>
              <w:spacing w:after="100" w:afterAutospacing="1" w:line="278" w:lineRule="atLeast"/>
              <w:ind w:left="110"/>
              <w:rPr>
                <w:color w:val="212529"/>
                <w:sz w:val="23"/>
                <w:szCs w:val="23"/>
                <w:lang w:eastAsia="ru-RU"/>
              </w:rPr>
            </w:pPr>
            <w:r w:rsidRPr="007F0A90">
              <w:rPr>
                <w:b/>
                <w:bCs/>
                <w:color w:val="212529"/>
                <w:sz w:val="26"/>
                <w:szCs w:val="26"/>
                <w:lang w:eastAsia="ru-RU"/>
              </w:rPr>
              <w:t xml:space="preserve">Из них продолжили образование или </w:t>
            </w:r>
            <w:proofErr w:type="gramStart"/>
            <w:r w:rsidRPr="007F0A90">
              <w:rPr>
                <w:b/>
                <w:bCs/>
                <w:color w:val="212529"/>
                <w:sz w:val="26"/>
                <w:szCs w:val="26"/>
                <w:lang w:eastAsia="ru-RU"/>
              </w:rPr>
              <w:t>трудоустроились( указать</w:t>
            </w:r>
            <w:proofErr w:type="gramEnd"/>
            <w:r w:rsidRPr="007F0A90">
              <w:rPr>
                <w:b/>
                <w:bCs/>
                <w:color w:val="212529"/>
                <w:sz w:val="26"/>
                <w:szCs w:val="26"/>
                <w:lang w:eastAsia="ru-RU"/>
              </w:rPr>
              <w:t xml:space="preserve"> количество/%)</w:t>
            </w:r>
          </w:p>
        </w:tc>
        <w:tc>
          <w:tcPr>
            <w:tcW w:w="1661" w:type="dxa"/>
            <w:tcBorders>
              <w:top w:val="nil"/>
              <w:left w:val="nil"/>
              <w:bottom w:val="single" w:sz="8" w:space="0" w:color="000000"/>
              <w:right w:val="single" w:sz="8" w:space="0" w:color="000000"/>
            </w:tcBorders>
            <w:shd w:val="clear" w:color="auto" w:fill="FFFFFF"/>
            <w:hideMark/>
          </w:tcPr>
          <w:p w14:paraId="7432A802" w14:textId="77777777" w:rsidR="008E77AD" w:rsidRPr="007F0A90" w:rsidRDefault="008E77AD" w:rsidP="001143D8">
            <w:pPr>
              <w:widowControl/>
              <w:autoSpaceDE/>
              <w:autoSpaceDN/>
              <w:spacing w:after="100" w:afterAutospacing="1" w:line="278" w:lineRule="atLeast"/>
              <w:ind w:left="110"/>
              <w:rPr>
                <w:color w:val="212529"/>
                <w:sz w:val="23"/>
                <w:szCs w:val="23"/>
                <w:lang w:eastAsia="ru-RU"/>
              </w:rPr>
            </w:pPr>
            <w:r w:rsidRPr="007F0A90">
              <w:rPr>
                <w:b/>
                <w:bCs/>
                <w:color w:val="212529"/>
                <w:sz w:val="26"/>
                <w:szCs w:val="26"/>
                <w:lang w:eastAsia="ru-RU"/>
              </w:rPr>
              <w:t> </w:t>
            </w:r>
          </w:p>
        </w:tc>
      </w:tr>
      <w:tr w:rsidR="008E77AD" w:rsidRPr="007F0A90" w14:paraId="6BC3E890" w14:textId="77777777" w:rsidTr="001143D8">
        <w:trPr>
          <w:trHeight w:val="1497"/>
        </w:trPr>
        <w:tc>
          <w:tcPr>
            <w:tcW w:w="5032" w:type="dxa"/>
            <w:tcBorders>
              <w:top w:val="nil"/>
              <w:left w:val="single" w:sz="8" w:space="0" w:color="000000"/>
              <w:bottom w:val="single" w:sz="8" w:space="0" w:color="000000"/>
              <w:right w:val="single" w:sz="8" w:space="0" w:color="000000"/>
            </w:tcBorders>
            <w:shd w:val="clear" w:color="auto" w:fill="FFFFFF"/>
            <w:hideMark/>
          </w:tcPr>
          <w:p w14:paraId="602F763F" w14:textId="77777777" w:rsidR="008E77AD" w:rsidRPr="007F0A90" w:rsidRDefault="008E77AD" w:rsidP="001143D8">
            <w:pPr>
              <w:widowControl/>
              <w:autoSpaceDE/>
              <w:autoSpaceDN/>
              <w:ind w:left="110" w:right="98"/>
              <w:jc w:val="both"/>
              <w:rPr>
                <w:color w:val="212529"/>
                <w:sz w:val="23"/>
                <w:szCs w:val="23"/>
                <w:lang w:eastAsia="ru-RU"/>
              </w:rPr>
            </w:pPr>
            <w:r w:rsidRPr="007F0A90">
              <w:rPr>
                <w:color w:val="212529"/>
                <w:sz w:val="26"/>
                <w:szCs w:val="26"/>
                <w:lang w:eastAsia="ru-RU"/>
              </w:rPr>
              <w:t>Поступили в учреждения среднего профессионального образования на обучение по программам подготовки:</w:t>
            </w:r>
          </w:p>
          <w:p w14:paraId="17D83671" w14:textId="77777777" w:rsidR="008E77AD" w:rsidRPr="007F0A90" w:rsidRDefault="008E77AD" w:rsidP="001143D8">
            <w:pPr>
              <w:widowControl/>
              <w:autoSpaceDE/>
              <w:autoSpaceDN/>
              <w:spacing w:after="100" w:afterAutospacing="1" w:line="298" w:lineRule="atLeast"/>
              <w:ind w:left="331" w:hanging="154"/>
              <w:jc w:val="both"/>
              <w:rPr>
                <w:color w:val="212529"/>
                <w:sz w:val="23"/>
                <w:szCs w:val="23"/>
                <w:lang w:eastAsia="ru-RU"/>
              </w:rPr>
            </w:pPr>
            <w:r w:rsidRPr="007F0A90">
              <w:rPr>
                <w:color w:val="212529"/>
                <w:sz w:val="26"/>
                <w:szCs w:val="26"/>
                <w:lang w:eastAsia="ru-RU"/>
              </w:rPr>
              <w:t>-</w:t>
            </w:r>
            <w:r w:rsidRPr="007F0A90">
              <w:rPr>
                <w:color w:val="212529"/>
                <w:sz w:val="14"/>
                <w:szCs w:val="14"/>
                <w:lang w:eastAsia="ru-RU"/>
              </w:rPr>
              <w:t>  </w:t>
            </w:r>
            <w:r w:rsidRPr="007F0A90">
              <w:rPr>
                <w:color w:val="212529"/>
                <w:sz w:val="26"/>
                <w:szCs w:val="26"/>
                <w:lang w:eastAsia="ru-RU"/>
              </w:rPr>
              <w:t xml:space="preserve">квалифицированных </w:t>
            </w:r>
            <w:proofErr w:type="gramStart"/>
            <w:r w:rsidRPr="007F0A90">
              <w:rPr>
                <w:color w:val="212529"/>
                <w:sz w:val="26"/>
                <w:szCs w:val="26"/>
                <w:lang w:eastAsia="ru-RU"/>
              </w:rPr>
              <w:t>рабочих,служащих</w:t>
            </w:r>
            <w:proofErr w:type="gramEnd"/>
          </w:p>
          <w:p w14:paraId="5CAD4193" w14:textId="77777777" w:rsidR="008E77AD" w:rsidRPr="007F0A90" w:rsidRDefault="008E77AD" w:rsidP="001143D8">
            <w:pPr>
              <w:widowControl/>
              <w:autoSpaceDE/>
              <w:autoSpaceDN/>
              <w:spacing w:after="100" w:afterAutospacing="1" w:line="289" w:lineRule="atLeast"/>
              <w:ind w:left="331" w:hanging="154"/>
              <w:jc w:val="both"/>
              <w:rPr>
                <w:color w:val="212529"/>
                <w:sz w:val="23"/>
                <w:szCs w:val="23"/>
                <w:lang w:eastAsia="ru-RU"/>
              </w:rPr>
            </w:pPr>
            <w:r w:rsidRPr="007F0A90">
              <w:rPr>
                <w:color w:val="212529"/>
                <w:sz w:val="26"/>
                <w:szCs w:val="26"/>
                <w:lang w:eastAsia="ru-RU"/>
              </w:rPr>
              <w:t>-</w:t>
            </w:r>
            <w:r w:rsidRPr="007F0A90">
              <w:rPr>
                <w:color w:val="212529"/>
                <w:sz w:val="14"/>
                <w:szCs w:val="14"/>
                <w:lang w:eastAsia="ru-RU"/>
              </w:rPr>
              <w:t>  </w:t>
            </w:r>
            <w:r w:rsidRPr="007F0A90">
              <w:rPr>
                <w:color w:val="212529"/>
                <w:sz w:val="26"/>
                <w:szCs w:val="26"/>
                <w:lang w:eastAsia="ru-RU"/>
              </w:rPr>
              <w:t>специалистов среднего звена:</w:t>
            </w:r>
          </w:p>
        </w:tc>
        <w:tc>
          <w:tcPr>
            <w:tcW w:w="1681" w:type="dxa"/>
            <w:tcBorders>
              <w:top w:val="nil"/>
              <w:left w:val="nil"/>
              <w:bottom w:val="single" w:sz="8" w:space="0" w:color="000000"/>
              <w:right w:val="single" w:sz="8" w:space="0" w:color="000000"/>
            </w:tcBorders>
            <w:shd w:val="clear" w:color="auto" w:fill="FFFFFF"/>
            <w:hideMark/>
          </w:tcPr>
          <w:p w14:paraId="7DB98AE7" w14:textId="77777777" w:rsidR="008E77AD" w:rsidRPr="007F0A90" w:rsidRDefault="008E77AD" w:rsidP="001143D8">
            <w:pPr>
              <w:widowControl/>
              <w:autoSpaceDE/>
              <w:autoSpaceDN/>
              <w:spacing w:after="100" w:afterAutospacing="1" w:line="291" w:lineRule="atLeast"/>
              <w:ind w:left="268"/>
              <w:jc w:val="center"/>
              <w:rPr>
                <w:color w:val="212529"/>
                <w:sz w:val="23"/>
                <w:szCs w:val="23"/>
                <w:lang w:eastAsia="ru-RU"/>
              </w:rPr>
            </w:pPr>
            <w:r w:rsidRPr="007F0A90">
              <w:rPr>
                <w:color w:val="212529"/>
                <w:sz w:val="26"/>
                <w:szCs w:val="26"/>
                <w:lang w:val="en-US" w:eastAsia="ru-RU"/>
              </w:rPr>
              <w:t>10</w:t>
            </w:r>
          </w:p>
        </w:tc>
        <w:tc>
          <w:tcPr>
            <w:tcW w:w="1700" w:type="dxa"/>
            <w:tcBorders>
              <w:top w:val="nil"/>
              <w:left w:val="nil"/>
              <w:bottom w:val="single" w:sz="8" w:space="0" w:color="000000"/>
              <w:right w:val="single" w:sz="8" w:space="0" w:color="000000"/>
            </w:tcBorders>
            <w:shd w:val="clear" w:color="auto" w:fill="FFFFFF"/>
            <w:hideMark/>
          </w:tcPr>
          <w:p w14:paraId="5212AC57" w14:textId="77777777" w:rsidR="008E77AD" w:rsidRPr="007F0A90" w:rsidRDefault="008E77AD" w:rsidP="001143D8">
            <w:pPr>
              <w:widowControl/>
              <w:autoSpaceDE/>
              <w:autoSpaceDN/>
              <w:spacing w:line="291" w:lineRule="atLeast"/>
              <w:ind w:left="175" w:right="174"/>
              <w:jc w:val="center"/>
              <w:rPr>
                <w:color w:val="212529"/>
                <w:sz w:val="23"/>
                <w:szCs w:val="23"/>
                <w:lang w:eastAsia="ru-RU"/>
              </w:rPr>
            </w:pPr>
            <w:r w:rsidRPr="007F0A90">
              <w:rPr>
                <w:color w:val="212529"/>
                <w:sz w:val="26"/>
                <w:szCs w:val="26"/>
                <w:lang w:val="en-US" w:eastAsia="ru-RU"/>
              </w:rPr>
              <w:t>3</w:t>
            </w:r>
          </w:p>
        </w:tc>
        <w:tc>
          <w:tcPr>
            <w:tcW w:w="1661" w:type="dxa"/>
            <w:tcBorders>
              <w:top w:val="nil"/>
              <w:left w:val="nil"/>
              <w:bottom w:val="single" w:sz="8" w:space="0" w:color="000000"/>
              <w:right w:val="single" w:sz="8" w:space="0" w:color="000000"/>
            </w:tcBorders>
            <w:shd w:val="clear" w:color="auto" w:fill="FFFFFF"/>
            <w:hideMark/>
          </w:tcPr>
          <w:p w14:paraId="316A5927" w14:textId="77777777" w:rsidR="008E77AD" w:rsidRPr="007F0A90" w:rsidRDefault="008E77AD" w:rsidP="001143D8">
            <w:pPr>
              <w:widowControl/>
              <w:autoSpaceDE/>
              <w:autoSpaceDN/>
              <w:spacing w:after="100" w:afterAutospacing="1" w:line="291" w:lineRule="atLeast"/>
              <w:ind w:left="214"/>
              <w:jc w:val="center"/>
              <w:rPr>
                <w:color w:val="212529"/>
                <w:sz w:val="23"/>
                <w:szCs w:val="23"/>
                <w:lang w:eastAsia="ru-RU"/>
              </w:rPr>
            </w:pPr>
            <w:r w:rsidRPr="007F0A90">
              <w:rPr>
                <w:color w:val="212529"/>
                <w:sz w:val="26"/>
                <w:szCs w:val="26"/>
                <w:lang w:val="en-US" w:eastAsia="ru-RU"/>
              </w:rPr>
              <w:t>3</w:t>
            </w:r>
          </w:p>
        </w:tc>
        <w:tc>
          <w:tcPr>
            <w:tcW w:w="1661" w:type="dxa"/>
            <w:tcBorders>
              <w:top w:val="nil"/>
              <w:left w:val="nil"/>
              <w:bottom w:val="single" w:sz="8" w:space="0" w:color="000000"/>
              <w:right w:val="single" w:sz="8" w:space="0" w:color="000000"/>
            </w:tcBorders>
            <w:shd w:val="clear" w:color="auto" w:fill="FFFFFF"/>
            <w:hideMark/>
          </w:tcPr>
          <w:p w14:paraId="57EAF4F3" w14:textId="77777777" w:rsidR="008E77AD" w:rsidRPr="007F0A90" w:rsidRDefault="008E77AD" w:rsidP="001143D8">
            <w:pPr>
              <w:widowControl/>
              <w:autoSpaceDE/>
              <w:autoSpaceDN/>
              <w:spacing w:after="100" w:afterAutospacing="1" w:line="291" w:lineRule="atLeast"/>
              <w:ind w:left="214"/>
              <w:jc w:val="center"/>
              <w:rPr>
                <w:color w:val="212529"/>
                <w:sz w:val="23"/>
                <w:szCs w:val="23"/>
                <w:lang w:eastAsia="ru-RU"/>
              </w:rPr>
            </w:pPr>
            <w:r w:rsidRPr="007F0A90">
              <w:rPr>
                <w:color w:val="212529"/>
                <w:sz w:val="26"/>
                <w:szCs w:val="26"/>
                <w:lang w:eastAsia="ru-RU"/>
              </w:rPr>
              <w:t>7</w:t>
            </w:r>
          </w:p>
        </w:tc>
      </w:tr>
      <w:tr w:rsidR="008E77AD" w:rsidRPr="007F0A90" w14:paraId="4B9FE78D" w14:textId="77777777" w:rsidTr="001143D8">
        <w:trPr>
          <w:trHeight w:val="594"/>
        </w:trPr>
        <w:tc>
          <w:tcPr>
            <w:tcW w:w="5032" w:type="dxa"/>
            <w:tcBorders>
              <w:top w:val="nil"/>
              <w:left w:val="single" w:sz="8" w:space="0" w:color="000000"/>
              <w:bottom w:val="single" w:sz="8" w:space="0" w:color="000000"/>
              <w:right w:val="single" w:sz="8" w:space="0" w:color="000000"/>
            </w:tcBorders>
            <w:shd w:val="clear" w:color="auto" w:fill="FFFFFF"/>
            <w:hideMark/>
          </w:tcPr>
          <w:p w14:paraId="55BDD7CB" w14:textId="77777777" w:rsidR="008E77AD" w:rsidRPr="007F0A90" w:rsidRDefault="008E77AD" w:rsidP="001143D8">
            <w:pPr>
              <w:widowControl/>
              <w:autoSpaceDE/>
              <w:autoSpaceDN/>
              <w:spacing w:after="100" w:afterAutospacing="1" w:line="291" w:lineRule="atLeast"/>
              <w:ind w:left="110"/>
              <w:rPr>
                <w:color w:val="212529"/>
                <w:sz w:val="23"/>
                <w:szCs w:val="23"/>
                <w:lang w:eastAsia="ru-RU"/>
              </w:rPr>
            </w:pPr>
            <w:r w:rsidRPr="007F0A90">
              <w:rPr>
                <w:color w:val="212529"/>
                <w:sz w:val="26"/>
                <w:szCs w:val="26"/>
                <w:lang w:eastAsia="ru-RU"/>
              </w:rPr>
              <w:t>Продолжилиобучениев10-мклассе:</w:t>
            </w:r>
          </w:p>
          <w:p w14:paraId="6F0C6DC5" w14:textId="77777777" w:rsidR="008E77AD" w:rsidRPr="007F0A90" w:rsidRDefault="008E77AD" w:rsidP="001143D8">
            <w:pPr>
              <w:widowControl/>
              <w:autoSpaceDE/>
              <w:autoSpaceDN/>
              <w:spacing w:after="100" w:afterAutospacing="1" w:line="284" w:lineRule="atLeast"/>
              <w:ind w:left="110"/>
              <w:rPr>
                <w:color w:val="212529"/>
                <w:sz w:val="23"/>
                <w:szCs w:val="23"/>
                <w:lang w:eastAsia="ru-RU"/>
              </w:rPr>
            </w:pPr>
            <w:r w:rsidRPr="007F0A90">
              <w:rPr>
                <w:color w:val="212529"/>
                <w:sz w:val="26"/>
                <w:szCs w:val="26"/>
                <w:lang w:eastAsia="ru-RU"/>
              </w:rPr>
              <w:t>данного ОО/другого</w:t>
            </w:r>
          </w:p>
        </w:tc>
        <w:tc>
          <w:tcPr>
            <w:tcW w:w="1681" w:type="dxa"/>
            <w:tcBorders>
              <w:top w:val="nil"/>
              <w:left w:val="nil"/>
              <w:bottom w:val="single" w:sz="8" w:space="0" w:color="000000"/>
              <w:right w:val="single" w:sz="8" w:space="0" w:color="000000"/>
            </w:tcBorders>
            <w:shd w:val="clear" w:color="auto" w:fill="FFFFFF"/>
            <w:hideMark/>
          </w:tcPr>
          <w:p w14:paraId="4ADC1567" w14:textId="77777777" w:rsidR="008E77AD" w:rsidRPr="007F0A90" w:rsidRDefault="008E77AD" w:rsidP="001143D8">
            <w:pPr>
              <w:widowControl/>
              <w:autoSpaceDE/>
              <w:autoSpaceDN/>
              <w:spacing w:after="100" w:afterAutospacing="1" w:line="291" w:lineRule="atLeast"/>
              <w:ind w:left="268"/>
              <w:jc w:val="center"/>
              <w:rPr>
                <w:color w:val="212529"/>
                <w:sz w:val="23"/>
                <w:szCs w:val="23"/>
                <w:lang w:eastAsia="ru-RU"/>
              </w:rPr>
            </w:pPr>
            <w:r w:rsidRPr="007F0A90">
              <w:rPr>
                <w:color w:val="212529"/>
                <w:sz w:val="26"/>
                <w:szCs w:val="26"/>
                <w:lang w:val="en-US" w:eastAsia="ru-RU"/>
              </w:rPr>
              <w:t>1</w:t>
            </w:r>
          </w:p>
        </w:tc>
        <w:tc>
          <w:tcPr>
            <w:tcW w:w="1700" w:type="dxa"/>
            <w:tcBorders>
              <w:top w:val="nil"/>
              <w:left w:val="nil"/>
              <w:bottom w:val="single" w:sz="8" w:space="0" w:color="000000"/>
              <w:right w:val="single" w:sz="8" w:space="0" w:color="000000"/>
            </w:tcBorders>
            <w:shd w:val="clear" w:color="auto" w:fill="FFFFFF"/>
            <w:hideMark/>
          </w:tcPr>
          <w:p w14:paraId="782DED8D" w14:textId="77777777" w:rsidR="008E77AD" w:rsidRPr="007F0A90" w:rsidRDefault="008E77AD" w:rsidP="001143D8">
            <w:pPr>
              <w:widowControl/>
              <w:autoSpaceDE/>
              <w:autoSpaceDN/>
              <w:spacing w:line="291" w:lineRule="atLeast"/>
              <w:ind w:left="175" w:right="174"/>
              <w:jc w:val="center"/>
              <w:rPr>
                <w:color w:val="212529"/>
                <w:sz w:val="23"/>
                <w:szCs w:val="23"/>
                <w:lang w:eastAsia="ru-RU"/>
              </w:rPr>
            </w:pPr>
            <w:r w:rsidRPr="007F0A90">
              <w:rPr>
                <w:color w:val="212529"/>
                <w:sz w:val="26"/>
                <w:szCs w:val="26"/>
                <w:lang w:val="en-US" w:eastAsia="ru-RU"/>
              </w:rPr>
              <w:t>3</w:t>
            </w:r>
          </w:p>
        </w:tc>
        <w:tc>
          <w:tcPr>
            <w:tcW w:w="1661" w:type="dxa"/>
            <w:tcBorders>
              <w:top w:val="nil"/>
              <w:left w:val="nil"/>
              <w:bottom w:val="single" w:sz="8" w:space="0" w:color="000000"/>
              <w:right w:val="single" w:sz="8" w:space="0" w:color="000000"/>
            </w:tcBorders>
            <w:shd w:val="clear" w:color="auto" w:fill="FFFFFF"/>
            <w:hideMark/>
          </w:tcPr>
          <w:p w14:paraId="14FF31F6" w14:textId="77777777" w:rsidR="008E77AD" w:rsidRPr="007F0A90" w:rsidRDefault="008E77AD" w:rsidP="001143D8">
            <w:pPr>
              <w:widowControl/>
              <w:autoSpaceDE/>
              <w:autoSpaceDN/>
              <w:spacing w:after="100" w:afterAutospacing="1" w:line="291" w:lineRule="atLeast"/>
              <w:ind w:left="214"/>
              <w:jc w:val="center"/>
              <w:rPr>
                <w:color w:val="212529"/>
                <w:sz w:val="23"/>
                <w:szCs w:val="23"/>
                <w:lang w:eastAsia="ru-RU"/>
              </w:rPr>
            </w:pPr>
            <w:r w:rsidRPr="007F0A90">
              <w:rPr>
                <w:color w:val="212529"/>
                <w:sz w:val="26"/>
                <w:szCs w:val="26"/>
                <w:lang w:val="en-US" w:eastAsia="ru-RU"/>
              </w:rPr>
              <w:t>3</w:t>
            </w:r>
          </w:p>
        </w:tc>
        <w:tc>
          <w:tcPr>
            <w:tcW w:w="1661" w:type="dxa"/>
            <w:tcBorders>
              <w:top w:val="nil"/>
              <w:left w:val="nil"/>
              <w:bottom w:val="single" w:sz="8" w:space="0" w:color="000000"/>
              <w:right w:val="single" w:sz="8" w:space="0" w:color="000000"/>
            </w:tcBorders>
            <w:shd w:val="clear" w:color="auto" w:fill="FFFFFF"/>
            <w:hideMark/>
          </w:tcPr>
          <w:p w14:paraId="1D2C6809" w14:textId="77777777" w:rsidR="008E77AD" w:rsidRPr="007F0A90" w:rsidRDefault="008E77AD" w:rsidP="001143D8">
            <w:pPr>
              <w:widowControl/>
              <w:autoSpaceDE/>
              <w:autoSpaceDN/>
              <w:spacing w:after="100" w:afterAutospacing="1" w:line="291" w:lineRule="atLeast"/>
              <w:ind w:left="214"/>
              <w:jc w:val="center"/>
              <w:rPr>
                <w:color w:val="212529"/>
                <w:sz w:val="23"/>
                <w:szCs w:val="23"/>
                <w:lang w:eastAsia="ru-RU"/>
              </w:rPr>
            </w:pPr>
            <w:r w:rsidRPr="007F0A90">
              <w:rPr>
                <w:color w:val="212529"/>
                <w:sz w:val="26"/>
                <w:szCs w:val="26"/>
                <w:lang w:eastAsia="ru-RU"/>
              </w:rPr>
              <w:t>2</w:t>
            </w:r>
          </w:p>
        </w:tc>
      </w:tr>
      <w:tr w:rsidR="008E77AD" w:rsidRPr="007F0A90" w14:paraId="53DD65AA" w14:textId="77777777" w:rsidTr="001143D8">
        <w:trPr>
          <w:trHeight w:val="302"/>
        </w:trPr>
        <w:tc>
          <w:tcPr>
            <w:tcW w:w="5032" w:type="dxa"/>
            <w:tcBorders>
              <w:top w:val="nil"/>
              <w:left w:val="single" w:sz="8" w:space="0" w:color="000000"/>
              <w:bottom w:val="single" w:sz="8" w:space="0" w:color="000000"/>
              <w:right w:val="single" w:sz="8" w:space="0" w:color="000000"/>
            </w:tcBorders>
            <w:shd w:val="clear" w:color="auto" w:fill="FFFFFF"/>
            <w:hideMark/>
          </w:tcPr>
          <w:p w14:paraId="5082F499" w14:textId="77777777" w:rsidR="008E77AD" w:rsidRPr="007F0A90" w:rsidRDefault="008E77AD" w:rsidP="001143D8">
            <w:pPr>
              <w:widowControl/>
              <w:autoSpaceDE/>
              <w:autoSpaceDN/>
              <w:spacing w:after="100" w:afterAutospacing="1" w:line="282" w:lineRule="atLeast"/>
              <w:ind w:left="110"/>
              <w:rPr>
                <w:color w:val="212529"/>
                <w:sz w:val="23"/>
                <w:szCs w:val="23"/>
                <w:lang w:eastAsia="ru-RU"/>
              </w:rPr>
            </w:pPr>
            <w:r w:rsidRPr="007F0A90">
              <w:rPr>
                <w:color w:val="212529"/>
                <w:sz w:val="26"/>
                <w:szCs w:val="26"/>
                <w:lang w:eastAsia="ru-RU"/>
              </w:rPr>
              <w:t>Среднее общее образование</w:t>
            </w:r>
            <w:r w:rsidRPr="007F0A90">
              <w:rPr>
                <w:b/>
                <w:bCs/>
                <w:color w:val="212529"/>
                <w:sz w:val="26"/>
                <w:szCs w:val="26"/>
                <w:lang w:val="en-US" w:eastAsia="ru-RU"/>
              </w:rPr>
              <w:t>:</w:t>
            </w:r>
          </w:p>
        </w:tc>
        <w:tc>
          <w:tcPr>
            <w:tcW w:w="1681" w:type="dxa"/>
            <w:tcBorders>
              <w:top w:val="nil"/>
              <w:left w:val="nil"/>
              <w:bottom w:val="single" w:sz="8" w:space="0" w:color="000000"/>
              <w:right w:val="single" w:sz="8" w:space="0" w:color="000000"/>
            </w:tcBorders>
            <w:shd w:val="clear" w:color="auto" w:fill="FFFFFF"/>
            <w:hideMark/>
          </w:tcPr>
          <w:p w14:paraId="4AEE6C65" w14:textId="77777777" w:rsidR="008E77AD" w:rsidRPr="007F0A90" w:rsidRDefault="008E77AD" w:rsidP="001143D8">
            <w:pPr>
              <w:widowControl/>
              <w:autoSpaceDE/>
              <w:autoSpaceDN/>
              <w:spacing w:after="100" w:afterAutospacing="1"/>
              <w:jc w:val="center"/>
              <w:rPr>
                <w:color w:val="212529"/>
                <w:sz w:val="23"/>
                <w:szCs w:val="23"/>
                <w:lang w:eastAsia="ru-RU"/>
              </w:rPr>
            </w:pPr>
            <w:r w:rsidRPr="007F0A90">
              <w:rPr>
                <w:color w:val="212529"/>
                <w:sz w:val="23"/>
                <w:szCs w:val="23"/>
                <w:lang w:val="en-US" w:eastAsia="ru-RU"/>
              </w:rPr>
              <w:t> </w:t>
            </w:r>
          </w:p>
        </w:tc>
        <w:tc>
          <w:tcPr>
            <w:tcW w:w="1700" w:type="dxa"/>
            <w:tcBorders>
              <w:top w:val="nil"/>
              <w:left w:val="nil"/>
              <w:bottom w:val="single" w:sz="8" w:space="0" w:color="000000"/>
              <w:right w:val="single" w:sz="8" w:space="0" w:color="000000"/>
            </w:tcBorders>
            <w:shd w:val="clear" w:color="auto" w:fill="FFFFFF"/>
            <w:hideMark/>
          </w:tcPr>
          <w:p w14:paraId="37C13E3A" w14:textId="77777777" w:rsidR="008E77AD" w:rsidRPr="007F0A90" w:rsidRDefault="008E77AD" w:rsidP="001143D8">
            <w:pPr>
              <w:widowControl/>
              <w:autoSpaceDE/>
              <w:autoSpaceDN/>
              <w:spacing w:after="100" w:afterAutospacing="1"/>
              <w:jc w:val="center"/>
              <w:rPr>
                <w:color w:val="212529"/>
                <w:sz w:val="23"/>
                <w:szCs w:val="23"/>
                <w:lang w:eastAsia="ru-RU"/>
              </w:rPr>
            </w:pPr>
            <w:r w:rsidRPr="007F0A90">
              <w:rPr>
                <w:color w:val="212529"/>
                <w:sz w:val="23"/>
                <w:szCs w:val="23"/>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0B7D0141" w14:textId="77777777" w:rsidR="008E77AD" w:rsidRPr="007F0A90" w:rsidRDefault="008E77AD" w:rsidP="001143D8">
            <w:pPr>
              <w:widowControl/>
              <w:autoSpaceDE/>
              <w:autoSpaceDN/>
              <w:spacing w:after="100" w:afterAutospacing="1"/>
              <w:jc w:val="center"/>
              <w:rPr>
                <w:color w:val="212529"/>
                <w:sz w:val="23"/>
                <w:szCs w:val="23"/>
                <w:lang w:eastAsia="ru-RU"/>
              </w:rPr>
            </w:pPr>
            <w:r w:rsidRPr="007F0A90">
              <w:rPr>
                <w:color w:val="212529"/>
                <w:sz w:val="23"/>
                <w:szCs w:val="23"/>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55A5C758" w14:textId="77777777" w:rsidR="008E77AD" w:rsidRPr="007F0A90" w:rsidRDefault="008E77AD" w:rsidP="001143D8">
            <w:pPr>
              <w:widowControl/>
              <w:autoSpaceDE/>
              <w:autoSpaceDN/>
              <w:spacing w:after="100" w:afterAutospacing="1"/>
              <w:jc w:val="center"/>
              <w:rPr>
                <w:color w:val="212529"/>
                <w:sz w:val="23"/>
                <w:szCs w:val="23"/>
                <w:lang w:eastAsia="ru-RU"/>
              </w:rPr>
            </w:pPr>
            <w:r w:rsidRPr="007F0A90">
              <w:rPr>
                <w:color w:val="212529"/>
                <w:sz w:val="23"/>
                <w:szCs w:val="23"/>
                <w:lang w:val="en-US" w:eastAsia="ru-RU"/>
              </w:rPr>
              <w:t> </w:t>
            </w:r>
          </w:p>
        </w:tc>
      </w:tr>
      <w:tr w:rsidR="008E77AD" w:rsidRPr="007F0A90" w14:paraId="68B9039E" w14:textId="77777777" w:rsidTr="001143D8">
        <w:trPr>
          <w:trHeight w:val="297"/>
        </w:trPr>
        <w:tc>
          <w:tcPr>
            <w:tcW w:w="5032" w:type="dxa"/>
            <w:tcBorders>
              <w:top w:val="nil"/>
              <w:left w:val="single" w:sz="8" w:space="0" w:color="000000"/>
              <w:bottom w:val="single" w:sz="8" w:space="0" w:color="000000"/>
              <w:right w:val="single" w:sz="8" w:space="0" w:color="000000"/>
            </w:tcBorders>
            <w:shd w:val="clear" w:color="auto" w:fill="FFFFFF"/>
            <w:hideMark/>
          </w:tcPr>
          <w:p w14:paraId="6F921DC5" w14:textId="77777777" w:rsidR="008E77AD" w:rsidRPr="007F0A90" w:rsidRDefault="008E77AD" w:rsidP="001143D8">
            <w:pPr>
              <w:widowControl/>
              <w:autoSpaceDE/>
              <w:autoSpaceDN/>
              <w:spacing w:after="100" w:afterAutospacing="1" w:line="277" w:lineRule="atLeast"/>
              <w:ind w:left="110"/>
              <w:rPr>
                <w:color w:val="212529"/>
                <w:sz w:val="23"/>
                <w:szCs w:val="23"/>
                <w:lang w:eastAsia="ru-RU"/>
              </w:rPr>
            </w:pPr>
            <w:r w:rsidRPr="007F0A90">
              <w:rPr>
                <w:color w:val="212529"/>
                <w:sz w:val="26"/>
                <w:szCs w:val="26"/>
                <w:lang w:val="en-US" w:eastAsia="ru-RU"/>
              </w:rPr>
              <w:t>Поступили в вузы</w:t>
            </w:r>
          </w:p>
        </w:tc>
        <w:tc>
          <w:tcPr>
            <w:tcW w:w="1681" w:type="dxa"/>
            <w:tcBorders>
              <w:top w:val="nil"/>
              <w:left w:val="nil"/>
              <w:bottom w:val="single" w:sz="8" w:space="0" w:color="000000"/>
              <w:right w:val="single" w:sz="8" w:space="0" w:color="000000"/>
            </w:tcBorders>
            <w:shd w:val="clear" w:color="auto" w:fill="FFFFFF"/>
            <w:hideMark/>
          </w:tcPr>
          <w:p w14:paraId="538D07CD" w14:textId="77777777" w:rsidR="008E77AD" w:rsidRPr="007F0A90" w:rsidRDefault="008E77AD" w:rsidP="001143D8">
            <w:pPr>
              <w:widowControl/>
              <w:autoSpaceDE/>
              <w:autoSpaceDN/>
              <w:spacing w:after="100" w:afterAutospacing="1" w:line="277" w:lineRule="atLeast"/>
              <w:ind w:left="268"/>
              <w:jc w:val="center"/>
              <w:rPr>
                <w:color w:val="212529"/>
                <w:sz w:val="23"/>
                <w:szCs w:val="23"/>
                <w:lang w:eastAsia="ru-RU"/>
              </w:rPr>
            </w:pPr>
            <w:r w:rsidRPr="007F0A90">
              <w:rPr>
                <w:color w:val="212529"/>
                <w:sz w:val="26"/>
                <w:szCs w:val="26"/>
                <w:lang w:val="en-US" w:eastAsia="ru-RU"/>
              </w:rPr>
              <w:t>1</w:t>
            </w:r>
          </w:p>
        </w:tc>
        <w:tc>
          <w:tcPr>
            <w:tcW w:w="1700" w:type="dxa"/>
            <w:tcBorders>
              <w:top w:val="nil"/>
              <w:left w:val="nil"/>
              <w:bottom w:val="single" w:sz="8" w:space="0" w:color="000000"/>
              <w:right w:val="single" w:sz="8" w:space="0" w:color="000000"/>
            </w:tcBorders>
            <w:shd w:val="clear" w:color="auto" w:fill="FFFFFF"/>
            <w:hideMark/>
          </w:tcPr>
          <w:p w14:paraId="6471196A" w14:textId="77777777" w:rsidR="008E77AD" w:rsidRPr="007F0A90" w:rsidRDefault="008E77AD" w:rsidP="001143D8">
            <w:pPr>
              <w:widowControl/>
              <w:autoSpaceDE/>
              <w:autoSpaceDN/>
              <w:spacing w:line="277" w:lineRule="atLeast"/>
              <w:ind w:left="175" w:right="174"/>
              <w:jc w:val="center"/>
              <w:rPr>
                <w:color w:val="212529"/>
                <w:sz w:val="23"/>
                <w:szCs w:val="23"/>
                <w:lang w:eastAsia="ru-RU"/>
              </w:rPr>
            </w:pPr>
            <w:r w:rsidRPr="007F0A90">
              <w:rPr>
                <w:color w:val="212529"/>
                <w:sz w:val="26"/>
                <w:szCs w:val="26"/>
                <w:lang w:val="en-US" w:eastAsia="ru-RU"/>
              </w:rPr>
              <w:t>1</w:t>
            </w:r>
          </w:p>
        </w:tc>
        <w:tc>
          <w:tcPr>
            <w:tcW w:w="1661" w:type="dxa"/>
            <w:tcBorders>
              <w:top w:val="nil"/>
              <w:left w:val="nil"/>
              <w:bottom w:val="single" w:sz="8" w:space="0" w:color="000000"/>
              <w:right w:val="single" w:sz="8" w:space="0" w:color="000000"/>
            </w:tcBorders>
            <w:shd w:val="clear" w:color="auto" w:fill="FFFFFF"/>
            <w:hideMark/>
          </w:tcPr>
          <w:p w14:paraId="61E8DE75" w14:textId="77777777" w:rsidR="008E77AD" w:rsidRPr="007F0A90" w:rsidRDefault="008E77AD" w:rsidP="001143D8">
            <w:pPr>
              <w:widowControl/>
              <w:autoSpaceDE/>
              <w:autoSpaceDN/>
              <w:spacing w:after="100" w:afterAutospacing="1" w:line="277" w:lineRule="atLeast"/>
              <w:ind w:left="277"/>
              <w:jc w:val="center"/>
              <w:rPr>
                <w:color w:val="212529"/>
                <w:sz w:val="23"/>
                <w:szCs w:val="23"/>
                <w:lang w:eastAsia="ru-RU"/>
              </w:rPr>
            </w:pPr>
            <w:r w:rsidRPr="007F0A90">
              <w:rPr>
                <w:color w:val="212529"/>
                <w:sz w:val="26"/>
                <w:szCs w:val="26"/>
                <w:lang w:val="en-US" w:eastAsia="ru-RU"/>
              </w:rPr>
              <w:t>2</w:t>
            </w:r>
          </w:p>
        </w:tc>
        <w:tc>
          <w:tcPr>
            <w:tcW w:w="1661" w:type="dxa"/>
            <w:tcBorders>
              <w:top w:val="nil"/>
              <w:left w:val="nil"/>
              <w:bottom w:val="single" w:sz="8" w:space="0" w:color="000000"/>
              <w:right w:val="single" w:sz="8" w:space="0" w:color="000000"/>
            </w:tcBorders>
            <w:shd w:val="clear" w:color="auto" w:fill="FFFFFF"/>
            <w:hideMark/>
          </w:tcPr>
          <w:p w14:paraId="3DAB1E5F" w14:textId="77777777" w:rsidR="008E77AD" w:rsidRPr="007F0A90" w:rsidRDefault="008E77AD" w:rsidP="001143D8">
            <w:pPr>
              <w:widowControl/>
              <w:autoSpaceDE/>
              <w:autoSpaceDN/>
              <w:spacing w:after="100" w:afterAutospacing="1" w:line="277" w:lineRule="atLeast"/>
              <w:ind w:left="277"/>
              <w:jc w:val="center"/>
              <w:rPr>
                <w:color w:val="212529"/>
                <w:sz w:val="23"/>
                <w:szCs w:val="23"/>
                <w:lang w:eastAsia="ru-RU"/>
              </w:rPr>
            </w:pPr>
            <w:r w:rsidRPr="007F0A90">
              <w:rPr>
                <w:color w:val="212529"/>
                <w:sz w:val="26"/>
                <w:szCs w:val="26"/>
                <w:lang w:eastAsia="ru-RU"/>
              </w:rPr>
              <w:t>1</w:t>
            </w:r>
          </w:p>
        </w:tc>
      </w:tr>
      <w:tr w:rsidR="008E77AD" w:rsidRPr="007F0A90" w14:paraId="426E32A8" w14:textId="77777777" w:rsidTr="001143D8">
        <w:trPr>
          <w:trHeight w:val="1795"/>
        </w:trPr>
        <w:tc>
          <w:tcPr>
            <w:tcW w:w="5032" w:type="dxa"/>
            <w:tcBorders>
              <w:top w:val="nil"/>
              <w:left w:val="single" w:sz="8" w:space="0" w:color="000000"/>
              <w:bottom w:val="single" w:sz="8" w:space="0" w:color="000000"/>
              <w:right w:val="single" w:sz="8" w:space="0" w:color="000000"/>
            </w:tcBorders>
            <w:shd w:val="clear" w:color="auto" w:fill="FFFFFF"/>
            <w:hideMark/>
          </w:tcPr>
          <w:p w14:paraId="1CCCADD3" w14:textId="77777777" w:rsidR="008E77AD" w:rsidRPr="007F0A90" w:rsidRDefault="008E77AD" w:rsidP="001143D8">
            <w:pPr>
              <w:widowControl/>
              <w:autoSpaceDE/>
              <w:autoSpaceDN/>
              <w:ind w:left="110" w:right="98"/>
              <w:jc w:val="both"/>
              <w:rPr>
                <w:color w:val="212529"/>
                <w:sz w:val="23"/>
                <w:szCs w:val="23"/>
                <w:lang w:eastAsia="ru-RU"/>
              </w:rPr>
            </w:pPr>
            <w:r w:rsidRPr="007F0A90">
              <w:rPr>
                <w:color w:val="212529"/>
                <w:sz w:val="26"/>
                <w:szCs w:val="26"/>
                <w:lang w:eastAsia="ru-RU"/>
              </w:rPr>
              <w:t>Поступили в учреждения среднего профессионального образования на обучение по программам подготовки:</w:t>
            </w:r>
          </w:p>
          <w:p w14:paraId="733540EE" w14:textId="77777777" w:rsidR="008E77AD" w:rsidRPr="007F0A90" w:rsidRDefault="008E77AD" w:rsidP="001143D8">
            <w:pPr>
              <w:widowControl/>
              <w:autoSpaceDE/>
              <w:autoSpaceDN/>
              <w:ind w:left="110" w:right="99" w:firstLine="67"/>
              <w:jc w:val="both"/>
              <w:rPr>
                <w:color w:val="212529"/>
                <w:sz w:val="23"/>
                <w:szCs w:val="23"/>
                <w:lang w:eastAsia="ru-RU"/>
              </w:rPr>
            </w:pPr>
            <w:r w:rsidRPr="007F0A90">
              <w:rPr>
                <w:color w:val="212529"/>
                <w:sz w:val="26"/>
                <w:szCs w:val="26"/>
                <w:lang w:eastAsia="ru-RU"/>
              </w:rPr>
              <w:t>-</w:t>
            </w:r>
            <w:r w:rsidRPr="007F0A90">
              <w:rPr>
                <w:color w:val="212529"/>
                <w:sz w:val="14"/>
                <w:szCs w:val="14"/>
                <w:lang w:eastAsia="ru-RU"/>
              </w:rPr>
              <w:t>                       </w:t>
            </w:r>
            <w:r w:rsidRPr="007F0A90">
              <w:rPr>
                <w:color w:val="212529"/>
                <w:sz w:val="26"/>
                <w:szCs w:val="26"/>
                <w:lang w:eastAsia="ru-RU"/>
              </w:rPr>
              <w:t>квалифицированных</w:t>
            </w:r>
            <w:r w:rsidRPr="007F0A90">
              <w:rPr>
                <w:color w:val="212529"/>
                <w:sz w:val="26"/>
                <w:szCs w:val="26"/>
                <w:lang w:val="en-US" w:eastAsia="ru-RU"/>
              </w:rPr>
              <w:t>            </w:t>
            </w:r>
            <w:proofErr w:type="gramStart"/>
            <w:r w:rsidRPr="007F0A90">
              <w:rPr>
                <w:color w:val="212529"/>
                <w:spacing w:val="-2"/>
                <w:sz w:val="26"/>
                <w:szCs w:val="26"/>
                <w:lang w:eastAsia="ru-RU"/>
              </w:rPr>
              <w:t>рабочих,</w:t>
            </w:r>
            <w:r w:rsidRPr="007F0A90">
              <w:rPr>
                <w:color w:val="212529"/>
                <w:sz w:val="26"/>
                <w:szCs w:val="26"/>
                <w:lang w:eastAsia="ru-RU"/>
              </w:rPr>
              <w:t>служащих</w:t>
            </w:r>
            <w:proofErr w:type="gramEnd"/>
            <w:r w:rsidRPr="007F0A90">
              <w:rPr>
                <w:color w:val="212529"/>
                <w:sz w:val="26"/>
                <w:szCs w:val="26"/>
                <w:lang w:eastAsia="ru-RU"/>
              </w:rPr>
              <w:t>;</w:t>
            </w:r>
          </w:p>
          <w:p w14:paraId="5D08DD06" w14:textId="77777777" w:rsidR="008E77AD" w:rsidRPr="007F0A90" w:rsidRDefault="008E77AD" w:rsidP="001143D8">
            <w:pPr>
              <w:widowControl/>
              <w:autoSpaceDE/>
              <w:autoSpaceDN/>
              <w:spacing w:after="100" w:afterAutospacing="1" w:line="287" w:lineRule="atLeast"/>
              <w:ind w:left="331" w:hanging="154"/>
              <w:jc w:val="both"/>
              <w:rPr>
                <w:color w:val="212529"/>
                <w:sz w:val="23"/>
                <w:szCs w:val="23"/>
                <w:lang w:eastAsia="ru-RU"/>
              </w:rPr>
            </w:pPr>
            <w:r w:rsidRPr="007F0A90">
              <w:rPr>
                <w:color w:val="212529"/>
                <w:sz w:val="26"/>
                <w:szCs w:val="26"/>
                <w:lang w:eastAsia="ru-RU"/>
              </w:rPr>
              <w:t>-</w:t>
            </w:r>
            <w:r w:rsidRPr="007F0A90">
              <w:rPr>
                <w:color w:val="212529"/>
                <w:sz w:val="14"/>
                <w:szCs w:val="14"/>
                <w:lang w:eastAsia="ru-RU"/>
              </w:rPr>
              <w:t>  </w:t>
            </w:r>
            <w:r w:rsidRPr="007F0A90">
              <w:rPr>
                <w:color w:val="212529"/>
                <w:sz w:val="26"/>
                <w:szCs w:val="26"/>
                <w:lang w:eastAsia="ru-RU"/>
              </w:rPr>
              <w:t>специалистов среднего звена</w:t>
            </w:r>
          </w:p>
        </w:tc>
        <w:tc>
          <w:tcPr>
            <w:tcW w:w="1681" w:type="dxa"/>
            <w:tcBorders>
              <w:top w:val="nil"/>
              <w:left w:val="nil"/>
              <w:bottom w:val="single" w:sz="8" w:space="0" w:color="000000"/>
              <w:right w:val="single" w:sz="8" w:space="0" w:color="000000"/>
            </w:tcBorders>
            <w:shd w:val="clear" w:color="auto" w:fill="FFFFFF"/>
            <w:hideMark/>
          </w:tcPr>
          <w:p w14:paraId="3814250B" w14:textId="77777777" w:rsidR="008E77AD" w:rsidRPr="007F0A90" w:rsidRDefault="008E77AD" w:rsidP="001143D8">
            <w:pPr>
              <w:widowControl/>
              <w:autoSpaceDE/>
              <w:autoSpaceDN/>
              <w:spacing w:after="100" w:afterAutospacing="1" w:line="291" w:lineRule="atLeast"/>
              <w:ind w:left="335"/>
              <w:jc w:val="center"/>
              <w:rPr>
                <w:color w:val="212529"/>
                <w:sz w:val="23"/>
                <w:szCs w:val="23"/>
                <w:lang w:eastAsia="ru-RU"/>
              </w:rPr>
            </w:pPr>
            <w:r w:rsidRPr="007F0A90">
              <w:rPr>
                <w:color w:val="212529"/>
                <w:sz w:val="26"/>
                <w:szCs w:val="26"/>
                <w:lang w:val="en-US" w:eastAsia="ru-RU"/>
              </w:rPr>
              <w:t>1</w:t>
            </w:r>
          </w:p>
        </w:tc>
        <w:tc>
          <w:tcPr>
            <w:tcW w:w="1700" w:type="dxa"/>
            <w:tcBorders>
              <w:top w:val="nil"/>
              <w:left w:val="nil"/>
              <w:bottom w:val="single" w:sz="8" w:space="0" w:color="000000"/>
              <w:right w:val="single" w:sz="8" w:space="0" w:color="000000"/>
            </w:tcBorders>
            <w:shd w:val="clear" w:color="auto" w:fill="FFFFFF"/>
            <w:hideMark/>
          </w:tcPr>
          <w:p w14:paraId="77DDE61E" w14:textId="77777777" w:rsidR="008E77AD" w:rsidRPr="007F0A90" w:rsidRDefault="008E77AD" w:rsidP="001143D8">
            <w:pPr>
              <w:widowControl/>
              <w:autoSpaceDE/>
              <w:autoSpaceDN/>
              <w:spacing w:line="291" w:lineRule="atLeast"/>
              <w:ind w:left="173" w:right="174"/>
              <w:jc w:val="center"/>
              <w:rPr>
                <w:color w:val="212529"/>
                <w:sz w:val="23"/>
                <w:szCs w:val="23"/>
                <w:lang w:eastAsia="ru-RU"/>
              </w:rPr>
            </w:pPr>
            <w:r w:rsidRPr="007F0A90">
              <w:rPr>
                <w:color w:val="212529"/>
                <w:sz w:val="26"/>
                <w:szCs w:val="26"/>
                <w:lang w:val="en-US" w:eastAsia="ru-RU"/>
              </w:rPr>
              <w:t>-</w:t>
            </w:r>
          </w:p>
        </w:tc>
        <w:tc>
          <w:tcPr>
            <w:tcW w:w="1661" w:type="dxa"/>
            <w:tcBorders>
              <w:top w:val="nil"/>
              <w:left w:val="nil"/>
              <w:bottom w:val="single" w:sz="8" w:space="0" w:color="000000"/>
              <w:right w:val="single" w:sz="8" w:space="0" w:color="000000"/>
            </w:tcBorders>
            <w:shd w:val="clear" w:color="auto" w:fill="FFFFFF"/>
            <w:hideMark/>
          </w:tcPr>
          <w:p w14:paraId="16D205E9" w14:textId="77777777" w:rsidR="008E77AD" w:rsidRPr="007F0A90" w:rsidRDefault="008E77AD" w:rsidP="001143D8">
            <w:pPr>
              <w:widowControl/>
              <w:autoSpaceDE/>
              <w:autoSpaceDN/>
              <w:spacing w:after="100" w:afterAutospacing="1" w:line="291" w:lineRule="atLeast"/>
              <w:ind w:left="440"/>
              <w:jc w:val="center"/>
              <w:rPr>
                <w:color w:val="212529"/>
                <w:sz w:val="23"/>
                <w:szCs w:val="23"/>
                <w:lang w:eastAsia="ru-RU"/>
              </w:rPr>
            </w:pPr>
            <w:r w:rsidRPr="007F0A90">
              <w:rPr>
                <w:color w:val="212529"/>
                <w:sz w:val="26"/>
                <w:szCs w:val="26"/>
                <w:lang w:val="en-US" w:eastAsia="ru-RU"/>
              </w:rPr>
              <w:t>1</w:t>
            </w:r>
          </w:p>
        </w:tc>
        <w:tc>
          <w:tcPr>
            <w:tcW w:w="1661" w:type="dxa"/>
            <w:tcBorders>
              <w:top w:val="nil"/>
              <w:left w:val="nil"/>
              <w:bottom w:val="single" w:sz="8" w:space="0" w:color="000000"/>
              <w:right w:val="single" w:sz="8" w:space="0" w:color="000000"/>
            </w:tcBorders>
            <w:shd w:val="clear" w:color="auto" w:fill="FFFFFF"/>
            <w:hideMark/>
          </w:tcPr>
          <w:p w14:paraId="12397C9C" w14:textId="77777777" w:rsidR="008E77AD" w:rsidRPr="007F0A90" w:rsidRDefault="008E77AD" w:rsidP="001143D8">
            <w:pPr>
              <w:widowControl/>
              <w:autoSpaceDE/>
              <w:autoSpaceDN/>
              <w:spacing w:after="100" w:afterAutospacing="1" w:line="291" w:lineRule="atLeast"/>
              <w:ind w:left="440"/>
              <w:jc w:val="center"/>
              <w:rPr>
                <w:color w:val="212529"/>
                <w:sz w:val="23"/>
                <w:szCs w:val="23"/>
                <w:lang w:eastAsia="ru-RU"/>
              </w:rPr>
            </w:pPr>
            <w:r w:rsidRPr="007F0A90">
              <w:rPr>
                <w:color w:val="212529"/>
                <w:sz w:val="26"/>
                <w:szCs w:val="26"/>
                <w:lang w:eastAsia="ru-RU"/>
              </w:rPr>
              <w:t>1</w:t>
            </w:r>
          </w:p>
        </w:tc>
      </w:tr>
      <w:tr w:rsidR="008E77AD" w:rsidRPr="007F0A90" w14:paraId="4DBCDBFF" w14:textId="77777777" w:rsidTr="001143D8">
        <w:trPr>
          <w:trHeight w:val="297"/>
        </w:trPr>
        <w:tc>
          <w:tcPr>
            <w:tcW w:w="5032" w:type="dxa"/>
            <w:tcBorders>
              <w:top w:val="nil"/>
              <w:left w:val="single" w:sz="8" w:space="0" w:color="000000"/>
              <w:bottom w:val="single" w:sz="8" w:space="0" w:color="000000"/>
              <w:right w:val="single" w:sz="8" w:space="0" w:color="000000"/>
            </w:tcBorders>
            <w:shd w:val="clear" w:color="auto" w:fill="FFFFFF"/>
            <w:hideMark/>
          </w:tcPr>
          <w:p w14:paraId="189A2389" w14:textId="77777777" w:rsidR="008E77AD" w:rsidRPr="007F0A90" w:rsidRDefault="008E77AD" w:rsidP="001143D8">
            <w:pPr>
              <w:widowControl/>
              <w:autoSpaceDE/>
              <w:autoSpaceDN/>
              <w:spacing w:after="100" w:afterAutospacing="1" w:line="277" w:lineRule="atLeast"/>
              <w:ind w:left="110"/>
              <w:rPr>
                <w:color w:val="212529"/>
                <w:sz w:val="23"/>
                <w:szCs w:val="23"/>
                <w:lang w:eastAsia="ru-RU"/>
              </w:rPr>
            </w:pPr>
            <w:r w:rsidRPr="007F0A90">
              <w:rPr>
                <w:color w:val="212529"/>
                <w:sz w:val="26"/>
                <w:szCs w:val="26"/>
                <w:lang w:val="en-US" w:eastAsia="ru-RU"/>
              </w:rPr>
              <w:t>Призваны в армию</w:t>
            </w:r>
          </w:p>
        </w:tc>
        <w:tc>
          <w:tcPr>
            <w:tcW w:w="1681" w:type="dxa"/>
            <w:tcBorders>
              <w:top w:val="nil"/>
              <w:left w:val="nil"/>
              <w:bottom w:val="single" w:sz="8" w:space="0" w:color="000000"/>
              <w:right w:val="single" w:sz="8" w:space="0" w:color="000000"/>
            </w:tcBorders>
            <w:shd w:val="clear" w:color="auto" w:fill="FFFFFF"/>
            <w:hideMark/>
          </w:tcPr>
          <w:p w14:paraId="6C5203B4" w14:textId="77777777" w:rsidR="008E77AD" w:rsidRPr="007F0A90" w:rsidRDefault="008E77AD" w:rsidP="001143D8">
            <w:pPr>
              <w:widowControl/>
              <w:autoSpaceDE/>
              <w:autoSpaceDN/>
              <w:spacing w:after="100" w:afterAutospacing="1" w:line="277" w:lineRule="atLeast"/>
              <w:ind w:left="3"/>
              <w:jc w:val="center"/>
              <w:rPr>
                <w:color w:val="212529"/>
                <w:sz w:val="23"/>
                <w:szCs w:val="23"/>
                <w:lang w:eastAsia="ru-RU"/>
              </w:rPr>
            </w:pPr>
            <w:r w:rsidRPr="007F0A90">
              <w:rPr>
                <w:color w:val="212529"/>
                <w:sz w:val="26"/>
                <w:szCs w:val="26"/>
                <w:lang w:val="en-US" w:eastAsia="ru-RU"/>
              </w:rPr>
              <w:t> </w:t>
            </w:r>
          </w:p>
        </w:tc>
        <w:tc>
          <w:tcPr>
            <w:tcW w:w="1700" w:type="dxa"/>
            <w:tcBorders>
              <w:top w:val="nil"/>
              <w:left w:val="nil"/>
              <w:bottom w:val="single" w:sz="8" w:space="0" w:color="000000"/>
              <w:right w:val="single" w:sz="8" w:space="0" w:color="000000"/>
            </w:tcBorders>
            <w:shd w:val="clear" w:color="auto" w:fill="FFFFFF"/>
            <w:hideMark/>
          </w:tcPr>
          <w:p w14:paraId="2164EE6E" w14:textId="77777777" w:rsidR="008E77AD" w:rsidRPr="007F0A90" w:rsidRDefault="008E77AD" w:rsidP="001143D8">
            <w:pPr>
              <w:widowControl/>
              <w:autoSpaceDE/>
              <w:autoSpaceDN/>
              <w:spacing w:line="277" w:lineRule="atLeast"/>
              <w:ind w:left="173" w:right="174"/>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381BA3F0" w14:textId="77777777" w:rsidR="008E77AD" w:rsidRPr="007F0A90" w:rsidRDefault="008E77AD" w:rsidP="001143D8">
            <w:pPr>
              <w:widowControl/>
              <w:autoSpaceDE/>
              <w:autoSpaceDN/>
              <w:spacing w:after="100" w:afterAutospacing="1" w:line="277" w:lineRule="atLeast"/>
              <w:ind w:left="344"/>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176D0DF3" w14:textId="77777777" w:rsidR="008E77AD" w:rsidRPr="007F0A90" w:rsidRDefault="008E77AD" w:rsidP="001143D8">
            <w:pPr>
              <w:widowControl/>
              <w:autoSpaceDE/>
              <w:autoSpaceDN/>
              <w:spacing w:after="100" w:afterAutospacing="1" w:line="277" w:lineRule="atLeast"/>
              <w:ind w:left="344"/>
              <w:jc w:val="center"/>
              <w:rPr>
                <w:color w:val="212529"/>
                <w:sz w:val="23"/>
                <w:szCs w:val="23"/>
                <w:lang w:eastAsia="ru-RU"/>
              </w:rPr>
            </w:pPr>
            <w:r w:rsidRPr="007F0A90">
              <w:rPr>
                <w:color w:val="212529"/>
                <w:sz w:val="26"/>
                <w:szCs w:val="26"/>
                <w:lang w:val="en-US" w:eastAsia="ru-RU"/>
              </w:rPr>
              <w:t> </w:t>
            </w:r>
          </w:p>
        </w:tc>
      </w:tr>
      <w:tr w:rsidR="008E77AD" w:rsidRPr="007F0A90" w14:paraId="143F2FB1" w14:textId="77777777" w:rsidTr="001143D8">
        <w:trPr>
          <w:trHeight w:val="297"/>
        </w:trPr>
        <w:tc>
          <w:tcPr>
            <w:tcW w:w="5032" w:type="dxa"/>
            <w:tcBorders>
              <w:top w:val="nil"/>
              <w:left w:val="single" w:sz="8" w:space="0" w:color="000000"/>
              <w:bottom w:val="single" w:sz="8" w:space="0" w:color="000000"/>
              <w:right w:val="single" w:sz="8" w:space="0" w:color="000000"/>
            </w:tcBorders>
            <w:shd w:val="clear" w:color="auto" w:fill="FFFFFF"/>
            <w:hideMark/>
          </w:tcPr>
          <w:p w14:paraId="6150B2BB" w14:textId="77777777" w:rsidR="008E77AD" w:rsidRPr="007F0A90" w:rsidRDefault="008E77AD" w:rsidP="001143D8">
            <w:pPr>
              <w:widowControl/>
              <w:autoSpaceDE/>
              <w:autoSpaceDN/>
              <w:spacing w:after="100" w:afterAutospacing="1" w:line="278" w:lineRule="atLeast"/>
              <w:ind w:left="110"/>
              <w:rPr>
                <w:color w:val="212529"/>
                <w:sz w:val="23"/>
                <w:szCs w:val="23"/>
                <w:lang w:eastAsia="ru-RU"/>
              </w:rPr>
            </w:pPr>
            <w:r w:rsidRPr="007F0A90">
              <w:rPr>
                <w:color w:val="212529"/>
                <w:sz w:val="26"/>
                <w:szCs w:val="26"/>
                <w:lang w:val="en-US" w:eastAsia="ru-RU"/>
              </w:rPr>
              <w:lastRenderedPageBreak/>
              <w:t>Трудоустроились</w:t>
            </w:r>
          </w:p>
        </w:tc>
        <w:tc>
          <w:tcPr>
            <w:tcW w:w="1681" w:type="dxa"/>
            <w:tcBorders>
              <w:top w:val="nil"/>
              <w:left w:val="nil"/>
              <w:bottom w:val="single" w:sz="8" w:space="0" w:color="000000"/>
              <w:right w:val="single" w:sz="8" w:space="0" w:color="000000"/>
            </w:tcBorders>
            <w:shd w:val="clear" w:color="auto" w:fill="FFFFFF"/>
            <w:hideMark/>
          </w:tcPr>
          <w:p w14:paraId="6FE59BC1" w14:textId="77777777" w:rsidR="008E77AD" w:rsidRPr="007F0A90" w:rsidRDefault="008E77AD" w:rsidP="001143D8">
            <w:pPr>
              <w:widowControl/>
              <w:autoSpaceDE/>
              <w:autoSpaceDN/>
              <w:spacing w:after="100" w:afterAutospacing="1" w:line="278" w:lineRule="atLeast"/>
              <w:ind w:left="3"/>
              <w:jc w:val="center"/>
              <w:rPr>
                <w:color w:val="212529"/>
                <w:sz w:val="23"/>
                <w:szCs w:val="23"/>
                <w:lang w:eastAsia="ru-RU"/>
              </w:rPr>
            </w:pPr>
            <w:r w:rsidRPr="007F0A90">
              <w:rPr>
                <w:color w:val="212529"/>
                <w:sz w:val="26"/>
                <w:szCs w:val="26"/>
                <w:lang w:val="en-US" w:eastAsia="ru-RU"/>
              </w:rPr>
              <w:t> </w:t>
            </w:r>
          </w:p>
        </w:tc>
        <w:tc>
          <w:tcPr>
            <w:tcW w:w="1700" w:type="dxa"/>
            <w:tcBorders>
              <w:top w:val="nil"/>
              <w:left w:val="nil"/>
              <w:bottom w:val="single" w:sz="8" w:space="0" w:color="000000"/>
              <w:right w:val="single" w:sz="8" w:space="0" w:color="000000"/>
            </w:tcBorders>
            <w:shd w:val="clear" w:color="auto" w:fill="FFFFFF"/>
            <w:hideMark/>
          </w:tcPr>
          <w:p w14:paraId="56952390" w14:textId="77777777" w:rsidR="008E77AD" w:rsidRPr="007F0A90" w:rsidRDefault="008E77AD" w:rsidP="001143D8">
            <w:pPr>
              <w:widowControl/>
              <w:autoSpaceDE/>
              <w:autoSpaceDN/>
              <w:spacing w:after="100" w:afterAutospacing="1"/>
              <w:jc w:val="center"/>
              <w:rPr>
                <w:color w:val="212529"/>
                <w:sz w:val="23"/>
                <w:szCs w:val="23"/>
                <w:lang w:eastAsia="ru-RU"/>
              </w:rPr>
            </w:pPr>
            <w:r w:rsidRPr="007F0A90">
              <w:rPr>
                <w:color w:val="212529"/>
                <w:sz w:val="23"/>
                <w:szCs w:val="23"/>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32822D3F" w14:textId="77777777" w:rsidR="008E77AD" w:rsidRPr="007F0A90" w:rsidRDefault="008E77AD" w:rsidP="001143D8">
            <w:pPr>
              <w:widowControl/>
              <w:autoSpaceDE/>
              <w:autoSpaceDN/>
              <w:spacing w:after="100" w:afterAutospacing="1" w:line="278" w:lineRule="atLeast"/>
              <w:ind w:left="344"/>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470E8CDF" w14:textId="77777777" w:rsidR="008E77AD" w:rsidRPr="007F0A90" w:rsidRDefault="008E77AD" w:rsidP="001143D8">
            <w:pPr>
              <w:widowControl/>
              <w:autoSpaceDE/>
              <w:autoSpaceDN/>
              <w:spacing w:after="100" w:afterAutospacing="1" w:line="278" w:lineRule="atLeast"/>
              <w:ind w:left="344"/>
              <w:jc w:val="center"/>
              <w:rPr>
                <w:color w:val="212529"/>
                <w:sz w:val="23"/>
                <w:szCs w:val="23"/>
                <w:lang w:eastAsia="ru-RU"/>
              </w:rPr>
            </w:pPr>
            <w:r w:rsidRPr="007F0A90">
              <w:rPr>
                <w:color w:val="212529"/>
                <w:sz w:val="26"/>
                <w:szCs w:val="26"/>
                <w:lang w:val="en-US" w:eastAsia="ru-RU"/>
              </w:rPr>
              <w:t> </w:t>
            </w:r>
          </w:p>
        </w:tc>
      </w:tr>
      <w:tr w:rsidR="008E77AD" w:rsidRPr="007F0A90" w14:paraId="6BFCFC1D" w14:textId="77777777" w:rsidTr="001143D8">
        <w:trPr>
          <w:trHeight w:val="302"/>
        </w:trPr>
        <w:tc>
          <w:tcPr>
            <w:tcW w:w="5032" w:type="dxa"/>
            <w:tcBorders>
              <w:top w:val="nil"/>
              <w:left w:val="single" w:sz="8" w:space="0" w:color="000000"/>
              <w:bottom w:val="single" w:sz="8" w:space="0" w:color="000000"/>
              <w:right w:val="single" w:sz="8" w:space="0" w:color="000000"/>
            </w:tcBorders>
            <w:shd w:val="clear" w:color="auto" w:fill="FFFFFF"/>
            <w:hideMark/>
          </w:tcPr>
          <w:p w14:paraId="57154342" w14:textId="77777777" w:rsidR="008E77AD" w:rsidRPr="007F0A90" w:rsidRDefault="008E77AD" w:rsidP="001143D8">
            <w:pPr>
              <w:widowControl/>
              <w:autoSpaceDE/>
              <w:autoSpaceDN/>
              <w:spacing w:after="100" w:afterAutospacing="1" w:line="282" w:lineRule="atLeast"/>
              <w:ind w:left="110"/>
              <w:rPr>
                <w:color w:val="212529"/>
                <w:sz w:val="23"/>
                <w:szCs w:val="23"/>
                <w:lang w:eastAsia="ru-RU"/>
              </w:rPr>
            </w:pPr>
            <w:r w:rsidRPr="007F0A90">
              <w:rPr>
                <w:color w:val="212529"/>
                <w:sz w:val="26"/>
                <w:szCs w:val="26"/>
                <w:lang w:val="en-US" w:eastAsia="ru-RU"/>
              </w:rPr>
              <w:t>Итого:</w:t>
            </w:r>
          </w:p>
        </w:tc>
        <w:tc>
          <w:tcPr>
            <w:tcW w:w="1681" w:type="dxa"/>
            <w:tcBorders>
              <w:top w:val="nil"/>
              <w:left w:val="nil"/>
              <w:bottom w:val="single" w:sz="8" w:space="0" w:color="000000"/>
              <w:right w:val="single" w:sz="8" w:space="0" w:color="000000"/>
            </w:tcBorders>
            <w:shd w:val="clear" w:color="auto" w:fill="FFFFFF"/>
            <w:hideMark/>
          </w:tcPr>
          <w:p w14:paraId="65C23063" w14:textId="77777777" w:rsidR="008E77AD" w:rsidRPr="007F0A90" w:rsidRDefault="008E77AD" w:rsidP="001143D8">
            <w:pPr>
              <w:widowControl/>
              <w:autoSpaceDE/>
              <w:autoSpaceDN/>
              <w:spacing w:after="100" w:afterAutospacing="1" w:line="282" w:lineRule="atLeast"/>
              <w:ind w:left="364"/>
              <w:jc w:val="center"/>
              <w:rPr>
                <w:color w:val="212529"/>
                <w:sz w:val="23"/>
                <w:szCs w:val="23"/>
                <w:lang w:eastAsia="ru-RU"/>
              </w:rPr>
            </w:pPr>
            <w:r w:rsidRPr="007F0A90">
              <w:rPr>
                <w:color w:val="212529"/>
                <w:sz w:val="26"/>
                <w:szCs w:val="26"/>
                <w:lang w:val="en-US" w:eastAsia="ru-RU"/>
              </w:rPr>
              <w:t> </w:t>
            </w:r>
          </w:p>
        </w:tc>
        <w:tc>
          <w:tcPr>
            <w:tcW w:w="1700" w:type="dxa"/>
            <w:tcBorders>
              <w:top w:val="nil"/>
              <w:left w:val="nil"/>
              <w:bottom w:val="single" w:sz="8" w:space="0" w:color="000000"/>
              <w:right w:val="single" w:sz="8" w:space="0" w:color="000000"/>
            </w:tcBorders>
            <w:shd w:val="clear" w:color="auto" w:fill="FFFFFF"/>
            <w:hideMark/>
          </w:tcPr>
          <w:p w14:paraId="65C73801" w14:textId="77777777" w:rsidR="008E77AD" w:rsidRPr="007F0A90" w:rsidRDefault="008E77AD" w:rsidP="001143D8">
            <w:pPr>
              <w:widowControl/>
              <w:autoSpaceDE/>
              <w:autoSpaceDN/>
              <w:spacing w:line="282" w:lineRule="atLeast"/>
              <w:ind w:left="174" w:right="174"/>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26BC69BD" w14:textId="77777777" w:rsidR="008E77AD" w:rsidRPr="007F0A90" w:rsidRDefault="008E77AD" w:rsidP="001143D8">
            <w:pPr>
              <w:widowControl/>
              <w:autoSpaceDE/>
              <w:autoSpaceDN/>
              <w:spacing w:after="100" w:afterAutospacing="1" w:line="282" w:lineRule="atLeast"/>
              <w:ind w:left="310"/>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2531364D" w14:textId="77777777" w:rsidR="008E77AD" w:rsidRPr="007F0A90" w:rsidRDefault="008E77AD" w:rsidP="001143D8">
            <w:pPr>
              <w:widowControl/>
              <w:autoSpaceDE/>
              <w:autoSpaceDN/>
              <w:spacing w:after="100" w:afterAutospacing="1" w:line="282" w:lineRule="atLeast"/>
              <w:ind w:left="310"/>
              <w:jc w:val="center"/>
              <w:rPr>
                <w:color w:val="212529"/>
                <w:sz w:val="23"/>
                <w:szCs w:val="23"/>
                <w:lang w:eastAsia="ru-RU"/>
              </w:rPr>
            </w:pPr>
            <w:r w:rsidRPr="007F0A90">
              <w:rPr>
                <w:color w:val="212529"/>
                <w:sz w:val="26"/>
                <w:szCs w:val="26"/>
                <w:lang w:val="en-US" w:eastAsia="ru-RU"/>
              </w:rPr>
              <w:t> </w:t>
            </w:r>
          </w:p>
        </w:tc>
      </w:tr>
      <w:tr w:rsidR="008E77AD" w:rsidRPr="007F0A90" w14:paraId="7D29D88E" w14:textId="77777777" w:rsidTr="001143D8">
        <w:trPr>
          <w:trHeight w:val="297"/>
        </w:trPr>
        <w:tc>
          <w:tcPr>
            <w:tcW w:w="5032" w:type="dxa"/>
            <w:tcBorders>
              <w:top w:val="nil"/>
              <w:left w:val="single" w:sz="8" w:space="0" w:color="000000"/>
              <w:bottom w:val="single" w:sz="8" w:space="0" w:color="000000"/>
              <w:right w:val="single" w:sz="8" w:space="0" w:color="000000"/>
            </w:tcBorders>
            <w:shd w:val="clear" w:color="auto" w:fill="FFFFFF"/>
            <w:hideMark/>
          </w:tcPr>
          <w:p w14:paraId="6360E410" w14:textId="77777777" w:rsidR="008E77AD" w:rsidRPr="007F0A90" w:rsidRDefault="008E77AD" w:rsidP="001143D8">
            <w:pPr>
              <w:widowControl/>
              <w:autoSpaceDE/>
              <w:autoSpaceDN/>
              <w:spacing w:after="100" w:afterAutospacing="1" w:line="277" w:lineRule="atLeast"/>
              <w:ind w:left="110"/>
              <w:rPr>
                <w:color w:val="212529"/>
                <w:sz w:val="23"/>
                <w:szCs w:val="23"/>
                <w:lang w:eastAsia="ru-RU"/>
              </w:rPr>
            </w:pPr>
            <w:r w:rsidRPr="007F0A90">
              <w:rPr>
                <w:color w:val="212529"/>
                <w:sz w:val="26"/>
                <w:szCs w:val="26"/>
                <w:lang w:val="en-US" w:eastAsia="ru-RU"/>
              </w:rPr>
              <w:t>Инвалиды,</w:t>
            </w:r>
            <w:r>
              <w:rPr>
                <w:color w:val="212529"/>
                <w:sz w:val="26"/>
                <w:szCs w:val="26"/>
                <w:lang w:eastAsia="ru-RU"/>
              </w:rPr>
              <w:t xml:space="preserve"> </w:t>
            </w:r>
            <w:r w:rsidRPr="007F0A90">
              <w:rPr>
                <w:color w:val="212529"/>
                <w:sz w:val="26"/>
                <w:szCs w:val="26"/>
                <w:lang w:val="en-US" w:eastAsia="ru-RU"/>
              </w:rPr>
              <w:t>находящиеся дома</w:t>
            </w:r>
          </w:p>
        </w:tc>
        <w:tc>
          <w:tcPr>
            <w:tcW w:w="1681" w:type="dxa"/>
            <w:tcBorders>
              <w:top w:val="nil"/>
              <w:left w:val="nil"/>
              <w:bottom w:val="single" w:sz="8" w:space="0" w:color="000000"/>
              <w:right w:val="single" w:sz="8" w:space="0" w:color="000000"/>
            </w:tcBorders>
            <w:shd w:val="clear" w:color="auto" w:fill="FFFFFF"/>
            <w:hideMark/>
          </w:tcPr>
          <w:p w14:paraId="171A19A6" w14:textId="77777777" w:rsidR="008E77AD" w:rsidRPr="007F0A90" w:rsidRDefault="008E77AD" w:rsidP="001143D8">
            <w:pPr>
              <w:widowControl/>
              <w:autoSpaceDE/>
              <w:autoSpaceDN/>
              <w:spacing w:after="100" w:afterAutospacing="1" w:line="277" w:lineRule="atLeast"/>
              <w:jc w:val="center"/>
              <w:rPr>
                <w:color w:val="212529"/>
                <w:sz w:val="23"/>
                <w:szCs w:val="23"/>
                <w:lang w:eastAsia="ru-RU"/>
              </w:rPr>
            </w:pPr>
            <w:r w:rsidRPr="007F0A90">
              <w:rPr>
                <w:color w:val="212529"/>
                <w:sz w:val="26"/>
                <w:szCs w:val="26"/>
                <w:lang w:val="en-US" w:eastAsia="ru-RU"/>
              </w:rPr>
              <w:t> </w:t>
            </w:r>
          </w:p>
        </w:tc>
        <w:tc>
          <w:tcPr>
            <w:tcW w:w="1700" w:type="dxa"/>
            <w:tcBorders>
              <w:top w:val="nil"/>
              <w:left w:val="nil"/>
              <w:bottom w:val="single" w:sz="8" w:space="0" w:color="000000"/>
              <w:right w:val="single" w:sz="8" w:space="0" w:color="000000"/>
            </w:tcBorders>
            <w:shd w:val="clear" w:color="auto" w:fill="FFFFFF"/>
            <w:hideMark/>
          </w:tcPr>
          <w:p w14:paraId="5F56B4FE" w14:textId="77777777" w:rsidR="008E77AD" w:rsidRPr="007F0A90" w:rsidRDefault="008E77AD" w:rsidP="001143D8">
            <w:pPr>
              <w:widowControl/>
              <w:autoSpaceDE/>
              <w:autoSpaceDN/>
              <w:spacing w:line="277" w:lineRule="atLeast"/>
              <w:ind w:right="1"/>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1C6A5D40" w14:textId="77777777" w:rsidR="008E77AD" w:rsidRPr="007F0A90" w:rsidRDefault="008E77AD" w:rsidP="001143D8">
            <w:pPr>
              <w:widowControl/>
              <w:autoSpaceDE/>
              <w:autoSpaceDN/>
              <w:spacing w:after="100" w:afterAutospacing="1" w:line="277" w:lineRule="atLeast"/>
              <w:ind w:left="8"/>
              <w:jc w:val="center"/>
              <w:rPr>
                <w:color w:val="212529"/>
                <w:sz w:val="23"/>
                <w:szCs w:val="23"/>
                <w:lang w:eastAsia="ru-RU"/>
              </w:rPr>
            </w:pPr>
            <w:r w:rsidRPr="007F0A90">
              <w:rPr>
                <w:color w:val="212529"/>
                <w:sz w:val="26"/>
                <w:szCs w:val="26"/>
                <w:lang w:val="en-US" w:eastAsia="ru-RU"/>
              </w:rPr>
              <w:t> </w:t>
            </w:r>
          </w:p>
        </w:tc>
        <w:tc>
          <w:tcPr>
            <w:tcW w:w="1661" w:type="dxa"/>
            <w:tcBorders>
              <w:top w:val="nil"/>
              <w:left w:val="nil"/>
              <w:bottom w:val="single" w:sz="8" w:space="0" w:color="000000"/>
              <w:right w:val="single" w:sz="8" w:space="0" w:color="000000"/>
            </w:tcBorders>
            <w:shd w:val="clear" w:color="auto" w:fill="FFFFFF"/>
            <w:hideMark/>
          </w:tcPr>
          <w:p w14:paraId="37882616" w14:textId="77777777" w:rsidR="008E77AD" w:rsidRPr="007F0A90" w:rsidRDefault="008E77AD" w:rsidP="001143D8">
            <w:pPr>
              <w:widowControl/>
              <w:autoSpaceDE/>
              <w:autoSpaceDN/>
              <w:spacing w:after="100" w:afterAutospacing="1" w:line="277" w:lineRule="atLeast"/>
              <w:ind w:left="8"/>
              <w:jc w:val="center"/>
              <w:rPr>
                <w:color w:val="212529"/>
                <w:sz w:val="23"/>
                <w:szCs w:val="23"/>
                <w:lang w:eastAsia="ru-RU"/>
              </w:rPr>
            </w:pPr>
            <w:r w:rsidRPr="007F0A90">
              <w:rPr>
                <w:color w:val="212529"/>
                <w:sz w:val="26"/>
                <w:szCs w:val="26"/>
                <w:lang w:val="en-US" w:eastAsia="ru-RU"/>
              </w:rPr>
              <w:t> </w:t>
            </w:r>
          </w:p>
        </w:tc>
      </w:tr>
      <w:tr w:rsidR="008E77AD" w:rsidRPr="007F0A90" w14:paraId="70725E8F" w14:textId="77777777" w:rsidTr="001143D8">
        <w:trPr>
          <w:trHeight w:val="302"/>
        </w:trPr>
        <w:tc>
          <w:tcPr>
            <w:tcW w:w="5032" w:type="dxa"/>
            <w:tcBorders>
              <w:top w:val="nil"/>
              <w:left w:val="single" w:sz="8" w:space="0" w:color="000000"/>
              <w:bottom w:val="single" w:sz="8" w:space="0" w:color="000000"/>
              <w:right w:val="single" w:sz="8" w:space="0" w:color="000000"/>
            </w:tcBorders>
            <w:shd w:val="clear" w:color="auto" w:fill="FFFFFF"/>
            <w:hideMark/>
          </w:tcPr>
          <w:p w14:paraId="4965B320" w14:textId="77777777" w:rsidR="008E77AD" w:rsidRPr="007F0A90" w:rsidRDefault="008E77AD" w:rsidP="001143D8">
            <w:pPr>
              <w:widowControl/>
              <w:autoSpaceDE/>
              <w:autoSpaceDN/>
              <w:spacing w:after="100" w:afterAutospacing="1" w:line="282" w:lineRule="atLeast"/>
              <w:ind w:left="110"/>
              <w:rPr>
                <w:color w:val="212529"/>
                <w:sz w:val="23"/>
                <w:szCs w:val="23"/>
                <w:lang w:eastAsia="ru-RU"/>
              </w:rPr>
            </w:pPr>
            <w:r w:rsidRPr="007F0A90">
              <w:rPr>
                <w:color w:val="212529"/>
                <w:sz w:val="26"/>
                <w:szCs w:val="26"/>
                <w:lang w:eastAsia="ru-RU"/>
              </w:rPr>
              <w:t>Не продолжают учебу и не работают</w:t>
            </w:r>
          </w:p>
        </w:tc>
        <w:tc>
          <w:tcPr>
            <w:tcW w:w="1681" w:type="dxa"/>
            <w:tcBorders>
              <w:top w:val="nil"/>
              <w:left w:val="nil"/>
              <w:bottom w:val="single" w:sz="8" w:space="0" w:color="000000"/>
              <w:right w:val="single" w:sz="8" w:space="0" w:color="000000"/>
            </w:tcBorders>
            <w:shd w:val="clear" w:color="auto" w:fill="FFFFFF"/>
            <w:hideMark/>
          </w:tcPr>
          <w:p w14:paraId="5D95B00F" w14:textId="77777777" w:rsidR="008E77AD" w:rsidRPr="007F0A90" w:rsidRDefault="008E77AD" w:rsidP="001143D8">
            <w:pPr>
              <w:widowControl/>
              <w:autoSpaceDE/>
              <w:autoSpaceDN/>
              <w:spacing w:after="100" w:afterAutospacing="1" w:line="282" w:lineRule="atLeast"/>
              <w:jc w:val="center"/>
              <w:rPr>
                <w:color w:val="212529"/>
                <w:sz w:val="23"/>
                <w:szCs w:val="23"/>
                <w:lang w:eastAsia="ru-RU"/>
              </w:rPr>
            </w:pPr>
            <w:r w:rsidRPr="007F0A90">
              <w:rPr>
                <w:color w:val="212529"/>
                <w:sz w:val="26"/>
                <w:szCs w:val="26"/>
                <w:lang w:eastAsia="ru-RU"/>
              </w:rPr>
              <w:t> </w:t>
            </w:r>
          </w:p>
        </w:tc>
        <w:tc>
          <w:tcPr>
            <w:tcW w:w="1700" w:type="dxa"/>
            <w:tcBorders>
              <w:top w:val="nil"/>
              <w:left w:val="nil"/>
              <w:bottom w:val="single" w:sz="8" w:space="0" w:color="000000"/>
              <w:right w:val="single" w:sz="8" w:space="0" w:color="000000"/>
            </w:tcBorders>
            <w:shd w:val="clear" w:color="auto" w:fill="FFFFFF"/>
            <w:hideMark/>
          </w:tcPr>
          <w:p w14:paraId="52901CB2" w14:textId="77777777" w:rsidR="008E77AD" w:rsidRPr="007F0A90" w:rsidRDefault="008E77AD" w:rsidP="001143D8">
            <w:pPr>
              <w:widowControl/>
              <w:autoSpaceDE/>
              <w:autoSpaceDN/>
              <w:spacing w:line="282" w:lineRule="atLeast"/>
              <w:ind w:right="1"/>
              <w:jc w:val="center"/>
              <w:rPr>
                <w:color w:val="212529"/>
                <w:sz w:val="23"/>
                <w:szCs w:val="23"/>
                <w:lang w:eastAsia="ru-RU"/>
              </w:rPr>
            </w:pPr>
            <w:r w:rsidRPr="007F0A90">
              <w:rPr>
                <w:color w:val="212529"/>
                <w:sz w:val="26"/>
                <w:szCs w:val="26"/>
                <w:lang w:eastAsia="ru-RU"/>
              </w:rPr>
              <w:t> </w:t>
            </w:r>
          </w:p>
        </w:tc>
        <w:tc>
          <w:tcPr>
            <w:tcW w:w="1661" w:type="dxa"/>
            <w:tcBorders>
              <w:top w:val="nil"/>
              <w:left w:val="nil"/>
              <w:bottom w:val="single" w:sz="8" w:space="0" w:color="000000"/>
              <w:right w:val="single" w:sz="8" w:space="0" w:color="000000"/>
            </w:tcBorders>
            <w:shd w:val="clear" w:color="auto" w:fill="FFFFFF"/>
            <w:hideMark/>
          </w:tcPr>
          <w:p w14:paraId="7DA9AC0E" w14:textId="77777777" w:rsidR="008E77AD" w:rsidRPr="007F0A90" w:rsidRDefault="008E77AD" w:rsidP="001143D8">
            <w:pPr>
              <w:widowControl/>
              <w:autoSpaceDE/>
              <w:autoSpaceDN/>
              <w:spacing w:after="100" w:afterAutospacing="1" w:line="282" w:lineRule="atLeast"/>
              <w:ind w:left="8"/>
              <w:jc w:val="center"/>
              <w:rPr>
                <w:color w:val="212529"/>
                <w:sz w:val="23"/>
                <w:szCs w:val="23"/>
                <w:lang w:eastAsia="ru-RU"/>
              </w:rPr>
            </w:pPr>
            <w:r w:rsidRPr="007F0A90">
              <w:rPr>
                <w:color w:val="212529"/>
                <w:sz w:val="26"/>
                <w:szCs w:val="26"/>
                <w:lang w:eastAsia="ru-RU"/>
              </w:rPr>
              <w:t> </w:t>
            </w:r>
          </w:p>
        </w:tc>
        <w:tc>
          <w:tcPr>
            <w:tcW w:w="1661" w:type="dxa"/>
            <w:tcBorders>
              <w:top w:val="nil"/>
              <w:left w:val="nil"/>
              <w:bottom w:val="single" w:sz="8" w:space="0" w:color="000000"/>
              <w:right w:val="single" w:sz="8" w:space="0" w:color="000000"/>
            </w:tcBorders>
            <w:shd w:val="clear" w:color="auto" w:fill="FFFFFF"/>
            <w:hideMark/>
          </w:tcPr>
          <w:p w14:paraId="713A9BA8" w14:textId="77777777" w:rsidR="008E77AD" w:rsidRPr="007F0A90" w:rsidRDefault="008E77AD" w:rsidP="001143D8">
            <w:pPr>
              <w:widowControl/>
              <w:autoSpaceDE/>
              <w:autoSpaceDN/>
              <w:spacing w:after="100" w:afterAutospacing="1" w:line="282" w:lineRule="atLeast"/>
              <w:ind w:left="8"/>
              <w:jc w:val="center"/>
              <w:rPr>
                <w:color w:val="212529"/>
                <w:sz w:val="23"/>
                <w:szCs w:val="23"/>
                <w:lang w:eastAsia="ru-RU"/>
              </w:rPr>
            </w:pPr>
            <w:r w:rsidRPr="007F0A90">
              <w:rPr>
                <w:color w:val="212529"/>
                <w:sz w:val="26"/>
                <w:szCs w:val="26"/>
                <w:lang w:eastAsia="ru-RU"/>
              </w:rPr>
              <w:t> </w:t>
            </w:r>
          </w:p>
        </w:tc>
      </w:tr>
    </w:tbl>
    <w:p w14:paraId="6EA28EC1" w14:textId="77777777" w:rsidR="008E77AD" w:rsidRDefault="008E77AD" w:rsidP="008E77AD">
      <w:pPr>
        <w:widowControl/>
        <w:shd w:val="clear" w:color="auto" w:fill="FFFFFF"/>
        <w:autoSpaceDE/>
        <w:autoSpaceDN/>
        <w:spacing w:before="3" w:after="2"/>
        <w:ind w:left="681" w:right="152"/>
        <w:rPr>
          <w:rFonts w:ascii="Segoe UI" w:hAnsi="Segoe UI" w:cs="Segoe UI"/>
          <w:color w:val="212529"/>
          <w:sz w:val="23"/>
          <w:szCs w:val="23"/>
          <w:lang w:eastAsia="ru-RU"/>
        </w:rPr>
      </w:pPr>
    </w:p>
    <w:p w14:paraId="6D4B7739" w14:textId="77777777" w:rsidR="008E77AD" w:rsidRPr="00E475C6" w:rsidRDefault="008E77AD" w:rsidP="008E77AD">
      <w:pPr>
        <w:widowControl/>
        <w:shd w:val="clear" w:color="auto" w:fill="FFFFFF"/>
        <w:autoSpaceDE/>
        <w:autoSpaceDN/>
        <w:spacing w:before="3" w:after="2"/>
        <w:ind w:left="681" w:right="152"/>
        <w:jc w:val="center"/>
        <w:rPr>
          <w:color w:val="212529"/>
          <w:sz w:val="23"/>
          <w:szCs w:val="23"/>
          <w:lang w:eastAsia="ru-RU"/>
        </w:rPr>
      </w:pPr>
    </w:p>
    <w:p w14:paraId="0329C251" w14:textId="77777777" w:rsidR="008E77AD" w:rsidRPr="00E475C6" w:rsidRDefault="008E77AD" w:rsidP="008E77AD">
      <w:pPr>
        <w:widowControl/>
        <w:shd w:val="clear" w:color="auto" w:fill="FFFFFF"/>
        <w:autoSpaceDE/>
        <w:autoSpaceDN/>
        <w:spacing w:before="3" w:after="2"/>
        <w:ind w:left="681" w:right="152"/>
        <w:jc w:val="center"/>
        <w:rPr>
          <w:color w:val="212529"/>
          <w:sz w:val="23"/>
          <w:szCs w:val="23"/>
          <w:lang w:eastAsia="ru-RU"/>
        </w:rPr>
      </w:pPr>
    </w:p>
    <w:p w14:paraId="74105399" w14:textId="77777777" w:rsidR="008E77AD" w:rsidRPr="00E475C6" w:rsidRDefault="008E77AD" w:rsidP="008E77AD">
      <w:pPr>
        <w:widowControl/>
        <w:shd w:val="clear" w:color="auto" w:fill="FFFFFF"/>
        <w:autoSpaceDE/>
        <w:autoSpaceDN/>
        <w:spacing w:after="100" w:afterAutospacing="1" w:line="293" w:lineRule="atLeast"/>
        <w:ind w:left="674"/>
        <w:outlineLvl w:val="0"/>
        <w:rPr>
          <w:color w:val="212529"/>
          <w:kern w:val="36"/>
          <w:sz w:val="48"/>
          <w:szCs w:val="48"/>
          <w:lang w:eastAsia="ru-RU"/>
        </w:rPr>
      </w:pPr>
      <w:r w:rsidRPr="00E475C6">
        <w:rPr>
          <w:color w:val="212529"/>
          <w:kern w:val="36"/>
          <w:sz w:val="48"/>
          <w:szCs w:val="48"/>
          <w:lang w:eastAsia="ru-RU"/>
        </w:rPr>
        <w:t>Выводы по разделу 5«Востребованность выпускников»</w:t>
      </w:r>
    </w:p>
    <w:p w14:paraId="3163FAF0" w14:textId="77777777" w:rsidR="008E77AD" w:rsidRPr="00E475C6" w:rsidRDefault="008E77AD" w:rsidP="008E77AD">
      <w:pPr>
        <w:widowControl/>
        <w:shd w:val="clear" w:color="auto" w:fill="FFFFFF"/>
        <w:autoSpaceDE/>
        <w:autoSpaceDN/>
        <w:spacing w:after="100" w:afterAutospacing="1"/>
        <w:ind w:left="674"/>
        <w:rPr>
          <w:color w:val="212529"/>
          <w:sz w:val="23"/>
          <w:szCs w:val="23"/>
          <w:lang w:eastAsia="ru-RU"/>
        </w:rPr>
      </w:pPr>
      <w:r w:rsidRPr="00E475C6">
        <w:rPr>
          <w:color w:val="212529"/>
          <w:sz w:val="23"/>
          <w:szCs w:val="23"/>
          <w:lang w:eastAsia="ru-RU"/>
        </w:rPr>
        <w:t>100%-я востребованность выпускников и их готовность к продолжению обучения свидетельствует об успешности образовательного процесса.</w:t>
      </w:r>
    </w:p>
    <w:p w14:paraId="639E9863" w14:textId="77777777" w:rsidR="008E77AD" w:rsidRPr="00E475C6" w:rsidRDefault="008E77AD" w:rsidP="008E77AD">
      <w:pPr>
        <w:widowControl/>
        <w:shd w:val="clear" w:color="auto" w:fill="FFFFFF"/>
        <w:autoSpaceDE/>
        <w:autoSpaceDN/>
        <w:spacing w:before="65" w:line="298" w:lineRule="atLeast"/>
        <w:ind w:left="6238"/>
        <w:outlineLvl w:val="0"/>
        <w:rPr>
          <w:color w:val="212529"/>
          <w:kern w:val="36"/>
          <w:sz w:val="48"/>
          <w:szCs w:val="48"/>
          <w:lang w:eastAsia="ru-RU"/>
        </w:rPr>
      </w:pPr>
      <w:r w:rsidRPr="00E475C6">
        <w:rPr>
          <w:color w:val="212529"/>
          <w:kern w:val="36"/>
          <w:sz w:val="48"/>
          <w:szCs w:val="48"/>
          <w:lang w:eastAsia="ru-RU"/>
        </w:rPr>
        <w:t>Раздел 6. Кадровое обеспечение</w:t>
      </w:r>
    </w:p>
    <w:p w14:paraId="5648E794" w14:textId="77777777" w:rsidR="008E77AD" w:rsidRPr="00E475C6" w:rsidRDefault="008E77AD" w:rsidP="008E77AD">
      <w:pPr>
        <w:widowControl/>
        <w:shd w:val="clear" w:color="auto" w:fill="FFFFFF"/>
        <w:autoSpaceDE/>
        <w:autoSpaceDN/>
        <w:ind w:left="674" w:right="122" w:firstLine="705"/>
        <w:jc w:val="both"/>
        <w:rPr>
          <w:color w:val="212529"/>
          <w:sz w:val="23"/>
          <w:szCs w:val="23"/>
          <w:lang w:eastAsia="ru-RU"/>
        </w:rPr>
      </w:pPr>
      <w:proofErr w:type="gramStart"/>
      <w:r w:rsidRPr="00E475C6">
        <w:rPr>
          <w:color w:val="212529"/>
          <w:sz w:val="23"/>
          <w:szCs w:val="23"/>
          <w:lang w:eastAsia="ru-RU"/>
        </w:rPr>
        <w:t>Главным  ресурсом</w:t>
      </w:r>
      <w:proofErr w:type="gramEnd"/>
      <w:r w:rsidRPr="00E475C6">
        <w:rPr>
          <w:color w:val="212529"/>
          <w:sz w:val="23"/>
          <w:szCs w:val="23"/>
          <w:lang w:eastAsia="ru-RU"/>
        </w:rPr>
        <w:t xml:space="preserve">  повышения  качества  образования   и   реализации национальной образовательной стратегии является кадровый ресурс. Повышение профессионального мастерства и социального </w:t>
      </w:r>
      <w:proofErr w:type="gramStart"/>
      <w:r w:rsidRPr="00E475C6">
        <w:rPr>
          <w:color w:val="212529"/>
          <w:sz w:val="23"/>
          <w:szCs w:val="23"/>
          <w:lang w:eastAsia="ru-RU"/>
        </w:rPr>
        <w:t>статуса,улучшение</w:t>
      </w:r>
      <w:proofErr w:type="gramEnd"/>
      <w:r w:rsidRPr="00E475C6">
        <w:rPr>
          <w:color w:val="212529"/>
          <w:sz w:val="23"/>
          <w:szCs w:val="23"/>
          <w:lang w:eastAsia="ru-RU"/>
        </w:rPr>
        <w:t xml:space="preserve"> материального положения работников образования и ротация педагогического корпуса относятся к числу постоянных и традиционных приоритетов в деятельности образовательной политики.</w:t>
      </w:r>
    </w:p>
    <w:p w14:paraId="45E8FBE5" w14:textId="77777777" w:rsidR="008E77AD" w:rsidRPr="00E475C6" w:rsidRDefault="008E77AD" w:rsidP="008E77AD">
      <w:pPr>
        <w:widowControl/>
        <w:shd w:val="clear" w:color="auto" w:fill="FFFFFF"/>
        <w:autoSpaceDE/>
        <w:autoSpaceDN/>
        <w:spacing w:after="100" w:afterAutospacing="1" w:line="298" w:lineRule="atLeast"/>
        <w:ind w:left="1379"/>
        <w:jc w:val="both"/>
        <w:rPr>
          <w:color w:val="212529"/>
          <w:sz w:val="23"/>
          <w:szCs w:val="23"/>
          <w:lang w:eastAsia="ru-RU"/>
        </w:rPr>
      </w:pPr>
      <w:r w:rsidRPr="00E475C6">
        <w:rPr>
          <w:color w:val="212529"/>
          <w:sz w:val="23"/>
          <w:szCs w:val="23"/>
          <w:lang w:eastAsia="ru-RU"/>
        </w:rPr>
        <w:t xml:space="preserve">В 2021 </w:t>
      </w:r>
      <w:proofErr w:type="gramStart"/>
      <w:r w:rsidRPr="00E475C6">
        <w:rPr>
          <w:color w:val="212529"/>
          <w:sz w:val="23"/>
          <w:szCs w:val="23"/>
          <w:lang w:eastAsia="ru-RU"/>
        </w:rPr>
        <w:t>году  решалась</w:t>
      </w:r>
      <w:proofErr w:type="gramEnd"/>
      <w:r w:rsidRPr="00E475C6">
        <w:rPr>
          <w:color w:val="212529"/>
          <w:sz w:val="23"/>
          <w:szCs w:val="23"/>
          <w:lang w:eastAsia="ru-RU"/>
        </w:rPr>
        <w:t>  задача  постоянного повышения профессиональной квалификации учителей.</w:t>
      </w:r>
    </w:p>
    <w:p w14:paraId="161465F2" w14:textId="77777777" w:rsidR="008E77AD" w:rsidRPr="00E475C6" w:rsidRDefault="008E77AD" w:rsidP="008E77AD">
      <w:pPr>
        <w:widowControl/>
        <w:shd w:val="clear" w:color="auto" w:fill="FFFFFF"/>
        <w:autoSpaceDE/>
        <w:autoSpaceDN/>
        <w:spacing w:after="5" w:line="298" w:lineRule="atLeast"/>
        <w:ind w:left="674"/>
        <w:jc w:val="both"/>
        <w:rPr>
          <w:color w:val="212529"/>
          <w:sz w:val="23"/>
          <w:szCs w:val="23"/>
          <w:lang w:eastAsia="ru-RU"/>
        </w:rPr>
      </w:pPr>
      <w:r w:rsidRPr="00E475C6">
        <w:rPr>
          <w:color w:val="212529"/>
          <w:sz w:val="23"/>
          <w:szCs w:val="23"/>
          <w:lang w:eastAsia="ru-RU"/>
        </w:rPr>
        <w:t>Количественный состав педагогов за последние три года стабилен:</w:t>
      </w:r>
    </w:p>
    <w:tbl>
      <w:tblPr>
        <w:tblW w:w="0" w:type="auto"/>
        <w:tblInd w:w="3098" w:type="dxa"/>
        <w:shd w:val="clear" w:color="auto" w:fill="FFFFFF"/>
        <w:tblCellMar>
          <w:left w:w="0" w:type="dxa"/>
          <w:right w:w="0" w:type="dxa"/>
        </w:tblCellMar>
        <w:tblLook w:val="04A0" w:firstRow="1" w:lastRow="0" w:firstColumn="1" w:lastColumn="0" w:noHBand="0" w:noVBand="1"/>
      </w:tblPr>
      <w:tblGrid>
        <w:gridCol w:w="2866"/>
        <w:gridCol w:w="2862"/>
        <w:gridCol w:w="2862"/>
        <w:gridCol w:w="2862"/>
      </w:tblGrid>
      <w:tr w:rsidR="008E77AD" w:rsidRPr="00E475C6" w14:paraId="7144BC88" w14:textId="77777777" w:rsidTr="001143D8">
        <w:trPr>
          <w:trHeight w:val="301"/>
        </w:trPr>
        <w:tc>
          <w:tcPr>
            <w:tcW w:w="3342" w:type="dxa"/>
            <w:tcBorders>
              <w:top w:val="single" w:sz="8" w:space="0" w:color="000000"/>
              <w:left w:val="single" w:sz="8" w:space="0" w:color="000000"/>
              <w:bottom w:val="single" w:sz="8" w:space="0" w:color="000000"/>
              <w:right w:val="single" w:sz="8" w:space="0" w:color="000000"/>
            </w:tcBorders>
            <w:shd w:val="clear" w:color="auto" w:fill="FFFFFF"/>
            <w:hideMark/>
          </w:tcPr>
          <w:p w14:paraId="2797C204" w14:textId="77777777" w:rsidR="008E77AD" w:rsidRPr="00E475C6" w:rsidRDefault="008E77AD" w:rsidP="001143D8">
            <w:pPr>
              <w:widowControl/>
              <w:autoSpaceDE/>
              <w:autoSpaceDN/>
              <w:spacing w:line="282" w:lineRule="atLeast"/>
              <w:ind w:left="1390" w:right="1381"/>
              <w:jc w:val="center"/>
              <w:rPr>
                <w:color w:val="212529"/>
                <w:sz w:val="23"/>
                <w:szCs w:val="23"/>
                <w:lang w:eastAsia="ru-RU"/>
              </w:rPr>
            </w:pPr>
            <w:r w:rsidRPr="00E475C6">
              <w:rPr>
                <w:color w:val="212529"/>
                <w:sz w:val="26"/>
                <w:szCs w:val="26"/>
                <w:lang w:val="en-US" w:eastAsia="ru-RU"/>
              </w:rPr>
              <w:t>2018</w:t>
            </w:r>
          </w:p>
        </w:tc>
        <w:tc>
          <w:tcPr>
            <w:tcW w:w="3337" w:type="dxa"/>
            <w:tcBorders>
              <w:top w:val="single" w:sz="8" w:space="0" w:color="000000"/>
              <w:left w:val="nil"/>
              <w:bottom w:val="single" w:sz="8" w:space="0" w:color="000000"/>
              <w:right w:val="single" w:sz="8" w:space="0" w:color="000000"/>
            </w:tcBorders>
            <w:shd w:val="clear" w:color="auto" w:fill="FFFFFF"/>
            <w:hideMark/>
          </w:tcPr>
          <w:p w14:paraId="03FAE9C6" w14:textId="77777777" w:rsidR="008E77AD" w:rsidRPr="00E475C6" w:rsidRDefault="008E77AD" w:rsidP="001143D8">
            <w:pPr>
              <w:widowControl/>
              <w:autoSpaceDE/>
              <w:autoSpaceDN/>
              <w:spacing w:line="282" w:lineRule="atLeast"/>
              <w:ind w:left="1385" w:right="1381"/>
              <w:jc w:val="center"/>
              <w:rPr>
                <w:color w:val="212529"/>
                <w:sz w:val="23"/>
                <w:szCs w:val="23"/>
                <w:lang w:eastAsia="ru-RU"/>
              </w:rPr>
            </w:pPr>
            <w:r w:rsidRPr="00E475C6">
              <w:rPr>
                <w:color w:val="212529"/>
                <w:sz w:val="26"/>
                <w:szCs w:val="26"/>
                <w:lang w:val="en-US" w:eastAsia="ru-RU"/>
              </w:rPr>
              <w:t>2019</w:t>
            </w:r>
          </w:p>
        </w:tc>
        <w:tc>
          <w:tcPr>
            <w:tcW w:w="3337" w:type="dxa"/>
            <w:tcBorders>
              <w:top w:val="single" w:sz="8" w:space="0" w:color="000000"/>
              <w:left w:val="nil"/>
              <w:bottom w:val="single" w:sz="8" w:space="0" w:color="000000"/>
              <w:right w:val="single" w:sz="8" w:space="0" w:color="000000"/>
            </w:tcBorders>
            <w:shd w:val="clear" w:color="auto" w:fill="FFFFFF"/>
            <w:hideMark/>
          </w:tcPr>
          <w:p w14:paraId="4BE70DFF" w14:textId="77777777" w:rsidR="008E77AD" w:rsidRPr="00E475C6" w:rsidRDefault="008E77AD" w:rsidP="001143D8">
            <w:pPr>
              <w:widowControl/>
              <w:autoSpaceDE/>
              <w:autoSpaceDN/>
              <w:spacing w:line="282" w:lineRule="atLeast"/>
              <w:ind w:left="1385" w:right="1381"/>
              <w:jc w:val="center"/>
              <w:rPr>
                <w:color w:val="212529"/>
                <w:sz w:val="23"/>
                <w:szCs w:val="23"/>
                <w:lang w:eastAsia="ru-RU"/>
              </w:rPr>
            </w:pPr>
            <w:r w:rsidRPr="00E475C6">
              <w:rPr>
                <w:color w:val="212529"/>
                <w:sz w:val="26"/>
                <w:szCs w:val="26"/>
                <w:lang w:val="en-US" w:eastAsia="ru-RU"/>
              </w:rPr>
              <w:t>2020</w:t>
            </w:r>
          </w:p>
        </w:tc>
        <w:tc>
          <w:tcPr>
            <w:tcW w:w="3337" w:type="dxa"/>
            <w:tcBorders>
              <w:top w:val="single" w:sz="8" w:space="0" w:color="000000"/>
              <w:left w:val="nil"/>
              <w:bottom w:val="single" w:sz="8" w:space="0" w:color="000000"/>
              <w:right w:val="single" w:sz="8" w:space="0" w:color="000000"/>
            </w:tcBorders>
            <w:shd w:val="clear" w:color="auto" w:fill="FFFFFF"/>
            <w:hideMark/>
          </w:tcPr>
          <w:p w14:paraId="7A10CAE5" w14:textId="77777777" w:rsidR="008E77AD" w:rsidRPr="00E475C6" w:rsidRDefault="008E77AD" w:rsidP="001143D8">
            <w:pPr>
              <w:widowControl/>
              <w:autoSpaceDE/>
              <w:autoSpaceDN/>
              <w:spacing w:line="282" w:lineRule="atLeast"/>
              <w:ind w:left="1385" w:right="1381"/>
              <w:jc w:val="center"/>
              <w:rPr>
                <w:color w:val="212529"/>
                <w:sz w:val="23"/>
                <w:szCs w:val="23"/>
                <w:lang w:eastAsia="ru-RU"/>
              </w:rPr>
            </w:pPr>
            <w:r w:rsidRPr="00E475C6">
              <w:rPr>
                <w:color w:val="212529"/>
                <w:sz w:val="26"/>
                <w:szCs w:val="26"/>
                <w:lang w:eastAsia="ru-RU"/>
              </w:rPr>
              <w:t>2021</w:t>
            </w:r>
          </w:p>
        </w:tc>
      </w:tr>
      <w:tr w:rsidR="008E77AD" w:rsidRPr="00E475C6" w14:paraId="3A49A98F" w14:textId="77777777" w:rsidTr="001143D8">
        <w:trPr>
          <w:trHeight w:val="297"/>
        </w:trPr>
        <w:tc>
          <w:tcPr>
            <w:tcW w:w="3342" w:type="dxa"/>
            <w:tcBorders>
              <w:top w:val="nil"/>
              <w:left w:val="single" w:sz="8" w:space="0" w:color="000000"/>
              <w:bottom w:val="single" w:sz="8" w:space="0" w:color="000000"/>
              <w:right w:val="single" w:sz="8" w:space="0" w:color="000000"/>
            </w:tcBorders>
            <w:shd w:val="clear" w:color="auto" w:fill="FFFFFF"/>
            <w:hideMark/>
          </w:tcPr>
          <w:p w14:paraId="7501ABA8" w14:textId="77777777" w:rsidR="008E77AD" w:rsidRPr="00E475C6" w:rsidRDefault="008E77AD" w:rsidP="001143D8">
            <w:pPr>
              <w:widowControl/>
              <w:autoSpaceDE/>
              <w:autoSpaceDN/>
              <w:spacing w:line="277" w:lineRule="atLeast"/>
              <w:ind w:left="1390" w:right="1381"/>
              <w:jc w:val="center"/>
              <w:rPr>
                <w:color w:val="212529"/>
                <w:sz w:val="23"/>
                <w:szCs w:val="23"/>
                <w:lang w:eastAsia="ru-RU"/>
              </w:rPr>
            </w:pPr>
            <w:r w:rsidRPr="00E475C6">
              <w:rPr>
                <w:color w:val="212529"/>
                <w:sz w:val="26"/>
                <w:szCs w:val="26"/>
                <w:lang w:val="en-US" w:eastAsia="ru-RU"/>
              </w:rPr>
              <w:t>18</w:t>
            </w:r>
          </w:p>
        </w:tc>
        <w:tc>
          <w:tcPr>
            <w:tcW w:w="3337" w:type="dxa"/>
            <w:tcBorders>
              <w:top w:val="nil"/>
              <w:left w:val="nil"/>
              <w:bottom w:val="single" w:sz="8" w:space="0" w:color="000000"/>
              <w:right w:val="single" w:sz="8" w:space="0" w:color="000000"/>
            </w:tcBorders>
            <w:shd w:val="clear" w:color="auto" w:fill="FFFFFF"/>
            <w:hideMark/>
          </w:tcPr>
          <w:p w14:paraId="5C234EC8" w14:textId="77777777" w:rsidR="008E77AD" w:rsidRPr="00E475C6" w:rsidRDefault="008E77AD" w:rsidP="001143D8">
            <w:pPr>
              <w:widowControl/>
              <w:autoSpaceDE/>
              <w:autoSpaceDN/>
              <w:spacing w:line="277" w:lineRule="atLeast"/>
              <w:ind w:left="1385" w:right="1381"/>
              <w:jc w:val="center"/>
              <w:rPr>
                <w:color w:val="212529"/>
                <w:sz w:val="23"/>
                <w:szCs w:val="23"/>
                <w:lang w:eastAsia="ru-RU"/>
              </w:rPr>
            </w:pPr>
            <w:r w:rsidRPr="00E475C6">
              <w:rPr>
                <w:color w:val="212529"/>
                <w:sz w:val="26"/>
                <w:szCs w:val="26"/>
                <w:lang w:val="en-US" w:eastAsia="ru-RU"/>
              </w:rPr>
              <w:t>19</w:t>
            </w:r>
          </w:p>
        </w:tc>
        <w:tc>
          <w:tcPr>
            <w:tcW w:w="3337" w:type="dxa"/>
            <w:tcBorders>
              <w:top w:val="nil"/>
              <w:left w:val="nil"/>
              <w:bottom w:val="single" w:sz="8" w:space="0" w:color="000000"/>
              <w:right w:val="single" w:sz="8" w:space="0" w:color="000000"/>
            </w:tcBorders>
            <w:shd w:val="clear" w:color="auto" w:fill="FFFFFF"/>
            <w:hideMark/>
          </w:tcPr>
          <w:p w14:paraId="51922725" w14:textId="77777777" w:rsidR="008E77AD" w:rsidRPr="00E475C6" w:rsidRDefault="008E77AD" w:rsidP="001143D8">
            <w:pPr>
              <w:widowControl/>
              <w:autoSpaceDE/>
              <w:autoSpaceDN/>
              <w:spacing w:line="277" w:lineRule="atLeast"/>
              <w:ind w:left="1385" w:right="1381"/>
              <w:jc w:val="center"/>
              <w:rPr>
                <w:color w:val="212529"/>
                <w:sz w:val="23"/>
                <w:szCs w:val="23"/>
                <w:lang w:eastAsia="ru-RU"/>
              </w:rPr>
            </w:pPr>
            <w:r w:rsidRPr="00E475C6">
              <w:rPr>
                <w:color w:val="212529"/>
                <w:sz w:val="26"/>
                <w:szCs w:val="26"/>
                <w:lang w:val="en-US" w:eastAsia="ru-RU"/>
              </w:rPr>
              <w:t>19</w:t>
            </w:r>
          </w:p>
        </w:tc>
        <w:tc>
          <w:tcPr>
            <w:tcW w:w="3337" w:type="dxa"/>
            <w:tcBorders>
              <w:top w:val="nil"/>
              <w:left w:val="nil"/>
              <w:bottom w:val="single" w:sz="8" w:space="0" w:color="000000"/>
              <w:right w:val="single" w:sz="8" w:space="0" w:color="000000"/>
            </w:tcBorders>
            <w:shd w:val="clear" w:color="auto" w:fill="FFFFFF"/>
            <w:hideMark/>
          </w:tcPr>
          <w:p w14:paraId="6EF4A422" w14:textId="77777777" w:rsidR="008E77AD" w:rsidRPr="00E475C6" w:rsidRDefault="008E77AD" w:rsidP="001143D8">
            <w:pPr>
              <w:widowControl/>
              <w:autoSpaceDE/>
              <w:autoSpaceDN/>
              <w:spacing w:line="277" w:lineRule="atLeast"/>
              <w:ind w:left="1385" w:right="1381"/>
              <w:jc w:val="center"/>
              <w:rPr>
                <w:color w:val="212529"/>
                <w:sz w:val="23"/>
                <w:szCs w:val="23"/>
                <w:lang w:eastAsia="ru-RU"/>
              </w:rPr>
            </w:pPr>
            <w:r w:rsidRPr="00E475C6">
              <w:rPr>
                <w:color w:val="212529"/>
                <w:sz w:val="26"/>
                <w:szCs w:val="26"/>
                <w:lang w:eastAsia="ru-RU"/>
              </w:rPr>
              <w:t>16</w:t>
            </w:r>
          </w:p>
        </w:tc>
      </w:tr>
    </w:tbl>
    <w:p w14:paraId="36FA9A82" w14:textId="77777777" w:rsidR="008E77AD" w:rsidRPr="00E475C6" w:rsidRDefault="008E77AD" w:rsidP="008E77AD">
      <w:pPr>
        <w:widowControl/>
        <w:shd w:val="clear" w:color="auto" w:fill="FFFFFF"/>
        <w:autoSpaceDE/>
        <w:autoSpaceDN/>
        <w:ind w:left="674" w:right="126" w:firstLine="705"/>
        <w:jc w:val="both"/>
        <w:rPr>
          <w:color w:val="212529"/>
          <w:sz w:val="23"/>
          <w:szCs w:val="23"/>
          <w:lang w:eastAsia="ru-RU"/>
        </w:rPr>
      </w:pPr>
      <w:r w:rsidRPr="00E475C6">
        <w:rPr>
          <w:color w:val="212529"/>
          <w:sz w:val="23"/>
          <w:szCs w:val="23"/>
          <w:lang w:eastAsia="ru-RU"/>
        </w:rPr>
        <w:t xml:space="preserve">В МКОУ «Покровская СОШ» работает 1 молодой педагог (в возрасте до 35 лет). Со стажем работы до 20 лет работают 10 </w:t>
      </w:r>
      <w:proofErr w:type="gramStart"/>
      <w:r w:rsidRPr="00E475C6">
        <w:rPr>
          <w:color w:val="212529"/>
          <w:sz w:val="23"/>
          <w:szCs w:val="23"/>
          <w:lang w:eastAsia="ru-RU"/>
        </w:rPr>
        <w:t>педагогов,свыше</w:t>
      </w:r>
      <w:proofErr w:type="gramEnd"/>
      <w:r w:rsidRPr="00E475C6">
        <w:rPr>
          <w:color w:val="212529"/>
          <w:sz w:val="23"/>
          <w:szCs w:val="23"/>
          <w:lang w:eastAsia="ru-RU"/>
        </w:rPr>
        <w:t xml:space="preserve"> 30 лет– 8 человек. Педагогов свыше 55 лет –нет</w:t>
      </w:r>
    </w:p>
    <w:p w14:paraId="4706329C" w14:textId="77777777" w:rsidR="008E77AD" w:rsidRPr="00E475C6" w:rsidRDefault="008E77AD" w:rsidP="008E77AD">
      <w:pPr>
        <w:widowControl/>
        <w:shd w:val="clear" w:color="auto" w:fill="FFFFFF"/>
        <w:autoSpaceDE/>
        <w:autoSpaceDN/>
        <w:spacing w:after="100" w:afterAutospacing="1"/>
        <w:ind w:left="4587"/>
        <w:rPr>
          <w:color w:val="212529"/>
          <w:sz w:val="23"/>
          <w:szCs w:val="23"/>
          <w:lang w:eastAsia="ru-RU"/>
        </w:rPr>
      </w:pPr>
      <w:r w:rsidRPr="00E475C6">
        <w:rPr>
          <w:color w:val="212529"/>
          <w:sz w:val="23"/>
          <w:szCs w:val="23"/>
          <w:lang w:eastAsia="ru-RU"/>
        </w:rPr>
        <w:t xml:space="preserve">Образовательный уровень </w:t>
      </w:r>
      <w:proofErr w:type="gramStart"/>
      <w:r w:rsidRPr="00E475C6">
        <w:rPr>
          <w:color w:val="212529"/>
          <w:sz w:val="23"/>
          <w:szCs w:val="23"/>
          <w:lang w:eastAsia="ru-RU"/>
        </w:rPr>
        <w:t>педагогов,работающих</w:t>
      </w:r>
      <w:proofErr w:type="gramEnd"/>
      <w:r w:rsidRPr="00E475C6">
        <w:rPr>
          <w:color w:val="212529"/>
          <w:sz w:val="23"/>
          <w:szCs w:val="23"/>
          <w:lang w:eastAsia="ru-RU"/>
        </w:rPr>
        <w:t xml:space="preserve"> в 2021 году:</w:t>
      </w:r>
    </w:p>
    <w:tbl>
      <w:tblPr>
        <w:tblW w:w="0" w:type="auto"/>
        <w:tblInd w:w="3098" w:type="dxa"/>
        <w:shd w:val="clear" w:color="auto" w:fill="FFFFFF"/>
        <w:tblCellMar>
          <w:left w:w="0" w:type="dxa"/>
          <w:right w:w="0" w:type="dxa"/>
        </w:tblCellMar>
        <w:tblLook w:val="04A0" w:firstRow="1" w:lastRow="0" w:firstColumn="1" w:lastColumn="0" w:noHBand="0" w:noVBand="1"/>
      </w:tblPr>
      <w:tblGrid>
        <w:gridCol w:w="5008"/>
        <w:gridCol w:w="5008"/>
      </w:tblGrid>
      <w:tr w:rsidR="008E77AD" w:rsidRPr="00E475C6" w14:paraId="23DFC23B" w14:textId="77777777" w:rsidTr="001143D8">
        <w:trPr>
          <w:trHeight w:val="599"/>
        </w:trPr>
        <w:tc>
          <w:tcPr>
            <w:tcW w:w="5008" w:type="dxa"/>
            <w:tcBorders>
              <w:top w:val="single" w:sz="8" w:space="0" w:color="000000"/>
              <w:left w:val="single" w:sz="8" w:space="0" w:color="000000"/>
              <w:bottom w:val="single" w:sz="8" w:space="0" w:color="000000"/>
              <w:right w:val="single" w:sz="8" w:space="0" w:color="000000"/>
            </w:tcBorders>
            <w:shd w:val="clear" w:color="auto" w:fill="FFFFFF"/>
            <w:hideMark/>
          </w:tcPr>
          <w:p w14:paraId="53D06C27" w14:textId="77777777" w:rsidR="008E77AD" w:rsidRPr="00E475C6" w:rsidRDefault="008E77AD" w:rsidP="001143D8">
            <w:pPr>
              <w:widowControl/>
              <w:autoSpaceDE/>
              <w:autoSpaceDN/>
              <w:spacing w:line="291" w:lineRule="atLeast"/>
              <w:ind w:left="237" w:right="227"/>
              <w:jc w:val="center"/>
              <w:rPr>
                <w:color w:val="212529"/>
                <w:sz w:val="23"/>
                <w:szCs w:val="23"/>
                <w:lang w:eastAsia="ru-RU"/>
              </w:rPr>
            </w:pPr>
            <w:r w:rsidRPr="00E475C6">
              <w:rPr>
                <w:color w:val="212529"/>
                <w:sz w:val="26"/>
                <w:szCs w:val="26"/>
                <w:lang w:val="en-US" w:eastAsia="ru-RU"/>
              </w:rPr>
              <w:lastRenderedPageBreak/>
              <w:t>Высшее профессиональное образование</w:t>
            </w:r>
          </w:p>
          <w:p w14:paraId="7DD1FA11" w14:textId="77777777" w:rsidR="008E77AD" w:rsidRPr="00E475C6" w:rsidRDefault="008E77AD" w:rsidP="001143D8">
            <w:pPr>
              <w:widowControl/>
              <w:autoSpaceDE/>
              <w:autoSpaceDN/>
              <w:spacing w:line="289" w:lineRule="atLeast"/>
              <w:ind w:left="237" w:right="230"/>
              <w:jc w:val="center"/>
              <w:rPr>
                <w:color w:val="212529"/>
                <w:sz w:val="23"/>
                <w:szCs w:val="23"/>
                <w:lang w:eastAsia="ru-RU"/>
              </w:rPr>
            </w:pPr>
            <w:r w:rsidRPr="00E475C6">
              <w:rPr>
                <w:color w:val="212529"/>
                <w:sz w:val="26"/>
                <w:szCs w:val="26"/>
                <w:lang w:val="en-US" w:eastAsia="ru-RU"/>
              </w:rPr>
              <w:t>имеют</w:t>
            </w:r>
          </w:p>
        </w:tc>
        <w:tc>
          <w:tcPr>
            <w:tcW w:w="5008" w:type="dxa"/>
            <w:tcBorders>
              <w:top w:val="single" w:sz="8" w:space="0" w:color="000000"/>
              <w:left w:val="nil"/>
              <w:bottom w:val="single" w:sz="8" w:space="0" w:color="000000"/>
              <w:right w:val="single" w:sz="8" w:space="0" w:color="000000"/>
            </w:tcBorders>
            <w:shd w:val="clear" w:color="auto" w:fill="FFFFFF"/>
            <w:hideMark/>
          </w:tcPr>
          <w:p w14:paraId="7B735F93" w14:textId="77777777" w:rsidR="008E77AD" w:rsidRPr="00E475C6" w:rsidRDefault="008E77AD" w:rsidP="001143D8">
            <w:pPr>
              <w:widowControl/>
              <w:autoSpaceDE/>
              <w:autoSpaceDN/>
              <w:spacing w:line="291" w:lineRule="atLeast"/>
              <w:ind w:left="237" w:right="239"/>
              <w:jc w:val="center"/>
              <w:rPr>
                <w:color w:val="212529"/>
                <w:sz w:val="23"/>
                <w:szCs w:val="23"/>
                <w:lang w:eastAsia="ru-RU"/>
              </w:rPr>
            </w:pPr>
            <w:r w:rsidRPr="00E475C6">
              <w:rPr>
                <w:color w:val="212529"/>
                <w:sz w:val="26"/>
                <w:szCs w:val="26"/>
                <w:lang w:val="en-US" w:eastAsia="ru-RU"/>
              </w:rPr>
              <w:t>Среднее профессиональное образование</w:t>
            </w:r>
          </w:p>
          <w:p w14:paraId="14267EEB" w14:textId="77777777" w:rsidR="008E77AD" w:rsidRPr="00E475C6" w:rsidRDefault="008E77AD" w:rsidP="001143D8">
            <w:pPr>
              <w:widowControl/>
              <w:autoSpaceDE/>
              <w:autoSpaceDN/>
              <w:spacing w:line="289" w:lineRule="atLeast"/>
              <w:ind w:left="237" w:right="238"/>
              <w:jc w:val="center"/>
              <w:rPr>
                <w:color w:val="212529"/>
                <w:sz w:val="23"/>
                <w:szCs w:val="23"/>
                <w:lang w:eastAsia="ru-RU"/>
              </w:rPr>
            </w:pPr>
            <w:r w:rsidRPr="00E475C6">
              <w:rPr>
                <w:color w:val="212529"/>
                <w:sz w:val="26"/>
                <w:szCs w:val="26"/>
                <w:lang w:val="en-US" w:eastAsia="ru-RU"/>
              </w:rPr>
              <w:t>имеют</w:t>
            </w:r>
          </w:p>
        </w:tc>
      </w:tr>
      <w:tr w:rsidR="008E77AD" w:rsidRPr="00E475C6" w14:paraId="37B8E6E2" w14:textId="77777777" w:rsidTr="001143D8">
        <w:trPr>
          <w:trHeight w:val="297"/>
        </w:trPr>
        <w:tc>
          <w:tcPr>
            <w:tcW w:w="5008" w:type="dxa"/>
            <w:tcBorders>
              <w:top w:val="nil"/>
              <w:left w:val="single" w:sz="8" w:space="0" w:color="000000"/>
              <w:bottom w:val="single" w:sz="8" w:space="0" w:color="000000"/>
              <w:right w:val="single" w:sz="8" w:space="0" w:color="000000"/>
            </w:tcBorders>
            <w:shd w:val="clear" w:color="auto" w:fill="FFFFFF"/>
            <w:hideMark/>
          </w:tcPr>
          <w:p w14:paraId="5A2B2880" w14:textId="77777777" w:rsidR="008E77AD" w:rsidRPr="00E475C6" w:rsidRDefault="008E77AD" w:rsidP="001143D8">
            <w:pPr>
              <w:widowControl/>
              <w:autoSpaceDE/>
              <w:autoSpaceDN/>
              <w:spacing w:line="278" w:lineRule="atLeast"/>
              <w:ind w:left="237" w:right="228"/>
              <w:jc w:val="center"/>
              <w:rPr>
                <w:color w:val="212529"/>
                <w:sz w:val="23"/>
                <w:szCs w:val="23"/>
                <w:lang w:eastAsia="ru-RU"/>
              </w:rPr>
            </w:pPr>
            <w:r w:rsidRPr="00E475C6">
              <w:rPr>
                <w:color w:val="212529"/>
                <w:sz w:val="26"/>
                <w:szCs w:val="26"/>
                <w:lang w:val="en-US" w:eastAsia="ru-RU"/>
              </w:rPr>
              <w:t>12</w:t>
            </w:r>
          </w:p>
        </w:tc>
        <w:tc>
          <w:tcPr>
            <w:tcW w:w="5008" w:type="dxa"/>
            <w:tcBorders>
              <w:top w:val="nil"/>
              <w:left w:val="nil"/>
              <w:bottom w:val="single" w:sz="8" w:space="0" w:color="000000"/>
              <w:right w:val="single" w:sz="8" w:space="0" w:color="000000"/>
            </w:tcBorders>
            <w:shd w:val="clear" w:color="auto" w:fill="FFFFFF"/>
            <w:hideMark/>
          </w:tcPr>
          <w:p w14:paraId="44BD92E3" w14:textId="77777777" w:rsidR="008E77AD" w:rsidRPr="00E475C6" w:rsidRDefault="008E77AD" w:rsidP="001143D8">
            <w:pPr>
              <w:widowControl/>
              <w:autoSpaceDE/>
              <w:autoSpaceDN/>
              <w:spacing w:line="278" w:lineRule="atLeast"/>
              <w:ind w:left="237" w:right="237"/>
              <w:jc w:val="center"/>
              <w:rPr>
                <w:color w:val="212529"/>
                <w:sz w:val="23"/>
                <w:szCs w:val="23"/>
                <w:lang w:eastAsia="ru-RU"/>
              </w:rPr>
            </w:pPr>
            <w:r w:rsidRPr="00E475C6">
              <w:rPr>
                <w:color w:val="212529"/>
                <w:sz w:val="26"/>
                <w:szCs w:val="26"/>
                <w:lang w:eastAsia="ru-RU"/>
              </w:rPr>
              <w:t>4</w:t>
            </w:r>
          </w:p>
        </w:tc>
      </w:tr>
    </w:tbl>
    <w:p w14:paraId="4B7E2C77" w14:textId="77777777" w:rsidR="008E77AD" w:rsidRPr="00E475C6" w:rsidRDefault="008E77AD" w:rsidP="008E77AD">
      <w:pPr>
        <w:widowControl/>
        <w:shd w:val="clear" w:color="auto" w:fill="FFFFFF"/>
        <w:autoSpaceDE/>
        <w:autoSpaceDN/>
        <w:ind w:left="693" w:right="152"/>
        <w:jc w:val="center"/>
        <w:rPr>
          <w:color w:val="212529"/>
          <w:sz w:val="23"/>
          <w:szCs w:val="23"/>
          <w:lang w:eastAsia="ru-RU"/>
        </w:rPr>
      </w:pPr>
      <w:r w:rsidRPr="00E475C6">
        <w:rPr>
          <w:color w:val="212529"/>
          <w:sz w:val="23"/>
          <w:szCs w:val="23"/>
          <w:lang w:eastAsia="ru-RU"/>
        </w:rPr>
        <w:t>Наличие квалификационной категории</w:t>
      </w:r>
    </w:p>
    <w:tbl>
      <w:tblPr>
        <w:tblW w:w="0" w:type="auto"/>
        <w:tblInd w:w="3098" w:type="dxa"/>
        <w:shd w:val="clear" w:color="auto" w:fill="FFFFFF"/>
        <w:tblCellMar>
          <w:left w:w="0" w:type="dxa"/>
          <w:right w:w="0" w:type="dxa"/>
        </w:tblCellMar>
        <w:tblLook w:val="04A0" w:firstRow="1" w:lastRow="0" w:firstColumn="1" w:lastColumn="0" w:noHBand="0" w:noVBand="1"/>
      </w:tblPr>
      <w:tblGrid>
        <w:gridCol w:w="5008"/>
        <w:gridCol w:w="5008"/>
      </w:tblGrid>
      <w:tr w:rsidR="008E77AD" w:rsidRPr="00E475C6" w14:paraId="06915C5F" w14:textId="77777777" w:rsidTr="001143D8">
        <w:trPr>
          <w:trHeight w:val="302"/>
        </w:trPr>
        <w:tc>
          <w:tcPr>
            <w:tcW w:w="5008" w:type="dxa"/>
            <w:tcBorders>
              <w:top w:val="single" w:sz="8" w:space="0" w:color="000000"/>
              <w:left w:val="single" w:sz="8" w:space="0" w:color="000000"/>
              <w:bottom w:val="single" w:sz="8" w:space="0" w:color="000000"/>
              <w:right w:val="single" w:sz="8" w:space="0" w:color="000000"/>
            </w:tcBorders>
            <w:shd w:val="clear" w:color="auto" w:fill="FFFFFF"/>
            <w:hideMark/>
          </w:tcPr>
          <w:p w14:paraId="427CAC32" w14:textId="77777777" w:rsidR="008E77AD" w:rsidRPr="00E475C6" w:rsidRDefault="008E77AD" w:rsidP="001143D8">
            <w:pPr>
              <w:widowControl/>
              <w:autoSpaceDE/>
              <w:autoSpaceDN/>
              <w:spacing w:line="282" w:lineRule="atLeast"/>
              <w:ind w:left="237" w:right="230"/>
              <w:jc w:val="center"/>
              <w:rPr>
                <w:color w:val="212529"/>
                <w:sz w:val="23"/>
                <w:szCs w:val="23"/>
                <w:lang w:eastAsia="ru-RU"/>
              </w:rPr>
            </w:pPr>
            <w:r w:rsidRPr="00E475C6">
              <w:rPr>
                <w:color w:val="212529"/>
                <w:sz w:val="26"/>
                <w:szCs w:val="26"/>
                <w:lang w:val="en-US" w:eastAsia="ru-RU"/>
              </w:rPr>
              <w:t>высшая</w:t>
            </w:r>
          </w:p>
        </w:tc>
        <w:tc>
          <w:tcPr>
            <w:tcW w:w="5008" w:type="dxa"/>
            <w:tcBorders>
              <w:top w:val="single" w:sz="8" w:space="0" w:color="000000"/>
              <w:left w:val="nil"/>
              <w:bottom w:val="single" w:sz="8" w:space="0" w:color="000000"/>
              <w:right w:val="single" w:sz="8" w:space="0" w:color="000000"/>
            </w:tcBorders>
            <w:shd w:val="clear" w:color="auto" w:fill="FFFFFF"/>
            <w:hideMark/>
          </w:tcPr>
          <w:p w14:paraId="43E6C145" w14:textId="77777777" w:rsidR="008E77AD" w:rsidRPr="00E475C6" w:rsidRDefault="008E77AD" w:rsidP="001143D8">
            <w:pPr>
              <w:widowControl/>
              <w:autoSpaceDE/>
              <w:autoSpaceDN/>
              <w:spacing w:line="282" w:lineRule="atLeast"/>
              <w:ind w:left="237" w:right="237"/>
              <w:jc w:val="center"/>
              <w:rPr>
                <w:color w:val="212529"/>
                <w:sz w:val="23"/>
                <w:szCs w:val="23"/>
                <w:lang w:eastAsia="ru-RU"/>
              </w:rPr>
            </w:pPr>
            <w:r w:rsidRPr="00E475C6">
              <w:rPr>
                <w:color w:val="212529"/>
                <w:sz w:val="26"/>
                <w:szCs w:val="26"/>
                <w:lang w:val="en-US" w:eastAsia="ru-RU"/>
              </w:rPr>
              <w:t>первая</w:t>
            </w:r>
          </w:p>
        </w:tc>
      </w:tr>
      <w:tr w:rsidR="008E77AD" w:rsidRPr="00E475C6" w14:paraId="0EA17845" w14:textId="77777777" w:rsidTr="001143D8">
        <w:trPr>
          <w:trHeight w:val="297"/>
        </w:trPr>
        <w:tc>
          <w:tcPr>
            <w:tcW w:w="5008" w:type="dxa"/>
            <w:tcBorders>
              <w:top w:val="nil"/>
              <w:left w:val="single" w:sz="8" w:space="0" w:color="000000"/>
              <w:bottom w:val="single" w:sz="8" w:space="0" w:color="000000"/>
              <w:right w:val="single" w:sz="8" w:space="0" w:color="000000"/>
            </w:tcBorders>
            <w:shd w:val="clear" w:color="auto" w:fill="FFFFFF"/>
            <w:hideMark/>
          </w:tcPr>
          <w:p w14:paraId="119155FF" w14:textId="77777777" w:rsidR="008E77AD" w:rsidRPr="00E475C6" w:rsidRDefault="008E77AD" w:rsidP="001143D8">
            <w:pPr>
              <w:widowControl/>
              <w:autoSpaceDE/>
              <w:autoSpaceDN/>
              <w:spacing w:line="277" w:lineRule="atLeast"/>
              <w:ind w:left="237" w:right="228"/>
              <w:jc w:val="center"/>
              <w:rPr>
                <w:color w:val="212529"/>
                <w:sz w:val="23"/>
                <w:szCs w:val="23"/>
                <w:lang w:eastAsia="ru-RU"/>
              </w:rPr>
            </w:pPr>
            <w:r w:rsidRPr="00E475C6">
              <w:rPr>
                <w:color w:val="212529"/>
                <w:sz w:val="26"/>
                <w:szCs w:val="26"/>
                <w:lang w:val="en-US" w:eastAsia="ru-RU"/>
              </w:rPr>
              <w:t>2</w:t>
            </w:r>
          </w:p>
        </w:tc>
        <w:tc>
          <w:tcPr>
            <w:tcW w:w="5008" w:type="dxa"/>
            <w:tcBorders>
              <w:top w:val="nil"/>
              <w:left w:val="nil"/>
              <w:bottom w:val="single" w:sz="8" w:space="0" w:color="000000"/>
              <w:right w:val="single" w:sz="8" w:space="0" w:color="000000"/>
            </w:tcBorders>
            <w:shd w:val="clear" w:color="auto" w:fill="FFFFFF"/>
            <w:hideMark/>
          </w:tcPr>
          <w:p w14:paraId="0F9CD4EE" w14:textId="77777777" w:rsidR="008E77AD" w:rsidRPr="00E475C6" w:rsidRDefault="008E77AD" w:rsidP="001143D8">
            <w:pPr>
              <w:widowControl/>
              <w:autoSpaceDE/>
              <w:autoSpaceDN/>
              <w:spacing w:line="277" w:lineRule="atLeast"/>
              <w:ind w:left="237" w:right="233"/>
              <w:jc w:val="center"/>
              <w:rPr>
                <w:color w:val="212529"/>
                <w:sz w:val="23"/>
                <w:szCs w:val="23"/>
                <w:lang w:eastAsia="ru-RU"/>
              </w:rPr>
            </w:pPr>
            <w:r w:rsidRPr="00E475C6">
              <w:rPr>
                <w:color w:val="212529"/>
                <w:sz w:val="26"/>
                <w:szCs w:val="26"/>
                <w:lang w:eastAsia="ru-RU"/>
              </w:rPr>
              <w:t>14</w:t>
            </w:r>
          </w:p>
        </w:tc>
      </w:tr>
    </w:tbl>
    <w:p w14:paraId="638F9F52" w14:textId="77777777" w:rsidR="008E77AD" w:rsidRPr="00E475C6" w:rsidRDefault="008E77AD" w:rsidP="008E77AD">
      <w:pPr>
        <w:widowControl/>
        <w:shd w:val="clear" w:color="auto" w:fill="FFFFFF"/>
        <w:autoSpaceDE/>
        <w:autoSpaceDN/>
        <w:spacing w:after="100" w:afterAutospacing="1"/>
        <w:ind w:left="674"/>
        <w:jc w:val="both"/>
        <w:rPr>
          <w:color w:val="212529"/>
          <w:sz w:val="23"/>
          <w:szCs w:val="23"/>
          <w:lang w:eastAsia="ru-RU"/>
        </w:rPr>
      </w:pPr>
      <w:r w:rsidRPr="00E475C6">
        <w:rPr>
          <w:color w:val="212529"/>
          <w:sz w:val="23"/>
          <w:szCs w:val="23"/>
          <w:lang w:eastAsia="ru-RU"/>
        </w:rPr>
        <w:t>Повышается профессиональный уровень на краткосрочных курсах повышения квалификации и переподготовки учителей.</w:t>
      </w:r>
    </w:p>
    <w:p w14:paraId="17DFE5BB" w14:textId="77777777" w:rsidR="008E77AD" w:rsidRPr="00E475C6" w:rsidRDefault="008E77AD" w:rsidP="008E77AD">
      <w:pPr>
        <w:widowControl/>
        <w:shd w:val="clear" w:color="auto" w:fill="FFFFFF"/>
        <w:autoSpaceDE/>
        <w:autoSpaceDN/>
        <w:ind w:left="690" w:right="152"/>
        <w:jc w:val="center"/>
        <w:rPr>
          <w:color w:val="212529"/>
          <w:sz w:val="23"/>
          <w:szCs w:val="23"/>
          <w:lang w:eastAsia="ru-RU"/>
        </w:rPr>
      </w:pPr>
      <w:r w:rsidRPr="00E475C6">
        <w:rPr>
          <w:color w:val="212529"/>
          <w:sz w:val="23"/>
          <w:szCs w:val="23"/>
          <w:lang w:eastAsia="ru-RU"/>
        </w:rPr>
        <w:t>Курсовая переподготовка</w:t>
      </w:r>
    </w:p>
    <w:tbl>
      <w:tblPr>
        <w:tblW w:w="0" w:type="auto"/>
        <w:tblInd w:w="3075" w:type="dxa"/>
        <w:shd w:val="clear" w:color="auto" w:fill="FFFFFF"/>
        <w:tblCellMar>
          <w:left w:w="0" w:type="dxa"/>
          <w:right w:w="0" w:type="dxa"/>
        </w:tblCellMar>
        <w:tblLook w:val="04A0" w:firstRow="1" w:lastRow="0" w:firstColumn="1" w:lastColumn="0" w:noHBand="0" w:noVBand="1"/>
      </w:tblPr>
      <w:tblGrid>
        <w:gridCol w:w="2142"/>
        <w:gridCol w:w="2142"/>
        <w:gridCol w:w="2161"/>
        <w:gridCol w:w="2122"/>
      </w:tblGrid>
      <w:tr w:rsidR="008E77AD" w:rsidRPr="00E475C6" w14:paraId="22A5912E" w14:textId="77777777" w:rsidTr="001143D8">
        <w:trPr>
          <w:trHeight w:val="187"/>
        </w:trPr>
        <w:tc>
          <w:tcPr>
            <w:tcW w:w="2142" w:type="dxa"/>
            <w:tcBorders>
              <w:top w:val="single" w:sz="8" w:space="0" w:color="000000"/>
              <w:left w:val="single" w:sz="8" w:space="0" w:color="000000"/>
              <w:bottom w:val="single" w:sz="8" w:space="0" w:color="000000"/>
              <w:right w:val="single" w:sz="8" w:space="0" w:color="000000"/>
            </w:tcBorders>
            <w:shd w:val="clear" w:color="auto" w:fill="FFFFFF"/>
            <w:hideMark/>
          </w:tcPr>
          <w:p w14:paraId="037D01B7" w14:textId="77777777" w:rsidR="008E77AD" w:rsidRPr="00E475C6" w:rsidRDefault="008E77AD" w:rsidP="001143D8">
            <w:pPr>
              <w:widowControl/>
              <w:autoSpaceDE/>
              <w:autoSpaceDN/>
              <w:spacing w:line="291" w:lineRule="atLeast"/>
              <w:ind w:left="574" w:right="574"/>
              <w:jc w:val="center"/>
              <w:rPr>
                <w:color w:val="212529"/>
                <w:sz w:val="23"/>
                <w:szCs w:val="23"/>
                <w:lang w:eastAsia="ru-RU"/>
              </w:rPr>
            </w:pPr>
            <w:r w:rsidRPr="00E475C6">
              <w:rPr>
                <w:color w:val="212529"/>
                <w:sz w:val="26"/>
                <w:szCs w:val="26"/>
                <w:lang w:val="en-US" w:eastAsia="ru-RU"/>
              </w:rPr>
              <w:t>2018год</w:t>
            </w:r>
          </w:p>
        </w:tc>
        <w:tc>
          <w:tcPr>
            <w:tcW w:w="2142" w:type="dxa"/>
            <w:tcBorders>
              <w:top w:val="single" w:sz="8" w:space="0" w:color="000000"/>
              <w:left w:val="nil"/>
              <w:bottom w:val="single" w:sz="8" w:space="0" w:color="000000"/>
              <w:right w:val="single" w:sz="8" w:space="0" w:color="000000"/>
            </w:tcBorders>
            <w:shd w:val="clear" w:color="auto" w:fill="FFFFFF"/>
            <w:hideMark/>
          </w:tcPr>
          <w:p w14:paraId="6DB78798" w14:textId="77777777" w:rsidR="008E77AD" w:rsidRPr="00E475C6" w:rsidRDefault="008E77AD" w:rsidP="001143D8">
            <w:pPr>
              <w:widowControl/>
              <w:autoSpaceDE/>
              <w:autoSpaceDN/>
              <w:spacing w:line="291" w:lineRule="atLeast"/>
              <w:ind w:left="574" w:right="569"/>
              <w:jc w:val="center"/>
              <w:rPr>
                <w:color w:val="212529"/>
                <w:sz w:val="23"/>
                <w:szCs w:val="23"/>
                <w:lang w:eastAsia="ru-RU"/>
              </w:rPr>
            </w:pPr>
            <w:r w:rsidRPr="00E475C6">
              <w:rPr>
                <w:color w:val="212529"/>
                <w:sz w:val="26"/>
                <w:szCs w:val="26"/>
                <w:lang w:val="en-US" w:eastAsia="ru-RU"/>
              </w:rPr>
              <w:t>2019</w:t>
            </w:r>
          </w:p>
        </w:tc>
        <w:tc>
          <w:tcPr>
            <w:tcW w:w="2161" w:type="dxa"/>
            <w:tcBorders>
              <w:top w:val="single" w:sz="8" w:space="0" w:color="000000"/>
              <w:left w:val="nil"/>
              <w:bottom w:val="single" w:sz="8" w:space="0" w:color="000000"/>
              <w:right w:val="single" w:sz="8" w:space="0" w:color="000000"/>
            </w:tcBorders>
            <w:shd w:val="clear" w:color="auto" w:fill="FFFFFF"/>
            <w:hideMark/>
          </w:tcPr>
          <w:p w14:paraId="34D9C250" w14:textId="77777777" w:rsidR="008E77AD" w:rsidRPr="00E475C6" w:rsidRDefault="008E77AD" w:rsidP="001143D8">
            <w:pPr>
              <w:widowControl/>
              <w:autoSpaceDE/>
              <w:autoSpaceDN/>
              <w:spacing w:line="291" w:lineRule="atLeast"/>
              <w:ind w:left="574" w:right="569"/>
              <w:jc w:val="center"/>
              <w:rPr>
                <w:color w:val="212529"/>
                <w:sz w:val="23"/>
                <w:szCs w:val="23"/>
                <w:lang w:eastAsia="ru-RU"/>
              </w:rPr>
            </w:pPr>
            <w:r w:rsidRPr="00E475C6">
              <w:rPr>
                <w:color w:val="212529"/>
                <w:sz w:val="26"/>
                <w:szCs w:val="26"/>
                <w:lang w:val="en-US" w:eastAsia="ru-RU"/>
              </w:rPr>
              <w:t>2020</w:t>
            </w:r>
          </w:p>
        </w:tc>
        <w:tc>
          <w:tcPr>
            <w:tcW w:w="2122" w:type="dxa"/>
            <w:tcBorders>
              <w:top w:val="single" w:sz="8" w:space="0" w:color="000000"/>
              <w:left w:val="nil"/>
              <w:bottom w:val="single" w:sz="8" w:space="0" w:color="000000"/>
              <w:right w:val="single" w:sz="8" w:space="0" w:color="000000"/>
            </w:tcBorders>
            <w:shd w:val="clear" w:color="auto" w:fill="FFFFFF"/>
            <w:hideMark/>
          </w:tcPr>
          <w:p w14:paraId="210046B7" w14:textId="77777777" w:rsidR="008E77AD" w:rsidRPr="00E475C6" w:rsidRDefault="008E77AD" w:rsidP="001143D8">
            <w:pPr>
              <w:widowControl/>
              <w:autoSpaceDE/>
              <w:autoSpaceDN/>
              <w:spacing w:line="291" w:lineRule="atLeast"/>
              <w:ind w:left="574" w:right="569"/>
              <w:jc w:val="center"/>
              <w:rPr>
                <w:color w:val="212529"/>
                <w:sz w:val="23"/>
                <w:szCs w:val="23"/>
                <w:lang w:eastAsia="ru-RU"/>
              </w:rPr>
            </w:pPr>
            <w:r w:rsidRPr="00E475C6">
              <w:rPr>
                <w:color w:val="212529"/>
                <w:sz w:val="26"/>
                <w:szCs w:val="26"/>
                <w:lang w:eastAsia="ru-RU"/>
              </w:rPr>
              <w:t>2021</w:t>
            </w:r>
          </w:p>
        </w:tc>
      </w:tr>
      <w:tr w:rsidR="008E77AD" w:rsidRPr="00E475C6" w14:paraId="5F9669AB" w14:textId="77777777" w:rsidTr="001143D8">
        <w:trPr>
          <w:trHeight w:val="220"/>
        </w:trPr>
        <w:tc>
          <w:tcPr>
            <w:tcW w:w="2142" w:type="dxa"/>
            <w:tcBorders>
              <w:top w:val="nil"/>
              <w:left w:val="single" w:sz="8" w:space="0" w:color="000000"/>
              <w:bottom w:val="single" w:sz="8" w:space="0" w:color="000000"/>
              <w:right w:val="single" w:sz="8" w:space="0" w:color="000000"/>
            </w:tcBorders>
            <w:shd w:val="clear" w:color="auto" w:fill="FFFFFF"/>
            <w:hideMark/>
          </w:tcPr>
          <w:p w14:paraId="44BF5C1D" w14:textId="77777777" w:rsidR="008E77AD" w:rsidRPr="00E475C6" w:rsidRDefault="008E77AD" w:rsidP="001143D8">
            <w:pPr>
              <w:widowControl/>
              <w:autoSpaceDE/>
              <w:autoSpaceDN/>
              <w:spacing w:line="291" w:lineRule="atLeast"/>
              <w:ind w:left="574" w:right="575"/>
              <w:jc w:val="center"/>
              <w:rPr>
                <w:color w:val="212529"/>
                <w:sz w:val="23"/>
                <w:szCs w:val="23"/>
                <w:lang w:eastAsia="ru-RU"/>
              </w:rPr>
            </w:pPr>
            <w:r w:rsidRPr="00E475C6">
              <w:rPr>
                <w:color w:val="212529"/>
                <w:sz w:val="26"/>
                <w:szCs w:val="26"/>
                <w:lang w:val="en-US" w:eastAsia="ru-RU"/>
              </w:rPr>
              <w:t>100%</w:t>
            </w:r>
          </w:p>
        </w:tc>
        <w:tc>
          <w:tcPr>
            <w:tcW w:w="2142" w:type="dxa"/>
            <w:tcBorders>
              <w:top w:val="nil"/>
              <w:left w:val="nil"/>
              <w:bottom w:val="single" w:sz="8" w:space="0" w:color="000000"/>
              <w:right w:val="single" w:sz="8" w:space="0" w:color="000000"/>
            </w:tcBorders>
            <w:shd w:val="clear" w:color="auto" w:fill="FFFFFF"/>
            <w:hideMark/>
          </w:tcPr>
          <w:p w14:paraId="7C3DAC88" w14:textId="77777777" w:rsidR="008E77AD" w:rsidRPr="00E475C6" w:rsidRDefault="008E77AD" w:rsidP="001143D8">
            <w:pPr>
              <w:widowControl/>
              <w:autoSpaceDE/>
              <w:autoSpaceDN/>
              <w:spacing w:line="291" w:lineRule="atLeast"/>
              <w:ind w:left="574" w:right="575"/>
              <w:jc w:val="center"/>
              <w:rPr>
                <w:color w:val="212529"/>
                <w:sz w:val="23"/>
                <w:szCs w:val="23"/>
                <w:lang w:eastAsia="ru-RU"/>
              </w:rPr>
            </w:pPr>
            <w:r w:rsidRPr="00E475C6">
              <w:rPr>
                <w:color w:val="212529"/>
                <w:sz w:val="26"/>
                <w:szCs w:val="26"/>
                <w:lang w:val="en-US" w:eastAsia="ru-RU"/>
              </w:rPr>
              <w:t>100%</w:t>
            </w:r>
          </w:p>
        </w:tc>
        <w:tc>
          <w:tcPr>
            <w:tcW w:w="2161" w:type="dxa"/>
            <w:tcBorders>
              <w:top w:val="nil"/>
              <w:left w:val="nil"/>
              <w:bottom w:val="single" w:sz="8" w:space="0" w:color="000000"/>
              <w:right w:val="single" w:sz="8" w:space="0" w:color="000000"/>
            </w:tcBorders>
            <w:shd w:val="clear" w:color="auto" w:fill="FFFFFF"/>
            <w:hideMark/>
          </w:tcPr>
          <w:p w14:paraId="6510E21A" w14:textId="77777777" w:rsidR="008E77AD" w:rsidRPr="00E475C6" w:rsidRDefault="008E77AD" w:rsidP="001143D8">
            <w:pPr>
              <w:widowControl/>
              <w:autoSpaceDE/>
              <w:autoSpaceDN/>
              <w:spacing w:line="291" w:lineRule="atLeast"/>
              <w:ind w:left="574" w:right="575"/>
              <w:jc w:val="center"/>
              <w:rPr>
                <w:color w:val="212529"/>
                <w:sz w:val="23"/>
                <w:szCs w:val="23"/>
                <w:lang w:eastAsia="ru-RU"/>
              </w:rPr>
            </w:pPr>
            <w:r w:rsidRPr="00E475C6">
              <w:rPr>
                <w:color w:val="212529"/>
                <w:sz w:val="26"/>
                <w:szCs w:val="26"/>
                <w:lang w:val="en-US" w:eastAsia="ru-RU"/>
              </w:rPr>
              <w:t>73,33%</w:t>
            </w:r>
          </w:p>
        </w:tc>
        <w:tc>
          <w:tcPr>
            <w:tcW w:w="2122" w:type="dxa"/>
            <w:tcBorders>
              <w:top w:val="nil"/>
              <w:left w:val="nil"/>
              <w:bottom w:val="single" w:sz="8" w:space="0" w:color="000000"/>
              <w:right w:val="single" w:sz="8" w:space="0" w:color="000000"/>
            </w:tcBorders>
            <w:shd w:val="clear" w:color="auto" w:fill="FFFFFF"/>
            <w:hideMark/>
          </w:tcPr>
          <w:p w14:paraId="53BEF3A9" w14:textId="77777777" w:rsidR="008E77AD" w:rsidRPr="00E475C6" w:rsidRDefault="008E77AD" w:rsidP="001143D8">
            <w:pPr>
              <w:widowControl/>
              <w:autoSpaceDE/>
              <w:autoSpaceDN/>
              <w:spacing w:line="291" w:lineRule="atLeast"/>
              <w:ind w:left="574" w:right="575"/>
              <w:jc w:val="center"/>
              <w:rPr>
                <w:color w:val="212529"/>
                <w:sz w:val="23"/>
                <w:szCs w:val="23"/>
                <w:lang w:eastAsia="ru-RU"/>
              </w:rPr>
            </w:pPr>
            <w:r w:rsidRPr="00E475C6">
              <w:rPr>
                <w:color w:val="212529"/>
                <w:sz w:val="26"/>
                <w:szCs w:val="26"/>
                <w:lang w:eastAsia="ru-RU"/>
              </w:rPr>
              <w:t>100%</w:t>
            </w:r>
          </w:p>
        </w:tc>
      </w:tr>
    </w:tbl>
    <w:p w14:paraId="2860A5B5" w14:textId="77777777" w:rsidR="008E77AD" w:rsidRPr="00E475C6" w:rsidRDefault="008E77AD" w:rsidP="008E77AD">
      <w:pPr>
        <w:widowControl/>
        <w:shd w:val="clear" w:color="auto" w:fill="FFFFFF"/>
        <w:autoSpaceDE/>
        <w:autoSpaceDN/>
        <w:spacing w:after="4"/>
        <w:ind w:left="693" w:right="152"/>
        <w:jc w:val="center"/>
        <w:rPr>
          <w:color w:val="212529"/>
          <w:sz w:val="23"/>
          <w:szCs w:val="23"/>
          <w:lang w:eastAsia="ru-RU"/>
        </w:rPr>
      </w:pPr>
      <w:r w:rsidRPr="00E475C6">
        <w:rPr>
          <w:color w:val="212529"/>
          <w:sz w:val="23"/>
          <w:szCs w:val="23"/>
          <w:lang w:eastAsia="ru-RU"/>
        </w:rPr>
        <w:t>Профессиональная переподготовка</w:t>
      </w:r>
    </w:p>
    <w:tbl>
      <w:tblPr>
        <w:tblW w:w="0" w:type="auto"/>
        <w:tblInd w:w="3089" w:type="dxa"/>
        <w:shd w:val="clear" w:color="auto" w:fill="FFFFFF"/>
        <w:tblCellMar>
          <w:left w:w="0" w:type="dxa"/>
          <w:right w:w="0" w:type="dxa"/>
        </w:tblCellMar>
        <w:tblLook w:val="04A0" w:firstRow="1" w:lastRow="0" w:firstColumn="1" w:lastColumn="0" w:noHBand="0" w:noVBand="1"/>
      </w:tblPr>
      <w:tblGrid>
        <w:gridCol w:w="2823"/>
        <w:gridCol w:w="2510"/>
        <w:gridCol w:w="2510"/>
        <w:gridCol w:w="2510"/>
      </w:tblGrid>
      <w:tr w:rsidR="008E77AD" w:rsidRPr="00E475C6" w14:paraId="28B34C54" w14:textId="77777777" w:rsidTr="001143D8">
        <w:trPr>
          <w:trHeight w:val="12"/>
        </w:trPr>
        <w:tc>
          <w:tcPr>
            <w:tcW w:w="2510" w:type="dxa"/>
            <w:tcBorders>
              <w:top w:val="single" w:sz="8" w:space="0" w:color="000000"/>
              <w:left w:val="single" w:sz="8" w:space="0" w:color="000000"/>
              <w:bottom w:val="single" w:sz="8" w:space="0" w:color="000000"/>
              <w:right w:val="single" w:sz="8" w:space="0" w:color="000000"/>
            </w:tcBorders>
            <w:shd w:val="clear" w:color="auto" w:fill="FFFFFF"/>
            <w:hideMark/>
          </w:tcPr>
          <w:p w14:paraId="1EC1C967" w14:textId="77777777" w:rsidR="008E77AD" w:rsidRPr="00E475C6" w:rsidRDefault="008E77AD" w:rsidP="001143D8">
            <w:pPr>
              <w:widowControl/>
              <w:autoSpaceDE/>
              <w:autoSpaceDN/>
              <w:spacing w:line="277" w:lineRule="atLeast"/>
              <w:ind w:left="957" w:right="957"/>
              <w:jc w:val="center"/>
              <w:rPr>
                <w:color w:val="212529"/>
                <w:sz w:val="23"/>
                <w:szCs w:val="23"/>
                <w:lang w:eastAsia="ru-RU"/>
              </w:rPr>
            </w:pPr>
            <w:r w:rsidRPr="00E475C6">
              <w:rPr>
                <w:color w:val="212529"/>
                <w:sz w:val="26"/>
                <w:szCs w:val="26"/>
                <w:lang w:val="en-US" w:eastAsia="ru-RU"/>
              </w:rPr>
              <w:t>2018год</w:t>
            </w:r>
          </w:p>
        </w:tc>
        <w:tc>
          <w:tcPr>
            <w:tcW w:w="2510" w:type="dxa"/>
            <w:tcBorders>
              <w:top w:val="single" w:sz="8" w:space="0" w:color="000000"/>
              <w:left w:val="nil"/>
              <w:bottom w:val="single" w:sz="8" w:space="0" w:color="000000"/>
              <w:right w:val="single" w:sz="8" w:space="0" w:color="000000"/>
            </w:tcBorders>
            <w:shd w:val="clear" w:color="auto" w:fill="FFFFFF"/>
            <w:hideMark/>
          </w:tcPr>
          <w:p w14:paraId="0B58342F" w14:textId="77777777" w:rsidR="008E77AD" w:rsidRPr="00E475C6" w:rsidRDefault="008E77AD" w:rsidP="001143D8">
            <w:pPr>
              <w:widowControl/>
              <w:autoSpaceDE/>
              <w:autoSpaceDN/>
              <w:spacing w:line="277" w:lineRule="atLeast"/>
              <w:ind w:left="959" w:right="956"/>
              <w:jc w:val="center"/>
              <w:rPr>
                <w:color w:val="212529"/>
                <w:sz w:val="23"/>
                <w:szCs w:val="23"/>
                <w:lang w:eastAsia="ru-RU"/>
              </w:rPr>
            </w:pPr>
            <w:r w:rsidRPr="00E475C6">
              <w:rPr>
                <w:color w:val="212529"/>
                <w:sz w:val="26"/>
                <w:szCs w:val="26"/>
                <w:lang w:val="en-US" w:eastAsia="ru-RU"/>
              </w:rPr>
              <w:t>2019</w:t>
            </w:r>
          </w:p>
        </w:tc>
        <w:tc>
          <w:tcPr>
            <w:tcW w:w="2510" w:type="dxa"/>
            <w:tcBorders>
              <w:top w:val="single" w:sz="8" w:space="0" w:color="000000"/>
              <w:left w:val="nil"/>
              <w:bottom w:val="single" w:sz="8" w:space="0" w:color="000000"/>
              <w:right w:val="single" w:sz="8" w:space="0" w:color="000000"/>
            </w:tcBorders>
            <w:shd w:val="clear" w:color="auto" w:fill="FFFFFF"/>
            <w:hideMark/>
          </w:tcPr>
          <w:p w14:paraId="51D6B8A7" w14:textId="77777777" w:rsidR="008E77AD" w:rsidRPr="00E475C6" w:rsidRDefault="008E77AD" w:rsidP="001143D8">
            <w:pPr>
              <w:widowControl/>
              <w:autoSpaceDE/>
              <w:autoSpaceDN/>
              <w:spacing w:line="277" w:lineRule="atLeast"/>
              <w:ind w:left="959" w:right="957"/>
              <w:jc w:val="center"/>
              <w:rPr>
                <w:color w:val="212529"/>
                <w:sz w:val="23"/>
                <w:szCs w:val="23"/>
                <w:lang w:eastAsia="ru-RU"/>
              </w:rPr>
            </w:pPr>
            <w:r w:rsidRPr="00E475C6">
              <w:rPr>
                <w:color w:val="212529"/>
                <w:sz w:val="26"/>
                <w:szCs w:val="26"/>
                <w:lang w:val="en-US" w:eastAsia="ru-RU"/>
              </w:rPr>
              <w:t>2020</w:t>
            </w:r>
          </w:p>
        </w:tc>
        <w:tc>
          <w:tcPr>
            <w:tcW w:w="2510" w:type="dxa"/>
            <w:tcBorders>
              <w:top w:val="single" w:sz="8" w:space="0" w:color="000000"/>
              <w:left w:val="nil"/>
              <w:bottom w:val="single" w:sz="8" w:space="0" w:color="000000"/>
              <w:right w:val="single" w:sz="8" w:space="0" w:color="000000"/>
            </w:tcBorders>
            <w:shd w:val="clear" w:color="auto" w:fill="FFFFFF"/>
            <w:hideMark/>
          </w:tcPr>
          <w:p w14:paraId="3576C6BF" w14:textId="77777777" w:rsidR="008E77AD" w:rsidRPr="00E475C6" w:rsidRDefault="008E77AD" w:rsidP="001143D8">
            <w:pPr>
              <w:widowControl/>
              <w:autoSpaceDE/>
              <w:autoSpaceDN/>
              <w:spacing w:line="277" w:lineRule="atLeast"/>
              <w:ind w:left="959" w:right="957"/>
              <w:jc w:val="center"/>
              <w:rPr>
                <w:color w:val="212529"/>
                <w:sz w:val="23"/>
                <w:szCs w:val="23"/>
                <w:lang w:eastAsia="ru-RU"/>
              </w:rPr>
            </w:pPr>
            <w:r w:rsidRPr="00E475C6">
              <w:rPr>
                <w:color w:val="212529"/>
                <w:sz w:val="26"/>
                <w:szCs w:val="26"/>
                <w:lang w:eastAsia="ru-RU"/>
              </w:rPr>
              <w:t>2021</w:t>
            </w:r>
          </w:p>
        </w:tc>
      </w:tr>
      <w:tr w:rsidR="008E77AD" w:rsidRPr="00E475C6" w14:paraId="28FD1694" w14:textId="77777777" w:rsidTr="001143D8">
        <w:trPr>
          <w:trHeight w:val="13"/>
        </w:trPr>
        <w:tc>
          <w:tcPr>
            <w:tcW w:w="2510" w:type="dxa"/>
            <w:tcBorders>
              <w:top w:val="nil"/>
              <w:left w:val="single" w:sz="8" w:space="0" w:color="000000"/>
              <w:bottom w:val="single" w:sz="8" w:space="0" w:color="000000"/>
              <w:right w:val="single" w:sz="8" w:space="0" w:color="000000"/>
            </w:tcBorders>
            <w:shd w:val="clear" w:color="auto" w:fill="FFFFFF"/>
            <w:hideMark/>
          </w:tcPr>
          <w:p w14:paraId="0183FC2D" w14:textId="77777777" w:rsidR="008E77AD" w:rsidRPr="00E475C6" w:rsidRDefault="008E77AD" w:rsidP="001143D8">
            <w:pPr>
              <w:widowControl/>
              <w:autoSpaceDE/>
              <w:autoSpaceDN/>
              <w:spacing w:line="282" w:lineRule="atLeast"/>
              <w:ind w:left="959" w:right="951"/>
              <w:jc w:val="center"/>
              <w:rPr>
                <w:color w:val="212529"/>
                <w:sz w:val="23"/>
                <w:szCs w:val="23"/>
                <w:lang w:eastAsia="ru-RU"/>
              </w:rPr>
            </w:pPr>
            <w:r w:rsidRPr="00E475C6">
              <w:rPr>
                <w:color w:val="212529"/>
                <w:sz w:val="26"/>
                <w:szCs w:val="26"/>
                <w:lang w:val="en-US" w:eastAsia="ru-RU"/>
              </w:rPr>
              <w:t>2</w:t>
            </w:r>
          </w:p>
        </w:tc>
        <w:tc>
          <w:tcPr>
            <w:tcW w:w="2510" w:type="dxa"/>
            <w:tcBorders>
              <w:top w:val="nil"/>
              <w:left w:val="nil"/>
              <w:bottom w:val="single" w:sz="8" w:space="0" w:color="000000"/>
              <w:right w:val="single" w:sz="8" w:space="0" w:color="000000"/>
            </w:tcBorders>
            <w:shd w:val="clear" w:color="auto" w:fill="FFFFFF"/>
            <w:hideMark/>
          </w:tcPr>
          <w:p w14:paraId="3F6DECAA" w14:textId="77777777" w:rsidR="008E77AD" w:rsidRPr="00E475C6" w:rsidRDefault="008E77AD" w:rsidP="001143D8">
            <w:pPr>
              <w:widowControl/>
              <w:autoSpaceDE/>
              <w:autoSpaceDN/>
              <w:spacing w:line="282" w:lineRule="atLeast"/>
              <w:ind w:left="959" w:right="957"/>
              <w:jc w:val="center"/>
              <w:rPr>
                <w:color w:val="212529"/>
                <w:sz w:val="23"/>
                <w:szCs w:val="23"/>
                <w:lang w:eastAsia="ru-RU"/>
              </w:rPr>
            </w:pPr>
            <w:r w:rsidRPr="00E475C6">
              <w:rPr>
                <w:color w:val="212529"/>
                <w:sz w:val="26"/>
                <w:szCs w:val="26"/>
                <w:lang w:val="en-US" w:eastAsia="ru-RU"/>
              </w:rPr>
              <w:t>1</w:t>
            </w:r>
          </w:p>
        </w:tc>
        <w:tc>
          <w:tcPr>
            <w:tcW w:w="2510" w:type="dxa"/>
            <w:tcBorders>
              <w:top w:val="nil"/>
              <w:left w:val="nil"/>
              <w:bottom w:val="single" w:sz="8" w:space="0" w:color="000000"/>
              <w:right w:val="single" w:sz="8" w:space="0" w:color="000000"/>
            </w:tcBorders>
            <w:shd w:val="clear" w:color="auto" w:fill="FFFFFF"/>
            <w:hideMark/>
          </w:tcPr>
          <w:p w14:paraId="771D16F0" w14:textId="77777777" w:rsidR="008E77AD" w:rsidRPr="00E475C6" w:rsidRDefault="008E77AD" w:rsidP="001143D8">
            <w:pPr>
              <w:widowControl/>
              <w:autoSpaceDE/>
              <w:autoSpaceDN/>
              <w:spacing w:line="282" w:lineRule="atLeast"/>
              <w:ind w:left="958" w:right="957"/>
              <w:jc w:val="center"/>
              <w:rPr>
                <w:color w:val="212529"/>
                <w:sz w:val="23"/>
                <w:szCs w:val="23"/>
                <w:lang w:eastAsia="ru-RU"/>
              </w:rPr>
            </w:pPr>
            <w:r w:rsidRPr="00E475C6">
              <w:rPr>
                <w:color w:val="212529"/>
                <w:sz w:val="26"/>
                <w:szCs w:val="26"/>
                <w:lang w:val="en-US" w:eastAsia="ru-RU"/>
              </w:rPr>
              <w:t>4</w:t>
            </w:r>
          </w:p>
        </w:tc>
        <w:tc>
          <w:tcPr>
            <w:tcW w:w="2510" w:type="dxa"/>
            <w:tcBorders>
              <w:top w:val="nil"/>
              <w:left w:val="nil"/>
              <w:bottom w:val="single" w:sz="8" w:space="0" w:color="000000"/>
              <w:right w:val="single" w:sz="8" w:space="0" w:color="000000"/>
            </w:tcBorders>
            <w:shd w:val="clear" w:color="auto" w:fill="FFFFFF"/>
            <w:hideMark/>
          </w:tcPr>
          <w:p w14:paraId="3205F10C" w14:textId="77777777" w:rsidR="008E77AD" w:rsidRPr="00E475C6" w:rsidRDefault="008E77AD" w:rsidP="001143D8">
            <w:pPr>
              <w:widowControl/>
              <w:autoSpaceDE/>
              <w:autoSpaceDN/>
              <w:spacing w:line="282" w:lineRule="atLeast"/>
              <w:ind w:left="958" w:right="957"/>
              <w:jc w:val="center"/>
              <w:rPr>
                <w:color w:val="212529"/>
                <w:sz w:val="23"/>
                <w:szCs w:val="23"/>
                <w:lang w:eastAsia="ru-RU"/>
              </w:rPr>
            </w:pPr>
            <w:r w:rsidRPr="00E475C6">
              <w:rPr>
                <w:color w:val="212529"/>
                <w:sz w:val="26"/>
                <w:szCs w:val="26"/>
                <w:lang w:eastAsia="ru-RU"/>
              </w:rPr>
              <w:t>3</w:t>
            </w:r>
          </w:p>
        </w:tc>
      </w:tr>
    </w:tbl>
    <w:p w14:paraId="1057EE9B" w14:textId="77777777" w:rsidR="008E77AD" w:rsidRPr="00E475C6" w:rsidRDefault="008E77AD" w:rsidP="008E77AD">
      <w:pPr>
        <w:widowControl/>
        <w:shd w:val="clear" w:color="auto" w:fill="FFFFFF"/>
        <w:autoSpaceDE/>
        <w:autoSpaceDN/>
        <w:spacing w:after="100" w:afterAutospacing="1" w:line="290" w:lineRule="atLeast"/>
        <w:ind w:left="938"/>
        <w:rPr>
          <w:color w:val="212529"/>
          <w:sz w:val="23"/>
          <w:szCs w:val="23"/>
          <w:lang w:eastAsia="ru-RU"/>
        </w:rPr>
      </w:pPr>
      <w:r w:rsidRPr="00E475C6">
        <w:rPr>
          <w:color w:val="212529"/>
          <w:sz w:val="23"/>
          <w:szCs w:val="23"/>
          <w:lang w:eastAsia="ru-RU"/>
        </w:rPr>
        <w:t>Динамика кадрового обеспечения положительна. Это объясняется объективными причинами:</w:t>
      </w:r>
    </w:p>
    <w:p w14:paraId="186964B0" w14:textId="77777777" w:rsidR="008E77AD" w:rsidRPr="00E475C6" w:rsidRDefault="008E77AD" w:rsidP="008E77AD">
      <w:pPr>
        <w:widowControl/>
        <w:shd w:val="clear" w:color="auto" w:fill="FFFFFF"/>
        <w:autoSpaceDE/>
        <w:autoSpaceDN/>
        <w:spacing w:after="100" w:afterAutospacing="1"/>
        <w:ind w:left="827" w:hanging="154"/>
        <w:rPr>
          <w:color w:val="212529"/>
          <w:sz w:val="23"/>
          <w:szCs w:val="23"/>
          <w:lang w:eastAsia="ru-RU"/>
        </w:rPr>
      </w:pPr>
      <w:r w:rsidRPr="00E475C6">
        <w:rPr>
          <w:color w:val="212529"/>
          <w:sz w:val="26"/>
          <w:szCs w:val="26"/>
          <w:lang w:eastAsia="ru-RU"/>
        </w:rPr>
        <w:t>-</w:t>
      </w:r>
      <w:r w:rsidRPr="00E475C6">
        <w:rPr>
          <w:color w:val="212529"/>
          <w:sz w:val="14"/>
          <w:szCs w:val="14"/>
          <w:lang w:eastAsia="ru-RU"/>
        </w:rPr>
        <w:t>  </w:t>
      </w:r>
      <w:r w:rsidRPr="00E475C6">
        <w:rPr>
          <w:color w:val="212529"/>
          <w:sz w:val="26"/>
          <w:szCs w:val="26"/>
          <w:lang w:eastAsia="ru-RU"/>
        </w:rPr>
        <w:t>активно шел процесс обучения учителей в связи с внедрением ФГОС второго поколения;</w:t>
      </w:r>
    </w:p>
    <w:p w14:paraId="1E486624" w14:textId="77777777" w:rsidR="008E77AD" w:rsidRPr="00E475C6" w:rsidRDefault="008E77AD" w:rsidP="008E77AD">
      <w:pPr>
        <w:widowControl/>
        <w:shd w:val="clear" w:color="auto" w:fill="FFFFFF"/>
        <w:autoSpaceDE/>
        <w:autoSpaceDN/>
        <w:spacing w:after="100" w:afterAutospacing="1"/>
        <w:ind w:left="827" w:hanging="154"/>
        <w:rPr>
          <w:color w:val="212529"/>
          <w:sz w:val="23"/>
          <w:szCs w:val="23"/>
          <w:lang w:eastAsia="ru-RU"/>
        </w:rPr>
      </w:pPr>
      <w:r w:rsidRPr="00E475C6">
        <w:rPr>
          <w:color w:val="212529"/>
          <w:sz w:val="26"/>
          <w:szCs w:val="26"/>
          <w:lang w:eastAsia="ru-RU"/>
        </w:rPr>
        <w:t>-</w:t>
      </w:r>
      <w:r w:rsidRPr="00E475C6">
        <w:rPr>
          <w:color w:val="212529"/>
          <w:sz w:val="14"/>
          <w:szCs w:val="14"/>
          <w:lang w:eastAsia="ru-RU"/>
        </w:rPr>
        <w:t>  </w:t>
      </w:r>
      <w:r w:rsidRPr="00E475C6">
        <w:rPr>
          <w:color w:val="212529"/>
          <w:sz w:val="26"/>
          <w:szCs w:val="26"/>
          <w:lang w:eastAsia="ru-RU"/>
        </w:rPr>
        <w:t>активно шел процесс обучения учителей в связи с внедрением ФГОС ОВЗ;</w:t>
      </w:r>
    </w:p>
    <w:p w14:paraId="5A834160" w14:textId="77777777" w:rsidR="008E77AD" w:rsidRPr="00E475C6" w:rsidRDefault="008E77AD" w:rsidP="008E77AD">
      <w:pPr>
        <w:widowControl/>
        <w:shd w:val="clear" w:color="auto" w:fill="FFFFFF"/>
        <w:autoSpaceDE/>
        <w:autoSpaceDN/>
        <w:spacing w:after="100" w:afterAutospacing="1"/>
        <w:ind w:left="827" w:hanging="154"/>
        <w:rPr>
          <w:color w:val="212529"/>
          <w:sz w:val="23"/>
          <w:szCs w:val="23"/>
          <w:lang w:eastAsia="ru-RU"/>
        </w:rPr>
      </w:pPr>
      <w:r w:rsidRPr="00E475C6">
        <w:rPr>
          <w:color w:val="212529"/>
          <w:sz w:val="26"/>
          <w:szCs w:val="26"/>
          <w:lang w:eastAsia="ru-RU"/>
        </w:rPr>
        <w:t>-</w:t>
      </w:r>
      <w:r w:rsidRPr="00E475C6">
        <w:rPr>
          <w:color w:val="212529"/>
          <w:sz w:val="14"/>
          <w:szCs w:val="14"/>
          <w:lang w:eastAsia="ru-RU"/>
        </w:rPr>
        <w:t>  </w:t>
      </w:r>
      <w:r w:rsidRPr="00E475C6">
        <w:rPr>
          <w:color w:val="212529"/>
          <w:sz w:val="26"/>
          <w:szCs w:val="26"/>
          <w:lang w:eastAsia="ru-RU"/>
        </w:rPr>
        <w:t>необходимость курсовой подготовки связана со сроками аттестации учителей.</w:t>
      </w:r>
    </w:p>
    <w:p w14:paraId="786FF8F5" w14:textId="77777777" w:rsidR="008E77AD" w:rsidRPr="00E475C6" w:rsidRDefault="008E77AD" w:rsidP="008E77AD">
      <w:pPr>
        <w:widowControl/>
        <w:shd w:val="clear" w:color="auto" w:fill="FFFFFF"/>
        <w:autoSpaceDE/>
        <w:autoSpaceDN/>
        <w:spacing w:after="100" w:afterAutospacing="1"/>
        <w:jc w:val="center"/>
        <w:rPr>
          <w:color w:val="212529"/>
          <w:sz w:val="23"/>
          <w:szCs w:val="23"/>
          <w:lang w:eastAsia="ru-RU"/>
        </w:rPr>
      </w:pPr>
      <w:r w:rsidRPr="00E475C6">
        <w:rPr>
          <w:color w:val="212529"/>
          <w:sz w:val="26"/>
          <w:szCs w:val="26"/>
          <w:lang w:eastAsia="ru-RU"/>
        </w:rPr>
        <w:t> </w:t>
      </w:r>
    </w:p>
    <w:p w14:paraId="7AAEBD38" w14:textId="77777777" w:rsidR="008E77AD" w:rsidRPr="00E475C6" w:rsidRDefault="008E77AD" w:rsidP="008E77AD">
      <w:pPr>
        <w:widowControl/>
        <w:shd w:val="clear" w:color="auto" w:fill="FFFFFF"/>
        <w:autoSpaceDE/>
        <w:autoSpaceDN/>
        <w:spacing w:after="100" w:afterAutospacing="1"/>
        <w:jc w:val="center"/>
        <w:rPr>
          <w:color w:val="212529"/>
          <w:sz w:val="23"/>
          <w:szCs w:val="23"/>
          <w:lang w:eastAsia="ru-RU"/>
        </w:rPr>
      </w:pPr>
      <w:r w:rsidRPr="00E475C6">
        <w:rPr>
          <w:color w:val="212529"/>
          <w:sz w:val="26"/>
          <w:szCs w:val="26"/>
          <w:lang w:eastAsia="ru-RU"/>
        </w:rPr>
        <w:t>Награждение педагогов</w:t>
      </w:r>
    </w:p>
    <w:p w14:paraId="1C9E150B" w14:textId="77777777" w:rsidR="008E77AD" w:rsidRPr="00E475C6" w:rsidRDefault="008E77AD" w:rsidP="008E77AD">
      <w:pPr>
        <w:widowControl/>
        <w:shd w:val="clear" w:color="auto" w:fill="FFFFFF"/>
        <w:autoSpaceDE/>
        <w:autoSpaceDN/>
        <w:spacing w:after="100" w:afterAutospacing="1"/>
        <w:rPr>
          <w:color w:val="212529"/>
          <w:sz w:val="23"/>
          <w:szCs w:val="23"/>
          <w:lang w:eastAsia="ru-RU"/>
        </w:rPr>
      </w:pPr>
      <w:r w:rsidRPr="00E475C6">
        <w:rPr>
          <w:color w:val="212529"/>
          <w:sz w:val="26"/>
          <w:szCs w:val="26"/>
          <w:lang w:eastAsia="ru-RU"/>
        </w:rPr>
        <w:t> </w:t>
      </w:r>
    </w:p>
    <w:tbl>
      <w:tblPr>
        <w:tblW w:w="0" w:type="auto"/>
        <w:tblInd w:w="1696" w:type="dxa"/>
        <w:shd w:val="clear" w:color="auto" w:fill="FFFFFF"/>
        <w:tblCellMar>
          <w:left w:w="0" w:type="dxa"/>
          <w:right w:w="0" w:type="dxa"/>
        </w:tblCellMar>
        <w:tblLook w:val="04A0" w:firstRow="1" w:lastRow="0" w:firstColumn="1" w:lastColumn="0" w:noHBand="0" w:noVBand="1"/>
      </w:tblPr>
      <w:tblGrid>
        <w:gridCol w:w="6129"/>
        <w:gridCol w:w="1242"/>
        <w:gridCol w:w="1242"/>
      </w:tblGrid>
      <w:tr w:rsidR="008E77AD" w:rsidRPr="00E475C6" w14:paraId="4676E2D7" w14:textId="77777777" w:rsidTr="001143D8">
        <w:tc>
          <w:tcPr>
            <w:tcW w:w="61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9F8AC"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Грамота</w:t>
            </w:r>
          </w:p>
        </w:tc>
        <w:tc>
          <w:tcPr>
            <w:tcW w:w="12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E5C8BB"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Год 2020</w:t>
            </w:r>
          </w:p>
        </w:tc>
        <w:tc>
          <w:tcPr>
            <w:tcW w:w="12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529DA7"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2021</w:t>
            </w:r>
          </w:p>
        </w:tc>
      </w:tr>
      <w:tr w:rsidR="008E77AD" w:rsidRPr="00E475C6" w14:paraId="52B15FFD" w14:textId="77777777" w:rsidTr="001143D8">
        <w:tc>
          <w:tcPr>
            <w:tcW w:w="6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E91D68"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3"/>
                <w:szCs w:val="23"/>
                <w:lang w:eastAsia="ru-RU"/>
              </w:rPr>
              <w:t>Почетная грамота Министерства образования и науки Алтайского края</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1A0DAC"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1</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B7919"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w:t>
            </w:r>
          </w:p>
        </w:tc>
      </w:tr>
      <w:tr w:rsidR="008E77AD" w:rsidRPr="00E475C6" w14:paraId="07BF6B2E" w14:textId="77777777" w:rsidTr="001143D8">
        <w:tc>
          <w:tcPr>
            <w:tcW w:w="6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C57AE"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3"/>
                <w:szCs w:val="23"/>
                <w:lang w:eastAsia="ru-RU"/>
              </w:rPr>
              <w:lastRenderedPageBreak/>
              <w:t>Почетная грамота комитета по образованию Администрации Локтевского района</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CA832"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2</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D54EA"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1</w:t>
            </w:r>
          </w:p>
        </w:tc>
      </w:tr>
      <w:tr w:rsidR="008E77AD" w:rsidRPr="00E475C6" w14:paraId="540DE3C7" w14:textId="77777777" w:rsidTr="001143D8">
        <w:tc>
          <w:tcPr>
            <w:tcW w:w="6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7F72D7"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3"/>
                <w:szCs w:val="23"/>
                <w:lang w:eastAsia="ru-RU"/>
              </w:rPr>
              <w:t>Почетная грамота Администрации Локтевского района</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65859D"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C393E6"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1</w:t>
            </w:r>
          </w:p>
        </w:tc>
      </w:tr>
      <w:tr w:rsidR="008E77AD" w:rsidRPr="00E475C6" w14:paraId="0038374A" w14:textId="77777777" w:rsidTr="001143D8">
        <w:tc>
          <w:tcPr>
            <w:tcW w:w="61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E821A2"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Грамота за активную работу в Профсоюзе и в связи с профессиональным праздником Днем Учителя.</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F239C"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E5F6C2"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6"/>
                <w:szCs w:val="26"/>
                <w:lang w:eastAsia="ru-RU"/>
              </w:rPr>
              <w:t>1</w:t>
            </w:r>
          </w:p>
        </w:tc>
      </w:tr>
    </w:tbl>
    <w:p w14:paraId="07ADB7F3" w14:textId="77777777" w:rsidR="008E77AD" w:rsidRPr="00E475C6" w:rsidRDefault="008E77AD" w:rsidP="008E77AD">
      <w:pPr>
        <w:widowControl/>
        <w:shd w:val="clear" w:color="auto" w:fill="FFFFFF"/>
        <w:autoSpaceDE/>
        <w:autoSpaceDN/>
        <w:spacing w:after="100" w:afterAutospacing="1"/>
        <w:rPr>
          <w:color w:val="212529"/>
          <w:sz w:val="23"/>
          <w:szCs w:val="23"/>
          <w:lang w:eastAsia="ru-RU"/>
        </w:rPr>
      </w:pPr>
      <w:r w:rsidRPr="00E475C6">
        <w:rPr>
          <w:color w:val="212529"/>
          <w:sz w:val="26"/>
          <w:szCs w:val="26"/>
          <w:lang w:eastAsia="ru-RU"/>
        </w:rPr>
        <w:t> </w:t>
      </w:r>
    </w:p>
    <w:p w14:paraId="2E76A33F" w14:textId="77777777" w:rsidR="008E77AD" w:rsidRPr="00E475C6" w:rsidRDefault="008E77AD" w:rsidP="008E77AD">
      <w:pPr>
        <w:widowControl/>
        <w:shd w:val="clear" w:color="auto" w:fill="FFFFFF"/>
        <w:autoSpaceDE/>
        <w:autoSpaceDN/>
        <w:spacing w:before="63" w:line="298" w:lineRule="atLeast"/>
        <w:ind w:left="741"/>
        <w:outlineLvl w:val="0"/>
        <w:rPr>
          <w:color w:val="212529"/>
          <w:kern w:val="36"/>
          <w:sz w:val="48"/>
          <w:szCs w:val="48"/>
          <w:lang w:eastAsia="ru-RU"/>
        </w:rPr>
      </w:pPr>
      <w:r w:rsidRPr="00E475C6">
        <w:rPr>
          <w:color w:val="212529"/>
          <w:kern w:val="36"/>
          <w:sz w:val="48"/>
          <w:szCs w:val="48"/>
          <w:lang w:eastAsia="ru-RU"/>
        </w:rPr>
        <w:t>Выводы по разделу 6 «Кадровое обеспечение»</w:t>
      </w:r>
    </w:p>
    <w:p w14:paraId="1861720F" w14:textId="77777777" w:rsidR="008E77AD" w:rsidRPr="00E475C6" w:rsidRDefault="008E77AD" w:rsidP="008E77AD">
      <w:pPr>
        <w:widowControl/>
        <w:shd w:val="clear" w:color="auto" w:fill="FFFFFF"/>
        <w:autoSpaceDE/>
        <w:autoSpaceDN/>
        <w:ind w:left="674" w:right="141"/>
        <w:jc w:val="both"/>
        <w:rPr>
          <w:color w:val="212529"/>
          <w:sz w:val="23"/>
          <w:szCs w:val="23"/>
          <w:lang w:eastAsia="ru-RU"/>
        </w:rPr>
      </w:pPr>
      <w:r w:rsidRPr="00E475C6">
        <w:rPr>
          <w:color w:val="212529"/>
          <w:sz w:val="23"/>
          <w:szCs w:val="23"/>
          <w:lang w:eastAsia="ru-RU"/>
        </w:rPr>
        <w:t>МКОУ «Покровская СОШ» полностью укомплектовано педагогическими кадрами. Образование педагогов соответствует профилю преподаваемых дисциплин. Коллектив стабилен, работает творчески, учителя имеют соответствующее образование и квалификационную категорию</w:t>
      </w:r>
    </w:p>
    <w:p w14:paraId="6D616D4B" w14:textId="77777777" w:rsidR="008E77AD" w:rsidRPr="00E475C6" w:rsidRDefault="008E77AD" w:rsidP="008E77AD">
      <w:pPr>
        <w:widowControl/>
        <w:shd w:val="clear" w:color="auto" w:fill="FFFFFF"/>
        <w:autoSpaceDE/>
        <w:autoSpaceDN/>
        <w:spacing w:before="4" w:after="100" w:afterAutospacing="1"/>
        <w:rPr>
          <w:color w:val="212529"/>
          <w:sz w:val="23"/>
          <w:szCs w:val="23"/>
          <w:lang w:eastAsia="ru-RU"/>
        </w:rPr>
      </w:pPr>
      <w:r w:rsidRPr="00E475C6">
        <w:rPr>
          <w:color w:val="212529"/>
          <w:sz w:val="23"/>
          <w:szCs w:val="23"/>
          <w:lang w:eastAsia="ru-RU"/>
        </w:rPr>
        <w:t> </w:t>
      </w:r>
    </w:p>
    <w:p w14:paraId="4DAAD583" w14:textId="77777777" w:rsidR="008E77AD" w:rsidRPr="00E475C6" w:rsidRDefault="008E77AD" w:rsidP="008E77AD">
      <w:pPr>
        <w:widowControl/>
        <w:shd w:val="clear" w:color="auto" w:fill="FFFFFF"/>
        <w:autoSpaceDE/>
        <w:autoSpaceDN/>
        <w:spacing w:after="100" w:afterAutospacing="1"/>
        <w:ind w:left="5518"/>
        <w:outlineLvl w:val="0"/>
        <w:rPr>
          <w:color w:val="212529"/>
          <w:kern w:val="36"/>
          <w:sz w:val="48"/>
          <w:szCs w:val="48"/>
          <w:lang w:eastAsia="ru-RU"/>
        </w:rPr>
      </w:pPr>
      <w:r w:rsidRPr="00E475C6">
        <w:rPr>
          <w:color w:val="212529"/>
          <w:kern w:val="36"/>
          <w:sz w:val="48"/>
          <w:szCs w:val="48"/>
          <w:lang w:eastAsia="ru-RU"/>
        </w:rPr>
        <w:t>Раздел 7. Учебно-методическое обеспечение</w:t>
      </w:r>
    </w:p>
    <w:p w14:paraId="2DCDDD2E" w14:textId="77777777" w:rsidR="008E77AD" w:rsidRPr="00E475C6" w:rsidRDefault="008E77AD" w:rsidP="008E77AD">
      <w:pPr>
        <w:widowControl/>
        <w:shd w:val="clear" w:color="auto" w:fill="FFFFFF"/>
        <w:autoSpaceDE/>
        <w:autoSpaceDN/>
        <w:ind w:left="674" w:right="129" w:firstLine="360"/>
        <w:jc w:val="both"/>
        <w:rPr>
          <w:color w:val="212529"/>
          <w:sz w:val="23"/>
          <w:szCs w:val="23"/>
          <w:lang w:eastAsia="ru-RU"/>
        </w:rPr>
      </w:pPr>
      <w:r w:rsidRPr="00E475C6">
        <w:rPr>
          <w:color w:val="212529"/>
          <w:sz w:val="23"/>
          <w:szCs w:val="23"/>
          <w:lang w:eastAsia="ru-RU"/>
        </w:rPr>
        <w:t xml:space="preserve">Методическая деятельность учреждения является системой мер, основанной на современных достижениях науки и </w:t>
      </w:r>
      <w:proofErr w:type="gramStart"/>
      <w:r w:rsidRPr="00E475C6">
        <w:rPr>
          <w:color w:val="212529"/>
          <w:sz w:val="23"/>
          <w:szCs w:val="23"/>
          <w:lang w:eastAsia="ru-RU"/>
        </w:rPr>
        <w:t>практики,направленная</w:t>
      </w:r>
      <w:proofErr w:type="gramEnd"/>
      <w:r w:rsidRPr="00E475C6">
        <w:rPr>
          <w:color w:val="212529"/>
          <w:sz w:val="23"/>
          <w:szCs w:val="23"/>
          <w:lang w:eastAsia="ru-RU"/>
        </w:rPr>
        <w:t xml:space="preserve"> на развитие творческого потенциала учащихся и педагогов. Научно-методическая работа осуществляется через работу методических объединений учителей и методический совет. В учреждении работают 4 методических </w:t>
      </w:r>
      <w:proofErr w:type="gramStart"/>
      <w:r w:rsidRPr="00E475C6">
        <w:rPr>
          <w:color w:val="212529"/>
          <w:sz w:val="23"/>
          <w:szCs w:val="23"/>
          <w:lang w:eastAsia="ru-RU"/>
        </w:rPr>
        <w:t>объединений:учителей</w:t>
      </w:r>
      <w:proofErr w:type="gramEnd"/>
      <w:r w:rsidRPr="00E475C6">
        <w:rPr>
          <w:color w:val="212529"/>
          <w:sz w:val="23"/>
          <w:szCs w:val="23"/>
          <w:lang w:eastAsia="ru-RU"/>
        </w:rPr>
        <w:t xml:space="preserve"> дисциплин гуманитарных цикла, учителей дисциплин естественно-математического цикла,учителей начальных классов,классных руководителей.Планы работы методических объединений составляются с учетом плана методической работы учреждения.Содержание и формы методической работы определяются в соответствии с направлениями работы учреждения.</w:t>
      </w:r>
    </w:p>
    <w:p w14:paraId="4DAAF857" w14:textId="77777777" w:rsidR="008E77AD" w:rsidRPr="00E475C6" w:rsidRDefault="008E77AD" w:rsidP="008E77AD">
      <w:pPr>
        <w:widowControl/>
        <w:shd w:val="clear" w:color="auto" w:fill="FFFFFF"/>
        <w:autoSpaceDE/>
        <w:autoSpaceDN/>
        <w:ind w:left="674" w:right="133" w:firstLine="360"/>
        <w:jc w:val="both"/>
        <w:rPr>
          <w:color w:val="212529"/>
          <w:sz w:val="23"/>
          <w:szCs w:val="23"/>
          <w:lang w:eastAsia="ru-RU"/>
        </w:rPr>
      </w:pPr>
      <w:r w:rsidRPr="00E475C6">
        <w:rPr>
          <w:color w:val="212529"/>
          <w:sz w:val="23"/>
          <w:szCs w:val="23"/>
          <w:lang w:eastAsia="ru-RU"/>
        </w:rPr>
        <w:t>Методическая тема «</w:t>
      </w:r>
      <w:r w:rsidRPr="00E475C6">
        <w:rPr>
          <w:i/>
          <w:iCs/>
          <w:color w:val="212529"/>
          <w:sz w:val="23"/>
          <w:szCs w:val="23"/>
          <w:lang w:eastAsia="ru-RU"/>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r w:rsidRPr="00E475C6">
        <w:rPr>
          <w:color w:val="212529"/>
          <w:sz w:val="23"/>
          <w:szCs w:val="23"/>
          <w:lang w:eastAsia="ru-RU"/>
        </w:rPr>
        <w:t>»</w:t>
      </w:r>
    </w:p>
    <w:p w14:paraId="3305F826" w14:textId="77777777" w:rsidR="008E77AD" w:rsidRPr="00E475C6" w:rsidRDefault="008E77AD" w:rsidP="008E77AD">
      <w:pPr>
        <w:widowControl/>
        <w:shd w:val="clear" w:color="auto" w:fill="FFFFFF"/>
        <w:autoSpaceDE/>
        <w:autoSpaceDN/>
        <w:spacing w:after="100" w:afterAutospacing="1"/>
        <w:ind w:left="674"/>
        <w:jc w:val="both"/>
        <w:rPr>
          <w:color w:val="212529"/>
          <w:sz w:val="23"/>
          <w:szCs w:val="23"/>
          <w:lang w:eastAsia="ru-RU"/>
        </w:rPr>
      </w:pPr>
      <w:r w:rsidRPr="00E475C6">
        <w:rPr>
          <w:color w:val="212529"/>
          <w:sz w:val="23"/>
          <w:szCs w:val="23"/>
          <w:lang w:eastAsia="ru-RU"/>
        </w:rPr>
        <w:t>Приоритетные направления управления методической работы:</w:t>
      </w:r>
    </w:p>
    <w:p w14:paraId="070D9BC8" w14:textId="77777777" w:rsidR="008E77AD" w:rsidRPr="00E475C6" w:rsidRDefault="008E77AD" w:rsidP="008E77AD">
      <w:pPr>
        <w:widowControl/>
        <w:shd w:val="clear" w:color="auto" w:fill="FFFFFF"/>
        <w:autoSpaceDE/>
        <w:autoSpaceDN/>
        <w:spacing w:before="4"/>
        <w:ind w:left="937" w:hanging="264"/>
        <w:outlineLvl w:val="0"/>
        <w:rPr>
          <w:color w:val="212529"/>
          <w:kern w:val="36"/>
          <w:sz w:val="48"/>
          <w:szCs w:val="48"/>
          <w:lang w:eastAsia="ru-RU"/>
        </w:rPr>
      </w:pPr>
      <w:r w:rsidRPr="00E475C6">
        <w:rPr>
          <w:color w:val="212529"/>
          <w:kern w:val="36"/>
          <w:sz w:val="48"/>
          <w:szCs w:val="48"/>
          <w:lang w:eastAsia="ru-RU"/>
        </w:rPr>
        <w:t>1.</w:t>
      </w:r>
      <w:r w:rsidRPr="00E475C6">
        <w:rPr>
          <w:color w:val="212529"/>
          <w:kern w:val="36"/>
          <w:sz w:val="14"/>
          <w:szCs w:val="14"/>
          <w:lang w:eastAsia="ru-RU"/>
        </w:rPr>
        <w:t>  </w:t>
      </w:r>
      <w:r w:rsidRPr="00E475C6">
        <w:rPr>
          <w:color w:val="212529"/>
          <w:kern w:val="36"/>
          <w:sz w:val="48"/>
          <w:szCs w:val="48"/>
          <w:lang w:eastAsia="ru-RU"/>
        </w:rPr>
        <w:t>Организационное обеспечение:</w:t>
      </w:r>
    </w:p>
    <w:p w14:paraId="301DF032" w14:textId="77777777" w:rsidR="008E77AD" w:rsidRPr="00E475C6" w:rsidRDefault="008E77AD" w:rsidP="008E77AD">
      <w:pPr>
        <w:widowControl/>
        <w:shd w:val="clear" w:color="auto" w:fill="FFFFFF"/>
        <w:autoSpaceDE/>
        <w:autoSpaceDN/>
        <w:ind w:left="674" w:right="134"/>
        <w:jc w:val="both"/>
        <w:rPr>
          <w:color w:val="212529"/>
          <w:sz w:val="23"/>
          <w:szCs w:val="23"/>
          <w:lang w:eastAsia="ru-RU"/>
        </w:rPr>
      </w:pPr>
      <w:r w:rsidRPr="00E475C6">
        <w:rPr>
          <w:color w:val="212529"/>
          <w:sz w:val="26"/>
          <w:szCs w:val="26"/>
          <w:lang w:eastAsia="ru-RU"/>
        </w:rPr>
        <w:lastRenderedPageBreak/>
        <w:t>1)</w:t>
      </w:r>
      <w:r w:rsidRPr="00E475C6">
        <w:rPr>
          <w:color w:val="212529"/>
          <w:sz w:val="14"/>
          <w:szCs w:val="14"/>
          <w:lang w:eastAsia="ru-RU"/>
        </w:rPr>
        <w:t>      </w:t>
      </w:r>
      <w:r w:rsidRPr="00E475C6">
        <w:rPr>
          <w:color w:val="212529"/>
          <w:sz w:val="26"/>
          <w:szCs w:val="26"/>
          <w:lang w:eastAsia="ru-RU"/>
        </w:rPr>
        <w:t>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w:t>
      </w:r>
      <w:proofErr w:type="gramStart"/>
      <w:r w:rsidRPr="00E475C6">
        <w:rPr>
          <w:color w:val="212529"/>
          <w:sz w:val="26"/>
          <w:szCs w:val="26"/>
          <w:lang w:eastAsia="ru-RU"/>
        </w:rPr>
        <w:t>процесса,через</w:t>
      </w:r>
      <w:proofErr w:type="gramEnd"/>
      <w:r w:rsidRPr="00E475C6">
        <w:rPr>
          <w:color w:val="212529"/>
          <w:sz w:val="26"/>
          <w:szCs w:val="26"/>
          <w:lang w:eastAsia="ru-RU"/>
        </w:rPr>
        <w:t xml:space="preserve"> проведение, предметных недель,взаимопосещение уроков,активное участие в семинарах,конференциях,творческих мастерских;</w:t>
      </w:r>
    </w:p>
    <w:p w14:paraId="07946BE9" w14:textId="77777777" w:rsidR="008E77AD" w:rsidRPr="00E475C6" w:rsidRDefault="008E77AD" w:rsidP="008E77AD">
      <w:pPr>
        <w:widowControl/>
        <w:shd w:val="clear" w:color="auto" w:fill="FFFFFF"/>
        <w:autoSpaceDE/>
        <w:autoSpaceDN/>
        <w:spacing w:after="100" w:afterAutospacing="1"/>
        <w:ind w:left="957" w:hanging="284"/>
        <w:rPr>
          <w:color w:val="212529"/>
          <w:sz w:val="23"/>
          <w:szCs w:val="23"/>
          <w:lang w:eastAsia="ru-RU"/>
        </w:rPr>
      </w:pPr>
      <w:r w:rsidRPr="00E475C6">
        <w:rPr>
          <w:color w:val="212529"/>
          <w:sz w:val="26"/>
          <w:szCs w:val="26"/>
          <w:lang w:eastAsia="ru-RU"/>
        </w:rPr>
        <w:t>2)</w:t>
      </w:r>
      <w:r w:rsidRPr="00E475C6">
        <w:rPr>
          <w:color w:val="212529"/>
          <w:sz w:val="14"/>
          <w:szCs w:val="14"/>
          <w:lang w:eastAsia="ru-RU"/>
        </w:rPr>
        <w:t>   </w:t>
      </w:r>
      <w:r w:rsidRPr="00E475C6">
        <w:rPr>
          <w:color w:val="212529"/>
          <w:sz w:val="26"/>
          <w:szCs w:val="26"/>
          <w:lang w:eastAsia="ru-RU"/>
        </w:rPr>
        <w:t>организация деятельности профессиональных объединений педагогов;</w:t>
      </w:r>
    </w:p>
    <w:p w14:paraId="63FC7088" w14:textId="77777777" w:rsidR="008E77AD" w:rsidRPr="00E475C6" w:rsidRDefault="008E77AD" w:rsidP="008E77AD">
      <w:pPr>
        <w:widowControl/>
        <w:shd w:val="clear" w:color="auto" w:fill="FFFFFF"/>
        <w:autoSpaceDE/>
        <w:autoSpaceDN/>
        <w:spacing w:after="100" w:afterAutospacing="1"/>
        <w:ind w:left="957" w:hanging="284"/>
        <w:rPr>
          <w:color w:val="212529"/>
          <w:sz w:val="23"/>
          <w:szCs w:val="23"/>
          <w:lang w:eastAsia="ru-RU"/>
        </w:rPr>
      </w:pPr>
      <w:r w:rsidRPr="00E475C6">
        <w:rPr>
          <w:color w:val="212529"/>
          <w:sz w:val="26"/>
          <w:szCs w:val="26"/>
          <w:lang w:eastAsia="ru-RU"/>
        </w:rPr>
        <w:t>3)</w:t>
      </w:r>
      <w:r w:rsidRPr="00E475C6">
        <w:rPr>
          <w:color w:val="212529"/>
          <w:sz w:val="14"/>
          <w:szCs w:val="14"/>
          <w:lang w:eastAsia="ru-RU"/>
        </w:rPr>
        <w:t>   </w:t>
      </w:r>
      <w:r w:rsidRPr="00E475C6">
        <w:rPr>
          <w:color w:val="212529"/>
          <w:sz w:val="26"/>
          <w:szCs w:val="26"/>
          <w:lang w:eastAsia="ru-RU"/>
        </w:rPr>
        <w:t>совершенствование системы обобщения, изучения и внедрения передового педагогического опыта учителей учреждения.</w:t>
      </w:r>
    </w:p>
    <w:p w14:paraId="6675F5A9" w14:textId="77777777" w:rsidR="008E77AD" w:rsidRPr="00E475C6" w:rsidRDefault="008E77AD" w:rsidP="008E77AD">
      <w:pPr>
        <w:widowControl/>
        <w:shd w:val="clear" w:color="auto" w:fill="FFFFFF"/>
        <w:autoSpaceDE/>
        <w:autoSpaceDN/>
        <w:spacing w:before="6"/>
        <w:ind w:left="937" w:hanging="264"/>
        <w:outlineLvl w:val="0"/>
        <w:rPr>
          <w:color w:val="212529"/>
          <w:kern w:val="36"/>
          <w:sz w:val="48"/>
          <w:szCs w:val="48"/>
          <w:lang w:eastAsia="ru-RU"/>
        </w:rPr>
      </w:pPr>
      <w:r w:rsidRPr="00E475C6">
        <w:rPr>
          <w:color w:val="212529"/>
          <w:kern w:val="36"/>
          <w:sz w:val="48"/>
          <w:szCs w:val="48"/>
          <w:lang w:eastAsia="ru-RU"/>
        </w:rPr>
        <w:t>2.</w:t>
      </w:r>
      <w:r w:rsidRPr="00E475C6">
        <w:rPr>
          <w:color w:val="212529"/>
          <w:kern w:val="36"/>
          <w:sz w:val="14"/>
          <w:szCs w:val="14"/>
          <w:lang w:eastAsia="ru-RU"/>
        </w:rPr>
        <w:t>  </w:t>
      </w:r>
      <w:r w:rsidRPr="00E475C6">
        <w:rPr>
          <w:color w:val="212529"/>
          <w:kern w:val="36"/>
          <w:sz w:val="48"/>
          <w:szCs w:val="48"/>
          <w:lang w:eastAsia="ru-RU"/>
        </w:rPr>
        <w:t>Технологическое обеспечение:</w:t>
      </w:r>
    </w:p>
    <w:p w14:paraId="565E2F95" w14:textId="77777777" w:rsidR="008E77AD" w:rsidRPr="00E475C6" w:rsidRDefault="008E77AD" w:rsidP="008E77AD">
      <w:pPr>
        <w:widowControl/>
        <w:shd w:val="clear" w:color="auto" w:fill="FFFFFF"/>
        <w:autoSpaceDE/>
        <w:autoSpaceDN/>
        <w:spacing w:after="100" w:afterAutospacing="1" w:line="295" w:lineRule="atLeast"/>
        <w:ind w:left="957" w:hanging="284"/>
        <w:rPr>
          <w:color w:val="212529"/>
          <w:sz w:val="23"/>
          <w:szCs w:val="23"/>
          <w:lang w:eastAsia="ru-RU"/>
        </w:rPr>
      </w:pPr>
      <w:r w:rsidRPr="00E475C6">
        <w:rPr>
          <w:color w:val="212529"/>
          <w:sz w:val="26"/>
          <w:szCs w:val="26"/>
          <w:lang w:eastAsia="ru-RU"/>
        </w:rPr>
        <w:t>1)</w:t>
      </w:r>
      <w:r w:rsidRPr="00E475C6">
        <w:rPr>
          <w:color w:val="212529"/>
          <w:sz w:val="14"/>
          <w:szCs w:val="14"/>
          <w:lang w:eastAsia="ru-RU"/>
        </w:rPr>
        <w:t>   </w:t>
      </w:r>
      <w:r w:rsidRPr="00E475C6">
        <w:rPr>
          <w:color w:val="212529"/>
          <w:sz w:val="26"/>
          <w:szCs w:val="26"/>
          <w:lang w:eastAsia="ru-RU"/>
        </w:rPr>
        <w:t>обеспечение обоснованности и эффективности планирования процесса обучения детей;</w:t>
      </w:r>
    </w:p>
    <w:p w14:paraId="76544323" w14:textId="77777777" w:rsidR="008E77AD" w:rsidRPr="00E475C6" w:rsidRDefault="008E77AD" w:rsidP="008E77AD">
      <w:pPr>
        <w:widowControl/>
        <w:shd w:val="clear" w:color="auto" w:fill="FFFFFF"/>
        <w:autoSpaceDE/>
        <w:autoSpaceDN/>
        <w:ind w:left="674" w:right="142"/>
        <w:rPr>
          <w:color w:val="212529"/>
          <w:sz w:val="23"/>
          <w:szCs w:val="23"/>
          <w:lang w:eastAsia="ru-RU"/>
        </w:rPr>
      </w:pPr>
      <w:r w:rsidRPr="00E475C6">
        <w:rPr>
          <w:color w:val="212529"/>
          <w:sz w:val="26"/>
          <w:szCs w:val="26"/>
          <w:lang w:eastAsia="ru-RU"/>
        </w:rPr>
        <w:t>2)</w:t>
      </w:r>
      <w:r w:rsidRPr="00E475C6">
        <w:rPr>
          <w:color w:val="212529"/>
          <w:sz w:val="14"/>
          <w:szCs w:val="14"/>
          <w:lang w:eastAsia="ru-RU"/>
        </w:rPr>
        <w:t>   </w:t>
      </w:r>
      <w:r w:rsidRPr="00E475C6">
        <w:rPr>
          <w:color w:val="212529"/>
          <w:sz w:val="26"/>
          <w:szCs w:val="26"/>
          <w:lang w:eastAsia="ru-RU"/>
        </w:rPr>
        <w:t xml:space="preserve">внедрение в практику прогрессивных педагогических </w:t>
      </w:r>
      <w:proofErr w:type="gramStart"/>
      <w:r w:rsidRPr="00E475C6">
        <w:rPr>
          <w:color w:val="212529"/>
          <w:sz w:val="26"/>
          <w:szCs w:val="26"/>
          <w:lang w:eastAsia="ru-RU"/>
        </w:rPr>
        <w:t>технологий,ориентированных</w:t>
      </w:r>
      <w:proofErr w:type="gramEnd"/>
      <w:r w:rsidRPr="00E475C6">
        <w:rPr>
          <w:color w:val="212529"/>
          <w:sz w:val="26"/>
          <w:szCs w:val="26"/>
          <w:lang w:eastAsia="ru-RU"/>
        </w:rPr>
        <w:t> на совершенствование уровня преподавания предметов,на развитие личности ребенка;</w:t>
      </w:r>
    </w:p>
    <w:p w14:paraId="19A09805" w14:textId="77777777" w:rsidR="008E77AD" w:rsidRPr="00E475C6" w:rsidRDefault="008E77AD" w:rsidP="008E77AD">
      <w:pPr>
        <w:widowControl/>
        <w:shd w:val="clear" w:color="auto" w:fill="FFFFFF"/>
        <w:autoSpaceDE/>
        <w:autoSpaceDN/>
        <w:spacing w:before="2"/>
        <w:ind w:left="957" w:hanging="284"/>
        <w:rPr>
          <w:color w:val="212529"/>
          <w:sz w:val="23"/>
          <w:szCs w:val="23"/>
          <w:lang w:eastAsia="ru-RU"/>
        </w:rPr>
      </w:pPr>
      <w:r w:rsidRPr="00E475C6">
        <w:rPr>
          <w:color w:val="212529"/>
          <w:sz w:val="26"/>
          <w:szCs w:val="26"/>
          <w:lang w:eastAsia="ru-RU"/>
        </w:rPr>
        <w:t>3)</w:t>
      </w:r>
      <w:r w:rsidRPr="00E475C6">
        <w:rPr>
          <w:color w:val="212529"/>
          <w:sz w:val="14"/>
          <w:szCs w:val="14"/>
          <w:lang w:eastAsia="ru-RU"/>
        </w:rPr>
        <w:t>   </w:t>
      </w:r>
      <w:r w:rsidRPr="00E475C6">
        <w:rPr>
          <w:color w:val="212529"/>
          <w:sz w:val="26"/>
          <w:szCs w:val="26"/>
          <w:lang w:eastAsia="ru-RU"/>
        </w:rPr>
        <w:t>укреплении материально-технической базы методической службы учреждения.</w:t>
      </w:r>
    </w:p>
    <w:p w14:paraId="40F4A67F" w14:textId="77777777" w:rsidR="008E77AD" w:rsidRPr="00E475C6" w:rsidRDefault="008E77AD" w:rsidP="008E77AD">
      <w:pPr>
        <w:widowControl/>
        <w:shd w:val="clear" w:color="auto" w:fill="FFFFFF"/>
        <w:autoSpaceDE/>
        <w:autoSpaceDN/>
        <w:spacing w:before="3"/>
        <w:ind w:left="937" w:hanging="264"/>
        <w:outlineLvl w:val="0"/>
        <w:rPr>
          <w:color w:val="212529"/>
          <w:kern w:val="36"/>
          <w:sz w:val="48"/>
          <w:szCs w:val="48"/>
          <w:lang w:eastAsia="ru-RU"/>
        </w:rPr>
      </w:pPr>
      <w:r w:rsidRPr="00E475C6">
        <w:rPr>
          <w:color w:val="212529"/>
          <w:kern w:val="36"/>
          <w:sz w:val="48"/>
          <w:szCs w:val="48"/>
          <w:lang w:eastAsia="ru-RU"/>
        </w:rPr>
        <w:t>3.</w:t>
      </w:r>
      <w:r w:rsidRPr="00E475C6">
        <w:rPr>
          <w:color w:val="212529"/>
          <w:kern w:val="36"/>
          <w:sz w:val="14"/>
          <w:szCs w:val="14"/>
          <w:lang w:eastAsia="ru-RU"/>
        </w:rPr>
        <w:t>  </w:t>
      </w:r>
      <w:r w:rsidRPr="00E475C6">
        <w:rPr>
          <w:color w:val="212529"/>
          <w:kern w:val="36"/>
          <w:sz w:val="48"/>
          <w:szCs w:val="48"/>
          <w:lang w:eastAsia="ru-RU"/>
        </w:rPr>
        <w:t>Информационное обеспечение:</w:t>
      </w:r>
    </w:p>
    <w:p w14:paraId="04A43633" w14:textId="77777777" w:rsidR="008E77AD" w:rsidRPr="00E475C6" w:rsidRDefault="008E77AD" w:rsidP="008E77AD">
      <w:pPr>
        <w:widowControl/>
        <w:shd w:val="clear" w:color="auto" w:fill="FFFFFF"/>
        <w:autoSpaceDE/>
        <w:autoSpaceDN/>
        <w:spacing w:line="225" w:lineRule="atLeast"/>
        <w:ind w:left="674" w:right="141"/>
        <w:rPr>
          <w:color w:val="212529"/>
          <w:sz w:val="23"/>
          <w:szCs w:val="23"/>
          <w:lang w:eastAsia="ru-RU"/>
        </w:rPr>
      </w:pPr>
      <w:r w:rsidRPr="00E475C6">
        <w:rPr>
          <w:color w:val="212529"/>
          <w:sz w:val="26"/>
          <w:szCs w:val="26"/>
          <w:lang w:eastAsia="ru-RU"/>
        </w:rPr>
        <w:t>1)</w:t>
      </w:r>
      <w:r w:rsidRPr="00E475C6">
        <w:rPr>
          <w:color w:val="212529"/>
          <w:sz w:val="14"/>
          <w:szCs w:val="14"/>
          <w:lang w:eastAsia="ru-RU"/>
        </w:rPr>
        <w:t>      </w:t>
      </w:r>
      <w:r w:rsidRPr="00E475C6">
        <w:rPr>
          <w:color w:val="212529"/>
          <w:sz w:val="26"/>
          <w:szCs w:val="26"/>
          <w:lang w:eastAsia="ru-RU"/>
        </w:rPr>
        <w:t xml:space="preserve">обеспечение методическими и практическими материалами методической составляющей образовательного процесса через использование </w:t>
      </w:r>
      <w:proofErr w:type="gramStart"/>
      <w:r w:rsidRPr="00E475C6">
        <w:rPr>
          <w:color w:val="212529"/>
          <w:sz w:val="26"/>
          <w:szCs w:val="26"/>
          <w:lang w:eastAsia="ru-RU"/>
        </w:rPr>
        <w:t>Интернет,электронных</w:t>
      </w:r>
      <w:proofErr w:type="gramEnd"/>
      <w:r w:rsidRPr="00E475C6">
        <w:rPr>
          <w:color w:val="212529"/>
          <w:sz w:val="26"/>
          <w:szCs w:val="26"/>
          <w:lang w:eastAsia="ru-RU"/>
        </w:rPr>
        <w:t xml:space="preserve"> данных и т.д.;</w:t>
      </w:r>
    </w:p>
    <w:p w14:paraId="2ABFF0C2" w14:textId="77777777" w:rsidR="008E77AD" w:rsidRPr="00E475C6" w:rsidRDefault="008E77AD" w:rsidP="008E77AD">
      <w:pPr>
        <w:widowControl/>
        <w:shd w:val="clear" w:color="auto" w:fill="FFFFFF"/>
        <w:autoSpaceDE/>
        <w:autoSpaceDN/>
        <w:spacing w:after="100" w:afterAutospacing="1" w:line="295" w:lineRule="atLeast"/>
        <w:ind w:left="957" w:hanging="284"/>
        <w:rPr>
          <w:color w:val="212529"/>
          <w:sz w:val="23"/>
          <w:szCs w:val="23"/>
          <w:lang w:eastAsia="ru-RU"/>
        </w:rPr>
      </w:pPr>
      <w:r w:rsidRPr="00E475C6">
        <w:rPr>
          <w:color w:val="212529"/>
          <w:sz w:val="26"/>
          <w:szCs w:val="26"/>
          <w:lang w:eastAsia="ru-RU"/>
        </w:rPr>
        <w:t>2)</w:t>
      </w:r>
      <w:r w:rsidRPr="00E475C6">
        <w:rPr>
          <w:color w:val="212529"/>
          <w:sz w:val="14"/>
          <w:szCs w:val="14"/>
          <w:lang w:eastAsia="ru-RU"/>
        </w:rPr>
        <w:t>   </w:t>
      </w:r>
      <w:r w:rsidRPr="00E475C6">
        <w:rPr>
          <w:color w:val="212529"/>
          <w:sz w:val="26"/>
          <w:szCs w:val="26"/>
          <w:lang w:eastAsia="ru-RU"/>
        </w:rPr>
        <w:t>разработка и внедрение методических рекомендаций для педагогов по приоритетным направлениям учреждения.</w:t>
      </w:r>
    </w:p>
    <w:p w14:paraId="20841F17" w14:textId="77777777" w:rsidR="008E77AD" w:rsidRPr="00E475C6" w:rsidRDefault="008E77AD" w:rsidP="008E77AD">
      <w:pPr>
        <w:widowControl/>
        <w:shd w:val="clear" w:color="auto" w:fill="FFFFFF"/>
        <w:autoSpaceDE/>
        <w:autoSpaceDN/>
        <w:spacing w:before="1"/>
        <w:ind w:left="937" w:hanging="264"/>
        <w:outlineLvl w:val="0"/>
        <w:rPr>
          <w:color w:val="212529"/>
          <w:kern w:val="36"/>
          <w:sz w:val="48"/>
          <w:szCs w:val="48"/>
          <w:lang w:eastAsia="ru-RU"/>
        </w:rPr>
      </w:pPr>
      <w:r w:rsidRPr="00E475C6">
        <w:rPr>
          <w:color w:val="212529"/>
          <w:kern w:val="36"/>
          <w:sz w:val="48"/>
          <w:szCs w:val="48"/>
          <w:lang w:eastAsia="ru-RU"/>
        </w:rPr>
        <w:t>4.</w:t>
      </w:r>
      <w:r w:rsidRPr="00E475C6">
        <w:rPr>
          <w:color w:val="212529"/>
          <w:kern w:val="36"/>
          <w:sz w:val="14"/>
          <w:szCs w:val="14"/>
          <w:lang w:eastAsia="ru-RU"/>
        </w:rPr>
        <w:t>  </w:t>
      </w:r>
      <w:r w:rsidRPr="00E475C6">
        <w:rPr>
          <w:color w:val="212529"/>
          <w:kern w:val="36"/>
          <w:sz w:val="48"/>
          <w:szCs w:val="48"/>
          <w:lang w:eastAsia="ru-RU"/>
        </w:rPr>
        <w:t>Создание условий для развития личности ребенка:</w:t>
      </w:r>
    </w:p>
    <w:p w14:paraId="07A97C51" w14:textId="77777777" w:rsidR="008E77AD" w:rsidRPr="00E475C6" w:rsidRDefault="008E77AD" w:rsidP="008E77AD">
      <w:pPr>
        <w:widowControl/>
        <w:shd w:val="clear" w:color="auto" w:fill="FFFFFF"/>
        <w:autoSpaceDE/>
        <w:autoSpaceDN/>
        <w:spacing w:after="100" w:afterAutospacing="1" w:line="296" w:lineRule="atLeast"/>
        <w:ind w:left="957" w:hanging="284"/>
        <w:rPr>
          <w:color w:val="212529"/>
          <w:sz w:val="23"/>
          <w:szCs w:val="23"/>
          <w:lang w:eastAsia="ru-RU"/>
        </w:rPr>
      </w:pPr>
      <w:r w:rsidRPr="00E475C6">
        <w:rPr>
          <w:color w:val="212529"/>
          <w:sz w:val="26"/>
          <w:szCs w:val="26"/>
          <w:lang w:eastAsia="ru-RU"/>
        </w:rPr>
        <w:t>1)</w:t>
      </w:r>
      <w:r w:rsidRPr="00E475C6">
        <w:rPr>
          <w:color w:val="212529"/>
          <w:sz w:val="14"/>
          <w:szCs w:val="14"/>
          <w:lang w:eastAsia="ru-RU"/>
        </w:rPr>
        <w:t>   </w:t>
      </w:r>
      <w:r w:rsidRPr="00E475C6">
        <w:rPr>
          <w:color w:val="212529"/>
          <w:sz w:val="26"/>
          <w:szCs w:val="26"/>
          <w:lang w:eastAsia="ru-RU"/>
        </w:rPr>
        <w:t>психолого-педагогическое сопровождение учащихся;</w:t>
      </w:r>
    </w:p>
    <w:p w14:paraId="0C12E36E" w14:textId="77777777" w:rsidR="008E77AD" w:rsidRPr="00E475C6" w:rsidRDefault="008E77AD" w:rsidP="008E77AD">
      <w:pPr>
        <w:widowControl/>
        <w:shd w:val="clear" w:color="auto" w:fill="FFFFFF"/>
        <w:autoSpaceDE/>
        <w:autoSpaceDN/>
        <w:spacing w:before="58"/>
        <w:ind w:left="957" w:hanging="284"/>
        <w:rPr>
          <w:color w:val="212529"/>
          <w:sz w:val="23"/>
          <w:szCs w:val="23"/>
          <w:lang w:eastAsia="ru-RU"/>
        </w:rPr>
      </w:pPr>
      <w:r w:rsidRPr="00E475C6">
        <w:rPr>
          <w:color w:val="212529"/>
          <w:sz w:val="26"/>
          <w:szCs w:val="26"/>
          <w:lang w:eastAsia="ru-RU"/>
        </w:rPr>
        <w:t>2)</w:t>
      </w:r>
      <w:r w:rsidRPr="00E475C6">
        <w:rPr>
          <w:color w:val="212529"/>
          <w:sz w:val="14"/>
          <w:szCs w:val="14"/>
          <w:lang w:eastAsia="ru-RU"/>
        </w:rPr>
        <w:t>   </w:t>
      </w:r>
      <w:r w:rsidRPr="00E475C6">
        <w:rPr>
          <w:color w:val="212529"/>
          <w:sz w:val="26"/>
          <w:szCs w:val="26"/>
          <w:lang w:eastAsia="ru-RU"/>
        </w:rPr>
        <w:t>изучение особенностей индивидуального развития детей;</w:t>
      </w:r>
    </w:p>
    <w:p w14:paraId="4BABA8AF" w14:textId="77777777" w:rsidR="008E77AD" w:rsidRPr="00E475C6" w:rsidRDefault="008E77AD" w:rsidP="008E77AD">
      <w:pPr>
        <w:widowControl/>
        <w:shd w:val="clear" w:color="auto" w:fill="FFFFFF"/>
        <w:autoSpaceDE/>
        <w:autoSpaceDN/>
        <w:spacing w:before="4"/>
        <w:ind w:left="957" w:hanging="284"/>
        <w:rPr>
          <w:color w:val="212529"/>
          <w:sz w:val="23"/>
          <w:szCs w:val="23"/>
          <w:lang w:eastAsia="ru-RU"/>
        </w:rPr>
      </w:pPr>
      <w:r w:rsidRPr="00E475C6">
        <w:rPr>
          <w:color w:val="212529"/>
          <w:sz w:val="26"/>
          <w:szCs w:val="26"/>
          <w:lang w:eastAsia="ru-RU"/>
        </w:rPr>
        <w:t>3)</w:t>
      </w:r>
      <w:r w:rsidRPr="00E475C6">
        <w:rPr>
          <w:color w:val="212529"/>
          <w:sz w:val="14"/>
          <w:szCs w:val="14"/>
          <w:lang w:eastAsia="ru-RU"/>
        </w:rPr>
        <w:t>   </w:t>
      </w:r>
      <w:r w:rsidRPr="00E475C6">
        <w:rPr>
          <w:color w:val="212529"/>
          <w:sz w:val="26"/>
          <w:szCs w:val="26"/>
          <w:lang w:eastAsia="ru-RU"/>
        </w:rPr>
        <w:t>формирование у учащихся мотивации к познавательной деятельности;</w:t>
      </w:r>
    </w:p>
    <w:p w14:paraId="1373247C" w14:textId="77777777" w:rsidR="008E77AD" w:rsidRPr="00E475C6" w:rsidRDefault="008E77AD" w:rsidP="008E77AD">
      <w:pPr>
        <w:widowControl/>
        <w:shd w:val="clear" w:color="auto" w:fill="FFFFFF"/>
        <w:autoSpaceDE/>
        <w:autoSpaceDN/>
        <w:spacing w:after="100" w:afterAutospacing="1"/>
        <w:ind w:left="957" w:hanging="284"/>
        <w:rPr>
          <w:color w:val="212529"/>
          <w:sz w:val="23"/>
          <w:szCs w:val="23"/>
          <w:lang w:eastAsia="ru-RU"/>
        </w:rPr>
      </w:pPr>
      <w:r w:rsidRPr="00E475C6">
        <w:rPr>
          <w:color w:val="212529"/>
          <w:sz w:val="26"/>
          <w:szCs w:val="26"/>
          <w:lang w:eastAsia="ru-RU"/>
        </w:rPr>
        <w:t>4)</w:t>
      </w:r>
      <w:r w:rsidRPr="00E475C6">
        <w:rPr>
          <w:color w:val="212529"/>
          <w:sz w:val="14"/>
          <w:szCs w:val="14"/>
          <w:lang w:eastAsia="ru-RU"/>
        </w:rPr>
        <w:t>   </w:t>
      </w:r>
      <w:r w:rsidRPr="00E475C6">
        <w:rPr>
          <w:color w:val="212529"/>
          <w:sz w:val="26"/>
          <w:szCs w:val="26"/>
          <w:lang w:eastAsia="ru-RU"/>
        </w:rPr>
        <w:t>создание условий для обеспечения профессионального самоопределения школьников.</w:t>
      </w:r>
    </w:p>
    <w:p w14:paraId="434B5388" w14:textId="77777777" w:rsidR="008E77AD" w:rsidRPr="00E475C6" w:rsidRDefault="008E77AD" w:rsidP="008E77AD">
      <w:pPr>
        <w:widowControl/>
        <w:shd w:val="clear" w:color="auto" w:fill="FFFFFF"/>
        <w:autoSpaceDE/>
        <w:autoSpaceDN/>
        <w:spacing w:before="4"/>
        <w:ind w:left="937" w:hanging="264"/>
        <w:outlineLvl w:val="0"/>
        <w:rPr>
          <w:color w:val="212529"/>
          <w:kern w:val="36"/>
          <w:sz w:val="48"/>
          <w:szCs w:val="48"/>
          <w:lang w:eastAsia="ru-RU"/>
        </w:rPr>
      </w:pPr>
      <w:r w:rsidRPr="00E475C6">
        <w:rPr>
          <w:color w:val="212529"/>
          <w:kern w:val="36"/>
          <w:sz w:val="48"/>
          <w:szCs w:val="48"/>
          <w:lang w:eastAsia="ru-RU"/>
        </w:rPr>
        <w:t>5.</w:t>
      </w:r>
      <w:r w:rsidRPr="00E475C6">
        <w:rPr>
          <w:color w:val="212529"/>
          <w:kern w:val="36"/>
          <w:sz w:val="14"/>
          <w:szCs w:val="14"/>
          <w:lang w:eastAsia="ru-RU"/>
        </w:rPr>
        <w:t>  </w:t>
      </w:r>
      <w:proofErr w:type="gramStart"/>
      <w:r w:rsidRPr="00E475C6">
        <w:rPr>
          <w:color w:val="212529"/>
          <w:kern w:val="36"/>
          <w:sz w:val="48"/>
          <w:szCs w:val="48"/>
          <w:lang w:eastAsia="ru-RU"/>
        </w:rPr>
        <w:t>Создание  условий</w:t>
      </w:r>
      <w:proofErr w:type="gramEnd"/>
      <w:r w:rsidRPr="00E475C6">
        <w:rPr>
          <w:color w:val="212529"/>
          <w:kern w:val="36"/>
          <w:sz w:val="48"/>
          <w:szCs w:val="48"/>
          <w:lang w:eastAsia="ru-RU"/>
        </w:rPr>
        <w:t xml:space="preserve"> для укрепления здоровья учащихся:</w:t>
      </w:r>
    </w:p>
    <w:p w14:paraId="3BD061DF" w14:textId="77777777" w:rsidR="008E77AD" w:rsidRPr="00E475C6" w:rsidRDefault="008E77AD" w:rsidP="008E77AD">
      <w:pPr>
        <w:widowControl/>
        <w:shd w:val="clear" w:color="auto" w:fill="FFFFFF"/>
        <w:autoSpaceDE/>
        <w:autoSpaceDN/>
        <w:spacing w:after="100" w:afterAutospacing="1" w:line="225" w:lineRule="atLeast"/>
        <w:ind w:left="674"/>
        <w:rPr>
          <w:color w:val="212529"/>
          <w:sz w:val="23"/>
          <w:szCs w:val="23"/>
          <w:lang w:eastAsia="ru-RU"/>
        </w:rPr>
      </w:pPr>
      <w:r w:rsidRPr="00E475C6">
        <w:rPr>
          <w:color w:val="212529"/>
          <w:sz w:val="23"/>
          <w:szCs w:val="23"/>
          <w:lang w:eastAsia="ru-RU"/>
        </w:rPr>
        <w:t>1)разработка методических рекомендаций педагогам учреждения по использованию здоровьесберегающих методик и преодолению учебных перегрузок школьников;</w:t>
      </w:r>
    </w:p>
    <w:p w14:paraId="44477D35" w14:textId="77777777" w:rsidR="008E77AD" w:rsidRPr="00E475C6" w:rsidRDefault="008E77AD" w:rsidP="008E77AD">
      <w:pPr>
        <w:widowControl/>
        <w:shd w:val="clear" w:color="auto" w:fill="FFFFFF"/>
        <w:autoSpaceDE/>
        <w:autoSpaceDN/>
        <w:spacing w:after="100" w:afterAutospacing="1"/>
        <w:ind w:left="937" w:hanging="264"/>
        <w:outlineLvl w:val="0"/>
        <w:rPr>
          <w:color w:val="212529"/>
          <w:kern w:val="36"/>
          <w:sz w:val="48"/>
          <w:szCs w:val="48"/>
          <w:lang w:eastAsia="ru-RU"/>
        </w:rPr>
      </w:pPr>
      <w:r w:rsidRPr="00E475C6">
        <w:rPr>
          <w:color w:val="212529"/>
          <w:kern w:val="36"/>
          <w:sz w:val="48"/>
          <w:szCs w:val="48"/>
          <w:lang w:eastAsia="ru-RU"/>
        </w:rPr>
        <w:lastRenderedPageBreak/>
        <w:t>6.</w:t>
      </w:r>
      <w:r w:rsidRPr="00E475C6">
        <w:rPr>
          <w:color w:val="212529"/>
          <w:kern w:val="36"/>
          <w:sz w:val="14"/>
          <w:szCs w:val="14"/>
          <w:lang w:eastAsia="ru-RU"/>
        </w:rPr>
        <w:t>  </w:t>
      </w:r>
      <w:r w:rsidRPr="00E475C6">
        <w:rPr>
          <w:color w:val="212529"/>
          <w:kern w:val="36"/>
          <w:sz w:val="48"/>
          <w:szCs w:val="48"/>
          <w:lang w:eastAsia="ru-RU"/>
        </w:rPr>
        <w:t>Диагностика и контроль результативности образовательного процесса.</w:t>
      </w:r>
    </w:p>
    <w:p w14:paraId="059B21E4" w14:textId="77777777" w:rsidR="008E77AD" w:rsidRPr="00E475C6" w:rsidRDefault="008E77AD" w:rsidP="008E77AD">
      <w:pPr>
        <w:widowControl/>
        <w:shd w:val="clear" w:color="auto" w:fill="FFFFFF"/>
        <w:autoSpaceDE/>
        <w:autoSpaceDN/>
        <w:spacing w:after="100" w:afterAutospacing="1" w:line="296" w:lineRule="atLeast"/>
        <w:ind w:left="957" w:hanging="284"/>
        <w:rPr>
          <w:color w:val="212529"/>
          <w:sz w:val="23"/>
          <w:szCs w:val="23"/>
          <w:lang w:eastAsia="ru-RU"/>
        </w:rPr>
      </w:pPr>
      <w:r w:rsidRPr="00E475C6">
        <w:rPr>
          <w:color w:val="212529"/>
          <w:sz w:val="26"/>
          <w:szCs w:val="26"/>
          <w:lang w:eastAsia="ru-RU"/>
        </w:rPr>
        <w:t>1)</w:t>
      </w:r>
      <w:r w:rsidRPr="00E475C6">
        <w:rPr>
          <w:color w:val="212529"/>
          <w:sz w:val="14"/>
          <w:szCs w:val="14"/>
          <w:lang w:eastAsia="ru-RU"/>
        </w:rPr>
        <w:t>   </w:t>
      </w:r>
      <w:r w:rsidRPr="00E475C6">
        <w:rPr>
          <w:color w:val="212529"/>
          <w:sz w:val="26"/>
          <w:szCs w:val="26"/>
          <w:lang w:eastAsia="ru-RU"/>
        </w:rPr>
        <w:t>контроль качества знаний учащихся;</w:t>
      </w:r>
    </w:p>
    <w:p w14:paraId="2B6FCDD1" w14:textId="77777777" w:rsidR="008E77AD" w:rsidRPr="00E475C6" w:rsidRDefault="008E77AD" w:rsidP="008E77AD">
      <w:pPr>
        <w:widowControl/>
        <w:shd w:val="clear" w:color="auto" w:fill="FFFFFF"/>
        <w:autoSpaceDE/>
        <w:autoSpaceDN/>
        <w:spacing w:before="1"/>
        <w:ind w:left="957" w:hanging="284"/>
        <w:rPr>
          <w:color w:val="212529"/>
          <w:sz w:val="23"/>
          <w:szCs w:val="23"/>
          <w:lang w:eastAsia="ru-RU"/>
        </w:rPr>
      </w:pPr>
      <w:r w:rsidRPr="00E475C6">
        <w:rPr>
          <w:color w:val="212529"/>
          <w:sz w:val="26"/>
          <w:szCs w:val="26"/>
          <w:lang w:eastAsia="ru-RU"/>
        </w:rPr>
        <w:t>2)</w:t>
      </w:r>
      <w:r w:rsidRPr="00E475C6">
        <w:rPr>
          <w:color w:val="212529"/>
          <w:sz w:val="14"/>
          <w:szCs w:val="14"/>
          <w:lang w:eastAsia="ru-RU"/>
        </w:rPr>
        <w:t>   </w:t>
      </w:r>
      <w:r w:rsidRPr="00E475C6">
        <w:rPr>
          <w:color w:val="212529"/>
          <w:sz w:val="26"/>
          <w:szCs w:val="26"/>
          <w:lang w:eastAsia="ru-RU"/>
        </w:rPr>
        <w:t>совершенствование механизмов независимых экспертиз успеваемости и качества знаний учащихся;</w:t>
      </w:r>
    </w:p>
    <w:p w14:paraId="7B37A848" w14:textId="77777777" w:rsidR="008E77AD" w:rsidRPr="00E475C6" w:rsidRDefault="008E77AD" w:rsidP="008E77AD">
      <w:pPr>
        <w:widowControl/>
        <w:shd w:val="clear" w:color="auto" w:fill="FFFFFF"/>
        <w:autoSpaceDE/>
        <w:autoSpaceDN/>
        <w:spacing w:after="100" w:afterAutospacing="1"/>
        <w:ind w:left="957" w:hanging="284"/>
        <w:rPr>
          <w:color w:val="212529"/>
          <w:sz w:val="23"/>
          <w:szCs w:val="23"/>
          <w:lang w:eastAsia="ru-RU"/>
        </w:rPr>
      </w:pPr>
      <w:r w:rsidRPr="00E475C6">
        <w:rPr>
          <w:color w:val="212529"/>
          <w:sz w:val="26"/>
          <w:szCs w:val="26"/>
          <w:lang w:eastAsia="ru-RU"/>
        </w:rPr>
        <w:t>3)</w:t>
      </w:r>
      <w:r w:rsidRPr="00E475C6">
        <w:rPr>
          <w:color w:val="212529"/>
          <w:sz w:val="14"/>
          <w:szCs w:val="14"/>
          <w:lang w:eastAsia="ru-RU"/>
        </w:rPr>
        <w:t>   </w:t>
      </w:r>
      <w:r w:rsidRPr="00E475C6">
        <w:rPr>
          <w:color w:val="212529"/>
          <w:sz w:val="26"/>
          <w:szCs w:val="26"/>
          <w:lang w:eastAsia="ru-RU"/>
        </w:rPr>
        <w:t>совершенствование у учащихся общеучебных и специальных умений и навыков, способов деятельности</w:t>
      </w:r>
    </w:p>
    <w:p w14:paraId="213FDECD" w14:textId="77777777" w:rsidR="008E77AD" w:rsidRPr="00E475C6" w:rsidRDefault="008E77AD" w:rsidP="008E77AD">
      <w:pPr>
        <w:widowControl/>
        <w:shd w:val="clear" w:color="auto" w:fill="FFFFFF"/>
        <w:autoSpaceDE/>
        <w:autoSpaceDN/>
        <w:ind w:left="674" w:right="127" w:firstLine="705"/>
        <w:jc w:val="both"/>
        <w:rPr>
          <w:color w:val="212529"/>
          <w:sz w:val="23"/>
          <w:szCs w:val="23"/>
          <w:lang w:eastAsia="ru-RU"/>
        </w:rPr>
      </w:pPr>
      <w:r w:rsidRPr="00E475C6">
        <w:rPr>
          <w:color w:val="212529"/>
          <w:sz w:val="23"/>
          <w:szCs w:val="23"/>
          <w:lang w:eastAsia="ru-RU"/>
        </w:rPr>
        <w:t>Основными формами методической работы являются: тематические педагогические советы, методические семинары, методические объединения; предметные методические декады; открытыеуроки, их анализ; аттестация учителей; курсовая переподготовка (организация и контроль);обобщение и ознакомление с передовым педагогическим опытом(ППО) участие в конкурсах и фестивалях педагогических инноваций; привлечение учащихся к участию в олимпиадах, конференциях, конкурсах и фестивалях различных уровней.</w:t>
      </w:r>
    </w:p>
    <w:p w14:paraId="2A530FB4" w14:textId="77777777" w:rsidR="008E77AD" w:rsidRPr="00E475C6" w:rsidRDefault="008E77AD" w:rsidP="008E77AD">
      <w:pPr>
        <w:widowControl/>
        <w:shd w:val="clear" w:color="auto" w:fill="FFFFFF"/>
        <w:autoSpaceDE/>
        <w:autoSpaceDN/>
        <w:spacing w:before="1"/>
        <w:ind w:left="674" w:right="124" w:firstLine="705"/>
        <w:jc w:val="both"/>
        <w:rPr>
          <w:color w:val="212529"/>
          <w:sz w:val="23"/>
          <w:szCs w:val="23"/>
          <w:lang w:eastAsia="ru-RU"/>
        </w:rPr>
      </w:pPr>
      <w:r w:rsidRPr="00E475C6">
        <w:rPr>
          <w:color w:val="212529"/>
          <w:sz w:val="23"/>
          <w:szCs w:val="23"/>
          <w:lang w:eastAsia="ru-RU"/>
        </w:rPr>
        <w:t xml:space="preserve">Все педагогические советы готовятся и проводятся с использованием таких приемов, как работа творческих групп учителей по подготовке к педсовету; работа совместных творческих групп; демонстрация фрагментов уроков по теме педсовета с комментариями учителя; анализ и самоанализ деятельности педагога; представление презентаций и т.д. Ведущая роль в управлении методической работой как целостной системой принадлежит методическому совету(МС).МС является не только главным консультативным органом школы по всем вопросам методического обеспечения образовательного процесса,но и экспертным советом при анализе и утверждении учебных планов, программ, положений и т.д. В состав МС входят руководители школьных методобъединений (ШМО), руководители творческих </w:t>
      </w:r>
      <w:proofErr w:type="gramStart"/>
      <w:r w:rsidRPr="00E475C6">
        <w:rPr>
          <w:color w:val="212529"/>
          <w:sz w:val="23"/>
          <w:szCs w:val="23"/>
          <w:lang w:eastAsia="ru-RU"/>
        </w:rPr>
        <w:t>групп,представители</w:t>
      </w:r>
      <w:proofErr w:type="gramEnd"/>
      <w:r w:rsidRPr="00E475C6">
        <w:rPr>
          <w:color w:val="212529"/>
          <w:sz w:val="23"/>
          <w:szCs w:val="23"/>
          <w:lang w:eastAsia="ru-RU"/>
        </w:rPr>
        <w:t xml:space="preserve"> администрации,учителя.</w:t>
      </w:r>
    </w:p>
    <w:p w14:paraId="4F8E2CD4" w14:textId="77777777" w:rsidR="008E77AD" w:rsidRPr="00E475C6" w:rsidRDefault="008E77AD" w:rsidP="008E77AD">
      <w:pPr>
        <w:widowControl/>
        <w:shd w:val="clear" w:color="auto" w:fill="FFFFFF"/>
        <w:autoSpaceDE/>
        <w:autoSpaceDN/>
        <w:spacing w:before="2"/>
        <w:ind w:left="674" w:right="128" w:firstLine="705"/>
        <w:jc w:val="both"/>
        <w:rPr>
          <w:color w:val="212529"/>
          <w:sz w:val="23"/>
          <w:szCs w:val="23"/>
          <w:lang w:eastAsia="ru-RU"/>
        </w:rPr>
      </w:pPr>
      <w:r w:rsidRPr="00E475C6">
        <w:rPr>
          <w:color w:val="212529"/>
          <w:sz w:val="23"/>
          <w:szCs w:val="23"/>
          <w:lang w:eastAsia="ru-RU"/>
        </w:rPr>
        <w:t xml:space="preserve">Методическая учеба ведется и с педагогическим коллективом в </w:t>
      </w:r>
      <w:proofErr w:type="gramStart"/>
      <w:r w:rsidRPr="00E475C6">
        <w:rPr>
          <w:color w:val="212529"/>
          <w:sz w:val="23"/>
          <w:szCs w:val="23"/>
          <w:lang w:eastAsia="ru-RU"/>
        </w:rPr>
        <w:t>целом,и</w:t>
      </w:r>
      <w:proofErr w:type="gramEnd"/>
      <w:r w:rsidRPr="00E475C6">
        <w:rPr>
          <w:color w:val="212529"/>
          <w:sz w:val="23"/>
          <w:szCs w:val="23"/>
          <w:lang w:eastAsia="ru-RU"/>
        </w:rPr>
        <w:t xml:space="preserve"> с отдельными учителями. Уровень профессиональной грамотности педагогов значительно возрос благодаря активному участию учителей в методических семинарах, совещаниях, </w:t>
      </w:r>
      <w:proofErr w:type="gramStart"/>
      <w:r w:rsidRPr="00E475C6">
        <w:rPr>
          <w:color w:val="212529"/>
          <w:sz w:val="23"/>
          <w:szCs w:val="23"/>
          <w:lang w:eastAsia="ru-RU"/>
        </w:rPr>
        <w:t>заседаниях,проводимых</w:t>
      </w:r>
      <w:proofErr w:type="gramEnd"/>
      <w:r w:rsidRPr="00E475C6">
        <w:rPr>
          <w:color w:val="212529"/>
          <w:sz w:val="23"/>
          <w:szCs w:val="23"/>
          <w:lang w:eastAsia="ru-RU"/>
        </w:rPr>
        <w:t xml:space="preserve"> в ОУ и для школ Локтевского района.В соответствии с методической темой была продолжена работа педагогов над темам и самообразования и внедрением инновационных технологий,которые применяют все учителя. Методическая работа учителя по совершенствованию педагогического мастерства не остаётся </w:t>
      </w:r>
      <w:proofErr w:type="gramStart"/>
      <w:r w:rsidRPr="00E475C6">
        <w:rPr>
          <w:color w:val="212529"/>
          <w:sz w:val="23"/>
          <w:szCs w:val="23"/>
          <w:lang w:eastAsia="ru-RU"/>
        </w:rPr>
        <w:t>незамеченной.Новой</w:t>
      </w:r>
      <w:proofErr w:type="gramEnd"/>
      <w:r w:rsidRPr="00E475C6">
        <w:rPr>
          <w:color w:val="212529"/>
          <w:sz w:val="23"/>
          <w:szCs w:val="23"/>
          <w:lang w:eastAsia="ru-RU"/>
        </w:rPr>
        <w:t xml:space="preserve"> формой является работа по формированию портфолио учителя,которые в дальнейшем помогают проанализировать работу педагога в динамике, являются ценным документом при прохождении аттестации, оказывают помощь при самоанализе учителем своей работы. Эффективной формой можно назвать проведение индивидуальных и групповых консультаций как для </w:t>
      </w:r>
      <w:proofErr w:type="gramStart"/>
      <w:r w:rsidRPr="00E475C6">
        <w:rPr>
          <w:color w:val="212529"/>
          <w:sz w:val="23"/>
          <w:szCs w:val="23"/>
          <w:lang w:eastAsia="ru-RU"/>
        </w:rPr>
        <w:t>учителей,таки</w:t>
      </w:r>
      <w:proofErr w:type="gramEnd"/>
      <w:r w:rsidRPr="00E475C6">
        <w:rPr>
          <w:color w:val="212529"/>
          <w:sz w:val="23"/>
          <w:szCs w:val="23"/>
          <w:lang w:eastAsia="ru-RU"/>
        </w:rPr>
        <w:t xml:space="preserve"> руководителей методических объединений(МО).В ходе беседы зачастую решаются вопросы олигофренопедагогики и специальной психологии,отдельные вопросы методики преподавания предмета,проводится анализ посещенного урока и самоанализ урока учителем.</w:t>
      </w:r>
    </w:p>
    <w:p w14:paraId="1C5AA2F3" w14:textId="77777777" w:rsidR="008E77AD" w:rsidRPr="00E475C6" w:rsidRDefault="008E77AD" w:rsidP="008E77AD">
      <w:pPr>
        <w:widowControl/>
        <w:shd w:val="clear" w:color="auto" w:fill="FFFFFF"/>
        <w:autoSpaceDE/>
        <w:autoSpaceDN/>
        <w:spacing w:before="2"/>
        <w:ind w:left="674" w:right="132" w:firstLine="705"/>
        <w:jc w:val="both"/>
        <w:rPr>
          <w:color w:val="212529"/>
          <w:sz w:val="23"/>
          <w:szCs w:val="23"/>
          <w:lang w:eastAsia="ru-RU"/>
        </w:rPr>
      </w:pPr>
      <w:r w:rsidRPr="00E475C6">
        <w:rPr>
          <w:color w:val="212529"/>
          <w:sz w:val="23"/>
          <w:szCs w:val="23"/>
          <w:lang w:eastAsia="ru-RU"/>
        </w:rPr>
        <w:t xml:space="preserve">Традиционной в работе по повышению профессионального мастерства учителей является деятельность МО учителей. Для успешной реализации </w:t>
      </w:r>
      <w:proofErr w:type="gramStart"/>
      <w:r w:rsidRPr="00E475C6">
        <w:rPr>
          <w:color w:val="212529"/>
          <w:sz w:val="23"/>
          <w:szCs w:val="23"/>
          <w:lang w:eastAsia="ru-RU"/>
        </w:rPr>
        <w:t>задач,поставленных</w:t>
      </w:r>
      <w:proofErr w:type="gramEnd"/>
      <w:r w:rsidRPr="00E475C6">
        <w:rPr>
          <w:color w:val="212529"/>
          <w:sz w:val="23"/>
          <w:szCs w:val="23"/>
          <w:lang w:eastAsia="ru-RU"/>
        </w:rPr>
        <w:t xml:space="preserve"> перед методической службой, разработаны положения,определяющие их цели,содержание деятельности, права и обязанности. Все МО проводят предметные недели. Они включают в себя открытые </w:t>
      </w:r>
      <w:proofErr w:type="gramStart"/>
      <w:r w:rsidRPr="00E475C6">
        <w:rPr>
          <w:color w:val="212529"/>
          <w:sz w:val="23"/>
          <w:szCs w:val="23"/>
          <w:lang w:eastAsia="ru-RU"/>
        </w:rPr>
        <w:t>уроки,интеллектуальные</w:t>
      </w:r>
      <w:proofErr w:type="gramEnd"/>
      <w:r w:rsidRPr="00E475C6">
        <w:rPr>
          <w:color w:val="212529"/>
          <w:sz w:val="23"/>
          <w:szCs w:val="23"/>
          <w:lang w:eastAsia="ru-RU"/>
        </w:rPr>
        <w:t xml:space="preserve"> игры, предметные </w:t>
      </w:r>
      <w:r w:rsidRPr="00E475C6">
        <w:rPr>
          <w:color w:val="212529"/>
          <w:sz w:val="23"/>
          <w:szCs w:val="23"/>
          <w:lang w:eastAsia="ru-RU"/>
        </w:rPr>
        <w:lastRenderedPageBreak/>
        <w:t xml:space="preserve">олимпиады, творческие марафоны, викторины, вечера, брейн–ринги, конкурсы и др. Надо отметить, что проведение таких мероприятий стало в гимназии традицией и вносит праздничную атмосферу в учебный </w:t>
      </w:r>
      <w:proofErr w:type="gramStart"/>
      <w:r w:rsidRPr="00E475C6">
        <w:rPr>
          <w:color w:val="212529"/>
          <w:sz w:val="23"/>
          <w:szCs w:val="23"/>
          <w:lang w:eastAsia="ru-RU"/>
        </w:rPr>
        <w:t>процесс.Итоги</w:t>
      </w:r>
      <w:proofErr w:type="gramEnd"/>
      <w:r w:rsidRPr="00E475C6">
        <w:rPr>
          <w:color w:val="212529"/>
          <w:sz w:val="23"/>
          <w:szCs w:val="23"/>
          <w:lang w:eastAsia="ru-RU"/>
        </w:rPr>
        <w:t xml:space="preserve"> работы МО подводятся на итоговом заседании МО.</w:t>
      </w:r>
    </w:p>
    <w:p w14:paraId="5C2A0743" w14:textId="77777777" w:rsidR="008E77AD" w:rsidRPr="00E475C6" w:rsidRDefault="008E77AD" w:rsidP="008E77AD">
      <w:pPr>
        <w:widowControl/>
        <w:shd w:val="clear" w:color="auto" w:fill="FFFFFF"/>
        <w:autoSpaceDE/>
        <w:autoSpaceDN/>
        <w:spacing w:after="100" w:afterAutospacing="1"/>
        <w:rPr>
          <w:color w:val="212529"/>
          <w:sz w:val="23"/>
          <w:szCs w:val="23"/>
          <w:lang w:eastAsia="ru-RU"/>
        </w:rPr>
      </w:pPr>
      <w:r w:rsidRPr="00E475C6">
        <w:rPr>
          <w:color w:val="212529"/>
          <w:sz w:val="23"/>
          <w:szCs w:val="23"/>
          <w:lang w:eastAsia="ru-RU"/>
        </w:rPr>
        <w:t> </w:t>
      </w:r>
    </w:p>
    <w:p w14:paraId="53657E04" w14:textId="77777777" w:rsidR="008E77AD" w:rsidRPr="00E475C6" w:rsidRDefault="008E77AD" w:rsidP="008E77AD">
      <w:pPr>
        <w:widowControl/>
        <w:shd w:val="clear" w:color="auto" w:fill="FFFFFF"/>
        <w:autoSpaceDE/>
        <w:autoSpaceDN/>
        <w:spacing w:after="100" w:afterAutospacing="1"/>
        <w:rPr>
          <w:color w:val="212529"/>
          <w:sz w:val="23"/>
          <w:szCs w:val="23"/>
          <w:lang w:eastAsia="ru-RU"/>
        </w:rPr>
      </w:pPr>
      <w:r w:rsidRPr="00E475C6">
        <w:rPr>
          <w:color w:val="212529"/>
          <w:sz w:val="23"/>
          <w:szCs w:val="23"/>
          <w:lang w:eastAsia="ru-RU"/>
        </w:rPr>
        <w:t> </w:t>
      </w:r>
      <w:r w:rsidRPr="00E475C6">
        <w:rPr>
          <w:color w:val="212529"/>
          <w:sz w:val="26"/>
          <w:szCs w:val="26"/>
          <w:lang w:eastAsia="ru-RU"/>
        </w:rPr>
        <w:t>Открытые уроки</w:t>
      </w:r>
      <w:r w:rsidRPr="00E475C6">
        <w:rPr>
          <w:b/>
          <w:bCs/>
          <w:color w:val="212529"/>
          <w:sz w:val="26"/>
          <w:szCs w:val="26"/>
          <w:lang w:eastAsia="ru-RU"/>
        </w:rPr>
        <w:t> и </w:t>
      </w:r>
      <w:r w:rsidRPr="00E475C6">
        <w:rPr>
          <w:color w:val="212529"/>
          <w:sz w:val="26"/>
          <w:szCs w:val="26"/>
          <w:lang w:eastAsia="ru-RU"/>
        </w:rPr>
        <w:t>внеклассные мероприятия</w:t>
      </w:r>
    </w:p>
    <w:tbl>
      <w:tblPr>
        <w:tblW w:w="0" w:type="auto"/>
        <w:tblInd w:w="2993" w:type="dxa"/>
        <w:shd w:val="clear" w:color="auto" w:fill="FFFFFF"/>
        <w:tblCellMar>
          <w:left w:w="0" w:type="dxa"/>
          <w:right w:w="0" w:type="dxa"/>
        </w:tblCellMar>
        <w:tblLook w:val="04A0" w:firstRow="1" w:lastRow="0" w:firstColumn="1" w:lastColumn="0" w:noHBand="0" w:noVBand="1"/>
      </w:tblPr>
      <w:tblGrid>
        <w:gridCol w:w="1764"/>
        <w:gridCol w:w="2529"/>
        <w:gridCol w:w="2530"/>
        <w:gridCol w:w="2367"/>
        <w:gridCol w:w="2367"/>
      </w:tblGrid>
      <w:tr w:rsidR="008E77AD" w:rsidRPr="00E475C6" w14:paraId="0DF45FBA" w14:textId="77777777" w:rsidTr="001143D8">
        <w:trPr>
          <w:trHeight w:val="436"/>
        </w:trPr>
        <w:tc>
          <w:tcPr>
            <w:tcW w:w="2742" w:type="dxa"/>
            <w:tcBorders>
              <w:top w:val="single" w:sz="8" w:space="0" w:color="000000"/>
              <w:left w:val="single" w:sz="8" w:space="0" w:color="000000"/>
              <w:bottom w:val="single" w:sz="8" w:space="0" w:color="000000"/>
              <w:right w:val="single" w:sz="8" w:space="0" w:color="000000"/>
            </w:tcBorders>
            <w:shd w:val="clear" w:color="auto" w:fill="FFFFFF"/>
            <w:hideMark/>
          </w:tcPr>
          <w:p w14:paraId="77A02FC6" w14:textId="77777777" w:rsidR="008E77AD" w:rsidRPr="00E475C6" w:rsidRDefault="008E77AD" w:rsidP="001143D8">
            <w:pPr>
              <w:widowControl/>
              <w:autoSpaceDE/>
              <w:autoSpaceDN/>
              <w:spacing w:after="100" w:afterAutospacing="1" w:line="291" w:lineRule="atLeast"/>
              <w:ind w:left="110"/>
              <w:rPr>
                <w:color w:val="212529"/>
                <w:sz w:val="23"/>
                <w:szCs w:val="23"/>
                <w:lang w:eastAsia="ru-RU"/>
              </w:rPr>
            </w:pPr>
            <w:r w:rsidRPr="00E475C6">
              <w:rPr>
                <w:color w:val="212529"/>
                <w:sz w:val="26"/>
                <w:szCs w:val="26"/>
                <w:lang w:val="en-US" w:eastAsia="ru-RU"/>
              </w:rPr>
              <w:t>уровень</w:t>
            </w:r>
          </w:p>
        </w:tc>
        <w:tc>
          <w:tcPr>
            <w:tcW w:w="9871" w:type="dxa"/>
            <w:gridSpan w:val="4"/>
            <w:tcBorders>
              <w:top w:val="single" w:sz="8" w:space="0" w:color="000000"/>
              <w:left w:val="nil"/>
              <w:bottom w:val="single" w:sz="8" w:space="0" w:color="000000"/>
              <w:right w:val="single" w:sz="8" w:space="0" w:color="000000"/>
            </w:tcBorders>
            <w:shd w:val="clear" w:color="auto" w:fill="FFFFFF"/>
            <w:hideMark/>
          </w:tcPr>
          <w:p w14:paraId="5755B457" w14:textId="77777777" w:rsidR="008E77AD" w:rsidRPr="00E475C6" w:rsidRDefault="008E77AD" w:rsidP="001143D8">
            <w:pPr>
              <w:widowControl/>
              <w:autoSpaceDE/>
              <w:autoSpaceDN/>
              <w:spacing w:after="100" w:afterAutospacing="1" w:line="291" w:lineRule="atLeast"/>
              <w:rPr>
                <w:color w:val="212529"/>
                <w:sz w:val="23"/>
                <w:szCs w:val="23"/>
                <w:lang w:eastAsia="ru-RU"/>
              </w:rPr>
            </w:pPr>
            <w:r w:rsidRPr="00E475C6">
              <w:rPr>
                <w:color w:val="212529"/>
                <w:sz w:val="26"/>
                <w:szCs w:val="26"/>
                <w:lang w:val="en-US" w:eastAsia="ru-RU"/>
              </w:rPr>
              <w:t>Количество</w:t>
            </w:r>
          </w:p>
        </w:tc>
      </w:tr>
      <w:tr w:rsidR="008E77AD" w:rsidRPr="00E475C6" w14:paraId="428424A0" w14:textId="77777777" w:rsidTr="001143D8">
        <w:trPr>
          <w:trHeight w:val="436"/>
        </w:trPr>
        <w:tc>
          <w:tcPr>
            <w:tcW w:w="2742" w:type="dxa"/>
            <w:tcBorders>
              <w:top w:val="nil"/>
              <w:left w:val="single" w:sz="8" w:space="0" w:color="000000"/>
              <w:bottom w:val="single" w:sz="8" w:space="0" w:color="000000"/>
              <w:right w:val="single" w:sz="8" w:space="0" w:color="000000"/>
            </w:tcBorders>
            <w:shd w:val="clear" w:color="auto" w:fill="FFFFFF"/>
            <w:hideMark/>
          </w:tcPr>
          <w:p w14:paraId="7309082E" w14:textId="77777777" w:rsidR="008E77AD" w:rsidRPr="00E475C6" w:rsidRDefault="008E77AD" w:rsidP="001143D8">
            <w:pPr>
              <w:widowControl/>
              <w:autoSpaceDE/>
              <w:autoSpaceDN/>
              <w:spacing w:after="100" w:afterAutospacing="1"/>
              <w:rPr>
                <w:color w:val="212529"/>
                <w:sz w:val="23"/>
                <w:szCs w:val="23"/>
                <w:lang w:eastAsia="ru-RU"/>
              </w:rPr>
            </w:pPr>
            <w:r w:rsidRPr="00E475C6">
              <w:rPr>
                <w:color w:val="212529"/>
                <w:sz w:val="24"/>
                <w:szCs w:val="24"/>
                <w:lang w:val="en-US" w:eastAsia="ru-RU"/>
              </w:rPr>
              <w:t> </w:t>
            </w:r>
          </w:p>
        </w:tc>
        <w:tc>
          <w:tcPr>
            <w:tcW w:w="2549" w:type="dxa"/>
            <w:tcBorders>
              <w:top w:val="nil"/>
              <w:left w:val="nil"/>
              <w:bottom w:val="single" w:sz="8" w:space="0" w:color="000000"/>
              <w:right w:val="single" w:sz="8" w:space="0" w:color="000000"/>
            </w:tcBorders>
            <w:shd w:val="clear" w:color="auto" w:fill="FFFFFF"/>
            <w:hideMark/>
          </w:tcPr>
          <w:p w14:paraId="3C8BD3F5" w14:textId="77777777" w:rsidR="008E77AD" w:rsidRPr="00E475C6" w:rsidRDefault="008E77AD" w:rsidP="001143D8">
            <w:pPr>
              <w:widowControl/>
              <w:autoSpaceDE/>
              <w:autoSpaceDN/>
              <w:spacing w:line="292" w:lineRule="atLeast"/>
              <w:ind w:left="991" w:right="987"/>
              <w:jc w:val="center"/>
              <w:rPr>
                <w:color w:val="212529"/>
                <w:sz w:val="23"/>
                <w:szCs w:val="23"/>
                <w:lang w:eastAsia="ru-RU"/>
              </w:rPr>
            </w:pPr>
            <w:r w:rsidRPr="00E475C6">
              <w:rPr>
                <w:color w:val="212529"/>
                <w:sz w:val="26"/>
                <w:szCs w:val="26"/>
                <w:lang w:val="en-US" w:eastAsia="ru-RU"/>
              </w:rPr>
              <w:t>2018</w:t>
            </w:r>
          </w:p>
        </w:tc>
        <w:tc>
          <w:tcPr>
            <w:tcW w:w="2550" w:type="dxa"/>
            <w:tcBorders>
              <w:top w:val="nil"/>
              <w:left w:val="nil"/>
              <w:bottom w:val="single" w:sz="8" w:space="0" w:color="000000"/>
              <w:right w:val="single" w:sz="8" w:space="0" w:color="000000"/>
            </w:tcBorders>
            <w:shd w:val="clear" w:color="auto" w:fill="FFFFFF"/>
            <w:hideMark/>
          </w:tcPr>
          <w:p w14:paraId="5B4F3299" w14:textId="77777777" w:rsidR="008E77AD" w:rsidRPr="00E475C6" w:rsidRDefault="008E77AD" w:rsidP="001143D8">
            <w:pPr>
              <w:widowControl/>
              <w:autoSpaceDE/>
              <w:autoSpaceDN/>
              <w:spacing w:line="292" w:lineRule="atLeast"/>
              <w:ind w:left="992" w:right="988"/>
              <w:jc w:val="center"/>
              <w:rPr>
                <w:color w:val="212529"/>
                <w:sz w:val="23"/>
                <w:szCs w:val="23"/>
                <w:lang w:eastAsia="ru-RU"/>
              </w:rPr>
            </w:pPr>
            <w:r w:rsidRPr="00E475C6">
              <w:rPr>
                <w:color w:val="212529"/>
                <w:sz w:val="26"/>
                <w:szCs w:val="26"/>
                <w:lang w:val="en-US" w:eastAsia="ru-RU"/>
              </w:rPr>
              <w:t>2019</w:t>
            </w:r>
          </w:p>
        </w:tc>
        <w:tc>
          <w:tcPr>
            <w:tcW w:w="2386" w:type="dxa"/>
            <w:tcBorders>
              <w:top w:val="nil"/>
              <w:left w:val="nil"/>
              <w:bottom w:val="single" w:sz="8" w:space="0" w:color="000000"/>
              <w:right w:val="single" w:sz="8" w:space="0" w:color="000000"/>
            </w:tcBorders>
            <w:shd w:val="clear" w:color="auto" w:fill="FFFFFF"/>
            <w:hideMark/>
          </w:tcPr>
          <w:p w14:paraId="0854F432" w14:textId="77777777" w:rsidR="008E77AD" w:rsidRPr="00E475C6" w:rsidRDefault="008E77AD" w:rsidP="001143D8">
            <w:pPr>
              <w:widowControl/>
              <w:autoSpaceDE/>
              <w:autoSpaceDN/>
              <w:spacing w:line="292" w:lineRule="atLeast"/>
              <w:ind w:left="910" w:right="906"/>
              <w:jc w:val="center"/>
              <w:rPr>
                <w:color w:val="212529"/>
                <w:sz w:val="23"/>
                <w:szCs w:val="23"/>
                <w:lang w:eastAsia="ru-RU"/>
              </w:rPr>
            </w:pPr>
            <w:r w:rsidRPr="00E475C6">
              <w:rPr>
                <w:color w:val="212529"/>
                <w:sz w:val="26"/>
                <w:szCs w:val="26"/>
                <w:lang w:val="en-US" w:eastAsia="ru-RU"/>
              </w:rPr>
              <w:t>2020</w:t>
            </w:r>
          </w:p>
        </w:tc>
        <w:tc>
          <w:tcPr>
            <w:tcW w:w="2386" w:type="dxa"/>
            <w:tcBorders>
              <w:top w:val="nil"/>
              <w:left w:val="nil"/>
              <w:bottom w:val="single" w:sz="8" w:space="0" w:color="000000"/>
              <w:right w:val="single" w:sz="8" w:space="0" w:color="000000"/>
            </w:tcBorders>
            <w:shd w:val="clear" w:color="auto" w:fill="FFFFFF"/>
            <w:hideMark/>
          </w:tcPr>
          <w:p w14:paraId="3E28E91F" w14:textId="77777777" w:rsidR="008E77AD" w:rsidRPr="00E475C6" w:rsidRDefault="008E77AD" w:rsidP="001143D8">
            <w:pPr>
              <w:widowControl/>
              <w:autoSpaceDE/>
              <w:autoSpaceDN/>
              <w:spacing w:line="292" w:lineRule="atLeast"/>
              <w:ind w:left="910" w:right="906"/>
              <w:jc w:val="center"/>
              <w:rPr>
                <w:color w:val="212529"/>
                <w:sz w:val="23"/>
                <w:szCs w:val="23"/>
                <w:lang w:eastAsia="ru-RU"/>
              </w:rPr>
            </w:pPr>
            <w:r w:rsidRPr="00E475C6">
              <w:rPr>
                <w:color w:val="212529"/>
                <w:sz w:val="26"/>
                <w:szCs w:val="26"/>
                <w:lang w:eastAsia="ru-RU"/>
              </w:rPr>
              <w:t>2021</w:t>
            </w:r>
          </w:p>
        </w:tc>
      </w:tr>
      <w:tr w:rsidR="008E77AD" w:rsidRPr="00E475C6" w14:paraId="5F28AF9B" w14:textId="77777777" w:rsidTr="001143D8">
        <w:trPr>
          <w:trHeight w:val="417"/>
        </w:trPr>
        <w:tc>
          <w:tcPr>
            <w:tcW w:w="2742" w:type="dxa"/>
            <w:tcBorders>
              <w:top w:val="nil"/>
              <w:left w:val="single" w:sz="8" w:space="0" w:color="000000"/>
              <w:bottom w:val="single" w:sz="8" w:space="0" w:color="000000"/>
              <w:right w:val="single" w:sz="8" w:space="0" w:color="000000"/>
            </w:tcBorders>
            <w:shd w:val="clear" w:color="auto" w:fill="FFFFFF"/>
            <w:hideMark/>
          </w:tcPr>
          <w:p w14:paraId="627DEA36" w14:textId="77777777" w:rsidR="008E77AD" w:rsidRPr="00E475C6" w:rsidRDefault="008E77AD" w:rsidP="001143D8">
            <w:pPr>
              <w:widowControl/>
              <w:autoSpaceDE/>
              <w:autoSpaceDN/>
              <w:spacing w:after="100" w:afterAutospacing="1" w:line="291" w:lineRule="atLeast"/>
              <w:ind w:left="110"/>
              <w:rPr>
                <w:color w:val="212529"/>
                <w:sz w:val="23"/>
                <w:szCs w:val="23"/>
                <w:lang w:eastAsia="ru-RU"/>
              </w:rPr>
            </w:pPr>
            <w:r w:rsidRPr="00E475C6">
              <w:rPr>
                <w:color w:val="212529"/>
                <w:sz w:val="26"/>
                <w:szCs w:val="26"/>
                <w:lang w:val="en-US" w:eastAsia="ru-RU"/>
              </w:rPr>
              <w:t>школьный</w:t>
            </w:r>
          </w:p>
        </w:tc>
        <w:tc>
          <w:tcPr>
            <w:tcW w:w="2549" w:type="dxa"/>
            <w:tcBorders>
              <w:top w:val="nil"/>
              <w:left w:val="nil"/>
              <w:bottom w:val="single" w:sz="8" w:space="0" w:color="000000"/>
              <w:right w:val="single" w:sz="8" w:space="0" w:color="000000"/>
            </w:tcBorders>
            <w:shd w:val="clear" w:color="auto" w:fill="FFFFFF"/>
            <w:hideMark/>
          </w:tcPr>
          <w:p w14:paraId="138EFC87" w14:textId="77777777" w:rsidR="008E77AD" w:rsidRPr="00E475C6" w:rsidRDefault="008E77AD" w:rsidP="001143D8">
            <w:pPr>
              <w:widowControl/>
              <w:autoSpaceDE/>
              <w:autoSpaceDN/>
              <w:spacing w:after="100" w:afterAutospacing="1" w:line="291" w:lineRule="atLeast"/>
              <w:jc w:val="center"/>
              <w:rPr>
                <w:color w:val="212529"/>
                <w:sz w:val="23"/>
                <w:szCs w:val="23"/>
                <w:lang w:eastAsia="ru-RU"/>
              </w:rPr>
            </w:pPr>
            <w:r w:rsidRPr="00E475C6">
              <w:rPr>
                <w:color w:val="212529"/>
                <w:sz w:val="26"/>
                <w:szCs w:val="26"/>
                <w:lang w:val="en-US" w:eastAsia="ru-RU"/>
              </w:rPr>
              <w:t>9</w:t>
            </w:r>
          </w:p>
        </w:tc>
        <w:tc>
          <w:tcPr>
            <w:tcW w:w="2550" w:type="dxa"/>
            <w:tcBorders>
              <w:top w:val="nil"/>
              <w:left w:val="nil"/>
              <w:bottom w:val="single" w:sz="8" w:space="0" w:color="000000"/>
              <w:right w:val="single" w:sz="8" w:space="0" w:color="000000"/>
            </w:tcBorders>
            <w:shd w:val="clear" w:color="auto" w:fill="FFFFFF"/>
            <w:hideMark/>
          </w:tcPr>
          <w:p w14:paraId="6F7A7186" w14:textId="77777777" w:rsidR="008E77AD" w:rsidRPr="00E475C6" w:rsidRDefault="008E77AD" w:rsidP="001143D8">
            <w:pPr>
              <w:widowControl/>
              <w:autoSpaceDE/>
              <w:autoSpaceDN/>
              <w:spacing w:after="100" w:afterAutospacing="1" w:line="291" w:lineRule="atLeast"/>
              <w:jc w:val="center"/>
              <w:rPr>
                <w:color w:val="212529"/>
                <w:sz w:val="23"/>
                <w:szCs w:val="23"/>
                <w:lang w:eastAsia="ru-RU"/>
              </w:rPr>
            </w:pPr>
            <w:r w:rsidRPr="00E475C6">
              <w:rPr>
                <w:color w:val="212529"/>
                <w:sz w:val="26"/>
                <w:szCs w:val="26"/>
                <w:lang w:val="en-US" w:eastAsia="ru-RU"/>
              </w:rPr>
              <w:t>5</w:t>
            </w:r>
          </w:p>
        </w:tc>
        <w:tc>
          <w:tcPr>
            <w:tcW w:w="2386" w:type="dxa"/>
            <w:tcBorders>
              <w:top w:val="nil"/>
              <w:left w:val="nil"/>
              <w:bottom w:val="single" w:sz="8" w:space="0" w:color="000000"/>
              <w:right w:val="single" w:sz="8" w:space="0" w:color="000000"/>
            </w:tcBorders>
            <w:shd w:val="clear" w:color="auto" w:fill="FFFFFF"/>
            <w:hideMark/>
          </w:tcPr>
          <w:p w14:paraId="47622182" w14:textId="77777777" w:rsidR="008E77AD" w:rsidRPr="00E475C6" w:rsidRDefault="008E77AD" w:rsidP="001143D8">
            <w:pPr>
              <w:widowControl/>
              <w:autoSpaceDE/>
              <w:autoSpaceDN/>
              <w:spacing w:after="100" w:afterAutospacing="1" w:line="291" w:lineRule="atLeast"/>
              <w:jc w:val="center"/>
              <w:rPr>
                <w:color w:val="212529"/>
                <w:sz w:val="23"/>
                <w:szCs w:val="23"/>
                <w:lang w:eastAsia="ru-RU"/>
              </w:rPr>
            </w:pPr>
            <w:r w:rsidRPr="00E475C6">
              <w:rPr>
                <w:color w:val="212529"/>
                <w:sz w:val="26"/>
                <w:szCs w:val="26"/>
                <w:lang w:val="en-US" w:eastAsia="ru-RU"/>
              </w:rPr>
              <w:t>7</w:t>
            </w:r>
          </w:p>
        </w:tc>
        <w:tc>
          <w:tcPr>
            <w:tcW w:w="2386" w:type="dxa"/>
            <w:tcBorders>
              <w:top w:val="nil"/>
              <w:left w:val="nil"/>
              <w:bottom w:val="single" w:sz="8" w:space="0" w:color="000000"/>
              <w:right w:val="single" w:sz="8" w:space="0" w:color="000000"/>
            </w:tcBorders>
            <w:shd w:val="clear" w:color="auto" w:fill="FFFFFF"/>
            <w:hideMark/>
          </w:tcPr>
          <w:p w14:paraId="1AAC4D93" w14:textId="77777777" w:rsidR="008E77AD" w:rsidRPr="00E475C6" w:rsidRDefault="008E77AD" w:rsidP="001143D8">
            <w:pPr>
              <w:widowControl/>
              <w:autoSpaceDE/>
              <w:autoSpaceDN/>
              <w:spacing w:after="100" w:afterAutospacing="1" w:line="291" w:lineRule="atLeast"/>
              <w:jc w:val="center"/>
              <w:rPr>
                <w:color w:val="212529"/>
                <w:sz w:val="23"/>
                <w:szCs w:val="23"/>
                <w:lang w:eastAsia="ru-RU"/>
              </w:rPr>
            </w:pPr>
            <w:r w:rsidRPr="00E475C6">
              <w:rPr>
                <w:color w:val="212529"/>
                <w:sz w:val="26"/>
                <w:szCs w:val="26"/>
                <w:lang w:eastAsia="ru-RU"/>
              </w:rPr>
              <w:t>5</w:t>
            </w:r>
          </w:p>
        </w:tc>
      </w:tr>
      <w:tr w:rsidR="008E77AD" w:rsidRPr="00E475C6" w14:paraId="6139A06A" w14:textId="77777777" w:rsidTr="001143D8">
        <w:trPr>
          <w:trHeight w:val="436"/>
        </w:trPr>
        <w:tc>
          <w:tcPr>
            <w:tcW w:w="2742" w:type="dxa"/>
            <w:tcBorders>
              <w:top w:val="nil"/>
              <w:left w:val="single" w:sz="8" w:space="0" w:color="000000"/>
              <w:bottom w:val="single" w:sz="8" w:space="0" w:color="000000"/>
              <w:right w:val="single" w:sz="8" w:space="0" w:color="000000"/>
            </w:tcBorders>
            <w:shd w:val="clear" w:color="auto" w:fill="FFFFFF"/>
            <w:hideMark/>
          </w:tcPr>
          <w:p w14:paraId="36E5B7C8" w14:textId="77777777" w:rsidR="008E77AD" w:rsidRPr="00E475C6" w:rsidRDefault="008E77AD" w:rsidP="001143D8">
            <w:pPr>
              <w:widowControl/>
              <w:autoSpaceDE/>
              <w:autoSpaceDN/>
              <w:spacing w:after="100" w:afterAutospacing="1" w:line="291" w:lineRule="atLeast"/>
              <w:ind w:left="110"/>
              <w:rPr>
                <w:color w:val="212529"/>
                <w:sz w:val="23"/>
                <w:szCs w:val="23"/>
                <w:lang w:eastAsia="ru-RU"/>
              </w:rPr>
            </w:pPr>
            <w:r w:rsidRPr="00E475C6">
              <w:rPr>
                <w:color w:val="212529"/>
                <w:sz w:val="26"/>
                <w:szCs w:val="26"/>
                <w:lang w:val="en-US" w:eastAsia="ru-RU"/>
              </w:rPr>
              <w:t>районный</w:t>
            </w:r>
          </w:p>
        </w:tc>
        <w:tc>
          <w:tcPr>
            <w:tcW w:w="2549" w:type="dxa"/>
            <w:tcBorders>
              <w:top w:val="nil"/>
              <w:left w:val="nil"/>
              <w:bottom w:val="single" w:sz="8" w:space="0" w:color="000000"/>
              <w:right w:val="single" w:sz="8" w:space="0" w:color="000000"/>
            </w:tcBorders>
            <w:shd w:val="clear" w:color="auto" w:fill="FFFFFF"/>
            <w:hideMark/>
          </w:tcPr>
          <w:p w14:paraId="25C851C5" w14:textId="77777777" w:rsidR="008E77AD" w:rsidRPr="00E475C6" w:rsidRDefault="008E77AD" w:rsidP="001143D8">
            <w:pPr>
              <w:widowControl/>
              <w:autoSpaceDE/>
              <w:autoSpaceDN/>
              <w:spacing w:line="291" w:lineRule="atLeast"/>
              <w:ind w:left="991" w:right="987"/>
              <w:jc w:val="center"/>
              <w:rPr>
                <w:color w:val="212529"/>
                <w:sz w:val="23"/>
                <w:szCs w:val="23"/>
                <w:lang w:eastAsia="ru-RU"/>
              </w:rPr>
            </w:pPr>
            <w:r w:rsidRPr="00E475C6">
              <w:rPr>
                <w:color w:val="212529"/>
                <w:sz w:val="26"/>
                <w:szCs w:val="26"/>
                <w:lang w:val="en-US" w:eastAsia="ru-RU"/>
              </w:rPr>
              <w:t>2</w:t>
            </w:r>
          </w:p>
        </w:tc>
        <w:tc>
          <w:tcPr>
            <w:tcW w:w="2550" w:type="dxa"/>
            <w:tcBorders>
              <w:top w:val="nil"/>
              <w:left w:val="nil"/>
              <w:bottom w:val="single" w:sz="8" w:space="0" w:color="000000"/>
              <w:right w:val="single" w:sz="8" w:space="0" w:color="000000"/>
            </w:tcBorders>
            <w:shd w:val="clear" w:color="auto" w:fill="FFFFFF"/>
            <w:hideMark/>
          </w:tcPr>
          <w:p w14:paraId="10F5AB71" w14:textId="77777777" w:rsidR="008E77AD" w:rsidRPr="00E475C6" w:rsidRDefault="008E77AD" w:rsidP="001143D8">
            <w:pPr>
              <w:widowControl/>
              <w:autoSpaceDE/>
              <w:autoSpaceDN/>
              <w:spacing w:line="291" w:lineRule="atLeast"/>
              <w:ind w:left="992" w:right="988"/>
              <w:jc w:val="center"/>
              <w:rPr>
                <w:color w:val="212529"/>
                <w:sz w:val="23"/>
                <w:szCs w:val="23"/>
                <w:lang w:eastAsia="ru-RU"/>
              </w:rPr>
            </w:pPr>
            <w:r w:rsidRPr="00E475C6">
              <w:rPr>
                <w:color w:val="212529"/>
                <w:sz w:val="26"/>
                <w:szCs w:val="26"/>
                <w:lang w:val="en-US" w:eastAsia="ru-RU"/>
              </w:rPr>
              <w:t>1</w:t>
            </w:r>
          </w:p>
        </w:tc>
        <w:tc>
          <w:tcPr>
            <w:tcW w:w="2386" w:type="dxa"/>
            <w:tcBorders>
              <w:top w:val="nil"/>
              <w:left w:val="nil"/>
              <w:bottom w:val="single" w:sz="8" w:space="0" w:color="000000"/>
              <w:right w:val="single" w:sz="8" w:space="0" w:color="000000"/>
            </w:tcBorders>
            <w:shd w:val="clear" w:color="auto" w:fill="FFFFFF"/>
            <w:hideMark/>
          </w:tcPr>
          <w:p w14:paraId="3BBEBC5B" w14:textId="77777777" w:rsidR="008E77AD" w:rsidRPr="00E475C6" w:rsidRDefault="008E77AD" w:rsidP="001143D8">
            <w:pPr>
              <w:widowControl/>
              <w:autoSpaceDE/>
              <w:autoSpaceDN/>
              <w:spacing w:after="100" w:afterAutospacing="1" w:line="291" w:lineRule="atLeast"/>
              <w:jc w:val="center"/>
              <w:rPr>
                <w:color w:val="212529"/>
                <w:sz w:val="23"/>
                <w:szCs w:val="23"/>
                <w:lang w:eastAsia="ru-RU"/>
              </w:rPr>
            </w:pPr>
            <w:r w:rsidRPr="00E475C6">
              <w:rPr>
                <w:color w:val="212529"/>
                <w:sz w:val="26"/>
                <w:szCs w:val="26"/>
                <w:lang w:val="en-US" w:eastAsia="ru-RU"/>
              </w:rPr>
              <w:t>1</w:t>
            </w:r>
          </w:p>
        </w:tc>
        <w:tc>
          <w:tcPr>
            <w:tcW w:w="2386" w:type="dxa"/>
            <w:tcBorders>
              <w:top w:val="nil"/>
              <w:left w:val="nil"/>
              <w:bottom w:val="single" w:sz="8" w:space="0" w:color="000000"/>
              <w:right w:val="single" w:sz="8" w:space="0" w:color="000000"/>
            </w:tcBorders>
            <w:shd w:val="clear" w:color="auto" w:fill="FFFFFF"/>
            <w:hideMark/>
          </w:tcPr>
          <w:p w14:paraId="1F4CD2A4" w14:textId="77777777" w:rsidR="008E77AD" w:rsidRPr="00E475C6" w:rsidRDefault="008E77AD" w:rsidP="001143D8">
            <w:pPr>
              <w:widowControl/>
              <w:autoSpaceDE/>
              <w:autoSpaceDN/>
              <w:spacing w:after="100" w:afterAutospacing="1" w:line="291" w:lineRule="atLeast"/>
              <w:jc w:val="center"/>
              <w:rPr>
                <w:color w:val="212529"/>
                <w:sz w:val="23"/>
                <w:szCs w:val="23"/>
                <w:lang w:eastAsia="ru-RU"/>
              </w:rPr>
            </w:pPr>
            <w:r w:rsidRPr="00E475C6">
              <w:rPr>
                <w:color w:val="212529"/>
                <w:sz w:val="26"/>
                <w:szCs w:val="26"/>
                <w:lang w:eastAsia="ru-RU"/>
              </w:rPr>
              <w:t>2</w:t>
            </w:r>
          </w:p>
        </w:tc>
      </w:tr>
    </w:tbl>
    <w:p w14:paraId="7ACBDD3E" w14:textId="77777777" w:rsidR="008E77AD" w:rsidRPr="00E475C6" w:rsidRDefault="008E77AD" w:rsidP="008E77AD">
      <w:pPr>
        <w:widowControl/>
        <w:shd w:val="clear" w:color="auto" w:fill="FFFFFF"/>
        <w:autoSpaceDE/>
        <w:autoSpaceDN/>
        <w:spacing w:after="100" w:afterAutospacing="1"/>
        <w:rPr>
          <w:color w:val="212529"/>
          <w:sz w:val="23"/>
          <w:szCs w:val="23"/>
          <w:lang w:eastAsia="ru-RU"/>
        </w:rPr>
      </w:pPr>
      <w:r w:rsidRPr="00E475C6">
        <w:rPr>
          <w:b/>
          <w:bCs/>
          <w:color w:val="212529"/>
          <w:sz w:val="28"/>
          <w:szCs w:val="28"/>
          <w:lang w:eastAsia="ru-RU"/>
        </w:rPr>
        <w:t> </w:t>
      </w:r>
    </w:p>
    <w:p w14:paraId="79F39273" w14:textId="77777777" w:rsidR="008E77AD" w:rsidRPr="00E475C6" w:rsidRDefault="008E77AD" w:rsidP="008E77AD">
      <w:pPr>
        <w:widowControl/>
        <w:shd w:val="clear" w:color="auto" w:fill="FFFFFF"/>
        <w:autoSpaceDE/>
        <w:autoSpaceDN/>
        <w:spacing w:before="6" w:after="100" w:afterAutospacing="1"/>
        <w:rPr>
          <w:color w:val="212529"/>
          <w:kern w:val="36"/>
          <w:sz w:val="48"/>
          <w:szCs w:val="48"/>
          <w:lang w:eastAsia="ru-RU"/>
        </w:rPr>
      </w:pPr>
      <w:r w:rsidRPr="00E475C6">
        <w:rPr>
          <w:b/>
          <w:bCs/>
          <w:color w:val="212529"/>
          <w:sz w:val="23"/>
          <w:szCs w:val="23"/>
          <w:lang w:eastAsia="ru-RU"/>
        </w:rPr>
        <w:t> </w:t>
      </w:r>
      <w:r w:rsidRPr="00E475C6">
        <w:rPr>
          <w:color w:val="212529"/>
          <w:kern w:val="36"/>
          <w:sz w:val="48"/>
          <w:szCs w:val="48"/>
          <w:lang w:eastAsia="ru-RU"/>
        </w:rPr>
        <w:t>Презентация опыта работы</w:t>
      </w:r>
    </w:p>
    <w:tbl>
      <w:tblPr>
        <w:tblpPr w:leftFromText="180" w:rightFromText="180" w:vertAnchor="text"/>
        <w:tblW w:w="11400" w:type="dxa"/>
        <w:shd w:val="clear" w:color="auto" w:fill="FFFFFF"/>
        <w:tblCellMar>
          <w:left w:w="0" w:type="dxa"/>
          <w:right w:w="0" w:type="dxa"/>
        </w:tblCellMar>
        <w:tblLook w:val="04A0" w:firstRow="1" w:lastRow="0" w:firstColumn="1" w:lastColumn="0" w:noHBand="0" w:noVBand="1"/>
      </w:tblPr>
      <w:tblGrid>
        <w:gridCol w:w="1230"/>
        <w:gridCol w:w="2173"/>
        <w:gridCol w:w="2445"/>
        <w:gridCol w:w="2126"/>
        <w:gridCol w:w="3426"/>
      </w:tblGrid>
      <w:tr w:rsidR="008E77AD" w:rsidRPr="00E475C6" w14:paraId="2224CE71" w14:textId="77777777" w:rsidTr="001143D8">
        <w:trPr>
          <w:trHeight w:val="652"/>
        </w:trPr>
        <w:tc>
          <w:tcPr>
            <w:tcW w:w="1459" w:type="dxa"/>
            <w:tcBorders>
              <w:top w:val="single" w:sz="8" w:space="0" w:color="000000"/>
              <w:left w:val="single" w:sz="8" w:space="0" w:color="000000"/>
              <w:bottom w:val="single" w:sz="8" w:space="0" w:color="000000"/>
              <w:right w:val="single" w:sz="8" w:space="0" w:color="000000"/>
            </w:tcBorders>
            <w:shd w:val="clear" w:color="auto" w:fill="FFFFFF"/>
            <w:hideMark/>
          </w:tcPr>
          <w:p w14:paraId="10463A98" w14:textId="77777777" w:rsidR="008E77AD" w:rsidRPr="00E475C6" w:rsidRDefault="008E77AD" w:rsidP="001143D8">
            <w:pPr>
              <w:widowControl/>
              <w:autoSpaceDE/>
              <w:autoSpaceDN/>
              <w:spacing w:after="100" w:afterAutospacing="1" w:line="291" w:lineRule="atLeast"/>
              <w:rPr>
                <w:color w:val="212529"/>
                <w:sz w:val="23"/>
                <w:szCs w:val="23"/>
                <w:lang w:eastAsia="ru-RU"/>
              </w:rPr>
            </w:pPr>
            <w:r w:rsidRPr="00E475C6">
              <w:rPr>
                <w:color w:val="212529"/>
                <w:sz w:val="26"/>
                <w:szCs w:val="26"/>
                <w:lang w:eastAsia="ru-RU"/>
              </w:rPr>
              <w:t>год</w:t>
            </w:r>
          </w:p>
        </w:tc>
        <w:tc>
          <w:tcPr>
            <w:tcW w:w="9946" w:type="dxa"/>
            <w:gridSpan w:val="4"/>
            <w:tcBorders>
              <w:top w:val="single" w:sz="8" w:space="0" w:color="000000"/>
              <w:left w:val="nil"/>
              <w:bottom w:val="single" w:sz="8" w:space="0" w:color="000000"/>
              <w:right w:val="single" w:sz="8" w:space="0" w:color="000000"/>
            </w:tcBorders>
            <w:shd w:val="clear" w:color="auto" w:fill="FFFFFF"/>
            <w:hideMark/>
          </w:tcPr>
          <w:p w14:paraId="71429396" w14:textId="77777777" w:rsidR="008E77AD" w:rsidRPr="00E475C6" w:rsidRDefault="008E77AD" w:rsidP="001143D8">
            <w:pPr>
              <w:widowControl/>
              <w:autoSpaceDE/>
              <w:autoSpaceDN/>
              <w:spacing w:after="100" w:afterAutospacing="1" w:line="291" w:lineRule="atLeast"/>
              <w:rPr>
                <w:color w:val="212529"/>
                <w:sz w:val="23"/>
                <w:szCs w:val="23"/>
                <w:lang w:eastAsia="ru-RU"/>
              </w:rPr>
            </w:pPr>
            <w:r w:rsidRPr="00E475C6">
              <w:rPr>
                <w:color w:val="212529"/>
                <w:sz w:val="26"/>
                <w:szCs w:val="26"/>
                <w:lang w:eastAsia="ru-RU"/>
              </w:rPr>
              <w:t>Количество педагогов, представивших опыт своей работы</w:t>
            </w:r>
          </w:p>
        </w:tc>
      </w:tr>
      <w:tr w:rsidR="008E77AD" w:rsidRPr="00E475C6" w14:paraId="19D7F13B" w14:textId="77777777" w:rsidTr="001143D8">
        <w:trPr>
          <w:trHeight w:val="652"/>
        </w:trPr>
        <w:tc>
          <w:tcPr>
            <w:tcW w:w="1459" w:type="dxa"/>
            <w:tcBorders>
              <w:top w:val="nil"/>
              <w:left w:val="single" w:sz="8" w:space="0" w:color="000000"/>
              <w:bottom w:val="single" w:sz="8" w:space="0" w:color="000000"/>
              <w:right w:val="single" w:sz="8" w:space="0" w:color="000000"/>
            </w:tcBorders>
            <w:shd w:val="clear" w:color="auto" w:fill="FFFFFF"/>
            <w:hideMark/>
          </w:tcPr>
          <w:p w14:paraId="79107CB8" w14:textId="77777777" w:rsidR="008E77AD" w:rsidRPr="00E475C6" w:rsidRDefault="008E77AD" w:rsidP="001143D8">
            <w:pPr>
              <w:widowControl/>
              <w:autoSpaceDE/>
              <w:autoSpaceDN/>
              <w:spacing w:after="100" w:afterAutospacing="1" w:line="291" w:lineRule="atLeast"/>
              <w:rPr>
                <w:color w:val="212529"/>
                <w:sz w:val="23"/>
                <w:szCs w:val="23"/>
                <w:lang w:eastAsia="ru-RU"/>
              </w:rPr>
            </w:pPr>
            <w:r w:rsidRPr="00E475C6">
              <w:rPr>
                <w:color w:val="212529"/>
                <w:sz w:val="26"/>
                <w:szCs w:val="26"/>
                <w:lang w:eastAsia="ru-RU"/>
              </w:rPr>
              <w:t> </w:t>
            </w:r>
          </w:p>
        </w:tc>
        <w:tc>
          <w:tcPr>
            <w:tcW w:w="2487" w:type="dxa"/>
            <w:tcBorders>
              <w:top w:val="nil"/>
              <w:left w:val="nil"/>
              <w:bottom w:val="single" w:sz="8" w:space="0" w:color="000000"/>
              <w:right w:val="single" w:sz="8" w:space="0" w:color="000000"/>
            </w:tcBorders>
            <w:shd w:val="clear" w:color="auto" w:fill="FFFFFF"/>
            <w:hideMark/>
          </w:tcPr>
          <w:p w14:paraId="088D9D7A" w14:textId="77777777" w:rsidR="008E77AD" w:rsidRPr="00E475C6" w:rsidRDefault="008E77AD" w:rsidP="001143D8">
            <w:pPr>
              <w:widowControl/>
              <w:autoSpaceDE/>
              <w:autoSpaceDN/>
              <w:spacing w:after="100" w:afterAutospacing="1" w:line="291" w:lineRule="atLeast"/>
              <w:rPr>
                <w:color w:val="212529"/>
                <w:sz w:val="23"/>
                <w:szCs w:val="23"/>
                <w:lang w:eastAsia="ru-RU"/>
              </w:rPr>
            </w:pPr>
            <w:r w:rsidRPr="00E475C6">
              <w:rPr>
                <w:color w:val="212529"/>
                <w:sz w:val="26"/>
                <w:szCs w:val="26"/>
                <w:lang w:val="en-US" w:eastAsia="ru-RU"/>
              </w:rPr>
              <w:t>Школьный уровень</w:t>
            </w:r>
          </w:p>
        </w:tc>
        <w:tc>
          <w:tcPr>
            <w:tcW w:w="2486" w:type="dxa"/>
            <w:tcBorders>
              <w:top w:val="nil"/>
              <w:left w:val="nil"/>
              <w:bottom w:val="single" w:sz="8" w:space="0" w:color="000000"/>
              <w:right w:val="single" w:sz="8" w:space="0" w:color="000000"/>
            </w:tcBorders>
            <w:shd w:val="clear" w:color="auto" w:fill="FFFFFF"/>
            <w:hideMark/>
          </w:tcPr>
          <w:p w14:paraId="3BDF03E6" w14:textId="77777777" w:rsidR="008E77AD" w:rsidRPr="00E475C6" w:rsidRDefault="008E77AD" w:rsidP="001143D8">
            <w:pPr>
              <w:widowControl/>
              <w:autoSpaceDE/>
              <w:autoSpaceDN/>
              <w:spacing w:after="100" w:afterAutospacing="1" w:line="291" w:lineRule="atLeast"/>
              <w:rPr>
                <w:color w:val="212529"/>
                <w:sz w:val="23"/>
                <w:szCs w:val="23"/>
                <w:lang w:eastAsia="ru-RU"/>
              </w:rPr>
            </w:pPr>
            <w:r w:rsidRPr="00E475C6">
              <w:rPr>
                <w:color w:val="212529"/>
                <w:sz w:val="26"/>
                <w:szCs w:val="26"/>
                <w:lang w:val="en-US" w:eastAsia="ru-RU"/>
              </w:rPr>
              <w:t>Районный уровень</w:t>
            </w:r>
          </w:p>
        </w:tc>
        <w:tc>
          <w:tcPr>
            <w:tcW w:w="2487" w:type="dxa"/>
            <w:tcBorders>
              <w:top w:val="nil"/>
              <w:left w:val="nil"/>
              <w:bottom w:val="single" w:sz="8" w:space="0" w:color="000000"/>
              <w:right w:val="single" w:sz="8" w:space="0" w:color="000000"/>
            </w:tcBorders>
            <w:shd w:val="clear" w:color="auto" w:fill="FFFFFF"/>
            <w:hideMark/>
          </w:tcPr>
          <w:p w14:paraId="75A55955" w14:textId="77777777" w:rsidR="008E77AD" w:rsidRPr="00E475C6" w:rsidRDefault="008E77AD" w:rsidP="001143D8">
            <w:pPr>
              <w:widowControl/>
              <w:autoSpaceDE/>
              <w:autoSpaceDN/>
              <w:spacing w:after="100" w:afterAutospacing="1" w:line="291" w:lineRule="atLeast"/>
              <w:ind w:left="106"/>
              <w:rPr>
                <w:color w:val="212529"/>
                <w:sz w:val="23"/>
                <w:szCs w:val="23"/>
                <w:lang w:eastAsia="ru-RU"/>
              </w:rPr>
            </w:pPr>
            <w:r w:rsidRPr="00E475C6">
              <w:rPr>
                <w:color w:val="212529"/>
                <w:sz w:val="26"/>
                <w:szCs w:val="26"/>
                <w:lang w:val="en-US" w:eastAsia="ru-RU"/>
              </w:rPr>
              <w:t>Краевой уровень</w:t>
            </w:r>
          </w:p>
        </w:tc>
        <w:tc>
          <w:tcPr>
            <w:tcW w:w="2486" w:type="dxa"/>
            <w:tcBorders>
              <w:top w:val="nil"/>
              <w:left w:val="nil"/>
              <w:bottom w:val="single" w:sz="8" w:space="0" w:color="000000"/>
              <w:right w:val="single" w:sz="8" w:space="0" w:color="000000"/>
            </w:tcBorders>
            <w:shd w:val="clear" w:color="auto" w:fill="FFFFFF"/>
            <w:hideMark/>
          </w:tcPr>
          <w:p w14:paraId="6360F65B" w14:textId="77777777" w:rsidR="008E77AD" w:rsidRPr="00E475C6" w:rsidRDefault="008E77AD" w:rsidP="001143D8">
            <w:pPr>
              <w:widowControl/>
              <w:autoSpaceDE/>
              <w:autoSpaceDN/>
              <w:ind w:left="111" w:right="664"/>
              <w:rPr>
                <w:color w:val="212529"/>
                <w:sz w:val="23"/>
                <w:szCs w:val="23"/>
                <w:lang w:eastAsia="ru-RU"/>
              </w:rPr>
            </w:pPr>
            <w:r w:rsidRPr="00E475C6">
              <w:rPr>
                <w:color w:val="212529"/>
                <w:spacing w:val="-1"/>
                <w:sz w:val="26"/>
                <w:szCs w:val="26"/>
                <w:lang w:val="en-US" w:eastAsia="ru-RU"/>
              </w:rPr>
              <w:t>Всероссийский </w:t>
            </w:r>
            <w:r w:rsidRPr="00E475C6">
              <w:rPr>
                <w:color w:val="212529"/>
                <w:sz w:val="26"/>
                <w:szCs w:val="26"/>
                <w:lang w:val="en-US" w:eastAsia="ru-RU"/>
              </w:rPr>
              <w:t>уровень</w:t>
            </w:r>
          </w:p>
        </w:tc>
      </w:tr>
      <w:tr w:rsidR="008E77AD" w:rsidRPr="00E475C6" w14:paraId="5B67F6BC" w14:textId="77777777" w:rsidTr="001143D8">
        <w:trPr>
          <w:trHeight w:val="335"/>
        </w:trPr>
        <w:tc>
          <w:tcPr>
            <w:tcW w:w="1459" w:type="dxa"/>
            <w:tcBorders>
              <w:top w:val="nil"/>
              <w:left w:val="single" w:sz="8" w:space="0" w:color="000000"/>
              <w:bottom w:val="single" w:sz="8" w:space="0" w:color="000000"/>
              <w:right w:val="single" w:sz="8" w:space="0" w:color="000000"/>
            </w:tcBorders>
            <w:shd w:val="clear" w:color="auto" w:fill="FFFFFF"/>
            <w:hideMark/>
          </w:tcPr>
          <w:p w14:paraId="0C4E14B1" w14:textId="77777777" w:rsidR="008E77AD" w:rsidRPr="00E475C6" w:rsidRDefault="008E77AD" w:rsidP="001143D8">
            <w:pPr>
              <w:widowControl/>
              <w:autoSpaceDE/>
              <w:autoSpaceDN/>
              <w:spacing w:after="100" w:afterAutospacing="1" w:line="291" w:lineRule="atLeast"/>
              <w:ind w:left="5"/>
              <w:jc w:val="center"/>
              <w:rPr>
                <w:color w:val="212529"/>
                <w:sz w:val="23"/>
                <w:szCs w:val="23"/>
                <w:lang w:eastAsia="ru-RU"/>
              </w:rPr>
            </w:pPr>
            <w:r w:rsidRPr="00E475C6">
              <w:rPr>
                <w:color w:val="212529"/>
                <w:sz w:val="26"/>
                <w:szCs w:val="26"/>
                <w:lang w:eastAsia="ru-RU"/>
              </w:rPr>
              <w:t>2020</w:t>
            </w:r>
          </w:p>
        </w:tc>
        <w:tc>
          <w:tcPr>
            <w:tcW w:w="2487" w:type="dxa"/>
            <w:tcBorders>
              <w:top w:val="nil"/>
              <w:left w:val="nil"/>
              <w:bottom w:val="single" w:sz="8" w:space="0" w:color="000000"/>
              <w:right w:val="single" w:sz="8" w:space="0" w:color="000000"/>
            </w:tcBorders>
            <w:shd w:val="clear" w:color="auto" w:fill="FFFFFF"/>
            <w:hideMark/>
          </w:tcPr>
          <w:p w14:paraId="2A7C7CE1" w14:textId="77777777" w:rsidR="008E77AD" w:rsidRPr="00E475C6" w:rsidRDefault="008E77AD" w:rsidP="001143D8">
            <w:pPr>
              <w:widowControl/>
              <w:autoSpaceDE/>
              <w:autoSpaceDN/>
              <w:spacing w:after="100" w:afterAutospacing="1" w:line="291" w:lineRule="atLeast"/>
              <w:ind w:left="5"/>
              <w:jc w:val="center"/>
              <w:rPr>
                <w:color w:val="212529"/>
                <w:sz w:val="23"/>
                <w:szCs w:val="23"/>
                <w:lang w:eastAsia="ru-RU"/>
              </w:rPr>
            </w:pPr>
            <w:r w:rsidRPr="00E475C6">
              <w:rPr>
                <w:color w:val="212529"/>
                <w:sz w:val="26"/>
                <w:szCs w:val="26"/>
                <w:lang w:val="en-US" w:eastAsia="ru-RU"/>
              </w:rPr>
              <w:t>4</w:t>
            </w:r>
          </w:p>
        </w:tc>
        <w:tc>
          <w:tcPr>
            <w:tcW w:w="2486" w:type="dxa"/>
            <w:tcBorders>
              <w:top w:val="nil"/>
              <w:left w:val="nil"/>
              <w:bottom w:val="single" w:sz="8" w:space="0" w:color="000000"/>
              <w:right w:val="single" w:sz="8" w:space="0" w:color="000000"/>
            </w:tcBorders>
            <w:shd w:val="clear" w:color="auto" w:fill="FFFFFF"/>
            <w:hideMark/>
          </w:tcPr>
          <w:p w14:paraId="04CF8E85" w14:textId="77777777" w:rsidR="008E77AD" w:rsidRPr="00E475C6" w:rsidRDefault="008E77AD" w:rsidP="001143D8">
            <w:pPr>
              <w:widowControl/>
              <w:autoSpaceDE/>
              <w:autoSpaceDN/>
              <w:spacing w:line="291" w:lineRule="atLeast"/>
              <w:ind w:left="1088" w:right="1087"/>
              <w:jc w:val="center"/>
              <w:rPr>
                <w:color w:val="212529"/>
                <w:sz w:val="23"/>
                <w:szCs w:val="23"/>
                <w:lang w:eastAsia="ru-RU"/>
              </w:rPr>
            </w:pPr>
            <w:r w:rsidRPr="00E475C6">
              <w:rPr>
                <w:color w:val="212529"/>
                <w:sz w:val="26"/>
                <w:szCs w:val="26"/>
                <w:lang w:val="en-US" w:eastAsia="ru-RU"/>
              </w:rPr>
              <w:t>1</w:t>
            </w:r>
          </w:p>
        </w:tc>
        <w:tc>
          <w:tcPr>
            <w:tcW w:w="2487" w:type="dxa"/>
            <w:tcBorders>
              <w:top w:val="nil"/>
              <w:left w:val="nil"/>
              <w:bottom w:val="single" w:sz="8" w:space="0" w:color="000000"/>
              <w:right w:val="single" w:sz="8" w:space="0" w:color="000000"/>
            </w:tcBorders>
            <w:shd w:val="clear" w:color="auto" w:fill="FFFFFF"/>
            <w:hideMark/>
          </w:tcPr>
          <w:p w14:paraId="299B426F" w14:textId="77777777" w:rsidR="008E77AD" w:rsidRPr="00E475C6" w:rsidRDefault="008E77AD" w:rsidP="001143D8">
            <w:pPr>
              <w:widowControl/>
              <w:autoSpaceDE/>
              <w:autoSpaceDN/>
              <w:spacing w:after="100" w:afterAutospacing="1" w:line="291" w:lineRule="atLeast"/>
              <w:ind w:left="7"/>
              <w:jc w:val="center"/>
              <w:rPr>
                <w:color w:val="212529"/>
                <w:sz w:val="23"/>
                <w:szCs w:val="23"/>
                <w:lang w:eastAsia="ru-RU"/>
              </w:rPr>
            </w:pPr>
            <w:r w:rsidRPr="00E475C6">
              <w:rPr>
                <w:color w:val="212529"/>
                <w:sz w:val="26"/>
                <w:szCs w:val="26"/>
                <w:lang w:val="en-US" w:eastAsia="ru-RU"/>
              </w:rPr>
              <w:t>1</w:t>
            </w:r>
          </w:p>
        </w:tc>
        <w:tc>
          <w:tcPr>
            <w:tcW w:w="2486" w:type="dxa"/>
            <w:tcBorders>
              <w:top w:val="nil"/>
              <w:left w:val="nil"/>
              <w:bottom w:val="single" w:sz="8" w:space="0" w:color="000000"/>
              <w:right w:val="single" w:sz="8" w:space="0" w:color="000000"/>
            </w:tcBorders>
            <w:shd w:val="clear" w:color="auto" w:fill="FFFFFF"/>
            <w:hideMark/>
          </w:tcPr>
          <w:p w14:paraId="4450660E" w14:textId="77777777" w:rsidR="008E77AD" w:rsidRPr="00E475C6" w:rsidRDefault="008E77AD" w:rsidP="001143D8">
            <w:pPr>
              <w:widowControl/>
              <w:autoSpaceDE/>
              <w:autoSpaceDN/>
              <w:spacing w:after="100" w:afterAutospacing="1" w:line="291" w:lineRule="atLeast"/>
              <w:ind w:left="18"/>
              <w:jc w:val="center"/>
              <w:rPr>
                <w:color w:val="212529"/>
                <w:sz w:val="23"/>
                <w:szCs w:val="23"/>
                <w:lang w:eastAsia="ru-RU"/>
              </w:rPr>
            </w:pPr>
            <w:r w:rsidRPr="00E475C6">
              <w:rPr>
                <w:color w:val="212529"/>
                <w:sz w:val="26"/>
                <w:szCs w:val="26"/>
                <w:lang w:val="en-US" w:eastAsia="ru-RU"/>
              </w:rPr>
              <w:t>1</w:t>
            </w:r>
          </w:p>
        </w:tc>
      </w:tr>
      <w:tr w:rsidR="008E77AD" w:rsidRPr="00E475C6" w14:paraId="0DD97A42" w14:textId="77777777" w:rsidTr="001143D8">
        <w:trPr>
          <w:trHeight w:val="335"/>
        </w:trPr>
        <w:tc>
          <w:tcPr>
            <w:tcW w:w="1459" w:type="dxa"/>
            <w:tcBorders>
              <w:top w:val="nil"/>
              <w:left w:val="single" w:sz="8" w:space="0" w:color="000000"/>
              <w:bottom w:val="single" w:sz="8" w:space="0" w:color="000000"/>
              <w:right w:val="single" w:sz="8" w:space="0" w:color="000000"/>
            </w:tcBorders>
            <w:shd w:val="clear" w:color="auto" w:fill="FFFFFF"/>
            <w:hideMark/>
          </w:tcPr>
          <w:p w14:paraId="3E71675C" w14:textId="77777777" w:rsidR="008E77AD" w:rsidRPr="00E475C6" w:rsidRDefault="008E77AD" w:rsidP="001143D8">
            <w:pPr>
              <w:widowControl/>
              <w:autoSpaceDE/>
              <w:autoSpaceDN/>
              <w:spacing w:after="100" w:afterAutospacing="1" w:line="291" w:lineRule="atLeast"/>
              <w:ind w:left="5"/>
              <w:jc w:val="center"/>
              <w:rPr>
                <w:color w:val="212529"/>
                <w:sz w:val="23"/>
                <w:szCs w:val="23"/>
                <w:lang w:eastAsia="ru-RU"/>
              </w:rPr>
            </w:pPr>
            <w:r w:rsidRPr="00E475C6">
              <w:rPr>
                <w:color w:val="212529"/>
                <w:sz w:val="26"/>
                <w:szCs w:val="26"/>
                <w:lang w:eastAsia="ru-RU"/>
              </w:rPr>
              <w:t>2021</w:t>
            </w:r>
          </w:p>
        </w:tc>
        <w:tc>
          <w:tcPr>
            <w:tcW w:w="2487" w:type="dxa"/>
            <w:tcBorders>
              <w:top w:val="nil"/>
              <w:left w:val="nil"/>
              <w:bottom w:val="single" w:sz="8" w:space="0" w:color="000000"/>
              <w:right w:val="single" w:sz="8" w:space="0" w:color="000000"/>
            </w:tcBorders>
            <w:shd w:val="clear" w:color="auto" w:fill="FFFFFF"/>
            <w:hideMark/>
          </w:tcPr>
          <w:p w14:paraId="1F96FED4" w14:textId="77777777" w:rsidR="008E77AD" w:rsidRPr="00E475C6" w:rsidRDefault="008E77AD" w:rsidP="001143D8">
            <w:pPr>
              <w:widowControl/>
              <w:autoSpaceDE/>
              <w:autoSpaceDN/>
              <w:spacing w:after="100" w:afterAutospacing="1" w:line="291" w:lineRule="atLeast"/>
              <w:ind w:left="5"/>
              <w:jc w:val="center"/>
              <w:rPr>
                <w:color w:val="212529"/>
                <w:sz w:val="23"/>
                <w:szCs w:val="23"/>
                <w:lang w:eastAsia="ru-RU"/>
              </w:rPr>
            </w:pPr>
            <w:r w:rsidRPr="00E475C6">
              <w:rPr>
                <w:color w:val="212529"/>
                <w:sz w:val="26"/>
                <w:szCs w:val="26"/>
                <w:lang w:eastAsia="ru-RU"/>
              </w:rPr>
              <w:t>5</w:t>
            </w:r>
          </w:p>
        </w:tc>
        <w:tc>
          <w:tcPr>
            <w:tcW w:w="2486" w:type="dxa"/>
            <w:tcBorders>
              <w:top w:val="nil"/>
              <w:left w:val="nil"/>
              <w:bottom w:val="single" w:sz="8" w:space="0" w:color="000000"/>
              <w:right w:val="single" w:sz="8" w:space="0" w:color="000000"/>
            </w:tcBorders>
            <w:shd w:val="clear" w:color="auto" w:fill="FFFFFF"/>
            <w:hideMark/>
          </w:tcPr>
          <w:p w14:paraId="7EBACCA6" w14:textId="77777777" w:rsidR="008E77AD" w:rsidRPr="00E475C6" w:rsidRDefault="008E77AD" w:rsidP="001143D8">
            <w:pPr>
              <w:widowControl/>
              <w:autoSpaceDE/>
              <w:autoSpaceDN/>
              <w:spacing w:line="291" w:lineRule="atLeast"/>
              <w:ind w:left="1088" w:right="1087"/>
              <w:jc w:val="center"/>
              <w:rPr>
                <w:color w:val="212529"/>
                <w:sz w:val="23"/>
                <w:szCs w:val="23"/>
                <w:lang w:eastAsia="ru-RU"/>
              </w:rPr>
            </w:pPr>
            <w:r w:rsidRPr="00E475C6">
              <w:rPr>
                <w:color w:val="212529"/>
                <w:sz w:val="26"/>
                <w:szCs w:val="26"/>
                <w:lang w:eastAsia="ru-RU"/>
              </w:rPr>
              <w:t>1</w:t>
            </w:r>
          </w:p>
        </w:tc>
        <w:tc>
          <w:tcPr>
            <w:tcW w:w="2487" w:type="dxa"/>
            <w:tcBorders>
              <w:top w:val="nil"/>
              <w:left w:val="nil"/>
              <w:bottom w:val="single" w:sz="8" w:space="0" w:color="000000"/>
              <w:right w:val="single" w:sz="8" w:space="0" w:color="000000"/>
            </w:tcBorders>
            <w:shd w:val="clear" w:color="auto" w:fill="FFFFFF"/>
            <w:hideMark/>
          </w:tcPr>
          <w:p w14:paraId="5F4A0100" w14:textId="77777777" w:rsidR="008E77AD" w:rsidRPr="00E475C6" w:rsidRDefault="008E77AD" w:rsidP="001143D8">
            <w:pPr>
              <w:widowControl/>
              <w:autoSpaceDE/>
              <w:autoSpaceDN/>
              <w:spacing w:after="100" w:afterAutospacing="1" w:line="291" w:lineRule="atLeast"/>
              <w:ind w:left="7"/>
              <w:jc w:val="center"/>
              <w:rPr>
                <w:color w:val="212529"/>
                <w:sz w:val="23"/>
                <w:szCs w:val="23"/>
                <w:lang w:eastAsia="ru-RU"/>
              </w:rPr>
            </w:pPr>
            <w:r w:rsidRPr="00E475C6">
              <w:rPr>
                <w:color w:val="212529"/>
                <w:sz w:val="26"/>
                <w:szCs w:val="26"/>
                <w:lang w:eastAsia="ru-RU"/>
              </w:rPr>
              <w:t>0</w:t>
            </w:r>
          </w:p>
        </w:tc>
        <w:tc>
          <w:tcPr>
            <w:tcW w:w="2486" w:type="dxa"/>
            <w:tcBorders>
              <w:top w:val="nil"/>
              <w:left w:val="nil"/>
              <w:bottom w:val="single" w:sz="8" w:space="0" w:color="000000"/>
              <w:right w:val="single" w:sz="8" w:space="0" w:color="000000"/>
            </w:tcBorders>
            <w:shd w:val="clear" w:color="auto" w:fill="FFFFFF"/>
            <w:hideMark/>
          </w:tcPr>
          <w:p w14:paraId="35155137" w14:textId="77777777" w:rsidR="008E77AD" w:rsidRPr="00E475C6" w:rsidRDefault="008E77AD" w:rsidP="001143D8">
            <w:pPr>
              <w:widowControl/>
              <w:autoSpaceDE/>
              <w:autoSpaceDN/>
              <w:spacing w:after="100" w:afterAutospacing="1" w:line="291" w:lineRule="atLeast"/>
              <w:ind w:left="18"/>
              <w:jc w:val="center"/>
              <w:rPr>
                <w:color w:val="212529"/>
                <w:sz w:val="23"/>
                <w:szCs w:val="23"/>
                <w:lang w:eastAsia="ru-RU"/>
              </w:rPr>
            </w:pPr>
            <w:r w:rsidRPr="00E475C6">
              <w:rPr>
                <w:color w:val="212529"/>
                <w:sz w:val="26"/>
                <w:szCs w:val="26"/>
                <w:lang w:eastAsia="ru-RU"/>
              </w:rPr>
              <w:t>0</w:t>
            </w:r>
          </w:p>
        </w:tc>
      </w:tr>
    </w:tbl>
    <w:p w14:paraId="6B33F032" w14:textId="77777777" w:rsidR="008E77AD" w:rsidRPr="00E475C6" w:rsidRDefault="008E77AD" w:rsidP="008E77AD">
      <w:pPr>
        <w:widowControl/>
        <w:shd w:val="clear" w:color="auto" w:fill="FFFFFF"/>
        <w:autoSpaceDE/>
        <w:autoSpaceDN/>
        <w:spacing w:after="100" w:afterAutospacing="1"/>
        <w:rPr>
          <w:color w:val="212529"/>
          <w:sz w:val="23"/>
          <w:szCs w:val="23"/>
          <w:lang w:eastAsia="ru-RU"/>
        </w:rPr>
      </w:pPr>
      <w:r w:rsidRPr="00E475C6">
        <w:rPr>
          <w:color w:val="212529"/>
          <w:sz w:val="26"/>
          <w:szCs w:val="26"/>
          <w:lang w:eastAsia="ru-RU"/>
        </w:rPr>
        <w:t> </w:t>
      </w:r>
    </w:p>
    <w:p w14:paraId="42928D2C" w14:textId="77777777" w:rsidR="008E77AD" w:rsidRPr="00E475C6" w:rsidRDefault="008E77AD" w:rsidP="008E77AD">
      <w:pPr>
        <w:widowControl/>
        <w:shd w:val="clear" w:color="auto" w:fill="FFFFFF"/>
        <w:autoSpaceDE/>
        <w:autoSpaceDN/>
        <w:spacing w:before="58"/>
        <w:ind w:left="674" w:right="124"/>
        <w:jc w:val="both"/>
        <w:rPr>
          <w:color w:val="212529"/>
          <w:sz w:val="23"/>
          <w:szCs w:val="23"/>
          <w:lang w:eastAsia="ru-RU"/>
        </w:rPr>
      </w:pPr>
    </w:p>
    <w:p w14:paraId="0B3EB71D" w14:textId="77777777" w:rsidR="008E77AD" w:rsidRPr="00E475C6" w:rsidRDefault="008E77AD" w:rsidP="008E77AD">
      <w:pPr>
        <w:widowControl/>
        <w:shd w:val="clear" w:color="auto" w:fill="FFFFFF"/>
        <w:autoSpaceDE/>
        <w:autoSpaceDN/>
        <w:spacing w:before="58"/>
        <w:ind w:left="674" w:right="124"/>
        <w:jc w:val="both"/>
        <w:rPr>
          <w:color w:val="212529"/>
          <w:sz w:val="23"/>
          <w:szCs w:val="23"/>
          <w:lang w:eastAsia="ru-RU"/>
        </w:rPr>
      </w:pPr>
    </w:p>
    <w:p w14:paraId="00039D1E" w14:textId="77777777" w:rsidR="008E77AD" w:rsidRPr="00E475C6" w:rsidRDefault="008E77AD" w:rsidP="008E77AD">
      <w:pPr>
        <w:widowControl/>
        <w:shd w:val="clear" w:color="auto" w:fill="FFFFFF"/>
        <w:autoSpaceDE/>
        <w:autoSpaceDN/>
        <w:spacing w:before="58"/>
        <w:ind w:left="674" w:right="124"/>
        <w:jc w:val="both"/>
        <w:rPr>
          <w:color w:val="212529"/>
          <w:sz w:val="23"/>
          <w:szCs w:val="23"/>
          <w:lang w:eastAsia="ru-RU"/>
        </w:rPr>
      </w:pPr>
    </w:p>
    <w:p w14:paraId="25AF499D" w14:textId="77777777" w:rsidR="008E77AD" w:rsidRPr="00E475C6" w:rsidRDefault="008E77AD" w:rsidP="008E77AD">
      <w:pPr>
        <w:widowControl/>
        <w:shd w:val="clear" w:color="auto" w:fill="FFFFFF"/>
        <w:autoSpaceDE/>
        <w:autoSpaceDN/>
        <w:spacing w:before="58"/>
        <w:ind w:left="674" w:right="124"/>
        <w:jc w:val="both"/>
        <w:rPr>
          <w:color w:val="212529"/>
          <w:sz w:val="23"/>
          <w:szCs w:val="23"/>
          <w:lang w:eastAsia="ru-RU"/>
        </w:rPr>
      </w:pPr>
    </w:p>
    <w:p w14:paraId="50A7CAFA" w14:textId="77777777" w:rsidR="008E77AD" w:rsidRPr="00E475C6" w:rsidRDefault="008E77AD" w:rsidP="008E77AD">
      <w:pPr>
        <w:widowControl/>
        <w:shd w:val="clear" w:color="auto" w:fill="FFFFFF"/>
        <w:autoSpaceDE/>
        <w:autoSpaceDN/>
        <w:spacing w:before="58"/>
        <w:ind w:left="674" w:right="124"/>
        <w:jc w:val="both"/>
        <w:rPr>
          <w:color w:val="212529"/>
          <w:sz w:val="23"/>
          <w:szCs w:val="23"/>
          <w:lang w:eastAsia="ru-RU"/>
        </w:rPr>
      </w:pPr>
    </w:p>
    <w:p w14:paraId="5022B04C" w14:textId="77777777" w:rsidR="008E77AD" w:rsidRPr="00E475C6" w:rsidRDefault="008E77AD" w:rsidP="008E77AD">
      <w:pPr>
        <w:widowControl/>
        <w:shd w:val="clear" w:color="auto" w:fill="FFFFFF"/>
        <w:autoSpaceDE/>
        <w:autoSpaceDN/>
        <w:spacing w:before="58"/>
        <w:ind w:left="674" w:right="124"/>
        <w:jc w:val="both"/>
        <w:rPr>
          <w:color w:val="212529"/>
          <w:sz w:val="23"/>
          <w:szCs w:val="23"/>
          <w:lang w:eastAsia="ru-RU"/>
        </w:rPr>
      </w:pPr>
      <w:r w:rsidRPr="00E475C6">
        <w:rPr>
          <w:color w:val="212529"/>
          <w:sz w:val="23"/>
          <w:szCs w:val="23"/>
          <w:lang w:eastAsia="ru-RU"/>
        </w:rPr>
        <w:t>Одним из главных вопросов системы работы по повышению педагогического мастерства и профессионализма является аттестация педагогов. С каждым годом процесс аттестации выдвигает все новые требования к деятельности учителя. В 2020 году 4 педагогов успешно прошли аттестацию.</w:t>
      </w:r>
    </w:p>
    <w:p w14:paraId="5DD2431A" w14:textId="77777777" w:rsidR="008E77AD" w:rsidRPr="00E475C6" w:rsidRDefault="008E77AD" w:rsidP="008E77AD">
      <w:pPr>
        <w:widowControl/>
        <w:shd w:val="clear" w:color="auto" w:fill="FFFFFF"/>
        <w:autoSpaceDE/>
        <w:autoSpaceDN/>
        <w:spacing w:before="1"/>
        <w:ind w:left="674" w:right="123" w:firstLine="360"/>
        <w:jc w:val="both"/>
        <w:rPr>
          <w:color w:val="212529"/>
          <w:sz w:val="23"/>
          <w:szCs w:val="23"/>
          <w:lang w:eastAsia="ru-RU"/>
        </w:rPr>
      </w:pPr>
      <w:r w:rsidRPr="00E475C6">
        <w:rPr>
          <w:color w:val="212529"/>
          <w:sz w:val="23"/>
          <w:szCs w:val="23"/>
          <w:lang w:eastAsia="ru-RU"/>
        </w:rPr>
        <w:t xml:space="preserve">В рамках ШМО ведется практико-ориентированная деятельность методического учета по пропаганде </w:t>
      </w:r>
      <w:proofErr w:type="gramStart"/>
      <w:r w:rsidRPr="00E475C6">
        <w:rPr>
          <w:color w:val="212529"/>
          <w:sz w:val="23"/>
          <w:szCs w:val="23"/>
          <w:lang w:eastAsia="ru-RU"/>
        </w:rPr>
        <w:t>инноваций,разработке</w:t>
      </w:r>
      <w:proofErr w:type="gramEnd"/>
      <w:r w:rsidRPr="00E475C6">
        <w:rPr>
          <w:color w:val="212529"/>
          <w:sz w:val="23"/>
          <w:szCs w:val="23"/>
          <w:lang w:eastAsia="ru-RU"/>
        </w:rPr>
        <w:t xml:space="preserve"> новых дидактических материалов, апробация новых педагогических технологий.</w:t>
      </w:r>
    </w:p>
    <w:p w14:paraId="66652112" w14:textId="77777777" w:rsidR="008E77AD" w:rsidRPr="00E475C6" w:rsidRDefault="008E77AD" w:rsidP="008E77AD">
      <w:pPr>
        <w:widowControl/>
        <w:shd w:val="clear" w:color="auto" w:fill="FFFFFF"/>
        <w:autoSpaceDE/>
        <w:autoSpaceDN/>
        <w:spacing w:before="7"/>
        <w:ind w:left="674"/>
        <w:outlineLvl w:val="0"/>
        <w:rPr>
          <w:color w:val="212529"/>
          <w:kern w:val="36"/>
          <w:sz w:val="48"/>
          <w:szCs w:val="48"/>
          <w:lang w:eastAsia="ru-RU"/>
        </w:rPr>
      </w:pPr>
      <w:r w:rsidRPr="00E475C6">
        <w:rPr>
          <w:color w:val="212529"/>
          <w:kern w:val="36"/>
          <w:sz w:val="48"/>
          <w:szCs w:val="48"/>
          <w:lang w:eastAsia="ru-RU"/>
        </w:rPr>
        <w:lastRenderedPageBreak/>
        <w:t>Использование педагогами современных педагогических образовательных технологий*</w:t>
      </w:r>
    </w:p>
    <w:tbl>
      <w:tblPr>
        <w:tblW w:w="0" w:type="auto"/>
        <w:tblInd w:w="679" w:type="dxa"/>
        <w:shd w:val="clear" w:color="auto" w:fill="FFFFFF"/>
        <w:tblCellMar>
          <w:left w:w="0" w:type="dxa"/>
          <w:right w:w="0" w:type="dxa"/>
        </w:tblCellMar>
        <w:tblLook w:val="04A0" w:firstRow="1" w:lastRow="0" w:firstColumn="1" w:lastColumn="0" w:noHBand="0" w:noVBand="1"/>
      </w:tblPr>
      <w:tblGrid>
        <w:gridCol w:w="6900"/>
        <w:gridCol w:w="6971"/>
      </w:tblGrid>
      <w:tr w:rsidR="008E77AD" w:rsidRPr="00E475C6" w14:paraId="74A7D039" w14:textId="77777777" w:rsidTr="001143D8">
        <w:trPr>
          <w:trHeight w:val="297"/>
        </w:trPr>
        <w:tc>
          <w:tcPr>
            <w:tcW w:w="7360" w:type="dxa"/>
            <w:tcBorders>
              <w:top w:val="single" w:sz="8" w:space="0" w:color="000000"/>
              <w:left w:val="single" w:sz="8" w:space="0" w:color="000000"/>
              <w:bottom w:val="single" w:sz="8" w:space="0" w:color="000000"/>
              <w:right w:val="single" w:sz="8" w:space="0" w:color="000000"/>
            </w:tcBorders>
            <w:shd w:val="clear" w:color="auto" w:fill="FFFFFF"/>
            <w:hideMark/>
          </w:tcPr>
          <w:p w14:paraId="50B2AD91"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Педагогические образовательные технологии</w:t>
            </w:r>
          </w:p>
        </w:tc>
        <w:tc>
          <w:tcPr>
            <w:tcW w:w="7504" w:type="dxa"/>
            <w:tcBorders>
              <w:top w:val="single" w:sz="8" w:space="0" w:color="000000"/>
              <w:left w:val="nil"/>
              <w:bottom w:val="single" w:sz="8" w:space="0" w:color="000000"/>
              <w:right w:val="single" w:sz="8" w:space="0" w:color="000000"/>
            </w:tcBorders>
            <w:shd w:val="clear" w:color="auto" w:fill="FFFFFF"/>
            <w:hideMark/>
          </w:tcPr>
          <w:p w14:paraId="71B98171"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eastAsia="ru-RU"/>
              </w:rPr>
              <w:t>Процент педагогов, использующих образовательную технологию</w:t>
            </w:r>
          </w:p>
        </w:tc>
      </w:tr>
      <w:tr w:rsidR="008E77AD" w:rsidRPr="00E475C6" w14:paraId="49697B7D" w14:textId="77777777" w:rsidTr="001143D8">
        <w:trPr>
          <w:trHeight w:val="302"/>
        </w:trPr>
        <w:tc>
          <w:tcPr>
            <w:tcW w:w="7360" w:type="dxa"/>
            <w:tcBorders>
              <w:top w:val="nil"/>
              <w:left w:val="single" w:sz="8" w:space="0" w:color="000000"/>
              <w:bottom w:val="single" w:sz="8" w:space="0" w:color="000000"/>
              <w:right w:val="single" w:sz="8" w:space="0" w:color="000000"/>
            </w:tcBorders>
            <w:shd w:val="clear" w:color="auto" w:fill="FFFFFF"/>
            <w:hideMark/>
          </w:tcPr>
          <w:p w14:paraId="64EC046E"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Личностно-ориентированное обучение</w:t>
            </w:r>
          </w:p>
        </w:tc>
        <w:tc>
          <w:tcPr>
            <w:tcW w:w="7504" w:type="dxa"/>
            <w:tcBorders>
              <w:top w:val="nil"/>
              <w:left w:val="nil"/>
              <w:bottom w:val="single" w:sz="8" w:space="0" w:color="000000"/>
              <w:right w:val="single" w:sz="8" w:space="0" w:color="000000"/>
            </w:tcBorders>
            <w:shd w:val="clear" w:color="auto" w:fill="FFFFFF"/>
            <w:hideMark/>
          </w:tcPr>
          <w:p w14:paraId="4D72D530"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100%</w:t>
            </w:r>
          </w:p>
        </w:tc>
      </w:tr>
      <w:tr w:rsidR="008E77AD" w:rsidRPr="00E475C6" w14:paraId="51DC6A26" w14:textId="77777777" w:rsidTr="001143D8">
        <w:trPr>
          <w:trHeight w:val="297"/>
        </w:trPr>
        <w:tc>
          <w:tcPr>
            <w:tcW w:w="7360" w:type="dxa"/>
            <w:tcBorders>
              <w:top w:val="nil"/>
              <w:left w:val="single" w:sz="8" w:space="0" w:color="000000"/>
              <w:bottom w:val="single" w:sz="8" w:space="0" w:color="000000"/>
              <w:right w:val="single" w:sz="8" w:space="0" w:color="000000"/>
            </w:tcBorders>
            <w:shd w:val="clear" w:color="auto" w:fill="FFFFFF"/>
            <w:hideMark/>
          </w:tcPr>
          <w:p w14:paraId="6EB33736"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Технология сотрудничества</w:t>
            </w:r>
          </w:p>
        </w:tc>
        <w:tc>
          <w:tcPr>
            <w:tcW w:w="7504" w:type="dxa"/>
            <w:tcBorders>
              <w:top w:val="nil"/>
              <w:left w:val="nil"/>
              <w:bottom w:val="single" w:sz="8" w:space="0" w:color="000000"/>
              <w:right w:val="single" w:sz="8" w:space="0" w:color="000000"/>
            </w:tcBorders>
            <w:shd w:val="clear" w:color="auto" w:fill="FFFFFF"/>
            <w:hideMark/>
          </w:tcPr>
          <w:p w14:paraId="6C59F36C"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100%</w:t>
            </w:r>
          </w:p>
        </w:tc>
      </w:tr>
      <w:tr w:rsidR="008E77AD" w:rsidRPr="00E475C6" w14:paraId="5BB6146C" w14:textId="77777777" w:rsidTr="001143D8">
        <w:trPr>
          <w:trHeight w:val="297"/>
        </w:trPr>
        <w:tc>
          <w:tcPr>
            <w:tcW w:w="7360" w:type="dxa"/>
            <w:tcBorders>
              <w:top w:val="nil"/>
              <w:left w:val="single" w:sz="8" w:space="0" w:color="000000"/>
              <w:bottom w:val="single" w:sz="8" w:space="0" w:color="000000"/>
              <w:right w:val="single" w:sz="8" w:space="0" w:color="000000"/>
            </w:tcBorders>
            <w:shd w:val="clear" w:color="auto" w:fill="FFFFFF"/>
            <w:hideMark/>
          </w:tcPr>
          <w:p w14:paraId="0FE10DA6"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Игровые технологии</w:t>
            </w:r>
          </w:p>
        </w:tc>
        <w:tc>
          <w:tcPr>
            <w:tcW w:w="7504" w:type="dxa"/>
            <w:tcBorders>
              <w:top w:val="nil"/>
              <w:left w:val="nil"/>
              <w:bottom w:val="single" w:sz="8" w:space="0" w:color="000000"/>
              <w:right w:val="single" w:sz="8" w:space="0" w:color="000000"/>
            </w:tcBorders>
            <w:shd w:val="clear" w:color="auto" w:fill="FFFFFF"/>
            <w:hideMark/>
          </w:tcPr>
          <w:p w14:paraId="47D5449D"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100%</w:t>
            </w:r>
          </w:p>
        </w:tc>
      </w:tr>
      <w:tr w:rsidR="008E77AD" w:rsidRPr="00E475C6" w14:paraId="01E0C2D6" w14:textId="77777777" w:rsidTr="001143D8">
        <w:trPr>
          <w:trHeight w:val="302"/>
        </w:trPr>
        <w:tc>
          <w:tcPr>
            <w:tcW w:w="7360" w:type="dxa"/>
            <w:tcBorders>
              <w:top w:val="nil"/>
              <w:left w:val="single" w:sz="8" w:space="0" w:color="000000"/>
              <w:bottom w:val="single" w:sz="8" w:space="0" w:color="000000"/>
              <w:right w:val="single" w:sz="8" w:space="0" w:color="000000"/>
            </w:tcBorders>
            <w:shd w:val="clear" w:color="auto" w:fill="FFFFFF"/>
            <w:hideMark/>
          </w:tcPr>
          <w:p w14:paraId="733A67D2"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Модульное обучение</w:t>
            </w:r>
          </w:p>
        </w:tc>
        <w:tc>
          <w:tcPr>
            <w:tcW w:w="7504" w:type="dxa"/>
            <w:tcBorders>
              <w:top w:val="nil"/>
              <w:left w:val="nil"/>
              <w:bottom w:val="single" w:sz="8" w:space="0" w:color="000000"/>
              <w:right w:val="single" w:sz="8" w:space="0" w:color="000000"/>
            </w:tcBorders>
            <w:shd w:val="clear" w:color="auto" w:fill="FFFFFF"/>
            <w:hideMark/>
          </w:tcPr>
          <w:p w14:paraId="22ADD568"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16%</w:t>
            </w:r>
          </w:p>
        </w:tc>
      </w:tr>
      <w:tr w:rsidR="008E77AD" w:rsidRPr="00E475C6" w14:paraId="0AC0F867" w14:textId="77777777" w:rsidTr="001143D8">
        <w:trPr>
          <w:trHeight w:val="297"/>
        </w:trPr>
        <w:tc>
          <w:tcPr>
            <w:tcW w:w="7360" w:type="dxa"/>
            <w:tcBorders>
              <w:top w:val="nil"/>
              <w:left w:val="single" w:sz="8" w:space="0" w:color="000000"/>
              <w:bottom w:val="single" w:sz="8" w:space="0" w:color="000000"/>
              <w:right w:val="single" w:sz="8" w:space="0" w:color="000000"/>
            </w:tcBorders>
            <w:shd w:val="clear" w:color="auto" w:fill="FFFFFF"/>
            <w:hideMark/>
          </w:tcPr>
          <w:p w14:paraId="269F4D3B" w14:textId="77777777" w:rsidR="008E77AD" w:rsidRPr="00E475C6" w:rsidRDefault="008E77AD" w:rsidP="001143D8">
            <w:pPr>
              <w:widowControl/>
              <w:autoSpaceDE/>
              <w:autoSpaceDN/>
              <w:spacing w:after="100" w:afterAutospacing="1" w:line="278" w:lineRule="atLeast"/>
              <w:ind w:left="4"/>
              <w:rPr>
                <w:color w:val="212529"/>
                <w:sz w:val="23"/>
                <w:szCs w:val="23"/>
                <w:lang w:eastAsia="ru-RU"/>
              </w:rPr>
            </w:pPr>
            <w:r w:rsidRPr="00E475C6">
              <w:rPr>
                <w:color w:val="212529"/>
                <w:sz w:val="26"/>
                <w:szCs w:val="26"/>
                <w:lang w:val="en-US" w:eastAsia="ru-RU"/>
              </w:rPr>
              <w:t>Информационно-коммуникационные технологии</w:t>
            </w:r>
          </w:p>
        </w:tc>
        <w:tc>
          <w:tcPr>
            <w:tcW w:w="7504" w:type="dxa"/>
            <w:tcBorders>
              <w:top w:val="nil"/>
              <w:left w:val="nil"/>
              <w:bottom w:val="single" w:sz="8" w:space="0" w:color="000000"/>
              <w:right w:val="single" w:sz="8" w:space="0" w:color="000000"/>
            </w:tcBorders>
            <w:shd w:val="clear" w:color="auto" w:fill="FFFFFF"/>
            <w:hideMark/>
          </w:tcPr>
          <w:p w14:paraId="4862A0D5" w14:textId="77777777" w:rsidR="008E77AD" w:rsidRPr="00E475C6" w:rsidRDefault="008E77AD" w:rsidP="001143D8">
            <w:pPr>
              <w:widowControl/>
              <w:autoSpaceDE/>
              <w:autoSpaceDN/>
              <w:spacing w:after="100" w:afterAutospacing="1" w:line="278" w:lineRule="atLeast"/>
              <w:ind w:left="4"/>
              <w:rPr>
                <w:color w:val="212529"/>
                <w:sz w:val="23"/>
                <w:szCs w:val="23"/>
                <w:lang w:eastAsia="ru-RU"/>
              </w:rPr>
            </w:pPr>
            <w:r w:rsidRPr="00E475C6">
              <w:rPr>
                <w:color w:val="212529"/>
                <w:sz w:val="26"/>
                <w:szCs w:val="26"/>
                <w:lang w:val="en-US" w:eastAsia="ru-RU"/>
              </w:rPr>
              <w:t>100%</w:t>
            </w:r>
          </w:p>
        </w:tc>
      </w:tr>
      <w:tr w:rsidR="008E77AD" w:rsidRPr="00E475C6" w14:paraId="187DA99B" w14:textId="77777777" w:rsidTr="001143D8">
        <w:trPr>
          <w:trHeight w:val="302"/>
        </w:trPr>
        <w:tc>
          <w:tcPr>
            <w:tcW w:w="7360" w:type="dxa"/>
            <w:tcBorders>
              <w:top w:val="nil"/>
              <w:left w:val="single" w:sz="8" w:space="0" w:color="000000"/>
              <w:bottom w:val="single" w:sz="8" w:space="0" w:color="000000"/>
              <w:right w:val="single" w:sz="8" w:space="0" w:color="000000"/>
            </w:tcBorders>
            <w:shd w:val="clear" w:color="auto" w:fill="FFFFFF"/>
            <w:hideMark/>
          </w:tcPr>
          <w:p w14:paraId="280645E9"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Технология индивидуализации обучения</w:t>
            </w:r>
          </w:p>
        </w:tc>
        <w:tc>
          <w:tcPr>
            <w:tcW w:w="7504" w:type="dxa"/>
            <w:tcBorders>
              <w:top w:val="nil"/>
              <w:left w:val="nil"/>
              <w:bottom w:val="single" w:sz="8" w:space="0" w:color="000000"/>
              <w:right w:val="single" w:sz="8" w:space="0" w:color="000000"/>
            </w:tcBorders>
            <w:shd w:val="clear" w:color="auto" w:fill="FFFFFF"/>
            <w:hideMark/>
          </w:tcPr>
          <w:p w14:paraId="13B4C1DB"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100%</w:t>
            </w:r>
          </w:p>
        </w:tc>
      </w:tr>
      <w:tr w:rsidR="008E77AD" w:rsidRPr="00E475C6" w14:paraId="3DBF1241" w14:textId="77777777" w:rsidTr="001143D8">
        <w:trPr>
          <w:trHeight w:val="297"/>
        </w:trPr>
        <w:tc>
          <w:tcPr>
            <w:tcW w:w="7360" w:type="dxa"/>
            <w:tcBorders>
              <w:top w:val="nil"/>
              <w:left w:val="single" w:sz="8" w:space="0" w:color="000000"/>
              <w:bottom w:val="single" w:sz="8" w:space="0" w:color="000000"/>
              <w:right w:val="single" w:sz="8" w:space="0" w:color="000000"/>
            </w:tcBorders>
            <w:shd w:val="clear" w:color="auto" w:fill="FFFFFF"/>
            <w:hideMark/>
          </w:tcPr>
          <w:p w14:paraId="27E057E2"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Технология развивающего обучения</w:t>
            </w:r>
          </w:p>
        </w:tc>
        <w:tc>
          <w:tcPr>
            <w:tcW w:w="7504" w:type="dxa"/>
            <w:tcBorders>
              <w:top w:val="nil"/>
              <w:left w:val="nil"/>
              <w:bottom w:val="single" w:sz="8" w:space="0" w:color="000000"/>
              <w:right w:val="single" w:sz="8" w:space="0" w:color="000000"/>
            </w:tcBorders>
            <w:shd w:val="clear" w:color="auto" w:fill="FFFFFF"/>
            <w:hideMark/>
          </w:tcPr>
          <w:p w14:paraId="649831E5"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70%</w:t>
            </w:r>
          </w:p>
        </w:tc>
      </w:tr>
      <w:tr w:rsidR="008E77AD" w:rsidRPr="00E475C6" w14:paraId="0D9BFABA" w14:textId="77777777" w:rsidTr="001143D8">
        <w:trPr>
          <w:trHeight w:val="297"/>
        </w:trPr>
        <w:tc>
          <w:tcPr>
            <w:tcW w:w="7360" w:type="dxa"/>
            <w:tcBorders>
              <w:top w:val="nil"/>
              <w:left w:val="single" w:sz="8" w:space="0" w:color="000000"/>
              <w:bottom w:val="single" w:sz="8" w:space="0" w:color="000000"/>
              <w:right w:val="single" w:sz="8" w:space="0" w:color="000000"/>
            </w:tcBorders>
            <w:shd w:val="clear" w:color="auto" w:fill="FFFFFF"/>
            <w:hideMark/>
          </w:tcPr>
          <w:p w14:paraId="662C2F50"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Технология дифференцированного обучения</w:t>
            </w:r>
          </w:p>
        </w:tc>
        <w:tc>
          <w:tcPr>
            <w:tcW w:w="7504" w:type="dxa"/>
            <w:tcBorders>
              <w:top w:val="nil"/>
              <w:left w:val="nil"/>
              <w:bottom w:val="single" w:sz="8" w:space="0" w:color="000000"/>
              <w:right w:val="single" w:sz="8" w:space="0" w:color="000000"/>
            </w:tcBorders>
            <w:shd w:val="clear" w:color="auto" w:fill="FFFFFF"/>
            <w:hideMark/>
          </w:tcPr>
          <w:p w14:paraId="481FF8E3"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88%</w:t>
            </w:r>
          </w:p>
        </w:tc>
      </w:tr>
      <w:tr w:rsidR="008E77AD" w:rsidRPr="00E475C6" w14:paraId="5F867716" w14:textId="77777777" w:rsidTr="001143D8">
        <w:trPr>
          <w:trHeight w:val="302"/>
        </w:trPr>
        <w:tc>
          <w:tcPr>
            <w:tcW w:w="7360" w:type="dxa"/>
            <w:tcBorders>
              <w:top w:val="nil"/>
              <w:left w:val="single" w:sz="8" w:space="0" w:color="000000"/>
              <w:bottom w:val="single" w:sz="8" w:space="0" w:color="000000"/>
              <w:right w:val="single" w:sz="8" w:space="0" w:color="000000"/>
            </w:tcBorders>
            <w:shd w:val="clear" w:color="auto" w:fill="FFFFFF"/>
            <w:hideMark/>
          </w:tcPr>
          <w:p w14:paraId="33EE7861"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Здоровьесберегающие технологии</w:t>
            </w:r>
          </w:p>
        </w:tc>
        <w:tc>
          <w:tcPr>
            <w:tcW w:w="7504" w:type="dxa"/>
            <w:tcBorders>
              <w:top w:val="nil"/>
              <w:left w:val="nil"/>
              <w:bottom w:val="single" w:sz="8" w:space="0" w:color="000000"/>
              <w:right w:val="single" w:sz="8" w:space="0" w:color="000000"/>
            </w:tcBorders>
            <w:shd w:val="clear" w:color="auto" w:fill="FFFFFF"/>
            <w:hideMark/>
          </w:tcPr>
          <w:p w14:paraId="5E8CEDAA" w14:textId="77777777" w:rsidR="008E77AD" w:rsidRPr="00E475C6" w:rsidRDefault="008E77AD" w:rsidP="001143D8">
            <w:pPr>
              <w:widowControl/>
              <w:autoSpaceDE/>
              <w:autoSpaceDN/>
              <w:spacing w:after="100" w:afterAutospacing="1" w:line="282" w:lineRule="atLeast"/>
              <w:ind w:left="4"/>
              <w:rPr>
                <w:color w:val="212529"/>
                <w:sz w:val="23"/>
                <w:szCs w:val="23"/>
                <w:lang w:eastAsia="ru-RU"/>
              </w:rPr>
            </w:pPr>
            <w:r w:rsidRPr="00E475C6">
              <w:rPr>
                <w:color w:val="212529"/>
                <w:sz w:val="26"/>
                <w:szCs w:val="26"/>
                <w:lang w:val="en-US" w:eastAsia="ru-RU"/>
              </w:rPr>
              <w:t>100%</w:t>
            </w:r>
          </w:p>
        </w:tc>
      </w:tr>
      <w:tr w:rsidR="008E77AD" w:rsidRPr="00E475C6" w14:paraId="347BBEFA" w14:textId="77777777" w:rsidTr="001143D8">
        <w:trPr>
          <w:trHeight w:val="297"/>
        </w:trPr>
        <w:tc>
          <w:tcPr>
            <w:tcW w:w="7360" w:type="dxa"/>
            <w:tcBorders>
              <w:top w:val="nil"/>
              <w:left w:val="single" w:sz="8" w:space="0" w:color="000000"/>
              <w:bottom w:val="single" w:sz="8" w:space="0" w:color="000000"/>
              <w:right w:val="single" w:sz="8" w:space="0" w:color="000000"/>
            </w:tcBorders>
            <w:shd w:val="clear" w:color="auto" w:fill="FFFFFF"/>
            <w:hideMark/>
          </w:tcPr>
          <w:p w14:paraId="44936926"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Технология проектного обучения</w:t>
            </w:r>
          </w:p>
        </w:tc>
        <w:tc>
          <w:tcPr>
            <w:tcW w:w="7504" w:type="dxa"/>
            <w:tcBorders>
              <w:top w:val="nil"/>
              <w:left w:val="nil"/>
              <w:bottom w:val="single" w:sz="8" w:space="0" w:color="000000"/>
              <w:right w:val="single" w:sz="8" w:space="0" w:color="000000"/>
            </w:tcBorders>
            <w:shd w:val="clear" w:color="auto" w:fill="FFFFFF"/>
            <w:hideMark/>
          </w:tcPr>
          <w:p w14:paraId="6635AEB2" w14:textId="77777777" w:rsidR="008E77AD" w:rsidRPr="00E475C6" w:rsidRDefault="008E77AD" w:rsidP="001143D8">
            <w:pPr>
              <w:widowControl/>
              <w:autoSpaceDE/>
              <w:autoSpaceDN/>
              <w:spacing w:after="100" w:afterAutospacing="1" w:line="277" w:lineRule="atLeast"/>
              <w:ind w:left="4"/>
              <w:rPr>
                <w:color w:val="212529"/>
                <w:sz w:val="23"/>
                <w:szCs w:val="23"/>
                <w:lang w:eastAsia="ru-RU"/>
              </w:rPr>
            </w:pPr>
            <w:r w:rsidRPr="00E475C6">
              <w:rPr>
                <w:color w:val="212529"/>
                <w:sz w:val="26"/>
                <w:szCs w:val="26"/>
                <w:lang w:val="en-US" w:eastAsia="ru-RU"/>
              </w:rPr>
              <w:t>100%</w:t>
            </w:r>
          </w:p>
        </w:tc>
      </w:tr>
    </w:tbl>
    <w:p w14:paraId="0A5A4E45" w14:textId="77777777" w:rsidR="008E77AD" w:rsidRPr="00E475C6" w:rsidRDefault="008E77AD" w:rsidP="008E77AD">
      <w:pPr>
        <w:widowControl/>
        <w:shd w:val="clear" w:color="auto" w:fill="FFFFFF"/>
        <w:autoSpaceDE/>
        <w:autoSpaceDN/>
        <w:spacing w:after="100" w:afterAutospacing="1"/>
        <w:ind w:left="674"/>
        <w:jc w:val="both"/>
        <w:rPr>
          <w:color w:val="212529"/>
          <w:sz w:val="23"/>
          <w:szCs w:val="23"/>
          <w:lang w:eastAsia="ru-RU"/>
        </w:rPr>
      </w:pPr>
      <w:r w:rsidRPr="00E475C6">
        <w:rPr>
          <w:color w:val="212529"/>
          <w:sz w:val="23"/>
          <w:szCs w:val="23"/>
          <w:lang w:eastAsia="ru-RU"/>
        </w:rPr>
        <w:t>*(по состоянию на момент самообследования)</w:t>
      </w:r>
    </w:p>
    <w:p w14:paraId="4579718D" w14:textId="77777777" w:rsidR="008E77AD" w:rsidRPr="00E475C6" w:rsidRDefault="008E77AD" w:rsidP="008E77AD">
      <w:pPr>
        <w:widowControl/>
        <w:shd w:val="clear" w:color="auto" w:fill="FFFFFF"/>
        <w:autoSpaceDE/>
        <w:autoSpaceDN/>
        <w:spacing w:before="6" w:after="100" w:afterAutospacing="1"/>
        <w:rPr>
          <w:color w:val="212529"/>
          <w:sz w:val="23"/>
          <w:szCs w:val="23"/>
          <w:lang w:eastAsia="ru-RU"/>
        </w:rPr>
      </w:pPr>
      <w:r w:rsidRPr="00E475C6">
        <w:rPr>
          <w:color w:val="212529"/>
          <w:sz w:val="25"/>
          <w:szCs w:val="25"/>
          <w:lang w:eastAsia="ru-RU"/>
        </w:rPr>
        <w:t> </w:t>
      </w:r>
      <w:r w:rsidRPr="00E475C6">
        <w:rPr>
          <w:color w:val="212529"/>
          <w:sz w:val="23"/>
          <w:szCs w:val="23"/>
          <w:lang w:eastAsia="ru-RU"/>
        </w:rPr>
        <w:t xml:space="preserve">Педагоги школы активно участвуют в инновационной </w:t>
      </w:r>
      <w:proofErr w:type="gramStart"/>
      <w:r w:rsidRPr="00E475C6">
        <w:rPr>
          <w:color w:val="212529"/>
          <w:sz w:val="23"/>
          <w:szCs w:val="23"/>
          <w:lang w:eastAsia="ru-RU"/>
        </w:rPr>
        <w:t>деятельности,осваивают</w:t>
      </w:r>
      <w:proofErr w:type="gramEnd"/>
      <w:r w:rsidRPr="00E475C6">
        <w:rPr>
          <w:color w:val="212529"/>
          <w:sz w:val="23"/>
          <w:szCs w:val="23"/>
          <w:lang w:eastAsia="ru-RU"/>
        </w:rPr>
        <w:t xml:space="preserve"> инновационные технологии обучения, позволяющие совершенствовать и повышать качество образования в образовательном учреждении.</w:t>
      </w:r>
    </w:p>
    <w:p w14:paraId="5F0608CF" w14:textId="77777777" w:rsidR="008E77AD" w:rsidRPr="00E475C6" w:rsidRDefault="008E77AD" w:rsidP="008E77AD">
      <w:pPr>
        <w:widowControl/>
        <w:shd w:val="clear" w:color="auto" w:fill="FFFFFF"/>
        <w:autoSpaceDE/>
        <w:autoSpaceDN/>
        <w:ind w:left="674" w:right="122" w:firstLine="710"/>
        <w:jc w:val="both"/>
        <w:rPr>
          <w:color w:val="212529"/>
          <w:sz w:val="23"/>
          <w:szCs w:val="23"/>
          <w:lang w:eastAsia="ru-RU"/>
        </w:rPr>
      </w:pPr>
      <w:r w:rsidRPr="00E475C6">
        <w:rPr>
          <w:color w:val="212529"/>
          <w:sz w:val="23"/>
          <w:szCs w:val="23"/>
          <w:lang w:eastAsia="ru-RU"/>
        </w:rPr>
        <w:t xml:space="preserve">Педагоги успешно осваивают и внедряют информационные образовательные ресурсы в свою </w:t>
      </w:r>
      <w:proofErr w:type="gramStart"/>
      <w:r w:rsidRPr="00E475C6">
        <w:rPr>
          <w:color w:val="212529"/>
          <w:sz w:val="23"/>
          <w:szCs w:val="23"/>
          <w:lang w:eastAsia="ru-RU"/>
        </w:rPr>
        <w:t>практику,проводят</w:t>
      </w:r>
      <w:proofErr w:type="gramEnd"/>
      <w:r w:rsidRPr="00E475C6">
        <w:rPr>
          <w:color w:val="212529"/>
          <w:sz w:val="23"/>
          <w:szCs w:val="23"/>
          <w:lang w:eastAsia="ru-RU"/>
        </w:rPr>
        <w:t xml:space="preserve"> мастер –классы по использованию ИКТ в образовательной работёнка заседаниях методических объединений.</w:t>
      </w:r>
    </w:p>
    <w:p w14:paraId="058CDE32" w14:textId="77777777" w:rsidR="008E77AD" w:rsidRPr="00E475C6" w:rsidRDefault="008E77AD" w:rsidP="008E77AD">
      <w:pPr>
        <w:widowControl/>
        <w:shd w:val="clear" w:color="auto" w:fill="FFFFFF"/>
        <w:autoSpaceDE/>
        <w:autoSpaceDN/>
        <w:spacing w:before="1" w:line="298" w:lineRule="atLeast"/>
        <w:ind w:left="674"/>
        <w:rPr>
          <w:color w:val="212529"/>
          <w:sz w:val="23"/>
          <w:szCs w:val="23"/>
          <w:lang w:eastAsia="ru-RU"/>
        </w:rPr>
      </w:pPr>
      <w:r w:rsidRPr="00E475C6">
        <w:rPr>
          <w:color w:val="212529"/>
          <w:sz w:val="23"/>
          <w:szCs w:val="23"/>
          <w:lang w:eastAsia="ru-RU"/>
        </w:rPr>
        <w:t>Основные информационные блоки административного управления:</w:t>
      </w:r>
    </w:p>
    <w:p w14:paraId="0834D459" w14:textId="77777777" w:rsidR="008E77AD" w:rsidRPr="00E475C6" w:rsidRDefault="008E77AD" w:rsidP="008E77AD">
      <w:r w:rsidRPr="00E475C6">
        <w:t>Кадры</w:t>
      </w:r>
    </w:p>
    <w:p w14:paraId="6DC305F0" w14:textId="77777777" w:rsidR="008E77AD" w:rsidRPr="00E475C6" w:rsidRDefault="008E77AD" w:rsidP="008E77AD">
      <w:r w:rsidRPr="00E475C6">
        <w:t>·                   личные дела сотрудников в стандартах форм кадрового учета;</w:t>
      </w:r>
    </w:p>
    <w:p w14:paraId="6DC7BD73" w14:textId="77777777" w:rsidR="008E77AD" w:rsidRPr="00E475C6" w:rsidRDefault="008E77AD" w:rsidP="008E77AD">
      <w:r w:rsidRPr="00E475C6">
        <w:t>·                   книга приказов личному составу, книга приказов по отпускам и командировкам.</w:t>
      </w:r>
    </w:p>
    <w:p w14:paraId="22BBC8F5" w14:textId="77777777" w:rsidR="008E77AD" w:rsidRPr="00E475C6" w:rsidRDefault="008E77AD" w:rsidP="008E77AD">
      <w:r w:rsidRPr="00E475C6">
        <w:t>Учащиеся</w:t>
      </w:r>
    </w:p>
    <w:p w14:paraId="1919334D" w14:textId="77777777" w:rsidR="008E77AD" w:rsidRPr="00E475C6" w:rsidRDefault="008E77AD" w:rsidP="008E77AD">
      <w:r w:rsidRPr="00E475C6">
        <w:t>·                   личные дела учащихся;</w:t>
      </w:r>
    </w:p>
    <w:p w14:paraId="76D1D1B5" w14:textId="77777777" w:rsidR="008E77AD" w:rsidRPr="00E475C6" w:rsidRDefault="008E77AD" w:rsidP="008E77AD">
      <w:r w:rsidRPr="00E475C6">
        <w:t xml:space="preserve">·                   контроль за результатами обучения </w:t>
      </w:r>
      <w:proofErr w:type="gramStart"/>
      <w:r w:rsidRPr="00E475C6">
        <w:t>учащихся(</w:t>
      </w:r>
      <w:proofErr w:type="gramEnd"/>
      <w:r w:rsidRPr="00E475C6">
        <w:t>журнал,сводные ведомости успеваемости посещаемости);</w:t>
      </w:r>
    </w:p>
    <w:p w14:paraId="6A670A8E" w14:textId="77777777" w:rsidR="008E77AD" w:rsidRPr="00E475C6" w:rsidRDefault="008E77AD" w:rsidP="008E77AD">
      <w:r w:rsidRPr="00E475C6">
        <w:t>·                   сведения для организации участия учащихся в государственной итоговой аттестации;</w:t>
      </w:r>
    </w:p>
    <w:p w14:paraId="0E0CE8E4" w14:textId="77777777" w:rsidR="008E77AD" w:rsidRPr="00E475C6" w:rsidRDefault="008E77AD" w:rsidP="008E77AD">
      <w:r w:rsidRPr="00E475C6">
        <w:t>·                   книга приказов по движению учащихся.</w:t>
      </w:r>
    </w:p>
    <w:p w14:paraId="204F3D9C" w14:textId="77777777" w:rsidR="008E77AD" w:rsidRPr="00E475C6" w:rsidRDefault="008E77AD" w:rsidP="008E77AD">
      <w:r w:rsidRPr="00E475C6">
        <w:lastRenderedPageBreak/>
        <w:t>Финансы</w:t>
      </w:r>
    </w:p>
    <w:p w14:paraId="1AFB47CA" w14:textId="77777777" w:rsidR="008E77AD" w:rsidRPr="00E475C6" w:rsidRDefault="008E77AD" w:rsidP="008E77AD">
      <w:r w:rsidRPr="00E475C6">
        <w:t>·                   всесторонний учет и контроль за соблюдением финансовых нормативов;</w:t>
      </w:r>
    </w:p>
    <w:p w14:paraId="34FDDA1D" w14:textId="77777777" w:rsidR="008E77AD" w:rsidRPr="00E475C6" w:rsidRDefault="008E77AD" w:rsidP="008E77AD">
      <w:r w:rsidRPr="00E475C6">
        <w:t>·                   проведение полного комплекса работ по тарифицированию сотрудников на основании учета распределенной педагогической нагрузки;</w:t>
      </w:r>
    </w:p>
    <w:p w14:paraId="09A55A30" w14:textId="77777777" w:rsidR="008E77AD" w:rsidRPr="00E475C6" w:rsidRDefault="008E77AD" w:rsidP="008E77AD">
      <w:r w:rsidRPr="00E475C6">
        <w:t>·                   книга приказов по основной деятельности учреждения;</w:t>
      </w:r>
    </w:p>
    <w:p w14:paraId="27819A23" w14:textId="77777777" w:rsidR="008E77AD" w:rsidRPr="00E475C6" w:rsidRDefault="008E77AD" w:rsidP="008E77AD">
      <w:r w:rsidRPr="00E475C6">
        <w:t>·                   формирование информации о материальных ценностях и подготовку инвентарных списков.</w:t>
      </w:r>
    </w:p>
    <w:p w14:paraId="3202FB1F" w14:textId="77777777" w:rsidR="008E77AD" w:rsidRPr="00E475C6" w:rsidRDefault="008E77AD" w:rsidP="008E77AD">
      <w:r w:rsidRPr="00E475C6">
        <w:t>Учебно-воспитательный процесс</w:t>
      </w:r>
    </w:p>
    <w:p w14:paraId="376895E6" w14:textId="77777777" w:rsidR="008E77AD" w:rsidRPr="00E475C6" w:rsidRDefault="008E77AD" w:rsidP="008E77AD">
      <w:r w:rsidRPr="00E475C6">
        <w:t xml:space="preserve">·                   подготовка учебной плановой документации с учетом положений базисного учебного плана, федерального компонента, норм финансирования и требований к максимальной нагрузке </w:t>
      </w:r>
      <w:proofErr w:type="gramStart"/>
      <w:r w:rsidRPr="00E475C6">
        <w:t>учащихся,а</w:t>
      </w:r>
      <w:proofErr w:type="gramEnd"/>
      <w:r w:rsidRPr="00E475C6">
        <w:t xml:space="preserve"> такжес пецифики учреждения;</w:t>
      </w:r>
    </w:p>
    <w:p w14:paraId="424B76E4" w14:textId="77777777" w:rsidR="008E77AD" w:rsidRPr="00E475C6" w:rsidRDefault="008E77AD" w:rsidP="008E77AD">
      <w:r w:rsidRPr="00E475C6">
        <w:t>·                   подготовка     организационно-методической            и                                                            справочной            </w:t>
      </w:r>
      <w:proofErr w:type="gramStart"/>
      <w:r w:rsidRPr="00E475C6">
        <w:t>информации,   </w:t>
      </w:r>
      <w:proofErr w:type="gramEnd"/>
      <w:r w:rsidRPr="00E475C6">
        <w:t>  обеспечивающей     деятельность классных руководителей и учителей-предметников по организации и контролю качества учебно-воспитательного процесса;</w:t>
      </w:r>
    </w:p>
    <w:p w14:paraId="641CD69A" w14:textId="77777777" w:rsidR="008E77AD" w:rsidRPr="00E475C6" w:rsidRDefault="008E77AD" w:rsidP="008E77AD">
      <w:r w:rsidRPr="00E475C6">
        <w:t>·                     ведение электронных классных журналов;</w:t>
      </w:r>
    </w:p>
    <w:p w14:paraId="4161C09D" w14:textId="77777777" w:rsidR="008E77AD" w:rsidRPr="00E475C6" w:rsidRDefault="008E77AD" w:rsidP="008E77AD">
      <w:r w:rsidRPr="00E475C6">
        <w:t>·                   подготовка сводных и аналитических отчетов по успеваемости и посещаемости учащихся.</w:t>
      </w:r>
    </w:p>
    <w:p w14:paraId="5E272BBD" w14:textId="77777777" w:rsidR="008E77AD" w:rsidRPr="00E475C6" w:rsidRDefault="008E77AD" w:rsidP="008E77AD">
      <w:r w:rsidRPr="00E475C6">
        <w:t>Дополнительные информационные блоки</w:t>
      </w:r>
    </w:p>
    <w:p w14:paraId="1FC5D04C" w14:textId="77777777" w:rsidR="008E77AD" w:rsidRPr="00E475C6" w:rsidRDefault="008E77AD" w:rsidP="008E77AD">
      <w:r w:rsidRPr="00E475C6">
        <w:t>Дополнительные информационные блоки определяются составом специалистов, работающих в учреждении и обеспечивающих образовательный процесс и мониторинг здоровья учащихся.</w:t>
      </w:r>
    </w:p>
    <w:p w14:paraId="02D4B6E6" w14:textId="77777777" w:rsidR="008E77AD" w:rsidRPr="00E475C6" w:rsidRDefault="008E77AD" w:rsidP="008E77AD">
      <w:r w:rsidRPr="00E475C6">
        <w:t>Такими специалистами являются:</w:t>
      </w:r>
    </w:p>
    <w:p w14:paraId="35794D61" w14:textId="77777777" w:rsidR="008E77AD" w:rsidRPr="00E475C6" w:rsidRDefault="008E77AD" w:rsidP="008E77AD">
      <w:r w:rsidRPr="00E475C6">
        <w:t>·                   библиотекарь;</w:t>
      </w:r>
    </w:p>
    <w:p w14:paraId="099A4215" w14:textId="77777777" w:rsidR="008E77AD" w:rsidRPr="00E475C6" w:rsidRDefault="008E77AD" w:rsidP="008E77AD">
      <w:r w:rsidRPr="00E475C6">
        <w:t>·                   психолог;</w:t>
      </w:r>
    </w:p>
    <w:p w14:paraId="7DE5E0D0" w14:textId="77777777" w:rsidR="008E77AD" w:rsidRPr="00E475C6" w:rsidRDefault="008E77AD" w:rsidP="008E77AD">
      <w:r w:rsidRPr="00E475C6">
        <w:t>·                   социальный педагог;</w:t>
      </w:r>
    </w:p>
    <w:p w14:paraId="76EE8CD0" w14:textId="77777777" w:rsidR="008E77AD" w:rsidRPr="00E475C6" w:rsidRDefault="008E77AD" w:rsidP="008E77AD">
      <w:r w:rsidRPr="00E475C6">
        <w:t>·                   медицинский работник;</w:t>
      </w:r>
    </w:p>
    <w:p w14:paraId="389CEE24" w14:textId="77777777" w:rsidR="008E77AD" w:rsidRPr="00E475C6" w:rsidRDefault="008E77AD" w:rsidP="008E77AD">
      <w:r w:rsidRPr="00E475C6">
        <w:t>·                   ответственный за организацию питания ит.д.</w:t>
      </w:r>
    </w:p>
    <w:p w14:paraId="7768A82D" w14:textId="77777777" w:rsidR="008E77AD" w:rsidRPr="00E475C6" w:rsidRDefault="008E77AD" w:rsidP="008E77AD">
      <w:r w:rsidRPr="00E475C6">
        <w:t xml:space="preserve">В программе развития прописан </w:t>
      </w:r>
      <w:proofErr w:type="gramStart"/>
      <w:r w:rsidRPr="00E475C6">
        <w:t>раздел :</w:t>
      </w:r>
      <w:proofErr w:type="gramEnd"/>
      <w:r w:rsidRPr="00E475C6">
        <w:t>«Внедрение информационных и информационно-компьютерных технологий в практику обучения и воспитания», предусматривающий</w:t>
      </w:r>
    </w:p>
    <w:p w14:paraId="0508C308" w14:textId="77777777" w:rsidR="008E77AD" w:rsidRPr="00E475C6" w:rsidRDefault="008E77AD" w:rsidP="008E77AD">
      <w:r w:rsidRPr="00E475C6">
        <w:t>-  создание материальной и методической базы для использования ИКТ в образовательном процессе;</w:t>
      </w:r>
    </w:p>
    <w:p w14:paraId="3C2EC6F9" w14:textId="77777777" w:rsidR="008E77AD" w:rsidRPr="00E475C6" w:rsidRDefault="008E77AD" w:rsidP="008E77AD">
      <w:r w:rsidRPr="00E475C6">
        <w:t>-  обеспечение повышения квалификации преподавателей по использованию ИКТ в образовании.</w:t>
      </w:r>
    </w:p>
    <w:p w14:paraId="699419B8" w14:textId="77777777" w:rsidR="008E77AD" w:rsidRPr="00E475C6" w:rsidRDefault="008E77AD" w:rsidP="008E77AD">
      <w:r w:rsidRPr="00E475C6">
        <w:t>Выводы и рекомендации по разделу «Учебно-методическое обеспечение»</w:t>
      </w:r>
    </w:p>
    <w:p w14:paraId="71AB8AD2" w14:textId="77777777" w:rsidR="008E77AD" w:rsidRPr="00E475C6" w:rsidRDefault="008E77AD" w:rsidP="008E77AD">
      <w:r w:rsidRPr="00E475C6">
        <w:t>Показателем того, что система методической работы в МКОУ «Покровская СОШ» остается на хорошем, качественном уровне, явилось систематическое вовлечение учащихся в конкурсы, предметные олимпиады, творческие конкурсы и спортивные соревнования, где учащиеся нашей школы показывают высокие результаты на международном,всероссийском, краевом,районном уровнях.</w:t>
      </w:r>
    </w:p>
    <w:p w14:paraId="5CF99878" w14:textId="77777777" w:rsidR="008E77AD" w:rsidRPr="00E475C6" w:rsidRDefault="008E77AD" w:rsidP="008E77AD">
      <w:r w:rsidRPr="00E475C6">
        <w:t> </w:t>
      </w:r>
    </w:p>
    <w:p w14:paraId="6E5B08EF" w14:textId="77777777" w:rsidR="008E77AD" w:rsidRPr="00E475C6" w:rsidRDefault="008E77AD" w:rsidP="008E77AD">
      <w:r w:rsidRPr="00E475C6">
        <w:t> </w:t>
      </w:r>
    </w:p>
    <w:p w14:paraId="3572B4C2" w14:textId="77777777" w:rsidR="008E77AD" w:rsidRPr="00E475C6" w:rsidRDefault="008E77AD" w:rsidP="008E77AD">
      <w:r w:rsidRPr="00E475C6">
        <w:t xml:space="preserve">Методические условия, созданные в </w:t>
      </w:r>
      <w:proofErr w:type="gramStart"/>
      <w:r w:rsidRPr="00E475C6">
        <w:t>школе,соответствуют</w:t>
      </w:r>
      <w:proofErr w:type="gramEnd"/>
      <w:r w:rsidRPr="00E475C6">
        <w:t xml:space="preserve"> запланированным в программе развития образовательной организации                               и обеспечивают реализацию основной образовательной программы.</w:t>
      </w:r>
    </w:p>
    <w:p w14:paraId="0C8D3ABD" w14:textId="77777777" w:rsidR="008E77AD" w:rsidRPr="00E475C6" w:rsidRDefault="008E77AD" w:rsidP="008E77AD">
      <w:r w:rsidRPr="00E475C6">
        <w:t xml:space="preserve">Состояние </w:t>
      </w:r>
      <w:proofErr w:type="gramStart"/>
      <w:r w:rsidRPr="00E475C6">
        <w:t>документации,регламентирующей</w:t>
      </w:r>
      <w:proofErr w:type="gramEnd"/>
      <w:r w:rsidRPr="00E475C6">
        <w:t>         методическую работу,      позволяет                                                                                            обеспечивать работу         коллектива в                                                           данном направлении на достаточном качественном уровне.</w:t>
      </w:r>
    </w:p>
    <w:p w14:paraId="21132A58" w14:textId="77777777" w:rsidR="008E77AD" w:rsidRPr="00E475C6" w:rsidRDefault="008E77AD" w:rsidP="008E77AD">
      <w:r w:rsidRPr="00E475C6">
        <w:lastRenderedPageBreak/>
        <w:t>Приоритетными    направлениями    методической   работы   школы        на                                  2022 год являются следующие:</w:t>
      </w:r>
    </w:p>
    <w:p w14:paraId="774C48F5" w14:textId="77777777" w:rsidR="008E77AD" w:rsidRPr="00E475C6" w:rsidRDefault="008E77AD" w:rsidP="008E77AD">
      <w:r w:rsidRPr="00E475C6">
        <w:t>·                  поэтапный переход на ФГОС на уровне среднего общего образования;</w:t>
      </w:r>
    </w:p>
    <w:p w14:paraId="4497DAC9" w14:textId="77777777" w:rsidR="008E77AD" w:rsidRPr="00E475C6" w:rsidRDefault="008E77AD" w:rsidP="008E77AD">
      <w:r w:rsidRPr="00E475C6">
        <w:t>·                  переход на ФГОС-2021науровненачальногообщегообразования, основного общего образования (1-5 класс);</w:t>
      </w:r>
    </w:p>
    <w:p w14:paraId="10B12D8F" w14:textId="77777777" w:rsidR="008E77AD" w:rsidRPr="00E475C6" w:rsidRDefault="008E77AD" w:rsidP="008E77AD">
      <w:r w:rsidRPr="00E475C6">
        <w:t>·                  реализация ФГО С ОВЗ;</w:t>
      </w:r>
    </w:p>
    <w:p w14:paraId="782D86EF" w14:textId="77777777" w:rsidR="008E77AD" w:rsidRPr="00E475C6" w:rsidRDefault="008E77AD" w:rsidP="008E77AD">
      <w:r w:rsidRPr="00E475C6">
        <w:t>·                  использование системно-деятельностного подхода в обучении;</w:t>
      </w:r>
    </w:p>
    <w:p w14:paraId="059E83AD" w14:textId="77777777" w:rsidR="008E77AD" w:rsidRPr="00E475C6" w:rsidRDefault="008E77AD" w:rsidP="008E77AD">
      <w:r w:rsidRPr="00E475C6">
        <w:t>·                  диссеминация инновационных методики практик.</w:t>
      </w:r>
    </w:p>
    <w:p w14:paraId="2D2E3946" w14:textId="77777777" w:rsidR="008E77AD" w:rsidRPr="0069269A" w:rsidRDefault="008E77AD" w:rsidP="008E77AD">
      <w:pPr>
        <w:pStyle w:val="a7"/>
        <w:spacing w:before="6"/>
      </w:pPr>
    </w:p>
    <w:p w14:paraId="6157F976" w14:textId="77777777" w:rsidR="008E77AD" w:rsidRPr="00047F83" w:rsidRDefault="008E77AD" w:rsidP="008E77AD">
      <w:pPr>
        <w:ind w:left="708"/>
        <w:rPr>
          <w:b/>
          <w:sz w:val="28"/>
          <w:szCs w:val="28"/>
        </w:rPr>
      </w:pPr>
      <w:r w:rsidRPr="00047F83">
        <w:rPr>
          <w:b/>
          <w:sz w:val="28"/>
          <w:szCs w:val="28"/>
        </w:rPr>
        <w:t>Раздел8.Библиотечно-информационноеобеспечение</w:t>
      </w:r>
    </w:p>
    <w:p w14:paraId="070A0534" w14:textId="77777777" w:rsidR="008E77AD" w:rsidRPr="00047F83" w:rsidRDefault="008E77AD" w:rsidP="008E77AD">
      <w:pPr>
        <w:ind w:left="708"/>
      </w:pPr>
      <w:r w:rsidRPr="00047F83">
        <w:t>Основная цель работы библиотеки</w:t>
      </w:r>
    </w:p>
    <w:p w14:paraId="26764D7F" w14:textId="77777777" w:rsidR="008E77AD" w:rsidRPr="00047F83" w:rsidRDefault="008E77AD" w:rsidP="008E77AD">
      <w:pPr>
        <w:ind w:left="708"/>
      </w:pPr>
      <w:r w:rsidRPr="00047F83">
        <w:t xml:space="preserve">: способствовать формированию мотивации пользователей к </w:t>
      </w:r>
      <w:proofErr w:type="gramStart"/>
      <w:r w:rsidRPr="00047F83">
        <w:t>саморазвитию,самообразованию</w:t>
      </w:r>
      <w:proofErr w:type="gramEnd"/>
      <w:r w:rsidRPr="00047F83">
        <w:t xml:space="preserve"> через предоставление необходимых информационных ресурсов,через обеспечение открытого полноценного доступа к информации.</w:t>
      </w:r>
    </w:p>
    <w:p w14:paraId="2387BE0E" w14:textId="77777777" w:rsidR="008E77AD" w:rsidRPr="00047F83" w:rsidRDefault="008E77AD" w:rsidP="008E77AD">
      <w:pPr>
        <w:ind w:left="708"/>
      </w:pPr>
      <w:r w:rsidRPr="00047F83">
        <w:t> </w:t>
      </w:r>
    </w:p>
    <w:p w14:paraId="2992EC6A" w14:textId="77777777" w:rsidR="008E77AD" w:rsidRPr="00047F83" w:rsidRDefault="008E77AD" w:rsidP="008E77AD">
      <w:pPr>
        <w:ind w:left="708"/>
      </w:pPr>
      <w:r w:rsidRPr="00047F83">
        <w:t>В 2021 году работа школьной библиотеки была направлена на достижение следующих задач</w:t>
      </w:r>
    </w:p>
    <w:p w14:paraId="0484635F" w14:textId="77777777" w:rsidR="008E77AD" w:rsidRPr="00047F83" w:rsidRDefault="008E77AD" w:rsidP="008E77AD">
      <w:pPr>
        <w:ind w:left="708"/>
      </w:pPr>
      <w:proofErr w:type="gramStart"/>
      <w:r w:rsidRPr="00047F83">
        <w:t>:-</w:t>
      </w:r>
      <w:proofErr w:type="gramEnd"/>
      <w:r w:rsidRPr="00047F83">
        <w:t>     создание благоприятных условий для самоопределения и самореализации творческих способностей;</w:t>
      </w:r>
    </w:p>
    <w:p w14:paraId="65E4E437" w14:textId="77777777" w:rsidR="008E77AD" w:rsidRPr="00047F83" w:rsidRDefault="008E77AD" w:rsidP="008E77AD">
      <w:pPr>
        <w:ind w:left="708"/>
      </w:pPr>
      <w:r w:rsidRPr="00047F83">
        <w:t xml:space="preserve">-     продолжить участие в </w:t>
      </w:r>
      <w:proofErr w:type="gramStart"/>
      <w:r w:rsidRPr="00047F83">
        <w:t>акции«</w:t>
      </w:r>
      <w:proofErr w:type="gramEnd"/>
      <w:r w:rsidRPr="00047F83">
        <w:t>Международный день книгодарения»;</w:t>
      </w:r>
    </w:p>
    <w:p w14:paraId="1913EE5F" w14:textId="77777777" w:rsidR="008E77AD" w:rsidRPr="00047F83" w:rsidRDefault="008E77AD" w:rsidP="008E77AD">
      <w:pPr>
        <w:ind w:left="708"/>
      </w:pPr>
      <w:r w:rsidRPr="00047F83">
        <w:t>-     продолжить работу над повышением качества и доступности информации, качеством обслуживания пользователей;</w:t>
      </w:r>
    </w:p>
    <w:p w14:paraId="2CAC6491" w14:textId="77777777" w:rsidR="008E77AD" w:rsidRPr="00047F83" w:rsidRDefault="008E77AD" w:rsidP="008E77AD">
      <w:pPr>
        <w:ind w:left="708"/>
      </w:pPr>
      <w:r w:rsidRPr="00047F83">
        <w:t>-     пропаганда художественного слова и чтения;</w:t>
      </w:r>
    </w:p>
    <w:p w14:paraId="6C9ACF09" w14:textId="77777777" w:rsidR="008E77AD" w:rsidRPr="00047F83" w:rsidRDefault="008E77AD" w:rsidP="008E77AD">
      <w:pPr>
        <w:ind w:left="708"/>
      </w:pPr>
      <w:r w:rsidRPr="00047F83">
        <w:t>-     формировать комфортную библиотечную среду;</w:t>
      </w:r>
    </w:p>
    <w:p w14:paraId="0A058D99" w14:textId="77777777" w:rsidR="008E77AD" w:rsidRPr="00047F83" w:rsidRDefault="008E77AD" w:rsidP="008E77AD">
      <w:pPr>
        <w:ind w:left="708"/>
      </w:pPr>
      <w:r w:rsidRPr="00047F83">
        <w:t>-     обучать читателей пользоваться книгой и другими носителями информации, поиску, отбору и умению оценивать информацию.</w:t>
      </w:r>
    </w:p>
    <w:p w14:paraId="1215EDD8" w14:textId="77777777" w:rsidR="008E77AD" w:rsidRPr="00047F83" w:rsidRDefault="008E77AD" w:rsidP="008E77AD">
      <w:pPr>
        <w:ind w:left="708"/>
      </w:pPr>
      <w:r w:rsidRPr="00047F83">
        <w:t> </w:t>
      </w:r>
    </w:p>
    <w:p w14:paraId="6E5220FA" w14:textId="77777777" w:rsidR="008E77AD" w:rsidRPr="00047F83" w:rsidRDefault="008E77AD" w:rsidP="008E77AD">
      <w:pPr>
        <w:ind w:left="708"/>
      </w:pPr>
      <w:r w:rsidRPr="00047F83">
        <w:t>Главная задача работы библиотеки</w:t>
      </w:r>
    </w:p>
    <w:p w14:paraId="5FC808C9" w14:textId="77777777" w:rsidR="008E77AD" w:rsidRPr="00047F83" w:rsidRDefault="008E77AD" w:rsidP="008E77AD">
      <w:pPr>
        <w:ind w:left="708"/>
      </w:pPr>
      <w:proofErr w:type="gramStart"/>
      <w:r w:rsidRPr="00047F83">
        <w:t>:научить</w:t>
      </w:r>
      <w:proofErr w:type="gramEnd"/>
      <w:r w:rsidRPr="00047F83">
        <w:t xml:space="preserve"> учащихся рациональным приемам работы с книгой,поиску,анализу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 как в бумажном варианте, так и в сети Интернет. В соответствии с планом работы уделялось внимание к проведению уроков с элементами библиотечно-информационной грамотности.</w:t>
      </w:r>
    </w:p>
    <w:p w14:paraId="1805EB80" w14:textId="77777777" w:rsidR="008E77AD" w:rsidRPr="00047F83" w:rsidRDefault="008E77AD" w:rsidP="008E77AD">
      <w:pPr>
        <w:ind w:left="708"/>
      </w:pPr>
      <w:r w:rsidRPr="00047F83">
        <w:t>Библиотечно-библиографические и информационные знания учащихся осуществлялось в виде библиотечных уроков:</w:t>
      </w:r>
    </w:p>
    <w:p w14:paraId="3628573B" w14:textId="77777777" w:rsidR="008E77AD" w:rsidRPr="00047F83" w:rsidRDefault="008E77AD" w:rsidP="008E77AD">
      <w:pPr>
        <w:ind w:left="708"/>
      </w:pPr>
      <w:r w:rsidRPr="00047F83">
        <w:t xml:space="preserve">1.                 «Здравствуй, </w:t>
      </w:r>
      <w:proofErr w:type="gramStart"/>
      <w:r w:rsidRPr="00047F83">
        <w:t>здравствуй,книжкин</w:t>
      </w:r>
      <w:proofErr w:type="gramEnd"/>
      <w:r w:rsidRPr="00047F83">
        <w:t xml:space="preserve"> дом!»</w:t>
      </w:r>
    </w:p>
    <w:p w14:paraId="44A74215" w14:textId="77777777" w:rsidR="008E77AD" w:rsidRPr="00047F83" w:rsidRDefault="008E77AD" w:rsidP="008E77AD">
      <w:pPr>
        <w:ind w:left="708"/>
      </w:pPr>
      <w:r w:rsidRPr="00047F83">
        <w:t>2.                 «</w:t>
      </w:r>
      <w:proofErr w:type="gramStart"/>
      <w:r w:rsidRPr="00047F83">
        <w:t>Дом,где</w:t>
      </w:r>
      <w:proofErr w:type="gramEnd"/>
      <w:r w:rsidRPr="00047F83">
        <w:t xml:space="preserve"> живут книжки»</w:t>
      </w:r>
    </w:p>
    <w:p w14:paraId="5F9EFCB0" w14:textId="77777777" w:rsidR="008E77AD" w:rsidRPr="00047F83" w:rsidRDefault="008E77AD" w:rsidP="008E77AD">
      <w:pPr>
        <w:ind w:left="708"/>
      </w:pPr>
      <w:r w:rsidRPr="00047F83">
        <w:t>3.                 Твои первые энциклопедии,</w:t>
      </w:r>
    </w:p>
    <w:p w14:paraId="7150DCB4" w14:textId="77777777" w:rsidR="008E77AD" w:rsidRPr="00047F83" w:rsidRDefault="008E77AD" w:rsidP="008E77AD">
      <w:pPr>
        <w:ind w:left="708"/>
      </w:pPr>
      <w:r w:rsidRPr="00047F83">
        <w:t>справочники и словари</w:t>
      </w:r>
    </w:p>
    <w:p w14:paraId="462FCD64" w14:textId="77777777" w:rsidR="008E77AD" w:rsidRPr="00047F83" w:rsidRDefault="008E77AD" w:rsidP="008E77AD">
      <w:pPr>
        <w:ind w:left="708"/>
      </w:pPr>
      <w:r w:rsidRPr="00047F83">
        <w:t>4.                 </w:t>
      </w:r>
    </w:p>
    <w:p w14:paraId="32E753AA" w14:textId="77777777" w:rsidR="008E77AD" w:rsidRPr="00047F83" w:rsidRDefault="008E77AD" w:rsidP="008E77AD">
      <w:pPr>
        <w:ind w:left="708"/>
      </w:pPr>
      <w:r w:rsidRPr="00047F83">
        <w:t>По страницам журналов и газет</w:t>
      </w:r>
    </w:p>
    <w:p w14:paraId="6F816E88" w14:textId="77777777" w:rsidR="008E77AD" w:rsidRPr="00047F83" w:rsidRDefault="008E77AD" w:rsidP="008E77AD">
      <w:pPr>
        <w:ind w:left="708"/>
      </w:pPr>
      <w:r w:rsidRPr="00047F83">
        <w:t> </w:t>
      </w:r>
    </w:p>
    <w:p w14:paraId="537A4613" w14:textId="77777777" w:rsidR="008E77AD" w:rsidRPr="00047F83" w:rsidRDefault="008E77AD" w:rsidP="008E77AD">
      <w:pPr>
        <w:ind w:left="708"/>
      </w:pPr>
      <w:r w:rsidRPr="00047F83">
        <w:t>5.                 Наша библиотека»</w:t>
      </w:r>
    </w:p>
    <w:p w14:paraId="14DF2BAF" w14:textId="77777777" w:rsidR="008E77AD" w:rsidRPr="00047F83" w:rsidRDefault="008E77AD" w:rsidP="008E77AD">
      <w:pPr>
        <w:ind w:left="708"/>
      </w:pPr>
      <w:r w:rsidRPr="00047F83">
        <w:t>6.                 «</w:t>
      </w:r>
      <w:proofErr w:type="gramStart"/>
      <w:r w:rsidRPr="00047F83">
        <w:t>Книги,которые</w:t>
      </w:r>
      <w:proofErr w:type="gramEnd"/>
      <w:r w:rsidRPr="00047F83">
        <w:t xml:space="preserve"> знают все»</w:t>
      </w:r>
    </w:p>
    <w:p w14:paraId="509B97D0" w14:textId="77777777" w:rsidR="008E77AD" w:rsidRPr="00047F83" w:rsidRDefault="008E77AD" w:rsidP="008E77AD">
      <w:pPr>
        <w:ind w:left="708"/>
      </w:pPr>
      <w:r w:rsidRPr="00047F83">
        <w:t>7.                 «Открывает богатства журнального царства»</w:t>
      </w:r>
    </w:p>
    <w:p w14:paraId="7C1BEC16" w14:textId="77777777" w:rsidR="008E77AD" w:rsidRPr="00047F83" w:rsidRDefault="008E77AD" w:rsidP="008E77AD">
      <w:pPr>
        <w:ind w:left="708"/>
      </w:pPr>
      <w:r w:rsidRPr="00047F83">
        <w:lastRenderedPageBreak/>
        <w:t>8.                 Справочная литература и работа с ней</w:t>
      </w:r>
    </w:p>
    <w:p w14:paraId="563D0CEA" w14:textId="77777777" w:rsidR="008E77AD" w:rsidRPr="00047F83" w:rsidRDefault="008E77AD" w:rsidP="008E77AD">
      <w:pPr>
        <w:ind w:left="708"/>
      </w:pPr>
      <w:r w:rsidRPr="00047F83">
        <w:t>9.                 Виртуальная прогулка по краевой библиотеке им.Шишкова.</w:t>
      </w:r>
    </w:p>
    <w:p w14:paraId="7F254FD6" w14:textId="77777777" w:rsidR="008E77AD" w:rsidRPr="00047F83" w:rsidRDefault="008E77AD" w:rsidP="008E77AD">
      <w:pPr>
        <w:ind w:left="708"/>
      </w:pPr>
      <w:r w:rsidRPr="00047F83">
        <w:t>Проведяоценкукачествабиблиотечно-информационногообеспеченияв2021</w:t>
      </w:r>
      <w:proofErr w:type="gramStart"/>
      <w:r w:rsidRPr="00047F83">
        <w:t>году,были</w:t>
      </w:r>
      <w:proofErr w:type="gramEnd"/>
      <w:r w:rsidRPr="00047F83">
        <w:t xml:space="preserve"> получены следующие показатели:</w:t>
      </w:r>
    </w:p>
    <w:p w14:paraId="5574B4FC" w14:textId="77777777" w:rsidR="008E77AD" w:rsidRPr="00047F83" w:rsidRDefault="008E77AD" w:rsidP="008E77AD">
      <w:pPr>
        <w:ind w:left="708"/>
      </w:pPr>
      <w:r w:rsidRPr="00047F83">
        <w:t>-  обеспеченностьучебно-методическойлитературойсоставляет–98%,</w:t>
      </w:r>
    </w:p>
    <w:p w14:paraId="79500547" w14:textId="77777777" w:rsidR="008E77AD" w:rsidRPr="00047F83" w:rsidRDefault="008E77AD" w:rsidP="008E77AD">
      <w:pPr>
        <w:ind w:left="708"/>
      </w:pPr>
      <w:r w:rsidRPr="00047F83">
        <w:t>-  художественной-18экземпляровна1пользователя.</w:t>
      </w:r>
    </w:p>
    <w:p w14:paraId="0DE77DEA" w14:textId="77777777" w:rsidR="008E77AD" w:rsidRPr="00047F83" w:rsidRDefault="008E77AD" w:rsidP="008E77AD">
      <w:pPr>
        <w:ind w:left="708"/>
      </w:pPr>
      <w:r w:rsidRPr="00047F83">
        <w:t> </w:t>
      </w:r>
    </w:p>
    <w:p w14:paraId="04D63D13" w14:textId="77777777" w:rsidR="008E77AD" w:rsidRPr="00047F83" w:rsidRDefault="008E77AD" w:rsidP="008E77AD">
      <w:pPr>
        <w:ind w:left="708"/>
      </w:pPr>
      <w:r w:rsidRPr="00047F83">
        <w:t>Обеспеченностьобучающихсяучебникамисоставила–100%.</w:t>
      </w:r>
    </w:p>
    <w:p w14:paraId="29F1A4D2" w14:textId="77777777" w:rsidR="008E77AD" w:rsidRPr="00047F83" w:rsidRDefault="008E77AD" w:rsidP="008E77AD">
      <w:pPr>
        <w:ind w:left="708"/>
      </w:pPr>
      <w:r w:rsidRPr="00047F83">
        <w:t>Библиотекашколыобеспеченаматериально-техническойбазой-1компьютер,1копировально-множительноеустройство.</w:t>
      </w:r>
    </w:p>
    <w:p w14:paraId="364CD87E" w14:textId="77777777" w:rsidR="008E77AD" w:rsidRPr="00047F83" w:rsidRDefault="008E77AD" w:rsidP="008E77AD">
      <w:pPr>
        <w:ind w:left="708"/>
      </w:pPr>
      <w:r w:rsidRPr="00047F83">
        <w:t>Зарегистрировано всего в БИЦ 95 пользователей (учащихся 75, педагогов - 19</w:t>
      </w:r>
      <w:proofErr w:type="gramStart"/>
      <w:r w:rsidRPr="00047F83">
        <w:t>),   </w:t>
      </w:r>
      <w:proofErr w:type="gramEnd"/>
      <w:r w:rsidRPr="00047F83">
        <w:t>число посещений БИЦ –287 (в томчислемассовыхмероприятий–4).</w:t>
      </w:r>
    </w:p>
    <w:p w14:paraId="3D1A2933" w14:textId="77777777" w:rsidR="008E77AD" w:rsidRPr="00047F83" w:rsidRDefault="008E77AD" w:rsidP="008E77AD">
      <w:pPr>
        <w:ind w:left="708"/>
      </w:pPr>
      <w:r w:rsidRPr="00047F83">
        <w:t>Профессиональное развитие библиотекаря осуществлялось через самообразование, посещались МО; использовался опыт других библиотекарей, совершенствовались традиционные библиотечные технологии.</w:t>
      </w:r>
    </w:p>
    <w:p w14:paraId="2FAB51AF" w14:textId="77777777" w:rsidR="008E77AD" w:rsidRPr="00047F83" w:rsidRDefault="008E77AD" w:rsidP="008E77AD">
      <w:pPr>
        <w:ind w:left="708"/>
      </w:pPr>
      <w:r w:rsidRPr="00047F83">
        <w:t>Поступившая литература своевременно учтена и обработана. Документация ведется в соответствии с номенклатурой дел школьной библиотеки. Комплектование необходимыми учебниками проходило своевременно и по плану, формируется заказ на учебники на2021/2022учебныйгод.График работы библиотеки соответствовал расписанию работы школы.</w:t>
      </w:r>
    </w:p>
    <w:p w14:paraId="5A697D57" w14:textId="77777777" w:rsidR="008E77AD" w:rsidRPr="00047F83" w:rsidRDefault="008E77AD" w:rsidP="008E77AD">
      <w:pPr>
        <w:ind w:left="708"/>
      </w:pPr>
      <w:r w:rsidRPr="00047F83">
        <w:t>План работы на 2021 год реализован полностью.</w:t>
      </w:r>
    </w:p>
    <w:p w14:paraId="1BFA597C" w14:textId="77777777" w:rsidR="008E77AD" w:rsidRPr="00047F83" w:rsidRDefault="008E77AD" w:rsidP="008E77AD">
      <w:pPr>
        <w:ind w:left="708"/>
      </w:pPr>
      <w:r w:rsidRPr="00047F83">
        <w:t>Выводы по разделу 8«Библиотечно-информационное обеспечение»</w:t>
      </w:r>
    </w:p>
    <w:p w14:paraId="6E47AC95" w14:textId="77777777" w:rsidR="008E77AD" w:rsidRPr="00047F83" w:rsidRDefault="008E77AD" w:rsidP="008E77AD">
      <w:pPr>
        <w:ind w:left="708"/>
      </w:pPr>
      <w:r w:rsidRPr="00047F83">
        <w:t xml:space="preserve">Созданные условия позволяют обеспечить образовательный процесс школы учебно-методическойи </w:t>
      </w:r>
      <w:proofErr w:type="gramStart"/>
      <w:r w:rsidRPr="00047F83">
        <w:t>художественнойлитературой.В</w:t>
      </w:r>
      <w:proofErr w:type="gramEnd"/>
      <w:r w:rsidRPr="00047F83">
        <w:t>2021годунеобходимопроанализироватьфондучебниковиподготовитьзаказнаприобретениенеобходимыхучебников.</w:t>
      </w:r>
    </w:p>
    <w:p w14:paraId="4EB4B55B" w14:textId="77777777" w:rsidR="008E77AD" w:rsidRPr="00047F83" w:rsidRDefault="008E77AD" w:rsidP="008E77AD">
      <w:pPr>
        <w:ind w:left="708"/>
      </w:pPr>
      <w:r w:rsidRPr="00047F83">
        <w:t>Раздел9.Материально-техническаябаза</w:t>
      </w:r>
    </w:p>
    <w:p w14:paraId="059E4D30" w14:textId="77777777" w:rsidR="008E77AD" w:rsidRPr="00047F83" w:rsidRDefault="008E77AD" w:rsidP="008E77AD">
      <w:pPr>
        <w:ind w:left="708"/>
      </w:pPr>
      <w:proofErr w:type="gramStart"/>
      <w:r w:rsidRPr="00047F83">
        <w:t>МКОУ«</w:t>
      </w:r>
      <w:proofErr w:type="gramEnd"/>
      <w:r w:rsidRPr="00047F83">
        <w:t xml:space="preserve">Покровская СОШ»инновационное образовательное учреждение как по форме, так и по содержанию. В 2020 году в школе продолжилась работа по изменению школьной </w:t>
      </w:r>
      <w:proofErr w:type="gramStart"/>
      <w:r w:rsidRPr="00047F83">
        <w:t>инфраструктуры,  созданию</w:t>
      </w:r>
      <w:proofErr w:type="gramEnd"/>
      <w:r w:rsidRPr="00047F83">
        <w:t>  современных,  безопасных  и комфортных условий организации образовательного процесса.</w:t>
      </w:r>
    </w:p>
    <w:p w14:paraId="2503D7D9" w14:textId="77777777" w:rsidR="008E77AD" w:rsidRPr="00047F83" w:rsidRDefault="008E77AD" w:rsidP="008E77AD">
      <w:pPr>
        <w:ind w:left="708"/>
      </w:pPr>
      <w:r w:rsidRPr="00047F83">
        <w:t xml:space="preserve">Учреждение расположено в </w:t>
      </w:r>
      <w:proofErr w:type="gramStart"/>
      <w:r w:rsidRPr="00047F83">
        <w:t>просторном,светломздании</w:t>
      </w:r>
      <w:proofErr w:type="gramEnd"/>
      <w:r w:rsidRPr="00047F83">
        <w:t>,имеетцентральноеотопление,водоснабжение,канализацию,столовуюна60посадочныхмест.</w:t>
      </w:r>
    </w:p>
    <w:p w14:paraId="1F7C5628" w14:textId="77777777" w:rsidR="008E77AD" w:rsidRPr="00047F83" w:rsidRDefault="008E77AD" w:rsidP="008E77AD">
      <w:pPr>
        <w:ind w:left="708"/>
      </w:pPr>
      <w:proofErr w:type="gramStart"/>
      <w:r w:rsidRPr="00047F83">
        <w:t>Существуютвсеусловиядлясозданияэффективногообразовательногопространства:имеетсянеобходимыйнаборучебныхкабинетов</w:t>
      </w:r>
      <w:proofErr w:type="gramEnd"/>
    </w:p>
    <w:p w14:paraId="00020A76" w14:textId="77777777" w:rsidR="008E77AD" w:rsidRPr="0069269A" w:rsidRDefault="008E77AD" w:rsidP="008E77AD">
      <w:pPr>
        <w:pStyle w:val="a7"/>
        <w:spacing w:before="10"/>
        <w:rPr>
          <w:sz w:val="25"/>
        </w:rPr>
      </w:pPr>
    </w:p>
    <w:tbl>
      <w:tblPr>
        <w:tblStyle w:val="TableNormal"/>
        <w:tblW w:w="0" w:type="auto"/>
        <w:tblInd w:w="3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3"/>
        <w:gridCol w:w="3126"/>
      </w:tblGrid>
      <w:tr w:rsidR="008E77AD" w:rsidRPr="0069269A" w14:paraId="4096CFD0" w14:textId="77777777" w:rsidTr="001143D8">
        <w:trPr>
          <w:trHeight w:val="552"/>
        </w:trPr>
        <w:tc>
          <w:tcPr>
            <w:tcW w:w="5363" w:type="dxa"/>
            <w:tcBorders>
              <w:top w:val="single" w:sz="4" w:space="0" w:color="000000"/>
              <w:left w:val="single" w:sz="4" w:space="0" w:color="000000"/>
              <w:bottom w:val="single" w:sz="4" w:space="0" w:color="000000"/>
              <w:right w:val="single" w:sz="4" w:space="0" w:color="000000"/>
            </w:tcBorders>
            <w:hideMark/>
          </w:tcPr>
          <w:p w14:paraId="695800BF" w14:textId="77777777" w:rsidR="008E77AD" w:rsidRPr="0069269A" w:rsidRDefault="008E77AD" w:rsidP="001143D8">
            <w:pPr>
              <w:pStyle w:val="TableParagraph"/>
              <w:tabs>
                <w:tab w:val="left" w:pos="915"/>
                <w:tab w:val="left" w:pos="1999"/>
                <w:tab w:val="left" w:pos="3457"/>
                <w:tab w:val="left" w:pos="5135"/>
              </w:tabs>
              <w:spacing w:line="268" w:lineRule="exact"/>
              <w:rPr>
                <w:sz w:val="24"/>
                <w:lang w:val="ru-RU"/>
              </w:rPr>
            </w:pPr>
            <w:r w:rsidRPr="0069269A">
              <w:rPr>
                <w:sz w:val="24"/>
                <w:lang w:val="ru-RU"/>
              </w:rPr>
              <w:t>Всего</w:t>
            </w:r>
            <w:r w:rsidRPr="0069269A">
              <w:rPr>
                <w:sz w:val="24"/>
                <w:lang w:val="ru-RU"/>
              </w:rPr>
              <w:tab/>
              <w:t>учебных</w:t>
            </w:r>
            <w:r w:rsidRPr="0069269A">
              <w:rPr>
                <w:sz w:val="24"/>
                <w:lang w:val="ru-RU"/>
              </w:rPr>
              <w:tab/>
              <w:t>помещений,</w:t>
            </w:r>
            <w:r w:rsidRPr="0069269A">
              <w:rPr>
                <w:sz w:val="24"/>
                <w:lang w:val="ru-RU"/>
              </w:rPr>
              <w:tab/>
              <w:t>используемых</w:t>
            </w:r>
            <w:r w:rsidRPr="0069269A">
              <w:rPr>
                <w:sz w:val="24"/>
                <w:lang w:val="ru-RU"/>
              </w:rPr>
              <w:tab/>
              <w:t>в</w:t>
            </w:r>
          </w:p>
          <w:p w14:paraId="70217BD9" w14:textId="77777777" w:rsidR="008E77AD" w:rsidRPr="0069269A" w:rsidRDefault="008E77AD" w:rsidP="001143D8">
            <w:pPr>
              <w:pStyle w:val="TableParagraph"/>
              <w:spacing w:before="2" w:line="262" w:lineRule="exact"/>
              <w:rPr>
                <w:sz w:val="24"/>
                <w:lang w:val="ru-RU"/>
              </w:rPr>
            </w:pPr>
            <w:r w:rsidRPr="0069269A">
              <w:rPr>
                <w:sz w:val="24"/>
                <w:lang w:val="ru-RU"/>
              </w:rPr>
              <w:t>образовательном</w:t>
            </w:r>
            <w:r>
              <w:rPr>
                <w:sz w:val="24"/>
                <w:lang w:val="ru-RU"/>
              </w:rPr>
              <w:t xml:space="preserve"> </w:t>
            </w:r>
            <w:r w:rsidRPr="0069269A">
              <w:rPr>
                <w:sz w:val="24"/>
                <w:lang w:val="ru-RU"/>
              </w:rPr>
              <w:t>процессе</w:t>
            </w:r>
          </w:p>
        </w:tc>
        <w:tc>
          <w:tcPr>
            <w:tcW w:w="3126" w:type="dxa"/>
            <w:tcBorders>
              <w:top w:val="single" w:sz="4" w:space="0" w:color="000000"/>
              <w:left w:val="single" w:sz="4" w:space="0" w:color="000000"/>
              <w:bottom w:val="single" w:sz="4" w:space="0" w:color="000000"/>
              <w:right w:val="single" w:sz="4" w:space="0" w:color="000000"/>
            </w:tcBorders>
            <w:hideMark/>
          </w:tcPr>
          <w:p w14:paraId="4F992114" w14:textId="77777777" w:rsidR="008E77AD" w:rsidRPr="0069269A" w:rsidRDefault="008E77AD" w:rsidP="001143D8">
            <w:pPr>
              <w:pStyle w:val="TableParagraph"/>
              <w:spacing w:line="268" w:lineRule="exact"/>
              <w:ind w:left="110"/>
              <w:rPr>
                <w:sz w:val="24"/>
              </w:rPr>
            </w:pPr>
            <w:r w:rsidRPr="0069269A">
              <w:rPr>
                <w:sz w:val="24"/>
              </w:rPr>
              <w:t>19</w:t>
            </w:r>
          </w:p>
        </w:tc>
      </w:tr>
      <w:tr w:rsidR="008E77AD" w:rsidRPr="0069269A" w14:paraId="7C51559E" w14:textId="77777777" w:rsidTr="001143D8">
        <w:trPr>
          <w:trHeight w:val="551"/>
        </w:trPr>
        <w:tc>
          <w:tcPr>
            <w:tcW w:w="5363" w:type="dxa"/>
            <w:tcBorders>
              <w:top w:val="single" w:sz="4" w:space="0" w:color="000000"/>
              <w:left w:val="single" w:sz="4" w:space="0" w:color="000000"/>
              <w:bottom w:val="single" w:sz="4" w:space="0" w:color="000000"/>
              <w:right w:val="single" w:sz="4" w:space="0" w:color="000000"/>
            </w:tcBorders>
            <w:hideMark/>
          </w:tcPr>
          <w:p w14:paraId="74AF2657" w14:textId="77777777" w:rsidR="008E77AD" w:rsidRPr="0069269A" w:rsidRDefault="008E77AD" w:rsidP="001143D8">
            <w:pPr>
              <w:pStyle w:val="TableParagraph"/>
              <w:spacing w:line="268" w:lineRule="exact"/>
              <w:rPr>
                <w:sz w:val="24"/>
                <w:lang w:val="ru-RU"/>
              </w:rPr>
            </w:pPr>
            <w:r w:rsidRPr="0069269A">
              <w:rPr>
                <w:sz w:val="24"/>
                <w:lang w:val="ru-RU"/>
              </w:rPr>
              <w:t>В</w:t>
            </w:r>
            <w:r>
              <w:rPr>
                <w:sz w:val="24"/>
                <w:lang w:val="ru-RU"/>
              </w:rPr>
              <w:t xml:space="preserve"> </w:t>
            </w:r>
            <w:r w:rsidRPr="0069269A">
              <w:rPr>
                <w:sz w:val="24"/>
                <w:lang w:val="ru-RU"/>
              </w:rPr>
              <w:t>том</w:t>
            </w:r>
            <w:r>
              <w:rPr>
                <w:sz w:val="24"/>
                <w:lang w:val="ru-RU"/>
              </w:rPr>
              <w:t xml:space="preserve"> </w:t>
            </w:r>
            <w:r w:rsidRPr="0069269A">
              <w:rPr>
                <w:sz w:val="24"/>
                <w:lang w:val="ru-RU"/>
              </w:rPr>
              <w:t>числе:</w:t>
            </w:r>
          </w:p>
          <w:p w14:paraId="7E5ED841" w14:textId="77777777" w:rsidR="008E77AD" w:rsidRPr="0069269A" w:rsidRDefault="008E77AD" w:rsidP="001143D8">
            <w:pPr>
              <w:pStyle w:val="TableParagraph"/>
              <w:spacing w:before="2" w:line="261" w:lineRule="exact"/>
              <w:rPr>
                <w:sz w:val="24"/>
                <w:lang w:val="ru-RU"/>
              </w:rPr>
            </w:pPr>
            <w:r w:rsidRPr="0069269A">
              <w:rPr>
                <w:sz w:val="24"/>
                <w:lang w:val="ru-RU"/>
              </w:rPr>
              <w:t>Кабинет</w:t>
            </w:r>
            <w:r>
              <w:rPr>
                <w:sz w:val="24"/>
                <w:lang w:val="ru-RU"/>
              </w:rPr>
              <w:t xml:space="preserve"> </w:t>
            </w:r>
            <w:r w:rsidRPr="0069269A">
              <w:rPr>
                <w:sz w:val="24"/>
                <w:lang w:val="ru-RU"/>
              </w:rPr>
              <w:t>химиии</w:t>
            </w:r>
            <w:r>
              <w:rPr>
                <w:sz w:val="24"/>
                <w:lang w:val="ru-RU"/>
              </w:rPr>
              <w:t xml:space="preserve"> </w:t>
            </w:r>
            <w:r w:rsidRPr="0069269A">
              <w:rPr>
                <w:sz w:val="24"/>
                <w:lang w:val="ru-RU"/>
              </w:rPr>
              <w:t>биологии</w:t>
            </w:r>
          </w:p>
        </w:tc>
        <w:tc>
          <w:tcPr>
            <w:tcW w:w="3126" w:type="dxa"/>
            <w:tcBorders>
              <w:top w:val="single" w:sz="4" w:space="0" w:color="000000"/>
              <w:left w:val="single" w:sz="4" w:space="0" w:color="000000"/>
              <w:bottom w:val="single" w:sz="4" w:space="0" w:color="000000"/>
              <w:right w:val="single" w:sz="4" w:space="0" w:color="000000"/>
            </w:tcBorders>
          </w:tcPr>
          <w:p w14:paraId="179B312C" w14:textId="77777777" w:rsidR="008E77AD" w:rsidRPr="0069269A" w:rsidRDefault="008E77AD" w:rsidP="001143D8">
            <w:pPr>
              <w:pStyle w:val="TableParagraph"/>
              <w:spacing w:before="5"/>
              <w:ind w:left="0"/>
              <w:rPr>
                <w:sz w:val="23"/>
                <w:lang w:val="ru-RU"/>
              </w:rPr>
            </w:pPr>
          </w:p>
          <w:p w14:paraId="37BA2CB1" w14:textId="77777777" w:rsidR="008E77AD" w:rsidRPr="0069269A" w:rsidRDefault="008E77AD" w:rsidP="001143D8">
            <w:pPr>
              <w:pStyle w:val="TableParagraph"/>
              <w:spacing w:line="261" w:lineRule="exact"/>
              <w:ind w:left="110"/>
              <w:rPr>
                <w:sz w:val="24"/>
              </w:rPr>
            </w:pPr>
            <w:r w:rsidRPr="0069269A">
              <w:rPr>
                <w:sz w:val="24"/>
              </w:rPr>
              <w:t>1</w:t>
            </w:r>
          </w:p>
        </w:tc>
      </w:tr>
      <w:tr w:rsidR="008E77AD" w:rsidRPr="0069269A" w14:paraId="567FC688" w14:textId="77777777" w:rsidTr="001143D8">
        <w:trPr>
          <w:trHeight w:val="282"/>
        </w:trPr>
        <w:tc>
          <w:tcPr>
            <w:tcW w:w="5363" w:type="dxa"/>
            <w:tcBorders>
              <w:top w:val="single" w:sz="4" w:space="0" w:color="000000"/>
              <w:left w:val="single" w:sz="4" w:space="0" w:color="000000"/>
              <w:bottom w:val="single" w:sz="4" w:space="0" w:color="000000"/>
              <w:right w:val="single" w:sz="4" w:space="0" w:color="000000"/>
            </w:tcBorders>
            <w:hideMark/>
          </w:tcPr>
          <w:p w14:paraId="574E8E00" w14:textId="77777777" w:rsidR="008E77AD" w:rsidRPr="0069269A" w:rsidRDefault="008E77AD" w:rsidP="001143D8">
            <w:pPr>
              <w:pStyle w:val="TableParagraph"/>
              <w:spacing w:line="263" w:lineRule="exact"/>
              <w:rPr>
                <w:sz w:val="24"/>
              </w:rPr>
            </w:pPr>
            <w:r w:rsidRPr="0069269A">
              <w:rPr>
                <w:sz w:val="24"/>
              </w:rPr>
              <w:t>Кабинет</w:t>
            </w:r>
            <w:r>
              <w:rPr>
                <w:sz w:val="24"/>
                <w:lang w:val="ru-RU"/>
              </w:rPr>
              <w:t xml:space="preserve"> </w:t>
            </w:r>
            <w:r w:rsidRPr="0069269A">
              <w:rPr>
                <w:sz w:val="24"/>
              </w:rPr>
              <w:t>истории</w:t>
            </w:r>
          </w:p>
        </w:tc>
        <w:tc>
          <w:tcPr>
            <w:tcW w:w="3126" w:type="dxa"/>
            <w:tcBorders>
              <w:top w:val="single" w:sz="4" w:space="0" w:color="000000"/>
              <w:left w:val="single" w:sz="4" w:space="0" w:color="000000"/>
              <w:bottom w:val="single" w:sz="4" w:space="0" w:color="000000"/>
              <w:right w:val="single" w:sz="4" w:space="0" w:color="000000"/>
            </w:tcBorders>
            <w:hideMark/>
          </w:tcPr>
          <w:p w14:paraId="7BAA7CB9" w14:textId="77777777" w:rsidR="008E77AD" w:rsidRPr="0069269A" w:rsidRDefault="008E77AD" w:rsidP="001143D8">
            <w:pPr>
              <w:pStyle w:val="TableParagraph"/>
              <w:spacing w:line="263" w:lineRule="exact"/>
              <w:ind w:left="110"/>
              <w:rPr>
                <w:sz w:val="24"/>
              </w:rPr>
            </w:pPr>
            <w:r w:rsidRPr="0069269A">
              <w:rPr>
                <w:sz w:val="24"/>
              </w:rPr>
              <w:t>1</w:t>
            </w:r>
          </w:p>
        </w:tc>
      </w:tr>
      <w:tr w:rsidR="008E77AD" w:rsidRPr="0069269A" w14:paraId="0876A5A1" w14:textId="77777777" w:rsidTr="001143D8">
        <w:trPr>
          <w:trHeight w:val="282"/>
        </w:trPr>
        <w:tc>
          <w:tcPr>
            <w:tcW w:w="5363" w:type="dxa"/>
            <w:tcBorders>
              <w:top w:val="single" w:sz="4" w:space="0" w:color="000000"/>
              <w:left w:val="single" w:sz="4" w:space="0" w:color="000000"/>
              <w:bottom w:val="single" w:sz="4" w:space="0" w:color="000000"/>
              <w:right w:val="single" w:sz="4" w:space="0" w:color="000000"/>
            </w:tcBorders>
            <w:hideMark/>
          </w:tcPr>
          <w:p w14:paraId="7EF03D06" w14:textId="77777777" w:rsidR="008E77AD" w:rsidRPr="0069269A" w:rsidRDefault="008E77AD" w:rsidP="001143D8">
            <w:pPr>
              <w:pStyle w:val="TableParagraph"/>
              <w:spacing w:line="263" w:lineRule="exact"/>
              <w:rPr>
                <w:sz w:val="24"/>
              </w:rPr>
            </w:pPr>
            <w:r w:rsidRPr="0069269A">
              <w:rPr>
                <w:sz w:val="24"/>
              </w:rPr>
              <w:t>Кабинет</w:t>
            </w:r>
            <w:r>
              <w:rPr>
                <w:sz w:val="24"/>
                <w:lang w:val="ru-RU"/>
              </w:rPr>
              <w:t xml:space="preserve"> </w:t>
            </w:r>
            <w:r w:rsidRPr="0069269A">
              <w:rPr>
                <w:sz w:val="24"/>
              </w:rPr>
              <w:t>географии</w:t>
            </w:r>
          </w:p>
        </w:tc>
        <w:tc>
          <w:tcPr>
            <w:tcW w:w="3126" w:type="dxa"/>
            <w:tcBorders>
              <w:top w:val="single" w:sz="4" w:space="0" w:color="000000"/>
              <w:left w:val="single" w:sz="4" w:space="0" w:color="000000"/>
              <w:bottom w:val="single" w:sz="4" w:space="0" w:color="000000"/>
              <w:right w:val="single" w:sz="4" w:space="0" w:color="000000"/>
            </w:tcBorders>
            <w:hideMark/>
          </w:tcPr>
          <w:p w14:paraId="6162056A" w14:textId="77777777" w:rsidR="008E77AD" w:rsidRPr="0069269A" w:rsidRDefault="008E77AD" w:rsidP="001143D8">
            <w:pPr>
              <w:pStyle w:val="TableParagraph"/>
              <w:spacing w:line="263" w:lineRule="exact"/>
              <w:ind w:left="110"/>
              <w:rPr>
                <w:sz w:val="24"/>
              </w:rPr>
            </w:pPr>
            <w:r w:rsidRPr="0069269A">
              <w:rPr>
                <w:sz w:val="24"/>
              </w:rPr>
              <w:t>1</w:t>
            </w:r>
          </w:p>
        </w:tc>
      </w:tr>
      <w:tr w:rsidR="008E77AD" w:rsidRPr="0069269A" w14:paraId="77DC0808" w14:textId="77777777" w:rsidTr="001143D8">
        <w:trPr>
          <w:trHeight w:val="278"/>
        </w:trPr>
        <w:tc>
          <w:tcPr>
            <w:tcW w:w="5363" w:type="dxa"/>
            <w:tcBorders>
              <w:top w:val="single" w:sz="4" w:space="0" w:color="000000"/>
              <w:left w:val="single" w:sz="4" w:space="0" w:color="000000"/>
              <w:bottom w:val="single" w:sz="4" w:space="0" w:color="000000"/>
              <w:right w:val="single" w:sz="4" w:space="0" w:color="000000"/>
            </w:tcBorders>
            <w:hideMark/>
          </w:tcPr>
          <w:p w14:paraId="4ABCB71A" w14:textId="77777777" w:rsidR="008E77AD" w:rsidRPr="0069269A" w:rsidRDefault="008E77AD" w:rsidP="001143D8">
            <w:pPr>
              <w:pStyle w:val="TableParagraph"/>
              <w:spacing w:line="258" w:lineRule="exact"/>
              <w:rPr>
                <w:sz w:val="24"/>
              </w:rPr>
            </w:pPr>
            <w:r w:rsidRPr="0069269A">
              <w:rPr>
                <w:sz w:val="24"/>
              </w:rPr>
              <w:t>Кабинет</w:t>
            </w:r>
            <w:r>
              <w:rPr>
                <w:sz w:val="24"/>
                <w:lang w:val="ru-RU"/>
              </w:rPr>
              <w:t xml:space="preserve"> </w:t>
            </w:r>
            <w:r w:rsidRPr="0069269A">
              <w:rPr>
                <w:sz w:val="24"/>
              </w:rPr>
              <w:t>иностранного</w:t>
            </w:r>
            <w:r>
              <w:rPr>
                <w:sz w:val="24"/>
                <w:lang w:val="ru-RU"/>
              </w:rPr>
              <w:t xml:space="preserve"> </w:t>
            </w:r>
            <w:r w:rsidRPr="0069269A">
              <w:rPr>
                <w:sz w:val="24"/>
              </w:rPr>
              <w:t>языка</w:t>
            </w:r>
          </w:p>
        </w:tc>
        <w:tc>
          <w:tcPr>
            <w:tcW w:w="3126" w:type="dxa"/>
            <w:tcBorders>
              <w:top w:val="single" w:sz="4" w:space="0" w:color="000000"/>
              <w:left w:val="single" w:sz="4" w:space="0" w:color="000000"/>
              <w:bottom w:val="single" w:sz="4" w:space="0" w:color="000000"/>
              <w:right w:val="single" w:sz="4" w:space="0" w:color="000000"/>
            </w:tcBorders>
            <w:hideMark/>
          </w:tcPr>
          <w:p w14:paraId="44C94154" w14:textId="77777777" w:rsidR="008E77AD" w:rsidRPr="0069269A" w:rsidRDefault="008E77AD" w:rsidP="001143D8">
            <w:pPr>
              <w:pStyle w:val="TableParagraph"/>
              <w:spacing w:line="258" w:lineRule="exact"/>
              <w:ind w:left="110"/>
              <w:rPr>
                <w:sz w:val="24"/>
              </w:rPr>
            </w:pPr>
            <w:r w:rsidRPr="0069269A">
              <w:rPr>
                <w:sz w:val="24"/>
              </w:rPr>
              <w:t>1</w:t>
            </w:r>
          </w:p>
        </w:tc>
      </w:tr>
      <w:tr w:rsidR="008E77AD" w:rsidRPr="0069269A" w14:paraId="73C237D9" w14:textId="77777777" w:rsidTr="001143D8">
        <w:trPr>
          <w:trHeight w:val="282"/>
        </w:trPr>
        <w:tc>
          <w:tcPr>
            <w:tcW w:w="5363" w:type="dxa"/>
            <w:tcBorders>
              <w:top w:val="single" w:sz="4" w:space="0" w:color="000000"/>
              <w:left w:val="single" w:sz="4" w:space="0" w:color="000000"/>
              <w:bottom w:val="single" w:sz="4" w:space="0" w:color="000000"/>
              <w:right w:val="single" w:sz="4" w:space="0" w:color="000000"/>
            </w:tcBorders>
            <w:hideMark/>
          </w:tcPr>
          <w:p w14:paraId="4F2D16E9" w14:textId="77777777" w:rsidR="008E77AD" w:rsidRPr="0069269A" w:rsidRDefault="008E77AD" w:rsidP="001143D8">
            <w:pPr>
              <w:pStyle w:val="TableParagraph"/>
              <w:spacing w:line="263" w:lineRule="exact"/>
              <w:rPr>
                <w:sz w:val="24"/>
              </w:rPr>
            </w:pPr>
            <w:r w:rsidRPr="0069269A">
              <w:rPr>
                <w:sz w:val="24"/>
              </w:rPr>
              <w:t>Кабинет</w:t>
            </w:r>
            <w:r>
              <w:rPr>
                <w:sz w:val="24"/>
                <w:lang w:val="ru-RU"/>
              </w:rPr>
              <w:t xml:space="preserve"> </w:t>
            </w:r>
            <w:r w:rsidRPr="0069269A">
              <w:rPr>
                <w:sz w:val="24"/>
              </w:rPr>
              <w:t>русского языка</w:t>
            </w:r>
          </w:p>
        </w:tc>
        <w:tc>
          <w:tcPr>
            <w:tcW w:w="3126" w:type="dxa"/>
            <w:tcBorders>
              <w:top w:val="single" w:sz="4" w:space="0" w:color="000000"/>
              <w:left w:val="single" w:sz="4" w:space="0" w:color="000000"/>
              <w:bottom w:val="single" w:sz="4" w:space="0" w:color="000000"/>
              <w:right w:val="single" w:sz="4" w:space="0" w:color="000000"/>
            </w:tcBorders>
            <w:hideMark/>
          </w:tcPr>
          <w:p w14:paraId="0FD4DA2A" w14:textId="77777777" w:rsidR="008E77AD" w:rsidRPr="0069269A" w:rsidRDefault="008E77AD" w:rsidP="001143D8">
            <w:pPr>
              <w:pStyle w:val="TableParagraph"/>
              <w:spacing w:line="263" w:lineRule="exact"/>
              <w:ind w:left="110"/>
              <w:rPr>
                <w:sz w:val="24"/>
              </w:rPr>
            </w:pPr>
            <w:r w:rsidRPr="0069269A">
              <w:rPr>
                <w:sz w:val="24"/>
              </w:rPr>
              <w:t>1</w:t>
            </w:r>
          </w:p>
        </w:tc>
      </w:tr>
      <w:tr w:rsidR="008E77AD" w:rsidRPr="0069269A" w14:paraId="0353B27C" w14:textId="77777777" w:rsidTr="001143D8">
        <w:trPr>
          <w:trHeight w:val="297"/>
        </w:trPr>
        <w:tc>
          <w:tcPr>
            <w:tcW w:w="5363" w:type="dxa"/>
            <w:tcBorders>
              <w:top w:val="single" w:sz="4" w:space="0" w:color="000000"/>
              <w:left w:val="single" w:sz="4" w:space="0" w:color="000000"/>
              <w:bottom w:val="single" w:sz="4" w:space="0" w:color="000000"/>
              <w:right w:val="single" w:sz="4" w:space="0" w:color="000000"/>
            </w:tcBorders>
            <w:hideMark/>
          </w:tcPr>
          <w:p w14:paraId="7CE581AE" w14:textId="77777777" w:rsidR="008E77AD" w:rsidRPr="0069269A" w:rsidRDefault="008E77AD" w:rsidP="001143D8">
            <w:pPr>
              <w:pStyle w:val="TableParagraph"/>
              <w:spacing w:line="268" w:lineRule="exact"/>
              <w:rPr>
                <w:sz w:val="24"/>
              </w:rPr>
            </w:pPr>
            <w:r w:rsidRPr="0069269A">
              <w:rPr>
                <w:sz w:val="24"/>
              </w:rPr>
              <w:t>Кабинет</w:t>
            </w:r>
            <w:r>
              <w:rPr>
                <w:sz w:val="24"/>
                <w:lang w:val="ru-RU"/>
              </w:rPr>
              <w:t xml:space="preserve"> </w:t>
            </w:r>
            <w:r w:rsidRPr="0069269A">
              <w:rPr>
                <w:sz w:val="24"/>
              </w:rPr>
              <w:t>начальных</w:t>
            </w:r>
            <w:r>
              <w:rPr>
                <w:sz w:val="24"/>
                <w:lang w:val="ru-RU"/>
              </w:rPr>
              <w:t xml:space="preserve"> </w:t>
            </w:r>
            <w:r w:rsidRPr="0069269A">
              <w:rPr>
                <w:sz w:val="24"/>
              </w:rPr>
              <w:t>классов</w:t>
            </w:r>
          </w:p>
        </w:tc>
        <w:tc>
          <w:tcPr>
            <w:tcW w:w="3126" w:type="dxa"/>
            <w:tcBorders>
              <w:top w:val="single" w:sz="4" w:space="0" w:color="000000"/>
              <w:left w:val="single" w:sz="4" w:space="0" w:color="000000"/>
              <w:bottom w:val="single" w:sz="4" w:space="0" w:color="000000"/>
              <w:right w:val="single" w:sz="4" w:space="0" w:color="000000"/>
            </w:tcBorders>
            <w:hideMark/>
          </w:tcPr>
          <w:p w14:paraId="0BACE82D" w14:textId="77777777" w:rsidR="008E77AD" w:rsidRPr="0069269A" w:rsidRDefault="008E77AD" w:rsidP="001143D8">
            <w:pPr>
              <w:pStyle w:val="TableParagraph"/>
              <w:spacing w:line="268" w:lineRule="exact"/>
              <w:ind w:left="110"/>
              <w:rPr>
                <w:sz w:val="24"/>
              </w:rPr>
            </w:pPr>
            <w:r w:rsidRPr="0069269A">
              <w:rPr>
                <w:sz w:val="24"/>
              </w:rPr>
              <w:t>4</w:t>
            </w:r>
          </w:p>
        </w:tc>
      </w:tr>
      <w:tr w:rsidR="008E77AD" w:rsidRPr="0069269A" w14:paraId="19AF17DB" w14:textId="77777777" w:rsidTr="001143D8">
        <w:trPr>
          <w:trHeight w:val="277"/>
        </w:trPr>
        <w:tc>
          <w:tcPr>
            <w:tcW w:w="5363" w:type="dxa"/>
            <w:tcBorders>
              <w:top w:val="single" w:sz="4" w:space="0" w:color="000000"/>
              <w:left w:val="single" w:sz="4" w:space="0" w:color="000000"/>
              <w:bottom w:val="single" w:sz="4" w:space="0" w:color="000000"/>
              <w:right w:val="single" w:sz="4" w:space="0" w:color="000000"/>
            </w:tcBorders>
            <w:hideMark/>
          </w:tcPr>
          <w:p w14:paraId="3CF2F200" w14:textId="77777777" w:rsidR="008E77AD" w:rsidRPr="0069269A" w:rsidRDefault="008E77AD" w:rsidP="001143D8">
            <w:pPr>
              <w:pStyle w:val="TableParagraph"/>
              <w:spacing w:line="258" w:lineRule="exact"/>
              <w:rPr>
                <w:sz w:val="24"/>
              </w:rPr>
            </w:pPr>
            <w:r w:rsidRPr="0069269A">
              <w:rPr>
                <w:sz w:val="24"/>
              </w:rPr>
              <w:lastRenderedPageBreak/>
              <w:t>Кабинет</w:t>
            </w:r>
            <w:r>
              <w:rPr>
                <w:sz w:val="24"/>
                <w:lang w:val="ru-RU"/>
              </w:rPr>
              <w:t xml:space="preserve"> </w:t>
            </w:r>
            <w:r w:rsidRPr="0069269A">
              <w:rPr>
                <w:sz w:val="24"/>
              </w:rPr>
              <w:t>математики</w:t>
            </w:r>
          </w:p>
        </w:tc>
        <w:tc>
          <w:tcPr>
            <w:tcW w:w="3126" w:type="dxa"/>
            <w:tcBorders>
              <w:top w:val="single" w:sz="4" w:space="0" w:color="000000"/>
              <w:left w:val="single" w:sz="4" w:space="0" w:color="000000"/>
              <w:bottom w:val="single" w:sz="4" w:space="0" w:color="000000"/>
              <w:right w:val="single" w:sz="4" w:space="0" w:color="000000"/>
            </w:tcBorders>
            <w:hideMark/>
          </w:tcPr>
          <w:p w14:paraId="4F3AB142" w14:textId="77777777" w:rsidR="008E77AD" w:rsidRPr="0069269A" w:rsidRDefault="008E77AD" w:rsidP="001143D8">
            <w:pPr>
              <w:pStyle w:val="TableParagraph"/>
              <w:spacing w:line="258" w:lineRule="exact"/>
              <w:ind w:left="110"/>
              <w:rPr>
                <w:sz w:val="24"/>
              </w:rPr>
            </w:pPr>
            <w:r w:rsidRPr="0069269A">
              <w:rPr>
                <w:sz w:val="24"/>
              </w:rPr>
              <w:t>1</w:t>
            </w:r>
          </w:p>
        </w:tc>
      </w:tr>
      <w:tr w:rsidR="008E77AD" w:rsidRPr="0069269A" w14:paraId="0B2D3D0B" w14:textId="77777777" w:rsidTr="001143D8">
        <w:trPr>
          <w:trHeight w:val="283"/>
        </w:trPr>
        <w:tc>
          <w:tcPr>
            <w:tcW w:w="5363" w:type="dxa"/>
            <w:tcBorders>
              <w:top w:val="single" w:sz="4" w:space="0" w:color="000000"/>
              <w:left w:val="single" w:sz="4" w:space="0" w:color="000000"/>
              <w:bottom w:val="single" w:sz="4" w:space="0" w:color="000000"/>
              <w:right w:val="single" w:sz="4" w:space="0" w:color="000000"/>
            </w:tcBorders>
            <w:hideMark/>
          </w:tcPr>
          <w:p w14:paraId="6D32EF18" w14:textId="77777777" w:rsidR="008E77AD" w:rsidRPr="0069269A" w:rsidRDefault="008E77AD" w:rsidP="001143D8">
            <w:pPr>
              <w:pStyle w:val="TableParagraph"/>
              <w:spacing w:line="263" w:lineRule="exact"/>
              <w:rPr>
                <w:sz w:val="24"/>
              </w:rPr>
            </w:pPr>
            <w:r w:rsidRPr="0069269A">
              <w:rPr>
                <w:sz w:val="24"/>
              </w:rPr>
              <w:t>Кабинет</w:t>
            </w:r>
            <w:r>
              <w:rPr>
                <w:sz w:val="24"/>
                <w:lang w:val="ru-RU"/>
              </w:rPr>
              <w:t xml:space="preserve"> </w:t>
            </w:r>
            <w:r w:rsidRPr="0069269A">
              <w:rPr>
                <w:sz w:val="24"/>
              </w:rPr>
              <w:t>обществознания</w:t>
            </w:r>
          </w:p>
        </w:tc>
        <w:tc>
          <w:tcPr>
            <w:tcW w:w="3126" w:type="dxa"/>
            <w:tcBorders>
              <w:top w:val="single" w:sz="4" w:space="0" w:color="000000"/>
              <w:left w:val="single" w:sz="4" w:space="0" w:color="000000"/>
              <w:bottom w:val="single" w:sz="4" w:space="0" w:color="000000"/>
              <w:right w:val="single" w:sz="4" w:space="0" w:color="000000"/>
            </w:tcBorders>
            <w:hideMark/>
          </w:tcPr>
          <w:p w14:paraId="560B50F2" w14:textId="77777777" w:rsidR="008E77AD" w:rsidRPr="0069269A" w:rsidRDefault="008E77AD" w:rsidP="001143D8">
            <w:pPr>
              <w:pStyle w:val="TableParagraph"/>
              <w:spacing w:line="263" w:lineRule="exact"/>
              <w:ind w:left="110"/>
              <w:rPr>
                <w:sz w:val="24"/>
              </w:rPr>
            </w:pPr>
            <w:r w:rsidRPr="0069269A">
              <w:rPr>
                <w:sz w:val="24"/>
              </w:rPr>
              <w:t>1</w:t>
            </w:r>
          </w:p>
        </w:tc>
      </w:tr>
      <w:tr w:rsidR="008E77AD" w:rsidRPr="0069269A" w14:paraId="3CB0D1BC" w14:textId="77777777" w:rsidTr="001143D8">
        <w:trPr>
          <w:trHeight w:val="277"/>
        </w:trPr>
        <w:tc>
          <w:tcPr>
            <w:tcW w:w="5363" w:type="dxa"/>
            <w:tcBorders>
              <w:top w:val="single" w:sz="4" w:space="0" w:color="000000"/>
              <w:left w:val="single" w:sz="4" w:space="0" w:color="000000"/>
              <w:bottom w:val="single" w:sz="4" w:space="0" w:color="000000"/>
              <w:right w:val="single" w:sz="4" w:space="0" w:color="000000"/>
            </w:tcBorders>
            <w:hideMark/>
          </w:tcPr>
          <w:p w14:paraId="618B7C67" w14:textId="77777777" w:rsidR="008E77AD" w:rsidRPr="0069269A" w:rsidRDefault="008E77AD" w:rsidP="001143D8">
            <w:pPr>
              <w:pStyle w:val="TableParagraph"/>
              <w:spacing w:line="258" w:lineRule="exact"/>
              <w:rPr>
                <w:sz w:val="24"/>
              </w:rPr>
            </w:pPr>
            <w:r w:rsidRPr="0069269A">
              <w:rPr>
                <w:sz w:val="24"/>
              </w:rPr>
              <w:t>Кабинет</w:t>
            </w:r>
            <w:r>
              <w:rPr>
                <w:sz w:val="24"/>
                <w:lang w:val="ru-RU"/>
              </w:rPr>
              <w:t xml:space="preserve"> </w:t>
            </w:r>
            <w:r w:rsidRPr="0069269A">
              <w:rPr>
                <w:sz w:val="24"/>
              </w:rPr>
              <w:t>физики,</w:t>
            </w:r>
            <w:r>
              <w:rPr>
                <w:sz w:val="24"/>
                <w:lang w:val="ru-RU"/>
              </w:rPr>
              <w:t xml:space="preserve"> </w:t>
            </w:r>
            <w:r w:rsidRPr="0069269A">
              <w:rPr>
                <w:sz w:val="24"/>
              </w:rPr>
              <w:t>информатики</w:t>
            </w:r>
          </w:p>
        </w:tc>
        <w:tc>
          <w:tcPr>
            <w:tcW w:w="3126" w:type="dxa"/>
            <w:tcBorders>
              <w:top w:val="single" w:sz="4" w:space="0" w:color="000000"/>
              <w:left w:val="single" w:sz="4" w:space="0" w:color="000000"/>
              <w:bottom w:val="single" w:sz="4" w:space="0" w:color="000000"/>
              <w:right w:val="single" w:sz="4" w:space="0" w:color="000000"/>
            </w:tcBorders>
            <w:hideMark/>
          </w:tcPr>
          <w:p w14:paraId="3F30581B" w14:textId="77777777" w:rsidR="008E77AD" w:rsidRPr="0069269A" w:rsidRDefault="008E77AD" w:rsidP="001143D8">
            <w:pPr>
              <w:pStyle w:val="TableParagraph"/>
              <w:spacing w:line="258" w:lineRule="exact"/>
              <w:ind w:left="110"/>
              <w:rPr>
                <w:sz w:val="24"/>
              </w:rPr>
            </w:pPr>
            <w:r w:rsidRPr="0069269A">
              <w:rPr>
                <w:sz w:val="24"/>
              </w:rPr>
              <w:t>2</w:t>
            </w:r>
          </w:p>
        </w:tc>
      </w:tr>
      <w:tr w:rsidR="008E77AD" w:rsidRPr="0069269A" w14:paraId="1E376F9B" w14:textId="77777777" w:rsidTr="001143D8">
        <w:trPr>
          <w:trHeight w:val="282"/>
        </w:trPr>
        <w:tc>
          <w:tcPr>
            <w:tcW w:w="5363" w:type="dxa"/>
            <w:tcBorders>
              <w:top w:val="single" w:sz="4" w:space="0" w:color="000000"/>
              <w:left w:val="single" w:sz="4" w:space="0" w:color="000000"/>
              <w:bottom w:val="single" w:sz="4" w:space="0" w:color="000000"/>
              <w:right w:val="single" w:sz="4" w:space="0" w:color="000000"/>
            </w:tcBorders>
            <w:hideMark/>
          </w:tcPr>
          <w:p w14:paraId="666AEF8A" w14:textId="77777777" w:rsidR="008E77AD" w:rsidRPr="0069269A" w:rsidRDefault="008E77AD" w:rsidP="001143D8">
            <w:pPr>
              <w:pStyle w:val="TableParagraph"/>
              <w:spacing w:line="263" w:lineRule="exact"/>
              <w:rPr>
                <w:sz w:val="24"/>
              </w:rPr>
            </w:pPr>
            <w:r w:rsidRPr="0069269A">
              <w:rPr>
                <w:sz w:val="24"/>
              </w:rPr>
              <w:t>Кабинет</w:t>
            </w:r>
            <w:r>
              <w:rPr>
                <w:sz w:val="24"/>
                <w:lang w:val="ru-RU"/>
              </w:rPr>
              <w:t xml:space="preserve"> </w:t>
            </w:r>
            <w:r w:rsidRPr="0069269A">
              <w:rPr>
                <w:sz w:val="24"/>
              </w:rPr>
              <w:t>технологии</w:t>
            </w:r>
          </w:p>
        </w:tc>
        <w:tc>
          <w:tcPr>
            <w:tcW w:w="3126" w:type="dxa"/>
            <w:tcBorders>
              <w:top w:val="single" w:sz="4" w:space="0" w:color="000000"/>
              <w:left w:val="single" w:sz="4" w:space="0" w:color="000000"/>
              <w:bottom w:val="single" w:sz="4" w:space="0" w:color="000000"/>
              <w:right w:val="single" w:sz="4" w:space="0" w:color="000000"/>
            </w:tcBorders>
            <w:hideMark/>
          </w:tcPr>
          <w:p w14:paraId="2F745D98" w14:textId="77777777" w:rsidR="008E77AD" w:rsidRPr="0069269A" w:rsidRDefault="008E77AD" w:rsidP="001143D8">
            <w:pPr>
              <w:pStyle w:val="TableParagraph"/>
              <w:spacing w:line="263" w:lineRule="exact"/>
              <w:ind w:left="110"/>
              <w:rPr>
                <w:sz w:val="24"/>
              </w:rPr>
            </w:pPr>
            <w:r w:rsidRPr="0069269A">
              <w:rPr>
                <w:sz w:val="24"/>
              </w:rPr>
              <w:t>2</w:t>
            </w:r>
          </w:p>
        </w:tc>
      </w:tr>
      <w:tr w:rsidR="008E77AD" w:rsidRPr="0069269A" w14:paraId="4A8A34E6" w14:textId="77777777" w:rsidTr="001143D8">
        <w:trPr>
          <w:trHeight w:val="297"/>
        </w:trPr>
        <w:tc>
          <w:tcPr>
            <w:tcW w:w="5363" w:type="dxa"/>
            <w:tcBorders>
              <w:top w:val="single" w:sz="4" w:space="0" w:color="000000"/>
              <w:left w:val="single" w:sz="4" w:space="0" w:color="000000"/>
              <w:bottom w:val="single" w:sz="4" w:space="0" w:color="000000"/>
              <w:right w:val="single" w:sz="4" w:space="0" w:color="000000"/>
            </w:tcBorders>
            <w:hideMark/>
          </w:tcPr>
          <w:p w14:paraId="4FC1498D" w14:textId="77777777" w:rsidR="008E77AD" w:rsidRPr="0069269A" w:rsidRDefault="008E77AD" w:rsidP="001143D8">
            <w:pPr>
              <w:pStyle w:val="TableParagraph"/>
              <w:spacing w:line="268" w:lineRule="exact"/>
              <w:rPr>
                <w:sz w:val="24"/>
              </w:rPr>
            </w:pPr>
            <w:r w:rsidRPr="0069269A">
              <w:rPr>
                <w:sz w:val="24"/>
              </w:rPr>
              <w:t>Спортивный</w:t>
            </w:r>
            <w:r>
              <w:rPr>
                <w:sz w:val="24"/>
                <w:lang w:val="ru-RU"/>
              </w:rPr>
              <w:t xml:space="preserve"> </w:t>
            </w:r>
            <w:r w:rsidRPr="0069269A">
              <w:rPr>
                <w:sz w:val="24"/>
              </w:rPr>
              <w:t>зал</w:t>
            </w:r>
          </w:p>
        </w:tc>
        <w:tc>
          <w:tcPr>
            <w:tcW w:w="3126" w:type="dxa"/>
            <w:tcBorders>
              <w:top w:val="single" w:sz="4" w:space="0" w:color="000000"/>
              <w:left w:val="single" w:sz="4" w:space="0" w:color="000000"/>
              <w:bottom w:val="single" w:sz="4" w:space="0" w:color="000000"/>
              <w:right w:val="single" w:sz="4" w:space="0" w:color="000000"/>
            </w:tcBorders>
            <w:hideMark/>
          </w:tcPr>
          <w:p w14:paraId="452F818F" w14:textId="77777777" w:rsidR="008E77AD" w:rsidRPr="0069269A" w:rsidRDefault="008E77AD" w:rsidP="001143D8">
            <w:pPr>
              <w:pStyle w:val="TableParagraph"/>
              <w:spacing w:line="268" w:lineRule="exact"/>
              <w:ind w:left="110"/>
              <w:rPr>
                <w:sz w:val="24"/>
              </w:rPr>
            </w:pPr>
            <w:r w:rsidRPr="0069269A">
              <w:rPr>
                <w:sz w:val="24"/>
              </w:rPr>
              <w:t>1</w:t>
            </w:r>
          </w:p>
        </w:tc>
      </w:tr>
      <w:tr w:rsidR="008E77AD" w:rsidRPr="0069269A" w14:paraId="47331F24" w14:textId="77777777" w:rsidTr="001143D8">
        <w:trPr>
          <w:trHeight w:val="278"/>
        </w:trPr>
        <w:tc>
          <w:tcPr>
            <w:tcW w:w="5363" w:type="dxa"/>
            <w:tcBorders>
              <w:top w:val="single" w:sz="4" w:space="0" w:color="000000"/>
              <w:left w:val="single" w:sz="4" w:space="0" w:color="000000"/>
              <w:bottom w:val="single" w:sz="4" w:space="0" w:color="000000"/>
              <w:right w:val="single" w:sz="4" w:space="0" w:color="000000"/>
            </w:tcBorders>
            <w:hideMark/>
          </w:tcPr>
          <w:p w14:paraId="331C2F40" w14:textId="77777777" w:rsidR="008E77AD" w:rsidRPr="0069269A" w:rsidRDefault="008E77AD" w:rsidP="001143D8">
            <w:pPr>
              <w:pStyle w:val="TableParagraph"/>
              <w:spacing w:line="259" w:lineRule="exact"/>
              <w:rPr>
                <w:sz w:val="24"/>
              </w:rPr>
            </w:pPr>
            <w:r w:rsidRPr="0069269A">
              <w:rPr>
                <w:sz w:val="24"/>
              </w:rPr>
              <w:t>Столовая</w:t>
            </w:r>
          </w:p>
        </w:tc>
        <w:tc>
          <w:tcPr>
            <w:tcW w:w="3126" w:type="dxa"/>
            <w:tcBorders>
              <w:top w:val="single" w:sz="4" w:space="0" w:color="000000"/>
              <w:left w:val="single" w:sz="4" w:space="0" w:color="000000"/>
              <w:bottom w:val="single" w:sz="4" w:space="0" w:color="000000"/>
              <w:right w:val="single" w:sz="4" w:space="0" w:color="000000"/>
            </w:tcBorders>
            <w:hideMark/>
          </w:tcPr>
          <w:p w14:paraId="5B4D7FF7" w14:textId="77777777" w:rsidR="008E77AD" w:rsidRPr="0069269A" w:rsidRDefault="008E77AD" w:rsidP="001143D8">
            <w:pPr>
              <w:pStyle w:val="TableParagraph"/>
              <w:spacing w:line="259" w:lineRule="exact"/>
              <w:ind w:left="110"/>
              <w:rPr>
                <w:sz w:val="24"/>
              </w:rPr>
            </w:pPr>
            <w:r w:rsidRPr="0069269A">
              <w:rPr>
                <w:sz w:val="24"/>
              </w:rPr>
              <w:t>1</w:t>
            </w:r>
          </w:p>
        </w:tc>
      </w:tr>
      <w:tr w:rsidR="008E77AD" w:rsidRPr="0069269A" w14:paraId="2494212F" w14:textId="77777777" w:rsidTr="001143D8">
        <w:trPr>
          <w:trHeight w:val="282"/>
        </w:trPr>
        <w:tc>
          <w:tcPr>
            <w:tcW w:w="5363" w:type="dxa"/>
            <w:tcBorders>
              <w:top w:val="single" w:sz="4" w:space="0" w:color="000000"/>
              <w:left w:val="single" w:sz="4" w:space="0" w:color="000000"/>
              <w:bottom w:val="single" w:sz="4" w:space="0" w:color="000000"/>
              <w:right w:val="single" w:sz="4" w:space="0" w:color="000000"/>
            </w:tcBorders>
            <w:hideMark/>
          </w:tcPr>
          <w:p w14:paraId="0F3E7DF3" w14:textId="77777777" w:rsidR="008E77AD" w:rsidRPr="0069269A" w:rsidRDefault="008E77AD" w:rsidP="001143D8">
            <w:pPr>
              <w:pStyle w:val="TableParagraph"/>
              <w:spacing w:line="263" w:lineRule="exact"/>
              <w:rPr>
                <w:sz w:val="24"/>
              </w:rPr>
            </w:pPr>
            <w:r w:rsidRPr="0069269A">
              <w:rPr>
                <w:sz w:val="24"/>
              </w:rPr>
              <w:t>Библиотека</w:t>
            </w:r>
          </w:p>
        </w:tc>
        <w:tc>
          <w:tcPr>
            <w:tcW w:w="3126" w:type="dxa"/>
            <w:tcBorders>
              <w:top w:val="single" w:sz="4" w:space="0" w:color="000000"/>
              <w:left w:val="single" w:sz="4" w:space="0" w:color="000000"/>
              <w:bottom w:val="single" w:sz="4" w:space="0" w:color="000000"/>
              <w:right w:val="single" w:sz="4" w:space="0" w:color="000000"/>
            </w:tcBorders>
            <w:hideMark/>
          </w:tcPr>
          <w:p w14:paraId="6B728CE5" w14:textId="77777777" w:rsidR="008E77AD" w:rsidRPr="0069269A" w:rsidRDefault="008E77AD" w:rsidP="001143D8">
            <w:pPr>
              <w:pStyle w:val="TableParagraph"/>
              <w:spacing w:line="263" w:lineRule="exact"/>
              <w:ind w:left="110"/>
              <w:rPr>
                <w:sz w:val="24"/>
              </w:rPr>
            </w:pPr>
            <w:r w:rsidRPr="0069269A">
              <w:rPr>
                <w:sz w:val="24"/>
              </w:rPr>
              <w:t>1</w:t>
            </w:r>
          </w:p>
        </w:tc>
      </w:tr>
      <w:tr w:rsidR="008E77AD" w:rsidRPr="0069269A" w14:paraId="5D30F585" w14:textId="77777777" w:rsidTr="001143D8">
        <w:trPr>
          <w:trHeight w:val="277"/>
        </w:trPr>
        <w:tc>
          <w:tcPr>
            <w:tcW w:w="5363" w:type="dxa"/>
            <w:tcBorders>
              <w:top w:val="single" w:sz="4" w:space="0" w:color="000000"/>
              <w:left w:val="single" w:sz="4" w:space="0" w:color="000000"/>
              <w:bottom w:val="single" w:sz="4" w:space="0" w:color="000000"/>
              <w:right w:val="single" w:sz="4" w:space="0" w:color="000000"/>
            </w:tcBorders>
            <w:hideMark/>
          </w:tcPr>
          <w:p w14:paraId="61C9C271" w14:textId="77777777" w:rsidR="008E77AD" w:rsidRPr="0069269A" w:rsidRDefault="008E77AD" w:rsidP="001143D8">
            <w:pPr>
              <w:pStyle w:val="TableParagraph"/>
              <w:spacing w:line="258" w:lineRule="exact"/>
              <w:rPr>
                <w:sz w:val="24"/>
              </w:rPr>
            </w:pPr>
            <w:r w:rsidRPr="0069269A">
              <w:rPr>
                <w:sz w:val="24"/>
              </w:rPr>
              <w:t>Медицинские</w:t>
            </w:r>
            <w:r>
              <w:rPr>
                <w:sz w:val="24"/>
                <w:lang w:val="ru-RU"/>
              </w:rPr>
              <w:t xml:space="preserve"> </w:t>
            </w:r>
            <w:r w:rsidRPr="0069269A">
              <w:rPr>
                <w:sz w:val="24"/>
              </w:rPr>
              <w:t>кабинеты</w:t>
            </w:r>
          </w:p>
        </w:tc>
        <w:tc>
          <w:tcPr>
            <w:tcW w:w="3126" w:type="dxa"/>
            <w:tcBorders>
              <w:top w:val="single" w:sz="4" w:space="0" w:color="000000"/>
              <w:left w:val="single" w:sz="4" w:space="0" w:color="000000"/>
              <w:bottom w:val="single" w:sz="4" w:space="0" w:color="000000"/>
              <w:right w:val="single" w:sz="4" w:space="0" w:color="000000"/>
            </w:tcBorders>
            <w:hideMark/>
          </w:tcPr>
          <w:p w14:paraId="14355600" w14:textId="77777777" w:rsidR="008E77AD" w:rsidRPr="0069269A" w:rsidRDefault="008E77AD" w:rsidP="001143D8">
            <w:pPr>
              <w:pStyle w:val="TableParagraph"/>
              <w:spacing w:line="258" w:lineRule="exact"/>
              <w:ind w:left="110"/>
              <w:rPr>
                <w:sz w:val="24"/>
              </w:rPr>
            </w:pPr>
            <w:r w:rsidRPr="0069269A">
              <w:rPr>
                <w:sz w:val="24"/>
              </w:rPr>
              <w:t>1</w:t>
            </w:r>
          </w:p>
        </w:tc>
      </w:tr>
    </w:tbl>
    <w:p w14:paraId="3A47E002" w14:textId="77777777" w:rsidR="008E77AD" w:rsidRPr="0069269A" w:rsidRDefault="008E77AD" w:rsidP="008E77AD">
      <w:pPr>
        <w:pStyle w:val="a7"/>
        <w:spacing w:before="7"/>
        <w:rPr>
          <w:sz w:val="25"/>
        </w:rPr>
      </w:pPr>
    </w:p>
    <w:p w14:paraId="72698DC2" w14:textId="77777777" w:rsidR="008E77AD" w:rsidRPr="0069269A" w:rsidRDefault="008E77AD" w:rsidP="008E77AD">
      <w:pPr>
        <w:pStyle w:val="1"/>
        <w:spacing w:before="1" w:after="6" w:line="240" w:lineRule="auto"/>
        <w:ind w:left="693" w:right="152"/>
        <w:jc w:val="center"/>
      </w:pPr>
      <w:r w:rsidRPr="0069269A">
        <w:t>Информатизация</w:t>
      </w:r>
      <w:r>
        <w:t xml:space="preserve"> </w:t>
      </w:r>
      <w:r w:rsidRPr="0069269A">
        <w:t>образовательного</w:t>
      </w:r>
      <w:r>
        <w:t xml:space="preserve"> </w:t>
      </w:r>
      <w:r w:rsidRPr="0069269A">
        <w:t>процесса</w:t>
      </w:r>
    </w:p>
    <w:tbl>
      <w:tblPr>
        <w:tblStyle w:val="TableNormal"/>
        <w:tblW w:w="0" w:type="auto"/>
        <w:tblInd w:w="3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5"/>
        <w:gridCol w:w="3366"/>
      </w:tblGrid>
      <w:tr w:rsidR="008E77AD" w:rsidRPr="0069269A" w14:paraId="7584F7A3" w14:textId="77777777" w:rsidTr="001143D8">
        <w:trPr>
          <w:trHeight w:val="297"/>
        </w:trPr>
        <w:tc>
          <w:tcPr>
            <w:tcW w:w="6285" w:type="dxa"/>
            <w:tcBorders>
              <w:top w:val="single" w:sz="4" w:space="0" w:color="000000"/>
              <w:left w:val="single" w:sz="4" w:space="0" w:color="000000"/>
              <w:bottom w:val="single" w:sz="4" w:space="0" w:color="000000"/>
              <w:right w:val="single" w:sz="4" w:space="0" w:color="000000"/>
            </w:tcBorders>
            <w:hideMark/>
          </w:tcPr>
          <w:p w14:paraId="56702DEE" w14:textId="77777777" w:rsidR="008E77AD" w:rsidRPr="0069269A" w:rsidRDefault="008E77AD" w:rsidP="001143D8">
            <w:pPr>
              <w:pStyle w:val="TableParagraph"/>
              <w:spacing w:line="277" w:lineRule="exact"/>
              <w:ind w:left="1689"/>
              <w:rPr>
                <w:sz w:val="26"/>
              </w:rPr>
            </w:pPr>
            <w:r w:rsidRPr="0069269A">
              <w:rPr>
                <w:sz w:val="26"/>
              </w:rPr>
              <w:t>Наименование</w:t>
            </w:r>
            <w:r>
              <w:rPr>
                <w:sz w:val="26"/>
                <w:lang w:val="ru-RU"/>
              </w:rPr>
              <w:t xml:space="preserve"> </w:t>
            </w:r>
            <w:r w:rsidRPr="0069269A">
              <w:rPr>
                <w:sz w:val="26"/>
              </w:rPr>
              <w:t>показателя</w:t>
            </w:r>
          </w:p>
        </w:tc>
        <w:tc>
          <w:tcPr>
            <w:tcW w:w="3366" w:type="dxa"/>
            <w:tcBorders>
              <w:top w:val="single" w:sz="4" w:space="0" w:color="000000"/>
              <w:left w:val="single" w:sz="4" w:space="0" w:color="000000"/>
              <w:bottom w:val="single" w:sz="4" w:space="0" w:color="000000"/>
              <w:right w:val="single" w:sz="4" w:space="0" w:color="000000"/>
            </w:tcBorders>
            <w:hideMark/>
          </w:tcPr>
          <w:p w14:paraId="289EF760" w14:textId="77777777" w:rsidR="008E77AD" w:rsidRPr="0069269A" w:rsidRDefault="008E77AD" w:rsidP="001143D8">
            <w:pPr>
              <w:pStyle w:val="TableParagraph"/>
              <w:spacing w:line="277" w:lineRule="exact"/>
              <w:ind w:left="416" w:right="410"/>
              <w:jc w:val="center"/>
              <w:rPr>
                <w:sz w:val="26"/>
              </w:rPr>
            </w:pPr>
            <w:r w:rsidRPr="0069269A">
              <w:rPr>
                <w:sz w:val="26"/>
              </w:rPr>
              <w:t>Фактическое</w:t>
            </w:r>
            <w:r>
              <w:rPr>
                <w:sz w:val="26"/>
                <w:lang w:val="ru-RU"/>
              </w:rPr>
              <w:t xml:space="preserve"> </w:t>
            </w:r>
            <w:r w:rsidRPr="0069269A">
              <w:rPr>
                <w:sz w:val="26"/>
              </w:rPr>
              <w:t>значение</w:t>
            </w:r>
          </w:p>
        </w:tc>
      </w:tr>
      <w:tr w:rsidR="008E77AD" w:rsidRPr="0069269A" w14:paraId="7392BE9E" w14:textId="77777777" w:rsidTr="001143D8">
        <w:trPr>
          <w:trHeight w:val="600"/>
        </w:trPr>
        <w:tc>
          <w:tcPr>
            <w:tcW w:w="6285" w:type="dxa"/>
            <w:tcBorders>
              <w:top w:val="single" w:sz="4" w:space="0" w:color="000000"/>
              <w:left w:val="single" w:sz="4" w:space="0" w:color="000000"/>
              <w:bottom w:val="single" w:sz="4" w:space="0" w:color="000000"/>
              <w:right w:val="single" w:sz="4" w:space="0" w:color="000000"/>
            </w:tcBorders>
            <w:hideMark/>
          </w:tcPr>
          <w:p w14:paraId="091D1949" w14:textId="77777777" w:rsidR="008E77AD" w:rsidRPr="0069269A" w:rsidRDefault="008E77AD" w:rsidP="001143D8">
            <w:pPr>
              <w:pStyle w:val="TableParagraph"/>
              <w:spacing w:line="291" w:lineRule="exact"/>
              <w:ind w:left="313" w:right="313"/>
              <w:jc w:val="center"/>
              <w:rPr>
                <w:sz w:val="26"/>
                <w:lang w:val="ru-RU"/>
              </w:rPr>
            </w:pPr>
            <w:r w:rsidRPr="0069269A">
              <w:rPr>
                <w:sz w:val="26"/>
                <w:lang w:val="ru-RU"/>
              </w:rPr>
              <w:t>Наличие</w:t>
            </w:r>
            <w:r>
              <w:rPr>
                <w:sz w:val="26"/>
                <w:lang w:val="ru-RU"/>
              </w:rPr>
              <w:t xml:space="preserve"> </w:t>
            </w:r>
            <w:r w:rsidRPr="0069269A">
              <w:rPr>
                <w:sz w:val="26"/>
                <w:lang w:val="ru-RU"/>
              </w:rPr>
              <w:t>вобразовательном</w:t>
            </w:r>
            <w:r>
              <w:rPr>
                <w:sz w:val="26"/>
                <w:lang w:val="ru-RU"/>
              </w:rPr>
              <w:t xml:space="preserve"> </w:t>
            </w:r>
            <w:r w:rsidRPr="0069269A">
              <w:rPr>
                <w:sz w:val="26"/>
                <w:lang w:val="ru-RU"/>
              </w:rPr>
              <w:t>учреждении</w:t>
            </w:r>
          </w:p>
          <w:p w14:paraId="3C5FBCBE" w14:textId="77777777" w:rsidR="008E77AD" w:rsidRPr="0069269A" w:rsidRDefault="008E77AD" w:rsidP="001143D8">
            <w:pPr>
              <w:pStyle w:val="TableParagraph"/>
              <w:spacing w:line="289" w:lineRule="exact"/>
              <w:ind w:left="313" w:right="309"/>
              <w:jc w:val="center"/>
              <w:rPr>
                <w:sz w:val="26"/>
                <w:lang w:val="ru-RU"/>
              </w:rPr>
            </w:pPr>
            <w:r w:rsidRPr="0069269A">
              <w:rPr>
                <w:sz w:val="26"/>
                <w:lang w:val="ru-RU"/>
              </w:rPr>
              <w:t>подключенияксети</w:t>
            </w:r>
            <w:r>
              <w:rPr>
                <w:sz w:val="26"/>
                <w:lang w:val="ru-RU"/>
              </w:rPr>
              <w:t xml:space="preserve"> </w:t>
            </w:r>
            <w:proofErr w:type="gramStart"/>
            <w:r w:rsidRPr="0069269A">
              <w:rPr>
                <w:sz w:val="26"/>
              </w:rPr>
              <w:t>Internet</w:t>
            </w:r>
            <w:r w:rsidRPr="0069269A">
              <w:rPr>
                <w:sz w:val="26"/>
                <w:lang w:val="ru-RU"/>
              </w:rPr>
              <w:t>,Кбит</w:t>
            </w:r>
            <w:proofErr w:type="gramEnd"/>
            <w:r w:rsidRPr="0069269A">
              <w:rPr>
                <w:sz w:val="26"/>
                <w:lang w:val="ru-RU"/>
              </w:rPr>
              <w:t>/сек</w:t>
            </w:r>
          </w:p>
        </w:tc>
        <w:tc>
          <w:tcPr>
            <w:tcW w:w="3366" w:type="dxa"/>
            <w:tcBorders>
              <w:top w:val="single" w:sz="4" w:space="0" w:color="000000"/>
              <w:left w:val="single" w:sz="4" w:space="0" w:color="000000"/>
              <w:bottom w:val="single" w:sz="4" w:space="0" w:color="000000"/>
              <w:right w:val="single" w:sz="4" w:space="0" w:color="000000"/>
            </w:tcBorders>
            <w:hideMark/>
          </w:tcPr>
          <w:p w14:paraId="3FD899D8" w14:textId="77777777" w:rsidR="008E77AD" w:rsidRPr="0069269A" w:rsidRDefault="008E77AD" w:rsidP="001143D8">
            <w:pPr>
              <w:pStyle w:val="TableParagraph"/>
              <w:spacing w:line="291" w:lineRule="exact"/>
              <w:ind w:left="416" w:right="403"/>
              <w:jc w:val="center"/>
              <w:rPr>
                <w:sz w:val="26"/>
              </w:rPr>
            </w:pPr>
            <w:r w:rsidRPr="0069269A">
              <w:rPr>
                <w:sz w:val="26"/>
              </w:rPr>
              <w:t>Имеется</w:t>
            </w:r>
          </w:p>
        </w:tc>
      </w:tr>
      <w:tr w:rsidR="008E77AD" w:rsidRPr="0069269A" w14:paraId="2E264E25" w14:textId="77777777" w:rsidTr="001143D8">
        <w:trPr>
          <w:trHeight w:val="302"/>
        </w:trPr>
        <w:tc>
          <w:tcPr>
            <w:tcW w:w="6285" w:type="dxa"/>
            <w:tcBorders>
              <w:top w:val="single" w:sz="4" w:space="0" w:color="000000"/>
              <w:left w:val="single" w:sz="4" w:space="0" w:color="000000"/>
              <w:bottom w:val="single" w:sz="4" w:space="0" w:color="000000"/>
              <w:right w:val="single" w:sz="4" w:space="0" w:color="000000"/>
            </w:tcBorders>
            <w:hideMark/>
          </w:tcPr>
          <w:p w14:paraId="5FA7BAB8" w14:textId="77777777" w:rsidR="008E77AD" w:rsidRPr="0069269A" w:rsidRDefault="008E77AD" w:rsidP="001143D8">
            <w:pPr>
              <w:pStyle w:val="TableParagraph"/>
              <w:spacing w:line="282" w:lineRule="exact"/>
              <w:ind w:left="313" w:right="314"/>
              <w:jc w:val="center"/>
              <w:rPr>
                <w:sz w:val="26"/>
              </w:rPr>
            </w:pPr>
            <w:r w:rsidRPr="0069269A">
              <w:rPr>
                <w:sz w:val="26"/>
              </w:rPr>
              <w:t>Количество</w:t>
            </w:r>
            <w:r>
              <w:rPr>
                <w:sz w:val="26"/>
                <w:lang w:val="ru-RU"/>
              </w:rPr>
              <w:t xml:space="preserve"> </w:t>
            </w:r>
            <w:r w:rsidRPr="0069269A">
              <w:rPr>
                <w:sz w:val="26"/>
              </w:rPr>
              <w:t>Internet-серверов</w:t>
            </w:r>
          </w:p>
        </w:tc>
        <w:tc>
          <w:tcPr>
            <w:tcW w:w="3366" w:type="dxa"/>
            <w:tcBorders>
              <w:top w:val="single" w:sz="4" w:space="0" w:color="000000"/>
              <w:left w:val="single" w:sz="4" w:space="0" w:color="000000"/>
              <w:bottom w:val="single" w:sz="4" w:space="0" w:color="000000"/>
              <w:right w:val="single" w:sz="4" w:space="0" w:color="000000"/>
            </w:tcBorders>
            <w:hideMark/>
          </w:tcPr>
          <w:p w14:paraId="40B3007B" w14:textId="77777777" w:rsidR="008E77AD" w:rsidRPr="0069269A" w:rsidRDefault="008E77AD" w:rsidP="001143D8">
            <w:pPr>
              <w:pStyle w:val="TableParagraph"/>
              <w:spacing w:line="282" w:lineRule="exact"/>
              <w:ind w:left="413" w:right="410"/>
              <w:jc w:val="center"/>
              <w:rPr>
                <w:sz w:val="26"/>
              </w:rPr>
            </w:pPr>
            <w:r w:rsidRPr="0069269A">
              <w:rPr>
                <w:sz w:val="26"/>
              </w:rPr>
              <w:t>один</w:t>
            </w:r>
          </w:p>
        </w:tc>
      </w:tr>
      <w:tr w:rsidR="008E77AD" w:rsidRPr="0069269A" w14:paraId="2B62D56D" w14:textId="77777777" w:rsidTr="001143D8">
        <w:trPr>
          <w:trHeight w:val="297"/>
        </w:trPr>
        <w:tc>
          <w:tcPr>
            <w:tcW w:w="6285" w:type="dxa"/>
            <w:tcBorders>
              <w:top w:val="single" w:sz="4" w:space="0" w:color="000000"/>
              <w:left w:val="single" w:sz="4" w:space="0" w:color="000000"/>
              <w:bottom w:val="single" w:sz="4" w:space="0" w:color="000000"/>
              <w:right w:val="single" w:sz="4" w:space="0" w:color="000000"/>
            </w:tcBorders>
            <w:hideMark/>
          </w:tcPr>
          <w:p w14:paraId="0E90A4A8" w14:textId="77777777" w:rsidR="008E77AD" w:rsidRPr="0069269A" w:rsidRDefault="008E77AD" w:rsidP="001143D8">
            <w:pPr>
              <w:pStyle w:val="TableParagraph"/>
              <w:spacing w:line="277" w:lineRule="exact"/>
              <w:ind w:left="313" w:right="306"/>
              <w:jc w:val="center"/>
              <w:rPr>
                <w:sz w:val="26"/>
                <w:lang w:val="ru-RU"/>
              </w:rPr>
            </w:pPr>
            <w:r w:rsidRPr="0069269A">
              <w:rPr>
                <w:sz w:val="26"/>
                <w:lang w:val="ru-RU"/>
              </w:rPr>
              <w:t>Наличие</w:t>
            </w:r>
            <w:r>
              <w:rPr>
                <w:sz w:val="26"/>
                <w:lang w:val="ru-RU"/>
              </w:rPr>
              <w:t xml:space="preserve"> </w:t>
            </w:r>
            <w:r w:rsidRPr="0069269A">
              <w:rPr>
                <w:sz w:val="26"/>
                <w:lang w:val="ru-RU"/>
              </w:rPr>
              <w:t>локальных</w:t>
            </w:r>
            <w:r>
              <w:rPr>
                <w:sz w:val="26"/>
                <w:lang w:val="ru-RU"/>
              </w:rPr>
              <w:t xml:space="preserve"> </w:t>
            </w:r>
            <w:r w:rsidRPr="0069269A">
              <w:rPr>
                <w:sz w:val="26"/>
                <w:lang w:val="ru-RU"/>
              </w:rPr>
              <w:t>сетей</w:t>
            </w:r>
            <w:r>
              <w:rPr>
                <w:sz w:val="26"/>
                <w:lang w:val="ru-RU"/>
              </w:rPr>
              <w:t xml:space="preserve"> </w:t>
            </w:r>
            <w:r w:rsidRPr="0069269A">
              <w:rPr>
                <w:sz w:val="26"/>
                <w:lang w:val="ru-RU"/>
              </w:rPr>
              <w:t>в</w:t>
            </w:r>
            <w:r>
              <w:rPr>
                <w:sz w:val="26"/>
                <w:lang w:val="ru-RU"/>
              </w:rPr>
              <w:t xml:space="preserve"> </w:t>
            </w:r>
            <w:r w:rsidRPr="0069269A">
              <w:rPr>
                <w:sz w:val="26"/>
                <w:lang w:val="ru-RU"/>
              </w:rPr>
              <w:t>ОУ</w:t>
            </w:r>
          </w:p>
        </w:tc>
        <w:tc>
          <w:tcPr>
            <w:tcW w:w="3366" w:type="dxa"/>
            <w:tcBorders>
              <w:top w:val="single" w:sz="4" w:space="0" w:color="000000"/>
              <w:left w:val="single" w:sz="4" w:space="0" w:color="000000"/>
              <w:bottom w:val="single" w:sz="4" w:space="0" w:color="000000"/>
              <w:right w:val="single" w:sz="4" w:space="0" w:color="000000"/>
            </w:tcBorders>
            <w:hideMark/>
          </w:tcPr>
          <w:p w14:paraId="5E0971E2" w14:textId="77777777" w:rsidR="008E77AD" w:rsidRPr="0069269A" w:rsidRDefault="008E77AD" w:rsidP="001143D8">
            <w:pPr>
              <w:pStyle w:val="TableParagraph"/>
              <w:spacing w:line="277" w:lineRule="exact"/>
              <w:ind w:left="416" w:right="408"/>
              <w:jc w:val="center"/>
              <w:rPr>
                <w:sz w:val="26"/>
              </w:rPr>
            </w:pPr>
            <w:r w:rsidRPr="0069269A">
              <w:rPr>
                <w:sz w:val="26"/>
              </w:rPr>
              <w:t>нет</w:t>
            </w:r>
          </w:p>
        </w:tc>
      </w:tr>
      <w:tr w:rsidR="008E77AD" w:rsidRPr="0069269A" w14:paraId="23F27384" w14:textId="77777777" w:rsidTr="001143D8">
        <w:trPr>
          <w:trHeight w:val="1195"/>
        </w:trPr>
        <w:tc>
          <w:tcPr>
            <w:tcW w:w="6285" w:type="dxa"/>
            <w:tcBorders>
              <w:top w:val="single" w:sz="4" w:space="0" w:color="000000"/>
              <w:left w:val="single" w:sz="4" w:space="0" w:color="000000"/>
              <w:bottom w:val="single" w:sz="4" w:space="0" w:color="000000"/>
              <w:right w:val="single" w:sz="4" w:space="0" w:color="000000"/>
            </w:tcBorders>
            <w:hideMark/>
          </w:tcPr>
          <w:p w14:paraId="09A286C6" w14:textId="77777777" w:rsidR="008E77AD" w:rsidRPr="0069269A" w:rsidRDefault="008E77AD" w:rsidP="001143D8">
            <w:pPr>
              <w:pStyle w:val="TableParagraph"/>
              <w:ind w:left="313" w:right="307"/>
              <w:jc w:val="center"/>
              <w:rPr>
                <w:sz w:val="26"/>
                <w:lang w:val="ru-RU"/>
              </w:rPr>
            </w:pPr>
            <w:r w:rsidRPr="0069269A">
              <w:rPr>
                <w:sz w:val="26"/>
                <w:lang w:val="ru-RU"/>
              </w:rPr>
              <w:t>Количество единиц вычислительной техники</w:t>
            </w:r>
            <w:r>
              <w:rPr>
                <w:sz w:val="26"/>
                <w:lang w:val="ru-RU"/>
              </w:rPr>
              <w:t xml:space="preserve"> </w:t>
            </w:r>
            <w:r w:rsidRPr="0069269A">
              <w:rPr>
                <w:sz w:val="26"/>
                <w:lang w:val="ru-RU"/>
              </w:rPr>
              <w:t>(компьютеров)</w:t>
            </w:r>
          </w:p>
          <w:p w14:paraId="3B191B0B" w14:textId="77777777" w:rsidR="008E77AD" w:rsidRPr="0069269A" w:rsidRDefault="008E77AD" w:rsidP="001143D8">
            <w:pPr>
              <w:pStyle w:val="TableParagraph"/>
              <w:spacing w:line="298" w:lineRule="exact"/>
              <w:ind w:left="313" w:right="313"/>
              <w:jc w:val="center"/>
              <w:rPr>
                <w:sz w:val="26"/>
                <w:lang w:val="ru-RU"/>
              </w:rPr>
            </w:pPr>
            <w:r w:rsidRPr="0069269A">
              <w:rPr>
                <w:sz w:val="26"/>
                <w:lang w:val="ru-RU"/>
              </w:rPr>
              <w:t>-всего</w:t>
            </w:r>
          </w:p>
          <w:p w14:paraId="4D2F48EA" w14:textId="77777777" w:rsidR="008E77AD" w:rsidRPr="0069269A" w:rsidRDefault="008E77AD" w:rsidP="001143D8">
            <w:pPr>
              <w:pStyle w:val="TableParagraph"/>
              <w:spacing w:line="284" w:lineRule="exact"/>
              <w:ind w:left="313" w:right="317"/>
              <w:jc w:val="center"/>
              <w:rPr>
                <w:sz w:val="26"/>
                <w:lang w:val="ru-RU"/>
              </w:rPr>
            </w:pPr>
            <w:r w:rsidRPr="0069269A">
              <w:rPr>
                <w:sz w:val="26"/>
                <w:lang w:val="ru-RU"/>
              </w:rPr>
              <w:t>-из</w:t>
            </w:r>
            <w:r>
              <w:rPr>
                <w:sz w:val="26"/>
                <w:lang w:val="ru-RU"/>
              </w:rPr>
              <w:t xml:space="preserve"> </w:t>
            </w:r>
            <w:r w:rsidRPr="0069269A">
              <w:rPr>
                <w:sz w:val="26"/>
                <w:lang w:val="ru-RU"/>
              </w:rPr>
              <w:t>них</w:t>
            </w:r>
            <w:r>
              <w:rPr>
                <w:sz w:val="26"/>
                <w:lang w:val="ru-RU"/>
              </w:rPr>
              <w:t xml:space="preserve"> </w:t>
            </w:r>
            <w:r w:rsidRPr="0069269A">
              <w:rPr>
                <w:sz w:val="26"/>
                <w:lang w:val="ru-RU"/>
              </w:rPr>
              <w:t>используются</w:t>
            </w:r>
            <w:r>
              <w:rPr>
                <w:sz w:val="26"/>
                <w:lang w:val="ru-RU"/>
              </w:rPr>
              <w:t xml:space="preserve"> </w:t>
            </w:r>
            <w:r w:rsidRPr="0069269A">
              <w:rPr>
                <w:sz w:val="26"/>
                <w:lang w:val="ru-RU"/>
              </w:rPr>
              <w:t>в</w:t>
            </w:r>
            <w:r>
              <w:rPr>
                <w:sz w:val="26"/>
                <w:lang w:val="ru-RU"/>
              </w:rPr>
              <w:t xml:space="preserve"> </w:t>
            </w:r>
            <w:r w:rsidRPr="0069269A">
              <w:rPr>
                <w:sz w:val="26"/>
                <w:lang w:val="ru-RU"/>
              </w:rPr>
              <w:t>образовательном</w:t>
            </w:r>
            <w:r>
              <w:rPr>
                <w:sz w:val="26"/>
                <w:lang w:val="ru-RU"/>
              </w:rPr>
              <w:t xml:space="preserve"> </w:t>
            </w:r>
            <w:r w:rsidRPr="0069269A">
              <w:rPr>
                <w:sz w:val="26"/>
                <w:lang w:val="ru-RU"/>
              </w:rPr>
              <w:t>процессе</w:t>
            </w:r>
          </w:p>
        </w:tc>
        <w:tc>
          <w:tcPr>
            <w:tcW w:w="3366" w:type="dxa"/>
            <w:tcBorders>
              <w:top w:val="single" w:sz="4" w:space="0" w:color="000000"/>
              <w:left w:val="single" w:sz="4" w:space="0" w:color="000000"/>
              <w:bottom w:val="single" w:sz="4" w:space="0" w:color="000000"/>
              <w:right w:val="single" w:sz="4" w:space="0" w:color="000000"/>
            </w:tcBorders>
          </w:tcPr>
          <w:p w14:paraId="2A0D23A2" w14:textId="77777777" w:rsidR="008E77AD" w:rsidRPr="0069269A" w:rsidRDefault="008E77AD" w:rsidP="001143D8">
            <w:pPr>
              <w:pStyle w:val="TableParagraph"/>
              <w:ind w:left="0"/>
              <w:rPr>
                <w:b/>
                <w:sz w:val="28"/>
                <w:lang w:val="ru-RU"/>
              </w:rPr>
            </w:pPr>
          </w:p>
          <w:p w14:paraId="551CC389" w14:textId="77777777" w:rsidR="008E77AD" w:rsidRPr="0069269A" w:rsidRDefault="008E77AD" w:rsidP="001143D8">
            <w:pPr>
              <w:pStyle w:val="TableParagraph"/>
              <w:spacing w:before="6"/>
              <w:ind w:left="0"/>
              <w:rPr>
                <w:b/>
                <w:sz w:val="23"/>
                <w:lang w:val="ru-RU"/>
              </w:rPr>
            </w:pPr>
          </w:p>
          <w:p w14:paraId="4B8635C3" w14:textId="77777777" w:rsidR="008E77AD" w:rsidRPr="0069269A" w:rsidRDefault="008E77AD" w:rsidP="001143D8">
            <w:pPr>
              <w:pStyle w:val="TableParagraph"/>
              <w:spacing w:line="298" w:lineRule="exact"/>
              <w:ind w:left="416" w:right="405"/>
              <w:jc w:val="center"/>
              <w:rPr>
                <w:sz w:val="26"/>
              </w:rPr>
            </w:pPr>
            <w:r w:rsidRPr="0069269A">
              <w:rPr>
                <w:sz w:val="26"/>
              </w:rPr>
              <w:t>16шт.</w:t>
            </w:r>
          </w:p>
          <w:p w14:paraId="76C94F41" w14:textId="77777777" w:rsidR="008E77AD" w:rsidRPr="0069269A" w:rsidRDefault="008E77AD" w:rsidP="001143D8">
            <w:pPr>
              <w:pStyle w:val="TableParagraph"/>
              <w:spacing w:line="284" w:lineRule="exact"/>
              <w:ind w:left="416" w:right="405"/>
              <w:jc w:val="center"/>
              <w:rPr>
                <w:sz w:val="26"/>
              </w:rPr>
            </w:pPr>
            <w:r w:rsidRPr="0069269A">
              <w:rPr>
                <w:sz w:val="26"/>
              </w:rPr>
              <w:t>15шт.</w:t>
            </w:r>
          </w:p>
        </w:tc>
      </w:tr>
      <w:tr w:rsidR="008E77AD" w:rsidRPr="0069269A" w14:paraId="113119D1" w14:textId="77777777" w:rsidTr="001143D8">
        <w:trPr>
          <w:trHeight w:val="600"/>
        </w:trPr>
        <w:tc>
          <w:tcPr>
            <w:tcW w:w="6285" w:type="dxa"/>
            <w:tcBorders>
              <w:top w:val="single" w:sz="4" w:space="0" w:color="000000"/>
              <w:left w:val="single" w:sz="4" w:space="0" w:color="000000"/>
              <w:bottom w:val="single" w:sz="4" w:space="0" w:color="000000"/>
              <w:right w:val="single" w:sz="4" w:space="0" w:color="000000"/>
            </w:tcBorders>
            <w:hideMark/>
          </w:tcPr>
          <w:p w14:paraId="27464F05" w14:textId="77777777" w:rsidR="008E77AD" w:rsidRPr="000D0DCF" w:rsidRDefault="008E77AD" w:rsidP="001143D8">
            <w:pPr>
              <w:pStyle w:val="TableParagraph"/>
              <w:spacing w:line="291" w:lineRule="exact"/>
              <w:ind w:left="313" w:right="314"/>
              <w:jc w:val="center"/>
              <w:rPr>
                <w:sz w:val="26"/>
                <w:lang w:val="ru-RU"/>
              </w:rPr>
            </w:pPr>
            <w:r w:rsidRPr="000D0DCF">
              <w:rPr>
                <w:sz w:val="26"/>
                <w:lang w:val="ru-RU"/>
              </w:rPr>
              <w:t>Количество</w:t>
            </w:r>
            <w:r>
              <w:rPr>
                <w:sz w:val="26"/>
                <w:lang w:val="ru-RU"/>
              </w:rPr>
              <w:t xml:space="preserve"> </w:t>
            </w:r>
            <w:r w:rsidRPr="000D0DCF">
              <w:rPr>
                <w:sz w:val="26"/>
                <w:lang w:val="ru-RU"/>
              </w:rPr>
              <w:t>классов,</w:t>
            </w:r>
            <w:r>
              <w:rPr>
                <w:sz w:val="26"/>
                <w:lang w:val="ru-RU"/>
              </w:rPr>
              <w:t xml:space="preserve"> </w:t>
            </w:r>
            <w:r w:rsidRPr="000D0DCF">
              <w:rPr>
                <w:sz w:val="26"/>
                <w:lang w:val="ru-RU"/>
              </w:rPr>
              <w:t>оборудованных</w:t>
            </w:r>
          </w:p>
          <w:p w14:paraId="4F5231E8" w14:textId="77777777" w:rsidR="008E77AD" w:rsidRPr="000D0DCF" w:rsidRDefault="008E77AD" w:rsidP="001143D8">
            <w:pPr>
              <w:pStyle w:val="TableParagraph"/>
              <w:spacing w:before="4" w:line="285" w:lineRule="exact"/>
              <w:ind w:left="312" w:right="317"/>
              <w:jc w:val="center"/>
              <w:rPr>
                <w:sz w:val="26"/>
                <w:lang w:val="ru-RU"/>
              </w:rPr>
            </w:pPr>
            <w:r w:rsidRPr="000D0DCF">
              <w:rPr>
                <w:sz w:val="26"/>
                <w:lang w:val="ru-RU"/>
              </w:rPr>
              <w:t>мультимедиа</w:t>
            </w:r>
            <w:r>
              <w:rPr>
                <w:sz w:val="26"/>
                <w:lang w:val="ru-RU"/>
              </w:rPr>
              <w:t xml:space="preserve"> </w:t>
            </w:r>
            <w:r w:rsidRPr="000D0DCF">
              <w:rPr>
                <w:sz w:val="26"/>
                <w:lang w:val="ru-RU"/>
              </w:rPr>
              <w:t>проекторами</w:t>
            </w:r>
          </w:p>
        </w:tc>
        <w:tc>
          <w:tcPr>
            <w:tcW w:w="3366" w:type="dxa"/>
            <w:tcBorders>
              <w:top w:val="single" w:sz="4" w:space="0" w:color="000000"/>
              <w:left w:val="single" w:sz="4" w:space="0" w:color="000000"/>
              <w:bottom w:val="single" w:sz="4" w:space="0" w:color="000000"/>
              <w:right w:val="single" w:sz="4" w:space="0" w:color="000000"/>
            </w:tcBorders>
            <w:hideMark/>
          </w:tcPr>
          <w:p w14:paraId="1F5168E0" w14:textId="77777777" w:rsidR="008E77AD" w:rsidRPr="0069269A" w:rsidRDefault="008E77AD" w:rsidP="001143D8">
            <w:pPr>
              <w:pStyle w:val="TableParagraph"/>
              <w:spacing w:line="291" w:lineRule="exact"/>
              <w:ind w:left="416" w:right="405"/>
              <w:jc w:val="center"/>
              <w:rPr>
                <w:sz w:val="26"/>
              </w:rPr>
            </w:pPr>
            <w:r w:rsidRPr="0069269A">
              <w:rPr>
                <w:sz w:val="26"/>
              </w:rPr>
              <w:t>4шт.</w:t>
            </w:r>
          </w:p>
        </w:tc>
      </w:tr>
      <w:tr w:rsidR="008E77AD" w:rsidRPr="0069269A" w14:paraId="086CFEF1" w14:textId="77777777" w:rsidTr="001143D8">
        <w:trPr>
          <w:trHeight w:val="297"/>
        </w:trPr>
        <w:tc>
          <w:tcPr>
            <w:tcW w:w="6285" w:type="dxa"/>
            <w:tcBorders>
              <w:top w:val="single" w:sz="4" w:space="0" w:color="000000"/>
              <w:left w:val="single" w:sz="4" w:space="0" w:color="000000"/>
              <w:bottom w:val="single" w:sz="4" w:space="0" w:color="000000"/>
              <w:right w:val="single" w:sz="4" w:space="0" w:color="000000"/>
            </w:tcBorders>
            <w:hideMark/>
          </w:tcPr>
          <w:p w14:paraId="23B8227F" w14:textId="77777777" w:rsidR="008E77AD" w:rsidRPr="0069269A" w:rsidRDefault="008E77AD" w:rsidP="001143D8">
            <w:pPr>
              <w:pStyle w:val="TableParagraph"/>
              <w:spacing w:line="277" w:lineRule="exact"/>
              <w:ind w:left="313" w:right="313"/>
              <w:jc w:val="center"/>
              <w:rPr>
                <w:sz w:val="26"/>
              </w:rPr>
            </w:pPr>
            <w:r w:rsidRPr="0069269A">
              <w:rPr>
                <w:sz w:val="26"/>
              </w:rPr>
              <w:t>Количество</w:t>
            </w:r>
            <w:r>
              <w:rPr>
                <w:sz w:val="26"/>
                <w:lang w:val="ru-RU"/>
              </w:rPr>
              <w:t xml:space="preserve"> </w:t>
            </w:r>
            <w:r w:rsidRPr="0069269A">
              <w:rPr>
                <w:sz w:val="26"/>
              </w:rPr>
              <w:t>интерактивных</w:t>
            </w:r>
            <w:r>
              <w:rPr>
                <w:sz w:val="26"/>
                <w:lang w:val="ru-RU"/>
              </w:rPr>
              <w:t xml:space="preserve"> </w:t>
            </w:r>
            <w:r w:rsidRPr="0069269A">
              <w:rPr>
                <w:sz w:val="26"/>
              </w:rPr>
              <w:t>досок</w:t>
            </w:r>
          </w:p>
        </w:tc>
        <w:tc>
          <w:tcPr>
            <w:tcW w:w="3366" w:type="dxa"/>
            <w:tcBorders>
              <w:top w:val="single" w:sz="4" w:space="0" w:color="000000"/>
              <w:left w:val="single" w:sz="4" w:space="0" w:color="000000"/>
              <w:bottom w:val="single" w:sz="4" w:space="0" w:color="000000"/>
              <w:right w:val="single" w:sz="4" w:space="0" w:color="000000"/>
            </w:tcBorders>
            <w:hideMark/>
          </w:tcPr>
          <w:p w14:paraId="6A10251F" w14:textId="77777777" w:rsidR="008E77AD" w:rsidRPr="0069269A" w:rsidRDefault="008E77AD" w:rsidP="001143D8">
            <w:pPr>
              <w:pStyle w:val="TableParagraph"/>
              <w:spacing w:line="277" w:lineRule="exact"/>
              <w:ind w:left="9"/>
              <w:jc w:val="center"/>
              <w:rPr>
                <w:sz w:val="26"/>
              </w:rPr>
            </w:pPr>
            <w:r w:rsidRPr="0069269A">
              <w:rPr>
                <w:w w:val="99"/>
                <w:sz w:val="26"/>
              </w:rPr>
              <w:t>0</w:t>
            </w:r>
          </w:p>
        </w:tc>
      </w:tr>
    </w:tbl>
    <w:p w14:paraId="587D0D82" w14:textId="77777777" w:rsidR="008E77AD" w:rsidRPr="0069269A" w:rsidRDefault="008E77AD" w:rsidP="008E77AD">
      <w:pPr>
        <w:pStyle w:val="a7"/>
        <w:rPr>
          <w:b/>
          <w:sz w:val="20"/>
        </w:rPr>
      </w:pPr>
    </w:p>
    <w:p w14:paraId="507C29A3" w14:textId="77777777" w:rsidR="008E77AD" w:rsidRPr="0069269A" w:rsidRDefault="008E77AD" w:rsidP="008E77AD">
      <w:pPr>
        <w:pStyle w:val="a7"/>
        <w:rPr>
          <w:b/>
          <w:sz w:val="20"/>
        </w:rPr>
      </w:pPr>
    </w:p>
    <w:p w14:paraId="46564441" w14:textId="77777777" w:rsidR="008E77AD" w:rsidRPr="0069269A" w:rsidRDefault="008E77AD" w:rsidP="008E77AD">
      <w:pPr>
        <w:pStyle w:val="a7"/>
        <w:spacing w:before="7"/>
        <w:rPr>
          <w:b/>
          <w:sz w:val="28"/>
        </w:rPr>
      </w:pPr>
    </w:p>
    <w:p w14:paraId="76855CFC" w14:textId="77777777" w:rsidR="008E77AD" w:rsidRPr="0069269A" w:rsidRDefault="008E77AD" w:rsidP="008E77AD">
      <w:pPr>
        <w:spacing w:before="88"/>
        <w:ind w:left="690" w:right="152"/>
        <w:jc w:val="center"/>
        <w:rPr>
          <w:b/>
          <w:sz w:val="26"/>
        </w:rPr>
      </w:pPr>
      <w:r w:rsidRPr="0069269A">
        <w:rPr>
          <w:b/>
          <w:sz w:val="26"/>
        </w:rPr>
        <w:t>Медико-социальные</w:t>
      </w:r>
      <w:r>
        <w:rPr>
          <w:b/>
          <w:sz w:val="26"/>
        </w:rPr>
        <w:t xml:space="preserve"> </w:t>
      </w:r>
      <w:r w:rsidRPr="0069269A">
        <w:rPr>
          <w:b/>
          <w:sz w:val="26"/>
        </w:rPr>
        <w:t>условия</w:t>
      </w:r>
      <w:r>
        <w:rPr>
          <w:b/>
          <w:sz w:val="26"/>
        </w:rPr>
        <w:t xml:space="preserve"> </w:t>
      </w:r>
      <w:r w:rsidRPr="0069269A">
        <w:rPr>
          <w:b/>
          <w:sz w:val="26"/>
        </w:rPr>
        <w:t>пребывания</w:t>
      </w:r>
      <w:r>
        <w:rPr>
          <w:b/>
          <w:sz w:val="26"/>
        </w:rPr>
        <w:t xml:space="preserve"> </w:t>
      </w:r>
      <w:r w:rsidRPr="0069269A">
        <w:rPr>
          <w:b/>
          <w:sz w:val="26"/>
        </w:rPr>
        <w:t>участников</w:t>
      </w:r>
      <w:r>
        <w:rPr>
          <w:b/>
          <w:sz w:val="26"/>
        </w:rPr>
        <w:t xml:space="preserve"> </w:t>
      </w:r>
      <w:r w:rsidRPr="0069269A">
        <w:rPr>
          <w:b/>
          <w:sz w:val="26"/>
        </w:rPr>
        <w:t>образовательного</w:t>
      </w:r>
      <w:r>
        <w:rPr>
          <w:b/>
          <w:sz w:val="26"/>
        </w:rPr>
        <w:t xml:space="preserve"> </w:t>
      </w:r>
      <w:r w:rsidRPr="0069269A">
        <w:rPr>
          <w:b/>
          <w:sz w:val="26"/>
        </w:rPr>
        <w:t>процесса</w:t>
      </w:r>
    </w:p>
    <w:p w14:paraId="754D148C" w14:textId="77777777" w:rsidR="008E77AD" w:rsidRPr="0069269A" w:rsidRDefault="008E77AD" w:rsidP="008E77AD">
      <w:pPr>
        <w:pStyle w:val="a7"/>
        <w:spacing w:before="4"/>
        <w:rPr>
          <w:b/>
          <w:sz w:val="24"/>
        </w:rPr>
      </w:pPr>
    </w:p>
    <w:tbl>
      <w:tblPr>
        <w:tblStyle w:val="TableNormal"/>
        <w:tblW w:w="0" w:type="auto"/>
        <w:tblInd w:w="3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5"/>
        <w:gridCol w:w="3366"/>
      </w:tblGrid>
      <w:tr w:rsidR="008E77AD" w:rsidRPr="0069269A" w14:paraId="1C0A509E" w14:textId="77777777" w:rsidTr="001143D8">
        <w:trPr>
          <w:trHeight w:val="301"/>
        </w:trPr>
        <w:tc>
          <w:tcPr>
            <w:tcW w:w="6285" w:type="dxa"/>
            <w:tcBorders>
              <w:top w:val="single" w:sz="4" w:space="0" w:color="000000"/>
              <w:left w:val="single" w:sz="4" w:space="0" w:color="000000"/>
              <w:bottom w:val="single" w:sz="4" w:space="0" w:color="000000"/>
              <w:right w:val="single" w:sz="4" w:space="0" w:color="000000"/>
            </w:tcBorders>
            <w:hideMark/>
          </w:tcPr>
          <w:p w14:paraId="291A395E" w14:textId="77777777" w:rsidR="008E77AD" w:rsidRPr="0069269A" w:rsidRDefault="008E77AD" w:rsidP="001143D8">
            <w:pPr>
              <w:pStyle w:val="TableParagraph"/>
              <w:spacing w:line="282" w:lineRule="exact"/>
              <w:rPr>
                <w:sz w:val="26"/>
              </w:rPr>
            </w:pPr>
            <w:r w:rsidRPr="0069269A">
              <w:rPr>
                <w:sz w:val="26"/>
              </w:rPr>
              <w:t>Наименование</w:t>
            </w:r>
            <w:r>
              <w:rPr>
                <w:sz w:val="26"/>
                <w:lang w:val="ru-RU"/>
              </w:rPr>
              <w:t xml:space="preserve"> </w:t>
            </w:r>
            <w:r w:rsidRPr="0069269A">
              <w:rPr>
                <w:sz w:val="26"/>
              </w:rPr>
              <w:t>показателя</w:t>
            </w:r>
          </w:p>
        </w:tc>
        <w:tc>
          <w:tcPr>
            <w:tcW w:w="3366" w:type="dxa"/>
            <w:tcBorders>
              <w:top w:val="single" w:sz="4" w:space="0" w:color="000000"/>
              <w:left w:val="single" w:sz="4" w:space="0" w:color="000000"/>
              <w:bottom w:val="single" w:sz="4" w:space="0" w:color="000000"/>
              <w:right w:val="single" w:sz="4" w:space="0" w:color="000000"/>
            </w:tcBorders>
            <w:hideMark/>
          </w:tcPr>
          <w:p w14:paraId="6E17A463" w14:textId="77777777" w:rsidR="008E77AD" w:rsidRPr="0069269A" w:rsidRDefault="008E77AD" w:rsidP="001143D8">
            <w:pPr>
              <w:pStyle w:val="TableParagraph"/>
              <w:spacing w:line="282" w:lineRule="exact"/>
              <w:ind w:left="110"/>
              <w:rPr>
                <w:sz w:val="26"/>
              </w:rPr>
            </w:pPr>
            <w:r w:rsidRPr="0069269A">
              <w:rPr>
                <w:sz w:val="26"/>
              </w:rPr>
              <w:t>Фактическое</w:t>
            </w:r>
            <w:r>
              <w:rPr>
                <w:sz w:val="26"/>
                <w:lang w:val="ru-RU"/>
              </w:rPr>
              <w:t xml:space="preserve"> </w:t>
            </w:r>
            <w:r w:rsidRPr="0069269A">
              <w:rPr>
                <w:sz w:val="26"/>
              </w:rPr>
              <w:t>значение</w:t>
            </w:r>
          </w:p>
        </w:tc>
      </w:tr>
      <w:tr w:rsidR="008E77AD" w:rsidRPr="0069269A" w14:paraId="02A9E515" w14:textId="77777777" w:rsidTr="001143D8">
        <w:trPr>
          <w:trHeight w:val="297"/>
        </w:trPr>
        <w:tc>
          <w:tcPr>
            <w:tcW w:w="6285" w:type="dxa"/>
            <w:tcBorders>
              <w:top w:val="single" w:sz="4" w:space="0" w:color="000000"/>
              <w:left w:val="single" w:sz="4" w:space="0" w:color="000000"/>
              <w:bottom w:val="single" w:sz="4" w:space="0" w:color="000000"/>
              <w:right w:val="single" w:sz="4" w:space="0" w:color="000000"/>
            </w:tcBorders>
            <w:hideMark/>
          </w:tcPr>
          <w:p w14:paraId="52C3918B" w14:textId="77777777" w:rsidR="008E77AD" w:rsidRPr="0069269A" w:rsidRDefault="008E77AD" w:rsidP="001143D8">
            <w:pPr>
              <w:pStyle w:val="TableParagraph"/>
              <w:spacing w:line="278" w:lineRule="exact"/>
              <w:rPr>
                <w:sz w:val="26"/>
              </w:rPr>
            </w:pPr>
            <w:r w:rsidRPr="0069269A">
              <w:rPr>
                <w:sz w:val="26"/>
              </w:rPr>
              <w:t>Наличие</w:t>
            </w:r>
            <w:r>
              <w:rPr>
                <w:sz w:val="26"/>
                <w:lang w:val="ru-RU"/>
              </w:rPr>
              <w:t xml:space="preserve"> </w:t>
            </w:r>
            <w:r w:rsidRPr="0069269A">
              <w:rPr>
                <w:sz w:val="26"/>
              </w:rPr>
              <w:t>медицинского</w:t>
            </w:r>
            <w:r>
              <w:rPr>
                <w:sz w:val="26"/>
                <w:lang w:val="ru-RU"/>
              </w:rPr>
              <w:t xml:space="preserve"> </w:t>
            </w:r>
            <w:r w:rsidRPr="0069269A">
              <w:rPr>
                <w:sz w:val="26"/>
              </w:rPr>
              <w:t>кабинета</w:t>
            </w:r>
          </w:p>
        </w:tc>
        <w:tc>
          <w:tcPr>
            <w:tcW w:w="3366" w:type="dxa"/>
            <w:tcBorders>
              <w:top w:val="single" w:sz="4" w:space="0" w:color="000000"/>
              <w:left w:val="single" w:sz="4" w:space="0" w:color="000000"/>
              <w:bottom w:val="single" w:sz="4" w:space="0" w:color="000000"/>
              <w:right w:val="single" w:sz="4" w:space="0" w:color="000000"/>
            </w:tcBorders>
            <w:hideMark/>
          </w:tcPr>
          <w:p w14:paraId="33B35AA9" w14:textId="77777777" w:rsidR="008E77AD" w:rsidRPr="0069269A" w:rsidRDefault="008E77AD" w:rsidP="001143D8">
            <w:pPr>
              <w:pStyle w:val="TableParagraph"/>
              <w:spacing w:line="278" w:lineRule="exact"/>
              <w:ind w:left="110"/>
              <w:rPr>
                <w:sz w:val="26"/>
              </w:rPr>
            </w:pPr>
            <w:r w:rsidRPr="0069269A">
              <w:rPr>
                <w:sz w:val="26"/>
              </w:rPr>
              <w:t>имеется</w:t>
            </w:r>
          </w:p>
        </w:tc>
      </w:tr>
      <w:tr w:rsidR="008E77AD" w:rsidRPr="0069269A" w14:paraId="6999FE97" w14:textId="77777777" w:rsidTr="001143D8">
        <w:trPr>
          <w:trHeight w:val="297"/>
        </w:trPr>
        <w:tc>
          <w:tcPr>
            <w:tcW w:w="6285" w:type="dxa"/>
            <w:tcBorders>
              <w:top w:val="single" w:sz="4" w:space="0" w:color="000000"/>
              <w:left w:val="single" w:sz="4" w:space="0" w:color="000000"/>
              <w:bottom w:val="single" w:sz="4" w:space="0" w:color="000000"/>
              <w:right w:val="single" w:sz="4" w:space="0" w:color="000000"/>
            </w:tcBorders>
            <w:hideMark/>
          </w:tcPr>
          <w:p w14:paraId="4AC60862" w14:textId="77777777" w:rsidR="008E77AD" w:rsidRPr="0069269A" w:rsidRDefault="008E77AD" w:rsidP="001143D8">
            <w:pPr>
              <w:pStyle w:val="TableParagraph"/>
              <w:spacing w:line="277" w:lineRule="exact"/>
              <w:rPr>
                <w:sz w:val="26"/>
              </w:rPr>
            </w:pPr>
            <w:r w:rsidRPr="0069269A">
              <w:rPr>
                <w:sz w:val="26"/>
              </w:rPr>
              <w:t>Оснащенность</w:t>
            </w:r>
            <w:r>
              <w:rPr>
                <w:sz w:val="26"/>
                <w:lang w:val="ru-RU"/>
              </w:rPr>
              <w:t xml:space="preserve"> </w:t>
            </w:r>
            <w:r w:rsidRPr="0069269A">
              <w:rPr>
                <w:sz w:val="26"/>
              </w:rPr>
              <w:t>(единицы</w:t>
            </w:r>
            <w:r>
              <w:rPr>
                <w:sz w:val="26"/>
                <w:lang w:val="ru-RU"/>
              </w:rPr>
              <w:t xml:space="preserve"> </w:t>
            </w:r>
            <w:r w:rsidRPr="0069269A">
              <w:rPr>
                <w:sz w:val="26"/>
              </w:rPr>
              <w:t>ценного</w:t>
            </w:r>
            <w:r>
              <w:rPr>
                <w:sz w:val="26"/>
                <w:lang w:val="ru-RU"/>
              </w:rPr>
              <w:t xml:space="preserve"> </w:t>
            </w:r>
            <w:r w:rsidRPr="0069269A">
              <w:rPr>
                <w:sz w:val="26"/>
              </w:rPr>
              <w:t>оборудовании)</w:t>
            </w:r>
          </w:p>
        </w:tc>
        <w:tc>
          <w:tcPr>
            <w:tcW w:w="3366" w:type="dxa"/>
            <w:tcBorders>
              <w:top w:val="single" w:sz="4" w:space="0" w:color="000000"/>
              <w:left w:val="single" w:sz="4" w:space="0" w:color="000000"/>
              <w:bottom w:val="single" w:sz="4" w:space="0" w:color="000000"/>
              <w:right w:val="single" w:sz="4" w:space="0" w:color="000000"/>
            </w:tcBorders>
            <w:hideMark/>
          </w:tcPr>
          <w:p w14:paraId="2A3C6275" w14:textId="77777777" w:rsidR="008E77AD" w:rsidRPr="0069269A" w:rsidRDefault="008E77AD" w:rsidP="001143D8">
            <w:pPr>
              <w:pStyle w:val="TableParagraph"/>
              <w:spacing w:line="277" w:lineRule="exact"/>
              <w:ind w:left="110"/>
              <w:rPr>
                <w:sz w:val="26"/>
              </w:rPr>
            </w:pPr>
            <w:r w:rsidRPr="0069269A">
              <w:rPr>
                <w:spacing w:val="-4"/>
                <w:sz w:val="26"/>
              </w:rPr>
              <w:t xml:space="preserve">0 </w:t>
            </w:r>
            <w:r w:rsidRPr="0069269A">
              <w:rPr>
                <w:sz w:val="26"/>
              </w:rPr>
              <w:t>единиц</w:t>
            </w:r>
          </w:p>
        </w:tc>
      </w:tr>
      <w:tr w:rsidR="008E77AD" w:rsidRPr="0069269A" w14:paraId="096BF79D" w14:textId="77777777" w:rsidTr="001143D8">
        <w:trPr>
          <w:trHeight w:val="599"/>
        </w:trPr>
        <w:tc>
          <w:tcPr>
            <w:tcW w:w="6285" w:type="dxa"/>
            <w:tcBorders>
              <w:top w:val="single" w:sz="4" w:space="0" w:color="000000"/>
              <w:left w:val="single" w:sz="4" w:space="0" w:color="000000"/>
              <w:bottom w:val="single" w:sz="4" w:space="0" w:color="000000"/>
              <w:right w:val="single" w:sz="4" w:space="0" w:color="000000"/>
            </w:tcBorders>
            <w:hideMark/>
          </w:tcPr>
          <w:p w14:paraId="53C8C9C3" w14:textId="77777777" w:rsidR="008E77AD" w:rsidRPr="0069269A" w:rsidRDefault="008E77AD" w:rsidP="001143D8">
            <w:pPr>
              <w:pStyle w:val="TableParagraph"/>
              <w:spacing w:line="291" w:lineRule="exact"/>
              <w:rPr>
                <w:sz w:val="26"/>
                <w:lang w:val="ru-RU"/>
              </w:rPr>
            </w:pPr>
            <w:r w:rsidRPr="0069269A">
              <w:rPr>
                <w:sz w:val="26"/>
                <w:lang w:val="ru-RU"/>
              </w:rPr>
              <w:lastRenderedPageBreak/>
              <w:t>Профессиональное</w:t>
            </w:r>
            <w:r>
              <w:rPr>
                <w:sz w:val="26"/>
                <w:lang w:val="ru-RU"/>
              </w:rPr>
              <w:t xml:space="preserve"> </w:t>
            </w:r>
            <w:r w:rsidRPr="0069269A">
              <w:rPr>
                <w:sz w:val="26"/>
                <w:lang w:val="ru-RU"/>
              </w:rPr>
              <w:t>и</w:t>
            </w:r>
            <w:r>
              <w:rPr>
                <w:sz w:val="26"/>
                <w:lang w:val="ru-RU"/>
              </w:rPr>
              <w:t xml:space="preserve"> </w:t>
            </w:r>
            <w:r w:rsidRPr="0069269A">
              <w:rPr>
                <w:sz w:val="26"/>
                <w:lang w:val="ru-RU"/>
              </w:rPr>
              <w:t>профилактическое</w:t>
            </w:r>
            <w:r>
              <w:rPr>
                <w:sz w:val="26"/>
                <w:lang w:val="ru-RU"/>
              </w:rPr>
              <w:t xml:space="preserve"> </w:t>
            </w:r>
            <w:r w:rsidRPr="0069269A">
              <w:rPr>
                <w:sz w:val="26"/>
                <w:lang w:val="ru-RU"/>
              </w:rPr>
              <w:t>медицинское</w:t>
            </w:r>
          </w:p>
          <w:p w14:paraId="58F10EB0" w14:textId="77777777" w:rsidR="008E77AD" w:rsidRPr="0069269A" w:rsidRDefault="008E77AD" w:rsidP="001143D8">
            <w:pPr>
              <w:pStyle w:val="TableParagraph"/>
              <w:spacing w:before="3" w:line="285" w:lineRule="exact"/>
              <w:rPr>
                <w:sz w:val="26"/>
                <w:lang w:val="ru-RU"/>
              </w:rPr>
            </w:pPr>
            <w:r w:rsidRPr="0069269A">
              <w:rPr>
                <w:sz w:val="26"/>
                <w:lang w:val="ru-RU"/>
              </w:rPr>
              <w:t>обслуживание</w:t>
            </w:r>
          </w:p>
        </w:tc>
        <w:tc>
          <w:tcPr>
            <w:tcW w:w="3366" w:type="dxa"/>
            <w:tcBorders>
              <w:top w:val="single" w:sz="4" w:space="0" w:color="000000"/>
              <w:left w:val="single" w:sz="4" w:space="0" w:color="000000"/>
              <w:bottom w:val="single" w:sz="4" w:space="0" w:color="000000"/>
              <w:right w:val="single" w:sz="4" w:space="0" w:color="000000"/>
            </w:tcBorders>
            <w:hideMark/>
          </w:tcPr>
          <w:p w14:paraId="32CD4F67" w14:textId="77777777" w:rsidR="008E77AD" w:rsidRPr="0069269A" w:rsidRDefault="008E77AD" w:rsidP="001143D8">
            <w:pPr>
              <w:pStyle w:val="TableParagraph"/>
              <w:spacing w:line="291" w:lineRule="exact"/>
              <w:ind w:left="110"/>
              <w:rPr>
                <w:sz w:val="26"/>
              </w:rPr>
            </w:pPr>
            <w:r w:rsidRPr="0069269A">
              <w:rPr>
                <w:sz w:val="26"/>
              </w:rPr>
              <w:t>Медсестра «Покровский ФАП»</w:t>
            </w:r>
          </w:p>
        </w:tc>
      </w:tr>
    </w:tbl>
    <w:p w14:paraId="0E0709AC" w14:textId="77777777" w:rsidR="008E77AD" w:rsidRPr="00E27946" w:rsidRDefault="008E77AD" w:rsidP="008E77AD">
      <w:r w:rsidRPr="00E27946">
        <w:t>Ежегодно в школе проводятся ремонтные </w:t>
      </w:r>
      <w:proofErr w:type="gramStart"/>
      <w:r w:rsidRPr="00E27946">
        <w:t>работы,которые</w:t>
      </w:r>
      <w:proofErr w:type="gramEnd"/>
      <w:r w:rsidRPr="00E27946">
        <w:t xml:space="preserve"> включают:</w:t>
      </w:r>
    </w:p>
    <w:p w14:paraId="3F0AB179" w14:textId="77777777" w:rsidR="008E77AD" w:rsidRPr="00E27946" w:rsidRDefault="008E77AD" w:rsidP="008E77AD">
      <w:r w:rsidRPr="00E27946">
        <w:t>-  текущий ремонт учебных кабинетов;</w:t>
      </w:r>
    </w:p>
    <w:p w14:paraId="18474C52" w14:textId="77777777" w:rsidR="008E77AD" w:rsidRPr="00E27946" w:rsidRDefault="008E77AD" w:rsidP="008E77AD">
      <w:r w:rsidRPr="00E27946">
        <w:t xml:space="preserve">-  подготовку к отопительному </w:t>
      </w:r>
      <w:proofErr w:type="gramStart"/>
      <w:r w:rsidRPr="00E27946">
        <w:t>сезону(</w:t>
      </w:r>
      <w:proofErr w:type="gramEnd"/>
      <w:r w:rsidRPr="00E27946">
        <w:t>включая ремонт системы отопления,опрессовку системы);</w:t>
      </w:r>
    </w:p>
    <w:p w14:paraId="0247A5B5" w14:textId="77777777" w:rsidR="008E77AD" w:rsidRPr="00E27946" w:rsidRDefault="008E77AD" w:rsidP="008E77AD">
      <w:r w:rsidRPr="00E27946">
        <w:t>-  </w:t>
      </w:r>
      <w:proofErr w:type="gramStart"/>
      <w:r w:rsidRPr="00E27946">
        <w:t>мероприятия,   </w:t>
      </w:r>
      <w:proofErr w:type="gramEnd"/>
      <w:r w:rsidRPr="00E27946">
        <w:t>  направленные     на     повышение     уровня   противопожарной безопасности ОУ(заправка огнетушителей,контроль работы АПС);</w:t>
      </w:r>
    </w:p>
    <w:p w14:paraId="11ACC1E9" w14:textId="77777777" w:rsidR="008E77AD" w:rsidRPr="00E27946" w:rsidRDefault="008E77AD" w:rsidP="008E77AD">
      <w:r w:rsidRPr="00E27946">
        <w:t>-  ремонт кровли;</w:t>
      </w:r>
    </w:p>
    <w:p w14:paraId="2B97C11E" w14:textId="77777777" w:rsidR="008E77AD" w:rsidRPr="00E27946" w:rsidRDefault="008E77AD" w:rsidP="008E77AD">
      <w:r w:rsidRPr="00E27946">
        <w:t>-  замена электропроводов.</w:t>
      </w:r>
    </w:p>
    <w:p w14:paraId="77D87296" w14:textId="77777777" w:rsidR="008E77AD" w:rsidRPr="00E27946" w:rsidRDefault="008E77AD" w:rsidP="008E77AD">
      <w:r w:rsidRPr="00E27946">
        <w:t xml:space="preserve">Все мероприятия по развитию инфраструктуры направлены на обеспечение условий качественной организации учебного </w:t>
      </w:r>
      <w:proofErr w:type="gramStart"/>
      <w:r w:rsidRPr="00E27946">
        <w:t>процесса,исполнение</w:t>
      </w:r>
      <w:proofErr w:type="gramEnd"/>
      <w:r w:rsidRPr="00E27946">
        <w:t xml:space="preserve"> предписаний Роспожнадзора и Роспотребнадзора.</w:t>
      </w:r>
    </w:p>
    <w:p w14:paraId="45B0EAC3" w14:textId="77777777" w:rsidR="008E77AD" w:rsidRPr="00E27946" w:rsidRDefault="008E77AD" w:rsidP="008E77AD">
      <w:r w:rsidRPr="00E27946">
        <w:t xml:space="preserve">Система комплексной безопасности подразумевает состояние защищенности учреждения от реальных и прогнозируемых угроз социального, техногенного природного характера, обеспечивающее его безопасное функционирование. Поэтому нет важнее задачи для образовательного </w:t>
      </w:r>
      <w:proofErr w:type="gramStart"/>
      <w:r w:rsidRPr="00E27946">
        <w:t>учреждения,чем</w:t>
      </w:r>
      <w:proofErr w:type="gramEnd"/>
      <w:r w:rsidRPr="00E27946">
        <w:t>  обеспечение   безопасных  условий  проведения  учебно-воспитательного процесса,которые предполагают гарантии сохранения жизни и здоровья обучающихся.</w:t>
      </w:r>
    </w:p>
    <w:p w14:paraId="2F2B27DD" w14:textId="77777777" w:rsidR="008E77AD" w:rsidRPr="00E27946" w:rsidRDefault="008E77AD" w:rsidP="008E77AD">
      <w:r w:rsidRPr="00E27946">
        <w:t xml:space="preserve">Выводы и рекомендац ии п </w:t>
      </w:r>
      <w:proofErr w:type="gramStart"/>
      <w:r w:rsidRPr="00E27946">
        <w:t>о разделу</w:t>
      </w:r>
      <w:proofErr w:type="gramEnd"/>
      <w:r w:rsidRPr="00E27946">
        <w:t xml:space="preserve"> 9«Материально-техническая база»</w:t>
      </w:r>
    </w:p>
    <w:p w14:paraId="25A507C7" w14:textId="77777777" w:rsidR="008E77AD" w:rsidRPr="00E27946" w:rsidRDefault="008E77AD" w:rsidP="008E77AD">
      <w:r w:rsidRPr="00E27946">
        <w:t xml:space="preserve">Вучреждениисозданынеобходимыеусловияреализацииосновныхобразовательныхпрограмм.В2022учебномгодубудетпродолженаработапообеспечениюразвитияматериально-технической </w:t>
      </w:r>
      <w:proofErr w:type="gramStart"/>
      <w:r w:rsidRPr="00E27946">
        <w:t>базы,в</w:t>
      </w:r>
      <w:proofErr w:type="gramEnd"/>
      <w:r w:rsidRPr="00E27946">
        <w:t xml:space="preserve"> том числе по созданию безбарьерной среды.МКОУ «Покровская СОШ» в 2022 году планирует вступить в национальный проект «Точка роста».</w:t>
      </w:r>
    </w:p>
    <w:p w14:paraId="47282380" w14:textId="77777777" w:rsidR="008E77AD" w:rsidRPr="00E27946" w:rsidRDefault="008E77AD" w:rsidP="008E77AD">
      <w:r w:rsidRPr="00E27946">
        <w:t> </w:t>
      </w:r>
    </w:p>
    <w:p w14:paraId="69E6C6E8" w14:textId="77777777" w:rsidR="008E77AD" w:rsidRPr="00E27946" w:rsidRDefault="008E77AD" w:rsidP="008E77AD">
      <w:r w:rsidRPr="00E27946">
        <w:t>Раздел10.Внутренняясистемаоценкикачестваобразования</w:t>
      </w:r>
    </w:p>
    <w:p w14:paraId="55699137" w14:textId="77777777" w:rsidR="008E77AD" w:rsidRPr="00E27946" w:rsidRDefault="008E77AD" w:rsidP="008E77AD">
      <w:r w:rsidRPr="00E27946">
        <w:t xml:space="preserve">Функционирование внутренней системы оценки качества образования МКОУ «Покровская СОШ» регламентируется Положением внутренней системе оценки качества </w:t>
      </w:r>
      <w:proofErr w:type="gramStart"/>
      <w:r w:rsidRPr="00E27946">
        <w:t>образования,утвержденным</w:t>
      </w:r>
      <w:proofErr w:type="gramEnd"/>
      <w:r w:rsidRPr="00E27946">
        <w:t xml:space="preserve"> приказом МКОУ «Покровская СОШ» от 31.08.2020г. №65/4 «Об утверждении Положения о внутренней системе оценки качества образования».</w:t>
      </w:r>
    </w:p>
    <w:p w14:paraId="4DF4CA24" w14:textId="77777777" w:rsidR="008E77AD" w:rsidRPr="00E27946" w:rsidRDefault="008E77AD" w:rsidP="008E77AD">
      <w:r w:rsidRPr="00E27946">
        <w:t>Цели системы оценки качества образования учреждения:</w:t>
      </w:r>
    </w:p>
    <w:p w14:paraId="42FB94C7" w14:textId="77777777" w:rsidR="008E77AD" w:rsidRPr="00E27946" w:rsidRDefault="008E77AD" w:rsidP="008E77AD">
      <w:r w:rsidRPr="00E27946">
        <w:t>-       Создание   единой   системы диагностики       и    контроля   состояния     </w:t>
      </w:r>
      <w:proofErr w:type="gramStart"/>
      <w:r w:rsidRPr="00E27946">
        <w:t>образования,обеспечивающей</w:t>
      </w:r>
      <w:proofErr w:type="gramEnd"/>
      <w:r w:rsidRPr="00E27946">
        <w:t>                           определение  факторов    и своевременное выявление изменений,влияющих на качество образования в учреждении;</w:t>
      </w:r>
    </w:p>
    <w:p w14:paraId="48877DFE" w14:textId="77777777" w:rsidR="008E77AD" w:rsidRPr="00E27946" w:rsidRDefault="008E77AD" w:rsidP="008E77AD">
      <w:r w:rsidRPr="00E27946">
        <w:t xml:space="preserve">-           Получение объективной информации о состоянии качества образования в </w:t>
      </w:r>
      <w:proofErr w:type="gramStart"/>
      <w:r w:rsidRPr="00E27946">
        <w:t>учреждении,тенденциях</w:t>
      </w:r>
      <w:proofErr w:type="gramEnd"/>
      <w:r w:rsidRPr="00E27946">
        <w:t xml:space="preserve"> его изменения и причинах,влияющих на его уровень;</w:t>
      </w:r>
    </w:p>
    <w:p w14:paraId="10F9621A" w14:textId="77777777" w:rsidR="008E77AD" w:rsidRPr="00E27946" w:rsidRDefault="008E77AD" w:rsidP="008E77AD">
      <w:r w:rsidRPr="00E27946">
        <w:t xml:space="preserve">-   Повышение уровня информированности потребителей образовательных услуг при принятии </w:t>
      </w:r>
      <w:proofErr w:type="gramStart"/>
      <w:r w:rsidRPr="00E27946">
        <w:t>решений,связанных</w:t>
      </w:r>
      <w:proofErr w:type="gramEnd"/>
      <w:r w:rsidRPr="00E27946">
        <w:t xml:space="preserve"> с образованием в учреждении;</w:t>
      </w:r>
    </w:p>
    <w:p w14:paraId="4A353757" w14:textId="77777777" w:rsidR="008E77AD" w:rsidRPr="00E27946" w:rsidRDefault="008E77AD" w:rsidP="008E77AD">
      <w:r w:rsidRPr="00E27946">
        <w:t>-     Принятие обоснованных и своевременных управленческих решений администрацией учреждения.</w:t>
      </w:r>
    </w:p>
    <w:p w14:paraId="7698F1C6" w14:textId="77777777" w:rsidR="008E77AD" w:rsidRPr="00E27946" w:rsidRDefault="008E77AD" w:rsidP="008E77AD">
      <w:r w:rsidRPr="00E27946">
        <w:t>Задачи системы оценки качества образования учреждения:</w:t>
      </w:r>
    </w:p>
    <w:p w14:paraId="64802BB8" w14:textId="77777777" w:rsidR="008E77AD" w:rsidRPr="00E27946" w:rsidRDefault="008E77AD" w:rsidP="008E77AD">
      <w:r w:rsidRPr="00E27946">
        <w:t xml:space="preserve">-     Формирование системы аналитических </w:t>
      </w:r>
      <w:proofErr w:type="gramStart"/>
      <w:r w:rsidRPr="00E27946">
        <w:t>показателей,позволяющей</w:t>
      </w:r>
      <w:proofErr w:type="gramEnd"/>
      <w:r w:rsidRPr="00E27946">
        <w:t xml:space="preserve"> эффективно реализовывать основные цели оценки качества образования;</w:t>
      </w:r>
    </w:p>
    <w:p w14:paraId="241A162D" w14:textId="77777777" w:rsidR="008E77AD" w:rsidRPr="00E27946" w:rsidRDefault="008E77AD" w:rsidP="008E77AD">
      <w:r w:rsidRPr="00E27946">
        <w:t>-          Оценка уровня индивидуальных образовательных достижений учащихся учреждения для их итоговой аттестации и отбора для поступления на следующие ступени обучения;</w:t>
      </w:r>
    </w:p>
    <w:p w14:paraId="17D17825" w14:textId="77777777" w:rsidR="008E77AD" w:rsidRPr="00E27946" w:rsidRDefault="008E77AD" w:rsidP="008E77AD">
      <w:r w:rsidRPr="00E27946">
        <w:t>-                        Оценка состояния и эффективности деятельности учреждения;</w:t>
      </w:r>
    </w:p>
    <w:p w14:paraId="59FAD4F8" w14:textId="77777777" w:rsidR="008E77AD" w:rsidRPr="00E27946" w:rsidRDefault="008E77AD" w:rsidP="008E77AD">
      <w:r w:rsidRPr="00E27946">
        <w:t>-        Оценка качества образовательных программ с учетом запросов основных потребителей образовательных услуг;</w:t>
      </w:r>
    </w:p>
    <w:p w14:paraId="06C90A69" w14:textId="77777777" w:rsidR="008E77AD" w:rsidRPr="00E27946" w:rsidRDefault="008E77AD" w:rsidP="008E77AD">
      <w:r w:rsidRPr="00E27946">
        <w:lastRenderedPageBreak/>
        <w:t xml:space="preserve">-  Выявление </w:t>
      </w:r>
      <w:proofErr w:type="gramStart"/>
      <w:r w:rsidRPr="00E27946">
        <w:t>факторов,влияющих</w:t>
      </w:r>
      <w:proofErr w:type="gramEnd"/>
      <w:r w:rsidRPr="00E27946">
        <w:t xml:space="preserve"> на качество образования;</w:t>
      </w:r>
    </w:p>
    <w:p w14:paraId="69A1093A" w14:textId="77777777" w:rsidR="008E77AD" w:rsidRPr="00E27946" w:rsidRDefault="008E77AD" w:rsidP="008E77AD">
      <w:r w:rsidRPr="00E27946">
        <w:t xml:space="preserve">-        Содействие повышению квалификации </w:t>
      </w:r>
      <w:proofErr w:type="gramStart"/>
      <w:r w:rsidRPr="00E27946">
        <w:t>учителей,принимающих</w:t>
      </w:r>
      <w:proofErr w:type="gramEnd"/>
      <w:r w:rsidRPr="00E27946">
        <w:t xml:space="preserve"> участие в процедурах оценки качества образования;</w:t>
      </w:r>
    </w:p>
    <w:p w14:paraId="61EBE0EB" w14:textId="77777777" w:rsidR="008E77AD" w:rsidRPr="00E27946" w:rsidRDefault="008E77AD" w:rsidP="008E77AD">
      <w:r w:rsidRPr="00E27946">
        <w:t xml:space="preserve">-        Содействие подготовке общественных </w:t>
      </w:r>
      <w:proofErr w:type="gramStart"/>
      <w:r w:rsidRPr="00E27946">
        <w:t>экспертов,принимающих</w:t>
      </w:r>
      <w:proofErr w:type="gramEnd"/>
      <w:r w:rsidRPr="00E27946">
        <w:t xml:space="preserve"> участие в процедурах оценки качества образования.</w:t>
      </w:r>
    </w:p>
    <w:p w14:paraId="312071F6" w14:textId="77777777" w:rsidR="008E77AD" w:rsidRPr="00E27946" w:rsidRDefault="008E77AD" w:rsidP="008E77AD">
      <w:r w:rsidRPr="00E27946">
        <w:t>Принципы системы оценки качества образования:</w:t>
      </w:r>
    </w:p>
    <w:p w14:paraId="44C0B4FF" w14:textId="77777777" w:rsidR="008E77AD" w:rsidRPr="00E27946" w:rsidRDefault="008E77AD" w:rsidP="008E77AD">
      <w:r w:rsidRPr="00E27946">
        <w:t>-     </w:t>
      </w:r>
      <w:proofErr w:type="gramStart"/>
      <w:r w:rsidRPr="00E27946">
        <w:t>Объективность,достоверность</w:t>
      </w:r>
      <w:proofErr w:type="gramEnd"/>
      <w:r w:rsidRPr="00E27946">
        <w:t>,полнота и системность информации о качестве образования;</w:t>
      </w:r>
    </w:p>
    <w:p w14:paraId="2FEC712E" w14:textId="77777777" w:rsidR="008E77AD" w:rsidRPr="00E27946" w:rsidRDefault="008E77AD" w:rsidP="008E77AD">
      <w:r w:rsidRPr="00E27946">
        <w:t xml:space="preserve">-     Реалистичность </w:t>
      </w:r>
      <w:proofErr w:type="gramStart"/>
      <w:r w:rsidRPr="00E27946">
        <w:t>требований,норм</w:t>
      </w:r>
      <w:proofErr w:type="gramEnd"/>
      <w:r w:rsidRPr="00E27946">
        <w:t xml:space="preserve"> и показателей качества образования,их социальная и личностная значимость;</w:t>
      </w:r>
    </w:p>
    <w:p w14:paraId="1CBEC3AF" w14:textId="77777777" w:rsidR="008E77AD" w:rsidRPr="00E27946" w:rsidRDefault="008E77AD" w:rsidP="008E77AD">
      <w:r w:rsidRPr="00E27946">
        <w:t>-     </w:t>
      </w:r>
      <w:proofErr w:type="gramStart"/>
      <w:r w:rsidRPr="00E27946">
        <w:t>Открытость,прозрачность</w:t>
      </w:r>
      <w:proofErr w:type="gramEnd"/>
      <w:r w:rsidRPr="00E27946">
        <w:t xml:space="preserve"> процедур оценки качества образования;</w:t>
      </w:r>
    </w:p>
    <w:p w14:paraId="5D65DF79" w14:textId="77777777" w:rsidR="008E77AD" w:rsidRPr="00E27946" w:rsidRDefault="008E77AD" w:rsidP="008E77AD">
      <w:r w:rsidRPr="00E27946">
        <w:t xml:space="preserve">-       Оптимальность использования источников первичных данных для     определения показателей качества и эффективности </w:t>
      </w:r>
      <w:proofErr w:type="gramStart"/>
      <w:r w:rsidRPr="00E27946">
        <w:t>образования(</w:t>
      </w:r>
      <w:proofErr w:type="gramEnd"/>
      <w:r w:rsidRPr="00E27946">
        <w:t>с учетом возможности их многократного использования и экономической обоснованности);</w:t>
      </w:r>
    </w:p>
    <w:p w14:paraId="283B0910" w14:textId="77777777" w:rsidR="008E77AD" w:rsidRPr="00E27946" w:rsidRDefault="008E77AD" w:rsidP="008E77AD">
      <w:r w:rsidRPr="00E27946">
        <w:t>-       Технологичность   используемых   показателей</w:t>
      </w:r>
      <w:proofErr w:type="gramStart"/>
      <w:r w:rsidRPr="00E27946">
        <w:t>   (</w:t>
      </w:r>
      <w:proofErr w:type="gramEnd"/>
      <w:r w:rsidRPr="00E27946">
        <w:t>с    учетом   существующих     возможностей         сбора                   данных,           подготовленности потребителей к их восприятию);</w:t>
      </w:r>
    </w:p>
    <w:p w14:paraId="7BD7780F" w14:textId="77777777" w:rsidR="008E77AD" w:rsidRPr="00E27946" w:rsidRDefault="008E77AD" w:rsidP="008E77AD">
      <w:r w:rsidRPr="00E27946">
        <w:t xml:space="preserve">-  Сопоставимость системы показателей с </w:t>
      </w:r>
      <w:proofErr w:type="gramStart"/>
      <w:r w:rsidRPr="00E27946">
        <w:t>муниципальными,региональными</w:t>
      </w:r>
      <w:proofErr w:type="gramEnd"/>
      <w:r w:rsidRPr="00E27946">
        <w:t>,федеральными аналогами;</w:t>
      </w:r>
    </w:p>
    <w:p w14:paraId="1425E212" w14:textId="77777777" w:rsidR="008E77AD" w:rsidRPr="00E27946" w:rsidRDefault="008E77AD" w:rsidP="008E77AD">
      <w:r w:rsidRPr="00E27946">
        <w:t>-  Доступность информации о состоянии и качестве образования для различных групп потребителей;</w:t>
      </w:r>
    </w:p>
    <w:p w14:paraId="0C5E8184" w14:textId="77777777" w:rsidR="008E77AD" w:rsidRPr="00E27946" w:rsidRDefault="008E77AD" w:rsidP="008E77AD">
      <w:r w:rsidRPr="00E27946">
        <w:t>-  Соблюдение морально-этических норм при проведении процедур оценки качества образования учреждения.</w:t>
      </w:r>
    </w:p>
    <w:p w14:paraId="209B688A" w14:textId="77777777" w:rsidR="008E77AD" w:rsidRPr="00E27946" w:rsidRDefault="008E77AD" w:rsidP="008E77AD">
      <w:r w:rsidRPr="00E27946">
        <w:t xml:space="preserve">Основными пользователями результатов внутренней системы оценки качества образования </w:t>
      </w:r>
      <w:proofErr w:type="gramStart"/>
      <w:r w:rsidRPr="00E27946">
        <w:t>являются:администрация</w:t>
      </w:r>
      <w:proofErr w:type="gramEnd"/>
      <w:r w:rsidRPr="00E27946">
        <w:t xml:space="preserve"> и педагогические работники учреждения,учащиеся и их родители(законные представители),органы управления образованием,представители общественности.</w:t>
      </w:r>
    </w:p>
    <w:p w14:paraId="050649D5" w14:textId="77777777" w:rsidR="008E77AD" w:rsidRPr="00E27946" w:rsidRDefault="008E77AD" w:rsidP="008E77AD">
      <w:r w:rsidRPr="00E27946">
        <w:t>Качество образования - комплексная характеристика образовательной деятельности и подготовки учащихся, выражающая степень их соответствия федеральным государственным образовательным стандартам и (или) потребностям физического лица, в интересах     которого     осуществляется      образовательная      </w:t>
      </w:r>
      <w:proofErr w:type="gramStart"/>
      <w:r w:rsidRPr="00E27946">
        <w:t>деятельность,   </w:t>
      </w:r>
      <w:proofErr w:type="gramEnd"/>
      <w:r w:rsidRPr="00E27946">
        <w:t>   в      т.ч.      степень      достижения планируемых результатов образовательной программы.</w:t>
      </w:r>
    </w:p>
    <w:p w14:paraId="5D4B1FBB" w14:textId="77777777" w:rsidR="008E77AD" w:rsidRPr="00E27946" w:rsidRDefault="008E77AD" w:rsidP="008E77AD">
      <w:r w:rsidRPr="00E27946">
        <w:t>Текущий контроль успеваемости и промежуточная аттестация являются частью системы внутришкольного мониторинга качества образования по направлению"качество образовательного процесса"и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w:t>
      </w:r>
    </w:p>
    <w:p w14:paraId="260D4158" w14:textId="77777777" w:rsidR="008E77AD" w:rsidRPr="00E27946" w:rsidRDefault="008E77AD" w:rsidP="008E77AD">
      <w:r w:rsidRPr="00E27946">
        <w:t xml:space="preserve">Образовательные достижения учащихся подлежат текущему контролю успеваемости и промежуточной аттестации в обязательном порядке только по </w:t>
      </w:r>
      <w:proofErr w:type="gramStart"/>
      <w:r w:rsidRPr="00E27946">
        <w:t>предметам,включенным</w:t>
      </w:r>
      <w:proofErr w:type="gramEnd"/>
      <w:r w:rsidRPr="00E27946">
        <w:t xml:space="preserve"> в учебный план.</w:t>
      </w:r>
    </w:p>
    <w:p w14:paraId="6590A2D6" w14:textId="77777777" w:rsidR="008E77AD" w:rsidRPr="00E27946" w:rsidRDefault="008E77AD" w:rsidP="008E77AD">
      <w:r w:rsidRPr="00E27946">
        <w:t>Текущий                   контроль                   успеваемости                   и                                        промежуточную     аттестацию учащихся осуществляют учителя в соответствии с Положением о формах,периодичности,порядке текущего контроля успеваемости и промежуточной аттестации учащихся.Результаты,полученные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отчета о самообследовании.</w:t>
      </w:r>
    </w:p>
    <w:p w14:paraId="78C3CBB9" w14:textId="77777777" w:rsidR="008E77AD" w:rsidRPr="00E27946" w:rsidRDefault="008E77AD" w:rsidP="008E77AD">
      <w:r w:rsidRPr="00E27946">
        <w:t>Анализкачествазнанийиуспеваемостиучащихсяза2020-2021учебныйгод</w:t>
      </w:r>
    </w:p>
    <w:p w14:paraId="0A6B6C33" w14:textId="77777777" w:rsidR="008E77AD" w:rsidRPr="00E27946" w:rsidRDefault="008E77AD" w:rsidP="008E77AD">
      <w:r w:rsidRPr="00E27946">
        <w:t xml:space="preserve">На конец 2020-2021 учебного года аттестовано 75 учащихся, из них на «5» -   3 учащихся, на «4» и «5» - 22 </w:t>
      </w:r>
      <w:proofErr w:type="gramStart"/>
      <w:r w:rsidRPr="00E27946">
        <w:t>учащихся.Качествознанийсоставляет</w:t>
      </w:r>
      <w:proofErr w:type="gramEnd"/>
      <w:r w:rsidRPr="00E27946">
        <w:t>44%,успеваемость–100%.Всравнениисрезультатами2019-2020учебногогодакачествознаний</w:t>
      </w:r>
    </w:p>
    <w:p w14:paraId="56229AE5" w14:textId="77777777" w:rsidR="008E77AD" w:rsidRPr="00E27946" w:rsidRDefault="008E77AD" w:rsidP="008E77AD">
      <w:proofErr w:type="gramStart"/>
      <w:r w:rsidRPr="00E27946">
        <w:t>понизилось.Динамика</w:t>
      </w:r>
      <w:proofErr w:type="gramEnd"/>
      <w:r w:rsidRPr="00E27946">
        <w:t xml:space="preserve"> качества знаний,успеваемостиучащихсяза2020-2021учебныйгод</w:t>
      </w:r>
    </w:p>
    <w:p w14:paraId="089D3024" w14:textId="77777777" w:rsidR="008E77AD" w:rsidRPr="00E27946" w:rsidRDefault="008E77AD" w:rsidP="008E77AD">
      <w:pPr>
        <w:widowControl/>
        <w:shd w:val="clear" w:color="auto" w:fill="FFFFFF"/>
        <w:autoSpaceDE/>
        <w:autoSpaceDN/>
        <w:spacing w:before="58" w:after="9"/>
        <w:ind w:left="674" w:right="131"/>
        <w:rPr>
          <w:rFonts w:ascii="Segoe UI" w:hAnsi="Segoe UI" w:cs="Segoe UI"/>
          <w:color w:val="212529"/>
          <w:sz w:val="23"/>
          <w:szCs w:val="23"/>
          <w:lang w:eastAsia="ru-RU"/>
        </w:rPr>
      </w:pPr>
      <w:r w:rsidRPr="00E27946">
        <w:rPr>
          <w:rFonts w:ascii="Segoe UI" w:hAnsi="Segoe UI" w:cs="Segoe UI"/>
          <w:color w:val="212529"/>
          <w:sz w:val="23"/>
          <w:szCs w:val="23"/>
          <w:lang w:eastAsia="ru-RU"/>
        </w:rPr>
        <w:t> </w:t>
      </w:r>
    </w:p>
    <w:p w14:paraId="114C8C9A" w14:textId="77777777" w:rsidR="008E77AD" w:rsidRPr="0069269A" w:rsidRDefault="008E77AD" w:rsidP="008E77AD">
      <w:pPr>
        <w:jc w:val="center"/>
        <w:rPr>
          <w:b/>
        </w:rPr>
      </w:pPr>
    </w:p>
    <w:p w14:paraId="40BABA46" w14:textId="77777777" w:rsidR="008E77AD" w:rsidRPr="0069269A" w:rsidRDefault="008E77AD" w:rsidP="008E77A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992"/>
        <w:gridCol w:w="992"/>
        <w:gridCol w:w="992"/>
        <w:gridCol w:w="851"/>
        <w:gridCol w:w="992"/>
        <w:gridCol w:w="816"/>
      </w:tblGrid>
      <w:tr w:rsidR="008E77AD" w:rsidRPr="0069269A" w14:paraId="5E7DC152" w14:textId="77777777" w:rsidTr="001143D8">
        <w:tc>
          <w:tcPr>
            <w:tcW w:w="9571" w:type="dxa"/>
            <w:gridSpan w:val="7"/>
            <w:tcBorders>
              <w:top w:val="single" w:sz="4" w:space="0" w:color="000000"/>
              <w:left w:val="single" w:sz="4" w:space="0" w:color="000000"/>
              <w:bottom w:val="single" w:sz="4" w:space="0" w:color="000000"/>
              <w:right w:val="single" w:sz="4" w:space="0" w:color="000000"/>
            </w:tcBorders>
            <w:hideMark/>
          </w:tcPr>
          <w:p w14:paraId="5688F076" w14:textId="77777777" w:rsidR="008E77AD" w:rsidRPr="0069269A" w:rsidRDefault="008E77AD" w:rsidP="001143D8">
            <w:pPr>
              <w:jc w:val="center"/>
              <w:rPr>
                <w:lang w:val="en-US"/>
              </w:rPr>
            </w:pPr>
            <w:r w:rsidRPr="0069269A">
              <w:rPr>
                <w:lang w:val="en-US"/>
              </w:rPr>
              <w:lastRenderedPageBreak/>
              <w:t>Результаты итоговой оценки (вывод)</w:t>
            </w:r>
          </w:p>
        </w:tc>
      </w:tr>
      <w:tr w:rsidR="008E77AD" w:rsidRPr="0069269A" w14:paraId="315AEED0" w14:textId="77777777" w:rsidTr="001143D8">
        <w:tc>
          <w:tcPr>
            <w:tcW w:w="3936" w:type="dxa"/>
            <w:vMerge w:val="restart"/>
            <w:tcBorders>
              <w:top w:val="single" w:sz="4" w:space="0" w:color="000000"/>
              <w:left w:val="single" w:sz="4" w:space="0" w:color="000000"/>
              <w:bottom w:val="single" w:sz="4" w:space="0" w:color="000000"/>
              <w:right w:val="single" w:sz="4" w:space="0" w:color="000000"/>
            </w:tcBorders>
            <w:hideMark/>
          </w:tcPr>
          <w:p w14:paraId="196E5A8E" w14:textId="77777777" w:rsidR="008E77AD" w:rsidRPr="0069269A" w:rsidRDefault="008E77AD" w:rsidP="001143D8">
            <w:pPr>
              <w:jc w:val="center"/>
              <w:rPr>
                <w:lang w:val="en-US"/>
              </w:rPr>
            </w:pPr>
            <w:r w:rsidRPr="0069269A">
              <w:rPr>
                <w:lang w:val="en-US"/>
              </w:rPr>
              <w:t>Количество выпускников начальных классов</w:t>
            </w:r>
          </w:p>
        </w:tc>
        <w:tc>
          <w:tcPr>
            <w:tcW w:w="1984" w:type="dxa"/>
            <w:gridSpan w:val="2"/>
            <w:tcBorders>
              <w:top w:val="single" w:sz="4" w:space="0" w:color="000000"/>
              <w:left w:val="single" w:sz="4" w:space="0" w:color="000000"/>
              <w:bottom w:val="single" w:sz="4" w:space="0" w:color="000000"/>
              <w:right w:val="single" w:sz="4" w:space="0" w:color="000000"/>
            </w:tcBorders>
            <w:hideMark/>
          </w:tcPr>
          <w:p w14:paraId="3994C56A" w14:textId="77777777" w:rsidR="008E77AD" w:rsidRPr="0069269A" w:rsidRDefault="008E77AD" w:rsidP="001143D8">
            <w:pPr>
              <w:jc w:val="center"/>
            </w:pPr>
            <w:r w:rsidRPr="0069269A">
              <w:t>освоил ООП НОО на базовом уровне</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1B664675" w14:textId="77777777" w:rsidR="008E77AD" w:rsidRPr="0069269A" w:rsidRDefault="008E77AD" w:rsidP="001143D8">
            <w:pPr>
              <w:jc w:val="center"/>
            </w:pPr>
            <w:r w:rsidRPr="0069269A">
              <w:t>освоил ООП НОО на повышенном уровне</w:t>
            </w:r>
          </w:p>
        </w:tc>
        <w:tc>
          <w:tcPr>
            <w:tcW w:w="1808" w:type="dxa"/>
            <w:gridSpan w:val="2"/>
            <w:tcBorders>
              <w:top w:val="single" w:sz="4" w:space="0" w:color="000000"/>
              <w:left w:val="single" w:sz="4" w:space="0" w:color="000000"/>
              <w:bottom w:val="single" w:sz="4" w:space="0" w:color="000000"/>
              <w:right w:val="single" w:sz="4" w:space="0" w:color="000000"/>
            </w:tcBorders>
            <w:hideMark/>
          </w:tcPr>
          <w:p w14:paraId="3DA9ACE7" w14:textId="77777777" w:rsidR="008E77AD" w:rsidRPr="0069269A" w:rsidRDefault="008E77AD" w:rsidP="001143D8">
            <w:pPr>
              <w:jc w:val="center"/>
              <w:rPr>
                <w:lang w:val="en-US"/>
              </w:rPr>
            </w:pPr>
            <w:r w:rsidRPr="0069269A">
              <w:rPr>
                <w:lang w:val="en-US"/>
              </w:rPr>
              <w:t>не освоил ООП НОО</w:t>
            </w:r>
          </w:p>
        </w:tc>
      </w:tr>
      <w:tr w:rsidR="008E77AD" w:rsidRPr="0069269A" w14:paraId="761B2DF2" w14:textId="77777777" w:rsidTr="001143D8">
        <w:tc>
          <w:tcPr>
            <w:tcW w:w="9571" w:type="dxa"/>
            <w:vMerge/>
            <w:tcBorders>
              <w:top w:val="single" w:sz="4" w:space="0" w:color="000000"/>
              <w:left w:val="single" w:sz="4" w:space="0" w:color="000000"/>
              <w:bottom w:val="single" w:sz="4" w:space="0" w:color="000000"/>
              <w:right w:val="single" w:sz="4" w:space="0" w:color="000000"/>
            </w:tcBorders>
            <w:vAlign w:val="center"/>
            <w:hideMark/>
          </w:tcPr>
          <w:p w14:paraId="088873B0" w14:textId="77777777" w:rsidR="008E77AD" w:rsidRPr="0069269A" w:rsidRDefault="008E77AD" w:rsidP="001143D8">
            <w:pPr>
              <w:rPr>
                <w:lang w:val="en-US"/>
              </w:rPr>
            </w:pPr>
          </w:p>
        </w:tc>
        <w:tc>
          <w:tcPr>
            <w:tcW w:w="992" w:type="dxa"/>
            <w:tcBorders>
              <w:top w:val="single" w:sz="4" w:space="0" w:color="000000"/>
              <w:left w:val="single" w:sz="4" w:space="0" w:color="000000"/>
              <w:bottom w:val="single" w:sz="4" w:space="0" w:color="000000"/>
              <w:right w:val="single" w:sz="4" w:space="0" w:color="000000"/>
            </w:tcBorders>
            <w:hideMark/>
          </w:tcPr>
          <w:p w14:paraId="75CADD68" w14:textId="77777777" w:rsidR="008E77AD" w:rsidRPr="0069269A" w:rsidRDefault="008E77AD" w:rsidP="001143D8">
            <w:pPr>
              <w:jc w:val="center"/>
              <w:rPr>
                <w:lang w:val="en-US"/>
              </w:rPr>
            </w:pPr>
            <w:r w:rsidRPr="0069269A">
              <w:rPr>
                <w:lang w:val="en-US"/>
              </w:rPr>
              <w:t>чел.</w:t>
            </w:r>
          </w:p>
        </w:tc>
        <w:tc>
          <w:tcPr>
            <w:tcW w:w="992" w:type="dxa"/>
            <w:tcBorders>
              <w:top w:val="single" w:sz="4" w:space="0" w:color="000000"/>
              <w:left w:val="single" w:sz="4" w:space="0" w:color="000000"/>
              <w:bottom w:val="single" w:sz="4" w:space="0" w:color="000000"/>
              <w:right w:val="single" w:sz="4" w:space="0" w:color="000000"/>
            </w:tcBorders>
            <w:hideMark/>
          </w:tcPr>
          <w:p w14:paraId="029CE103" w14:textId="77777777" w:rsidR="008E77AD" w:rsidRPr="0069269A" w:rsidRDefault="008E77AD" w:rsidP="001143D8">
            <w:pPr>
              <w:jc w:val="center"/>
              <w:rPr>
                <w:lang w:val="en-US"/>
              </w:rPr>
            </w:pPr>
            <w:r w:rsidRPr="0069269A">
              <w:rPr>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5770D7E0" w14:textId="77777777" w:rsidR="008E77AD" w:rsidRPr="0069269A" w:rsidRDefault="008E77AD" w:rsidP="001143D8">
            <w:pPr>
              <w:jc w:val="center"/>
              <w:rPr>
                <w:lang w:val="en-US"/>
              </w:rPr>
            </w:pPr>
            <w:r w:rsidRPr="0069269A">
              <w:rPr>
                <w:lang w:val="en-US"/>
              </w:rPr>
              <w:t>чел.</w:t>
            </w:r>
          </w:p>
        </w:tc>
        <w:tc>
          <w:tcPr>
            <w:tcW w:w="851" w:type="dxa"/>
            <w:tcBorders>
              <w:top w:val="single" w:sz="4" w:space="0" w:color="000000"/>
              <w:left w:val="single" w:sz="4" w:space="0" w:color="000000"/>
              <w:bottom w:val="single" w:sz="4" w:space="0" w:color="000000"/>
              <w:right w:val="single" w:sz="4" w:space="0" w:color="000000"/>
            </w:tcBorders>
            <w:hideMark/>
          </w:tcPr>
          <w:p w14:paraId="1F169787" w14:textId="77777777" w:rsidR="008E77AD" w:rsidRPr="0069269A" w:rsidRDefault="008E77AD" w:rsidP="001143D8">
            <w:pPr>
              <w:jc w:val="center"/>
              <w:rPr>
                <w:lang w:val="en-US"/>
              </w:rPr>
            </w:pPr>
            <w:r w:rsidRPr="0069269A">
              <w:rPr>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40BFD6C8" w14:textId="77777777" w:rsidR="008E77AD" w:rsidRPr="0069269A" w:rsidRDefault="008E77AD" w:rsidP="001143D8">
            <w:pPr>
              <w:jc w:val="center"/>
              <w:rPr>
                <w:lang w:val="en-US"/>
              </w:rPr>
            </w:pPr>
            <w:r w:rsidRPr="0069269A">
              <w:rPr>
                <w:lang w:val="en-US"/>
              </w:rPr>
              <w:t>чел.</w:t>
            </w:r>
          </w:p>
        </w:tc>
        <w:tc>
          <w:tcPr>
            <w:tcW w:w="816" w:type="dxa"/>
            <w:tcBorders>
              <w:top w:val="single" w:sz="4" w:space="0" w:color="000000"/>
              <w:left w:val="single" w:sz="4" w:space="0" w:color="000000"/>
              <w:bottom w:val="single" w:sz="4" w:space="0" w:color="000000"/>
              <w:right w:val="single" w:sz="4" w:space="0" w:color="000000"/>
            </w:tcBorders>
            <w:hideMark/>
          </w:tcPr>
          <w:p w14:paraId="1A9F8E1A" w14:textId="77777777" w:rsidR="008E77AD" w:rsidRPr="0069269A" w:rsidRDefault="008E77AD" w:rsidP="001143D8">
            <w:pPr>
              <w:jc w:val="center"/>
              <w:rPr>
                <w:lang w:val="en-US"/>
              </w:rPr>
            </w:pPr>
            <w:r w:rsidRPr="0069269A">
              <w:rPr>
                <w:lang w:val="en-US"/>
              </w:rPr>
              <w:t>%</w:t>
            </w:r>
          </w:p>
        </w:tc>
      </w:tr>
      <w:tr w:rsidR="008E77AD" w:rsidRPr="0069269A" w14:paraId="4A6FCBD5" w14:textId="77777777" w:rsidTr="001143D8">
        <w:tc>
          <w:tcPr>
            <w:tcW w:w="3936" w:type="dxa"/>
            <w:tcBorders>
              <w:top w:val="single" w:sz="4" w:space="0" w:color="000000"/>
              <w:left w:val="single" w:sz="4" w:space="0" w:color="000000"/>
              <w:bottom w:val="single" w:sz="4" w:space="0" w:color="000000"/>
              <w:right w:val="single" w:sz="4" w:space="0" w:color="000000"/>
            </w:tcBorders>
            <w:hideMark/>
          </w:tcPr>
          <w:p w14:paraId="0BBE8717" w14:textId="77777777" w:rsidR="008E77AD" w:rsidRPr="0069269A" w:rsidRDefault="008E77AD" w:rsidP="001143D8">
            <w:pPr>
              <w:jc w:val="center"/>
              <w:rPr>
                <w:lang w:val="en-US"/>
              </w:rPr>
            </w:pPr>
            <w:r w:rsidRPr="0069269A">
              <w:t>30</w:t>
            </w:r>
            <w:r w:rsidRPr="0069269A">
              <w:rPr>
                <w:lang w:val="en-US"/>
              </w:rPr>
              <w:t xml:space="preserve"> чел.</w:t>
            </w:r>
          </w:p>
        </w:tc>
        <w:tc>
          <w:tcPr>
            <w:tcW w:w="992" w:type="dxa"/>
            <w:tcBorders>
              <w:top w:val="single" w:sz="4" w:space="0" w:color="000000"/>
              <w:left w:val="single" w:sz="4" w:space="0" w:color="000000"/>
              <w:bottom w:val="single" w:sz="4" w:space="0" w:color="000000"/>
              <w:right w:val="single" w:sz="4" w:space="0" w:color="000000"/>
            </w:tcBorders>
            <w:hideMark/>
          </w:tcPr>
          <w:p w14:paraId="27513FAB" w14:textId="77777777" w:rsidR="008E77AD" w:rsidRPr="0069269A" w:rsidRDefault="008E77AD" w:rsidP="001143D8">
            <w:pPr>
              <w:jc w:val="center"/>
            </w:pPr>
            <w:r w:rsidRPr="0069269A">
              <w:t>28</w:t>
            </w:r>
          </w:p>
        </w:tc>
        <w:tc>
          <w:tcPr>
            <w:tcW w:w="992" w:type="dxa"/>
            <w:tcBorders>
              <w:top w:val="single" w:sz="4" w:space="0" w:color="000000"/>
              <w:left w:val="single" w:sz="4" w:space="0" w:color="000000"/>
              <w:bottom w:val="single" w:sz="4" w:space="0" w:color="000000"/>
              <w:right w:val="single" w:sz="4" w:space="0" w:color="000000"/>
            </w:tcBorders>
            <w:hideMark/>
          </w:tcPr>
          <w:p w14:paraId="73045371" w14:textId="77777777" w:rsidR="008E77AD" w:rsidRPr="0069269A" w:rsidRDefault="008E77AD" w:rsidP="001143D8">
            <w:pPr>
              <w:jc w:val="center"/>
            </w:pPr>
            <w:r w:rsidRPr="0069269A">
              <w:t>93</w:t>
            </w:r>
          </w:p>
        </w:tc>
        <w:tc>
          <w:tcPr>
            <w:tcW w:w="992" w:type="dxa"/>
            <w:tcBorders>
              <w:top w:val="single" w:sz="4" w:space="0" w:color="000000"/>
              <w:left w:val="single" w:sz="4" w:space="0" w:color="000000"/>
              <w:bottom w:val="single" w:sz="4" w:space="0" w:color="000000"/>
              <w:right w:val="single" w:sz="4" w:space="0" w:color="000000"/>
            </w:tcBorders>
            <w:hideMark/>
          </w:tcPr>
          <w:p w14:paraId="08020B78" w14:textId="77777777" w:rsidR="008E77AD" w:rsidRPr="0069269A" w:rsidRDefault="008E77AD" w:rsidP="001143D8">
            <w:pPr>
              <w:jc w:val="center"/>
            </w:pPr>
            <w:r w:rsidRPr="0069269A">
              <w:t>2</w:t>
            </w:r>
          </w:p>
        </w:tc>
        <w:tc>
          <w:tcPr>
            <w:tcW w:w="851" w:type="dxa"/>
            <w:tcBorders>
              <w:top w:val="single" w:sz="4" w:space="0" w:color="000000"/>
              <w:left w:val="single" w:sz="4" w:space="0" w:color="000000"/>
              <w:bottom w:val="single" w:sz="4" w:space="0" w:color="000000"/>
              <w:right w:val="single" w:sz="4" w:space="0" w:color="000000"/>
            </w:tcBorders>
            <w:hideMark/>
          </w:tcPr>
          <w:p w14:paraId="517E9FFB" w14:textId="77777777" w:rsidR="008E77AD" w:rsidRPr="0069269A" w:rsidRDefault="008E77AD" w:rsidP="001143D8">
            <w:pPr>
              <w:jc w:val="center"/>
            </w:pPr>
            <w:r w:rsidRPr="0069269A">
              <w:t>7</w:t>
            </w:r>
          </w:p>
        </w:tc>
        <w:tc>
          <w:tcPr>
            <w:tcW w:w="992" w:type="dxa"/>
            <w:tcBorders>
              <w:top w:val="single" w:sz="4" w:space="0" w:color="000000"/>
              <w:left w:val="single" w:sz="4" w:space="0" w:color="000000"/>
              <w:bottom w:val="single" w:sz="4" w:space="0" w:color="000000"/>
              <w:right w:val="single" w:sz="4" w:space="0" w:color="000000"/>
            </w:tcBorders>
            <w:hideMark/>
          </w:tcPr>
          <w:p w14:paraId="01CC5287" w14:textId="77777777" w:rsidR="008E77AD" w:rsidRPr="0069269A" w:rsidRDefault="008E77AD" w:rsidP="001143D8">
            <w:pPr>
              <w:jc w:val="center"/>
              <w:rPr>
                <w:lang w:val="en-US"/>
              </w:rPr>
            </w:pPr>
            <w:r w:rsidRPr="0069269A">
              <w:rPr>
                <w:lang w:val="en-US"/>
              </w:rPr>
              <w:t>0</w:t>
            </w:r>
          </w:p>
        </w:tc>
        <w:tc>
          <w:tcPr>
            <w:tcW w:w="816" w:type="dxa"/>
            <w:tcBorders>
              <w:top w:val="single" w:sz="4" w:space="0" w:color="000000"/>
              <w:left w:val="single" w:sz="4" w:space="0" w:color="000000"/>
              <w:bottom w:val="single" w:sz="4" w:space="0" w:color="000000"/>
              <w:right w:val="single" w:sz="4" w:space="0" w:color="000000"/>
            </w:tcBorders>
            <w:hideMark/>
          </w:tcPr>
          <w:p w14:paraId="1686BF91" w14:textId="77777777" w:rsidR="008E77AD" w:rsidRPr="0069269A" w:rsidRDefault="008E77AD" w:rsidP="001143D8">
            <w:pPr>
              <w:jc w:val="center"/>
              <w:rPr>
                <w:lang w:val="en-US"/>
              </w:rPr>
            </w:pPr>
            <w:r w:rsidRPr="0069269A">
              <w:rPr>
                <w:lang w:val="en-US"/>
              </w:rPr>
              <w:t>0</w:t>
            </w:r>
          </w:p>
        </w:tc>
      </w:tr>
    </w:tbl>
    <w:p w14:paraId="3DEB9706" w14:textId="77777777" w:rsidR="008E77AD" w:rsidRPr="0069269A" w:rsidRDefault="008E77AD" w:rsidP="008E77AD">
      <w:pPr>
        <w:jc w:val="center"/>
        <w:rPr>
          <w:highlight w:val="yellow"/>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6"/>
        <w:gridCol w:w="993"/>
        <w:gridCol w:w="850"/>
        <w:gridCol w:w="992"/>
        <w:gridCol w:w="851"/>
        <w:gridCol w:w="992"/>
        <w:gridCol w:w="816"/>
      </w:tblGrid>
      <w:tr w:rsidR="008E77AD" w:rsidRPr="0069269A" w14:paraId="312E8766" w14:textId="77777777" w:rsidTr="001143D8">
        <w:tc>
          <w:tcPr>
            <w:tcW w:w="9571" w:type="dxa"/>
            <w:gridSpan w:val="7"/>
            <w:tcBorders>
              <w:top w:val="single" w:sz="4" w:space="0" w:color="000000"/>
              <w:left w:val="single" w:sz="4" w:space="0" w:color="000000"/>
              <w:bottom w:val="single" w:sz="4" w:space="0" w:color="000000"/>
              <w:right w:val="single" w:sz="4" w:space="0" w:color="000000"/>
            </w:tcBorders>
            <w:hideMark/>
          </w:tcPr>
          <w:p w14:paraId="120DA98F" w14:textId="77777777" w:rsidR="008E77AD" w:rsidRPr="0069269A" w:rsidRDefault="008E77AD" w:rsidP="001143D8">
            <w:pPr>
              <w:jc w:val="center"/>
              <w:rPr>
                <w:lang w:val="en-US"/>
              </w:rPr>
            </w:pPr>
            <w:r w:rsidRPr="0069269A">
              <w:rPr>
                <w:lang w:val="en-US"/>
              </w:rPr>
              <w:t>Метапредметные результаты</w:t>
            </w:r>
          </w:p>
        </w:tc>
      </w:tr>
      <w:tr w:rsidR="008E77AD" w:rsidRPr="0069269A" w14:paraId="486DD9B3" w14:textId="77777777" w:rsidTr="001143D8">
        <w:tc>
          <w:tcPr>
            <w:tcW w:w="4077" w:type="dxa"/>
            <w:vMerge w:val="restart"/>
            <w:tcBorders>
              <w:top w:val="single" w:sz="4" w:space="0" w:color="000000"/>
              <w:left w:val="single" w:sz="4" w:space="0" w:color="000000"/>
              <w:bottom w:val="single" w:sz="4" w:space="0" w:color="000000"/>
              <w:right w:val="single" w:sz="4" w:space="0" w:color="000000"/>
            </w:tcBorders>
            <w:hideMark/>
          </w:tcPr>
          <w:p w14:paraId="610D3396" w14:textId="77777777" w:rsidR="008E77AD" w:rsidRPr="0069269A" w:rsidRDefault="008E77AD" w:rsidP="001143D8">
            <w:pPr>
              <w:jc w:val="center"/>
              <w:rPr>
                <w:lang w:val="en-US"/>
              </w:rPr>
            </w:pPr>
            <w:r w:rsidRPr="0069269A">
              <w:rPr>
                <w:lang w:val="en-US"/>
              </w:rPr>
              <w:t>Группы метапредметных умений</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5280F209" w14:textId="77777777" w:rsidR="008E77AD" w:rsidRPr="0069269A" w:rsidRDefault="008E77AD" w:rsidP="001143D8">
            <w:pPr>
              <w:jc w:val="center"/>
              <w:rPr>
                <w:lang w:val="en-US"/>
              </w:rPr>
            </w:pPr>
            <w:r w:rsidRPr="0069269A">
              <w:rPr>
                <w:lang w:val="en-US"/>
              </w:rPr>
              <w:t>Повышенный, высокий (4-5)</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37D2165E" w14:textId="77777777" w:rsidR="008E77AD" w:rsidRPr="0069269A" w:rsidRDefault="008E77AD" w:rsidP="001143D8">
            <w:pPr>
              <w:jc w:val="center"/>
              <w:rPr>
                <w:lang w:val="en-US"/>
              </w:rPr>
            </w:pPr>
            <w:r w:rsidRPr="0069269A">
              <w:rPr>
                <w:lang w:val="en-US"/>
              </w:rPr>
              <w:t>Базовый (3)</w:t>
            </w:r>
          </w:p>
        </w:tc>
        <w:tc>
          <w:tcPr>
            <w:tcW w:w="1808" w:type="dxa"/>
            <w:gridSpan w:val="2"/>
            <w:tcBorders>
              <w:top w:val="single" w:sz="4" w:space="0" w:color="000000"/>
              <w:left w:val="single" w:sz="4" w:space="0" w:color="000000"/>
              <w:bottom w:val="single" w:sz="4" w:space="0" w:color="000000"/>
              <w:right w:val="single" w:sz="4" w:space="0" w:color="000000"/>
            </w:tcBorders>
            <w:hideMark/>
          </w:tcPr>
          <w:p w14:paraId="11B0D87C" w14:textId="77777777" w:rsidR="008E77AD" w:rsidRPr="0069269A" w:rsidRDefault="008E77AD" w:rsidP="001143D8">
            <w:pPr>
              <w:jc w:val="center"/>
              <w:rPr>
                <w:lang w:val="en-US"/>
              </w:rPr>
            </w:pPr>
            <w:r w:rsidRPr="0069269A">
              <w:rPr>
                <w:lang w:val="en-US"/>
              </w:rPr>
              <w:t>Недостаточный, пониженный (1-2)</w:t>
            </w:r>
          </w:p>
        </w:tc>
      </w:tr>
      <w:tr w:rsidR="008E77AD" w:rsidRPr="0069269A" w14:paraId="39C310B9" w14:textId="77777777" w:rsidTr="001143D8">
        <w:tc>
          <w:tcPr>
            <w:tcW w:w="9571" w:type="dxa"/>
            <w:vMerge/>
            <w:tcBorders>
              <w:top w:val="single" w:sz="4" w:space="0" w:color="000000"/>
              <w:left w:val="single" w:sz="4" w:space="0" w:color="000000"/>
              <w:bottom w:val="single" w:sz="4" w:space="0" w:color="000000"/>
              <w:right w:val="single" w:sz="4" w:space="0" w:color="000000"/>
            </w:tcBorders>
            <w:vAlign w:val="center"/>
            <w:hideMark/>
          </w:tcPr>
          <w:p w14:paraId="39457AE6" w14:textId="77777777" w:rsidR="008E77AD" w:rsidRPr="0069269A" w:rsidRDefault="008E77AD" w:rsidP="001143D8">
            <w:pPr>
              <w:rPr>
                <w:lang w:val="en-US"/>
              </w:rPr>
            </w:pPr>
          </w:p>
        </w:tc>
        <w:tc>
          <w:tcPr>
            <w:tcW w:w="993" w:type="dxa"/>
            <w:tcBorders>
              <w:top w:val="single" w:sz="4" w:space="0" w:color="000000"/>
              <w:left w:val="single" w:sz="4" w:space="0" w:color="000000"/>
              <w:bottom w:val="single" w:sz="4" w:space="0" w:color="000000"/>
              <w:right w:val="single" w:sz="4" w:space="0" w:color="000000"/>
            </w:tcBorders>
            <w:hideMark/>
          </w:tcPr>
          <w:p w14:paraId="39889F59" w14:textId="77777777" w:rsidR="008E77AD" w:rsidRPr="0069269A" w:rsidRDefault="008E77AD" w:rsidP="001143D8">
            <w:pPr>
              <w:jc w:val="center"/>
              <w:rPr>
                <w:lang w:val="en-US"/>
              </w:rPr>
            </w:pPr>
            <w:r w:rsidRPr="0069269A">
              <w:rPr>
                <w:lang w:val="en-US"/>
              </w:rPr>
              <w:t>чел.</w:t>
            </w:r>
          </w:p>
        </w:tc>
        <w:tc>
          <w:tcPr>
            <w:tcW w:w="850" w:type="dxa"/>
            <w:tcBorders>
              <w:top w:val="single" w:sz="4" w:space="0" w:color="000000"/>
              <w:left w:val="single" w:sz="4" w:space="0" w:color="000000"/>
              <w:bottom w:val="single" w:sz="4" w:space="0" w:color="000000"/>
              <w:right w:val="single" w:sz="4" w:space="0" w:color="000000"/>
            </w:tcBorders>
            <w:hideMark/>
          </w:tcPr>
          <w:p w14:paraId="4955F259" w14:textId="77777777" w:rsidR="008E77AD" w:rsidRPr="0069269A" w:rsidRDefault="008E77AD" w:rsidP="001143D8">
            <w:pPr>
              <w:jc w:val="center"/>
              <w:rPr>
                <w:lang w:val="en-US"/>
              </w:rPr>
            </w:pPr>
            <w:r w:rsidRPr="0069269A">
              <w:rPr>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013F1215" w14:textId="77777777" w:rsidR="008E77AD" w:rsidRPr="0069269A" w:rsidRDefault="008E77AD" w:rsidP="001143D8">
            <w:pPr>
              <w:jc w:val="center"/>
              <w:rPr>
                <w:lang w:val="en-US"/>
              </w:rPr>
            </w:pPr>
            <w:r w:rsidRPr="0069269A">
              <w:rPr>
                <w:lang w:val="en-US"/>
              </w:rPr>
              <w:t>чел.</w:t>
            </w:r>
          </w:p>
        </w:tc>
        <w:tc>
          <w:tcPr>
            <w:tcW w:w="851" w:type="dxa"/>
            <w:tcBorders>
              <w:top w:val="single" w:sz="4" w:space="0" w:color="000000"/>
              <w:left w:val="single" w:sz="4" w:space="0" w:color="000000"/>
              <w:bottom w:val="single" w:sz="4" w:space="0" w:color="000000"/>
              <w:right w:val="single" w:sz="4" w:space="0" w:color="000000"/>
            </w:tcBorders>
            <w:hideMark/>
          </w:tcPr>
          <w:p w14:paraId="6BA5699F" w14:textId="77777777" w:rsidR="008E77AD" w:rsidRPr="0069269A" w:rsidRDefault="008E77AD" w:rsidP="001143D8">
            <w:pPr>
              <w:jc w:val="center"/>
              <w:rPr>
                <w:lang w:val="en-US"/>
              </w:rPr>
            </w:pPr>
            <w:r w:rsidRPr="0069269A">
              <w:rPr>
                <w:lang w:val="en-US"/>
              </w:rPr>
              <w:t>%</w:t>
            </w:r>
          </w:p>
        </w:tc>
        <w:tc>
          <w:tcPr>
            <w:tcW w:w="992" w:type="dxa"/>
            <w:tcBorders>
              <w:top w:val="single" w:sz="4" w:space="0" w:color="000000"/>
              <w:left w:val="single" w:sz="4" w:space="0" w:color="000000"/>
              <w:bottom w:val="single" w:sz="4" w:space="0" w:color="000000"/>
              <w:right w:val="single" w:sz="4" w:space="0" w:color="000000"/>
            </w:tcBorders>
            <w:hideMark/>
          </w:tcPr>
          <w:p w14:paraId="43D1E93B" w14:textId="77777777" w:rsidR="008E77AD" w:rsidRPr="0069269A" w:rsidRDefault="008E77AD" w:rsidP="001143D8">
            <w:pPr>
              <w:jc w:val="center"/>
              <w:rPr>
                <w:lang w:val="en-US"/>
              </w:rPr>
            </w:pPr>
            <w:r w:rsidRPr="0069269A">
              <w:rPr>
                <w:lang w:val="en-US"/>
              </w:rPr>
              <w:t>чел.</w:t>
            </w:r>
          </w:p>
        </w:tc>
        <w:tc>
          <w:tcPr>
            <w:tcW w:w="816" w:type="dxa"/>
            <w:tcBorders>
              <w:top w:val="single" w:sz="4" w:space="0" w:color="000000"/>
              <w:left w:val="single" w:sz="4" w:space="0" w:color="000000"/>
              <w:bottom w:val="single" w:sz="4" w:space="0" w:color="000000"/>
              <w:right w:val="single" w:sz="4" w:space="0" w:color="000000"/>
            </w:tcBorders>
            <w:hideMark/>
          </w:tcPr>
          <w:p w14:paraId="66ED542C" w14:textId="77777777" w:rsidR="008E77AD" w:rsidRPr="0069269A" w:rsidRDefault="008E77AD" w:rsidP="001143D8">
            <w:pPr>
              <w:jc w:val="center"/>
              <w:rPr>
                <w:lang w:val="en-US"/>
              </w:rPr>
            </w:pPr>
            <w:r w:rsidRPr="0069269A">
              <w:rPr>
                <w:lang w:val="en-US"/>
              </w:rPr>
              <w:t>%</w:t>
            </w:r>
          </w:p>
        </w:tc>
      </w:tr>
      <w:tr w:rsidR="008E77AD" w:rsidRPr="0069269A" w14:paraId="5CF9116F" w14:textId="77777777" w:rsidTr="001143D8">
        <w:tc>
          <w:tcPr>
            <w:tcW w:w="4077" w:type="dxa"/>
            <w:tcBorders>
              <w:top w:val="single" w:sz="4" w:space="0" w:color="000000"/>
              <w:left w:val="single" w:sz="4" w:space="0" w:color="000000"/>
              <w:bottom w:val="single" w:sz="4" w:space="0" w:color="000000"/>
              <w:right w:val="single" w:sz="4" w:space="0" w:color="000000"/>
            </w:tcBorders>
            <w:hideMark/>
          </w:tcPr>
          <w:p w14:paraId="0B6562E6" w14:textId="77777777" w:rsidR="008E77AD" w:rsidRPr="0069269A" w:rsidRDefault="008E77AD" w:rsidP="001143D8">
            <w:pPr>
              <w:jc w:val="center"/>
              <w:rPr>
                <w:lang w:val="en-US"/>
              </w:rPr>
            </w:pPr>
            <w:r w:rsidRPr="0069269A">
              <w:rPr>
                <w:lang w:val="en-US"/>
              </w:rPr>
              <w:t>Умение учиться</w:t>
            </w:r>
          </w:p>
        </w:tc>
        <w:tc>
          <w:tcPr>
            <w:tcW w:w="993" w:type="dxa"/>
            <w:tcBorders>
              <w:top w:val="single" w:sz="4" w:space="0" w:color="000000"/>
              <w:left w:val="single" w:sz="4" w:space="0" w:color="000000"/>
              <w:bottom w:val="single" w:sz="4" w:space="0" w:color="000000"/>
              <w:right w:val="single" w:sz="4" w:space="0" w:color="000000"/>
            </w:tcBorders>
            <w:hideMark/>
          </w:tcPr>
          <w:p w14:paraId="4B8FD54A" w14:textId="77777777" w:rsidR="008E77AD" w:rsidRPr="0069269A" w:rsidRDefault="008E77AD" w:rsidP="001143D8">
            <w:pPr>
              <w:jc w:val="center"/>
              <w:rPr>
                <w:lang w:val="en-US"/>
              </w:rPr>
            </w:pPr>
            <w:r w:rsidRPr="0069269A">
              <w:rPr>
                <w:lang w:val="en-US"/>
              </w:rPr>
              <w:t>7</w:t>
            </w:r>
          </w:p>
        </w:tc>
        <w:tc>
          <w:tcPr>
            <w:tcW w:w="850" w:type="dxa"/>
            <w:tcBorders>
              <w:top w:val="single" w:sz="4" w:space="0" w:color="000000"/>
              <w:left w:val="single" w:sz="4" w:space="0" w:color="000000"/>
              <w:bottom w:val="single" w:sz="4" w:space="0" w:color="000000"/>
              <w:right w:val="single" w:sz="4" w:space="0" w:color="000000"/>
            </w:tcBorders>
            <w:hideMark/>
          </w:tcPr>
          <w:p w14:paraId="67F65983" w14:textId="77777777" w:rsidR="008E77AD" w:rsidRPr="0069269A" w:rsidRDefault="008E77AD" w:rsidP="001143D8">
            <w:pPr>
              <w:rPr>
                <w:lang w:val="en-US"/>
              </w:rPr>
            </w:pPr>
            <w:r w:rsidRPr="0069269A">
              <w:rPr>
                <w:lang w:val="en-US"/>
              </w:rPr>
              <w:t>25</w:t>
            </w:r>
          </w:p>
        </w:tc>
        <w:tc>
          <w:tcPr>
            <w:tcW w:w="992" w:type="dxa"/>
            <w:tcBorders>
              <w:top w:val="single" w:sz="4" w:space="0" w:color="000000"/>
              <w:left w:val="single" w:sz="4" w:space="0" w:color="000000"/>
              <w:bottom w:val="single" w:sz="4" w:space="0" w:color="000000"/>
              <w:right w:val="single" w:sz="4" w:space="0" w:color="000000"/>
            </w:tcBorders>
            <w:hideMark/>
          </w:tcPr>
          <w:p w14:paraId="70D4EA6D" w14:textId="77777777" w:rsidR="008E77AD" w:rsidRPr="0069269A" w:rsidRDefault="008E77AD" w:rsidP="001143D8">
            <w:pPr>
              <w:jc w:val="center"/>
              <w:rPr>
                <w:lang w:val="en-US"/>
              </w:rPr>
            </w:pPr>
            <w:r w:rsidRPr="0069269A">
              <w:rPr>
                <w:lang w:val="en-US"/>
              </w:rPr>
              <w:t>21</w:t>
            </w:r>
          </w:p>
        </w:tc>
        <w:tc>
          <w:tcPr>
            <w:tcW w:w="851" w:type="dxa"/>
            <w:tcBorders>
              <w:top w:val="single" w:sz="4" w:space="0" w:color="000000"/>
              <w:left w:val="single" w:sz="4" w:space="0" w:color="000000"/>
              <w:bottom w:val="single" w:sz="4" w:space="0" w:color="000000"/>
              <w:right w:val="single" w:sz="4" w:space="0" w:color="000000"/>
            </w:tcBorders>
            <w:hideMark/>
          </w:tcPr>
          <w:p w14:paraId="333250C2" w14:textId="77777777" w:rsidR="008E77AD" w:rsidRPr="0069269A" w:rsidRDefault="008E77AD" w:rsidP="001143D8">
            <w:pPr>
              <w:jc w:val="center"/>
              <w:rPr>
                <w:lang w:val="en-US"/>
              </w:rPr>
            </w:pPr>
            <w:r w:rsidRPr="0069269A">
              <w:rPr>
                <w:lang w:val="en-US"/>
              </w:rPr>
              <w:t>75</w:t>
            </w:r>
          </w:p>
        </w:tc>
        <w:tc>
          <w:tcPr>
            <w:tcW w:w="992" w:type="dxa"/>
            <w:tcBorders>
              <w:top w:val="single" w:sz="4" w:space="0" w:color="000000"/>
              <w:left w:val="single" w:sz="4" w:space="0" w:color="000000"/>
              <w:bottom w:val="single" w:sz="4" w:space="0" w:color="000000"/>
              <w:right w:val="single" w:sz="4" w:space="0" w:color="000000"/>
            </w:tcBorders>
            <w:hideMark/>
          </w:tcPr>
          <w:p w14:paraId="2C50F161" w14:textId="77777777" w:rsidR="008E77AD" w:rsidRPr="0069269A" w:rsidRDefault="008E77AD" w:rsidP="001143D8">
            <w:pPr>
              <w:rPr>
                <w:lang w:val="en-US"/>
              </w:rPr>
            </w:pPr>
            <w:r w:rsidRPr="0069269A">
              <w:rPr>
                <w:lang w:val="en-US"/>
              </w:rPr>
              <w:t>0</w:t>
            </w:r>
          </w:p>
        </w:tc>
        <w:tc>
          <w:tcPr>
            <w:tcW w:w="816" w:type="dxa"/>
            <w:tcBorders>
              <w:top w:val="single" w:sz="4" w:space="0" w:color="000000"/>
              <w:left w:val="single" w:sz="4" w:space="0" w:color="000000"/>
              <w:bottom w:val="single" w:sz="4" w:space="0" w:color="000000"/>
              <w:right w:val="single" w:sz="4" w:space="0" w:color="000000"/>
            </w:tcBorders>
            <w:hideMark/>
          </w:tcPr>
          <w:p w14:paraId="3848D3FB" w14:textId="77777777" w:rsidR="008E77AD" w:rsidRPr="0069269A" w:rsidRDefault="008E77AD" w:rsidP="001143D8">
            <w:pPr>
              <w:rPr>
                <w:lang w:val="en-US"/>
              </w:rPr>
            </w:pPr>
            <w:r w:rsidRPr="0069269A">
              <w:rPr>
                <w:lang w:val="en-US"/>
              </w:rPr>
              <w:t>0</w:t>
            </w:r>
          </w:p>
        </w:tc>
      </w:tr>
      <w:tr w:rsidR="008E77AD" w:rsidRPr="0069269A" w14:paraId="452AE82A" w14:textId="77777777" w:rsidTr="001143D8">
        <w:tc>
          <w:tcPr>
            <w:tcW w:w="4077" w:type="dxa"/>
            <w:tcBorders>
              <w:top w:val="single" w:sz="4" w:space="0" w:color="000000"/>
              <w:left w:val="single" w:sz="4" w:space="0" w:color="000000"/>
              <w:bottom w:val="single" w:sz="4" w:space="0" w:color="000000"/>
              <w:right w:val="single" w:sz="4" w:space="0" w:color="000000"/>
            </w:tcBorders>
            <w:hideMark/>
          </w:tcPr>
          <w:p w14:paraId="5A1EB394" w14:textId="77777777" w:rsidR="008E77AD" w:rsidRPr="0069269A" w:rsidRDefault="008E77AD" w:rsidP="001143D8">
            <w:pPr>
              <w:jc w:val="center"/>
              <w:rPr>
                <w:lang w:val="en-US"/>
              </w:rPr>
            </w:pPr>
            <w:r w:rsidRPr="0069269A">
              <w:rPr>
                <w:lang w:val="en-US"/>
              </w:rPr>
              <w:t>Учебное сотрудничество</w:t>
            </w:r>
          </w:p>
        </w:tc>
        <w:tc>
          <w:tcPr>
            <w:tcW w:w="993" w:type="dxa"/>
            <w:tcBorders>
              <w:top w:val="single" w:sz="4" w:space="0" w:color="000000"/>
              <w:left w:val="single" w:sz="4" w:space="0" w:color="000000"/>
              <w:bottom w:val="single" w:sz="4" w:space="0" w:color="000000"/>
              <w:right w:val="single" w:sz="4" w:space="0" w:color="000000"/>
            </w:tcBorders>
            <w:hideMark/>
          </w:tcPr>
          <w:p w14:paraId="66DC0FF4" w14:textId="77777777" w:rsidR="008E77AD" w:rsidRPr="0069269A" w:rsidRDefault="008E77AD" w:rsidP="001143D8">
            <w:pPr>
              <w:jc w:val="center"/>
              <w:rPr>
                <w:lang w:val="en-US"/>
              </w:rPr>
            </w:pPr>
            <w:r w:rsidRPr="0069269A">
              <w:rPr>
                <w:lang w:val="en-US"/>
              </w:rPr>
              <w:t>7</w:t>
            </w:r>
          </w:p>
        </w:tc>
        <w:tc>
          <w:tcPr>
            <w:tcW w:w="850" w:type="dxa"/>
            <w:tcBorders>
              <w:top w:val="single" w:sz="4" w:space="0" w:color="000000"/>
              <w:left w:val="single" w:sz="4" w:space="0" w:color="000000"/>
              <w:bottom w:val="single" w:sz="4" w:space="0" w:color="000000"/>
              <w:right w:val="single" w:sz="4" w:space="0" w:color="000000"/>
            </w:tcBorders>
            <w:hideMark/>
          </w:tcPr>
          <w:p w14:paraId="235CDFA8" w14:textId="77777777" w:rsidR="008E77AD" w:rsidRPr="0069269A" w:rsidRDefault="008E77AD" w:rsidP="001143D8">
            <w:pPr>
              <w:rPr>
                <w:lang w:val="en-US"/>
              </w:rPr>
            </w:pPr>
            <w:r w:rsidRPr="0069269A">
              <w:rPr>
                <w:lang w:val="en-US"/>
              </w:rPr>
              <w:t>25</w:t>
            </w:r>
          </w:p>
        </w:tc>
        <w:tc>
          <w:tcPr>
            <w:tcW w:w="992" w:type="dxa"/>
            <w:tcBorders>
              <w:top w:val="single" w:sz="4" w:space="0" w:color="000000"/>
              <w:left w:val="single" w:sz="4" w:space="0" w:color="000000"/>
              <w:bottom w:val="single" w:sz="4" w:space="0" w:color="000000"/>
              <w:right w:val="single" w:sz="4" w:space="0" w:color="000000"/>
            </w:tcBorders>
            <w:hideMark/>
          </w:tcPr>
          <w:p w14:paraId="3CFCE59B" w14:textId="77777777" w:rsidR="008E77AD" w:rsidRPr="0069269A" w:rsidRDefault="008E77AD" w:rsidP="001143D8">
            <w:pPr>
              <w:jc w:val="center"/>
              <w:rPr>
                <w:lang w:val="en-US"/>
              </w:rPr>
            </w:pPr>
            <w:r w:rsidRPr="0069269A">
              <w:rPr>
                <w:lang w:val="en-US"/>
              </w:rPr>
              <w:t>21</w:t>
            </w:r>
          </w:p>
        </w:tc>
        <w:tc>
          <w:tcPr>
            <w:tcW w:w="851" w:type="dxa"/>
            <w:tcBorders>
              <w:top w:val="single" w:sz="4" w:space="0" w:color="000000"/>
              <w:left w:val="single" w:sz="4" w:space="0" w:color="000000"/>
              <w:bottom w:val="single" w:sz="4" w:space="0" w:color="000000"/>
              <w:right w:val="single" w:sz="4" w:space="0" w:color="000000"/>
            </w:tcBorders>
            <w:hideMark/>
          </w:tcPr>
          <w:p w14:paraId="4D014047" w14:textId="77777777" w:rsidR="008E77AD" w:rsidRPr="0069269A" w:rsidRDefault="008E77AD" w:rsidP="001143D8">
            <w:pPr>
              <w:jc w:val="center"/>
              <w:rPr>
                <w:lang w:val="en-US"/>
              </w:rPr>
            </w:pPr>
            <w:r w:rsidRPr="0069269A">
              <w:rPr>
                <w:lang w:val="en-US"/>
              </w:rPr>
              <w:t>75</w:t>
            </w:r>
          </w:p>
        </w:tc>
        <w:tc>
          <w:tcPr>
            <w:tcW w:w="992" w:type="dxa"/>
            <w:tcBorders>
              <w:top w:val="single" w:sz="4" w:space="0" w:color="000000"/>
              <w:left w:val="single" w:sz="4" w:space="0" w:color="000000"/>
              <w:bottom w:val="single" w:sz="4" w:space="0" w:color="000000"/>
              <w:right w:val="single" w:sz="4" w:space="0" w:color="000000"/>
            </w:tcBorders>
            <w:hideMark/>
          </w:tcPr>
          <w:p w14:paraId="440BBCE2" w14:textId="77777777" w:rsidR="008E77AD" w:rsidRPr="0069269A" w:rsidRDefault="008E77AD" w:rsidP="001143D8">
            <w:pPr>
              <w:rPr>
                <w:lang w:val="en-US"/>
              </w:rPr>
            </w:pPr>
            <w:r w:rsidRPr="0069269A">
              <w:rPr>
                <w:lang w:val="en-US"/>
              </w:rPr>
              <w:t>0</w:t>
            </w:r>
          </w:p>
        </w:tc>
        <w:tc>
          <w:tcPr>
            <w:tcW w:w="816" w:type="dxa"/>
            <w:tcBorders>
              <w:top w:val="single" w:sz="4" w:space="0" w:color="000000"/>
              <w:left w:val="single" w:sz="4" w:space="0" w:color="000000"/>
              <w:bottom w:val="single" w:sz="4" w:space="0" w:color="000000"/>
              <w:right w:val="single" w:sz="4" w:space="0" w:color="000000"/>
            </w:tcBorders>
            <w:hideMark/>
          </w:tcPr>
          <w:p w14:paraId="115A02D2" w14:textId="77777777" w:rsidR="008E77AD" w:rsidRPr="0069269A" w:rsidRDefault="008E77AD" w:rsidP="001143D8">
            <w:pPr>
              <w:rPr>
                <w:lang w:val="en-US"/>
              </w:rPr>
            </w:pPr>
            <w:r w:rsidRPr="0069269A">
              <w:rPr>
                <w:lang w:val="en-US"/>
              </w:rPr>
              <w:t>0</w:t>
            </w:r>
          </w:p>
        </w:tc>
      </w:tr>
      <w:tr w:rsidR="008E77AD" w:rsidRPr="0069269A" w14:paraId="48A35E38" w14:textId="77777777" w:rsidTr="001143D8">
        <w:tc>
          <w:tcPr>
            <w:tcW w:w="4077" w:type="dxa"/>
            <w:tcBorders>
              <w:top w:val="single" w:sz="4" w:space="0" w:color="000000"/>
              <w:left w:val="single" w:sz="4" w:space="0" w:color="000000"/>
              <w:bottom w:val="single" w:sz="4" w:space="0" w:color="000000"/>
              <w:right w:val="single" w:sz="4" w:space="0" w:color="000000"/>
            </w:tcBorders>
            <w:hideMark/>
          </w:tcPr>
          <w:p w14:paraId="1A195DBD" w14:textId="77777777" w:rsidR="008E77AD" w:rsidRPr="0069269A" w:rsidRDefault="008E77AD" w:rsidP="001143D8">
            <w:pPr>
              <w:jc w:val="center"/>
              <w:rPr>
                <w:lang w:val="en-US"/>
              </w:rPr>
            </w:pPr>
            <w:r w:rsidRPr="0069269A">
              <w:rPr>
                <w:lang w:val="en-US"/>
              </w:rPr>
              <w:t>Грамотность чтения информационных текстов</w:t>
            </w:r>
          </w:p>
        </w:tc>
        <w:tc>
          <w:tcPr>
            <w:tcW w:w="993" w:type="dxa"/>
            <w:tcBorders>
              <w:top w:val="single" w:sz="4" w:space="0" w:color="000000"/>
              <w:left w:val="single" w:sz="4" w:space="0" w:color="000000"/>
              <w:bottom w:val="single" w:sz="4" w:space="0" w:color="000000"/>
              <w:right w:val="single" w:sz="4" w:space="0" w:color="000000"/>
            </w:tcBorders>
            <w:hideMark/>
          </w:tcPr>
          <w:p w14:paraId="5A2DE444" w14:textId="77777777" w:rsidR="008E77AD" w:rsidRPr="0069269A" w:rsidRDefault="008E77AD" w:rsidP="001143D8">
            <w:pPr>
              <w:jc w:val="center"/>
              <w:rPr>
                <w:lang w:val="en-US"/>
              </w:rPr>
            </w:pPr>
            <w:r w:rsidRPr="0069269A">
              <w:rPr>
                <w:lang w:val="en-US"/>
              </w:rPr>
              <w:t>7</w:t>
            </w:r>
          </w:p>
        </w:tc>
        <w:tc>
          <w:tcPr>
            <w:tcW w:w="850" w:type="dxa"/>
            <w:tcBorders>
              <w:top w:val="single" w:sz="4" w:space="0" w:color="000000"/>
              <w:left w:val="single" w:sz="4" w:space="0" w:color="000000"/>
              <w:bottom w:val="single" w:sz="4" w:space="0" w:color="000000"/>
              <w:right w:val="single" w:sz="4" w:space="0" w:color="000000"/>
            </w:tcBorders>
            <w:hideMark/>
          </w:tcPr>
          <w:p w14:paraId="2D9ADEEB" w14:textId="77777777" w:rsidR="008E77AD" w:rsidRPr="0069269A" w:rsidRDefault="008E77AD" w:rsidP="001143D8">
            <w:pPr>
              <w:rPr>
                <w:lang w:val="en-US"/>
              </w:rPr>
            </w:pPr>
            <w:r w:rsidRPr="0069269A">
              <w:rPr>
                <w:lang w:val="en-US"/>
              </w:rPr>
              <w:t>25</w:t>
            </w:r>
          </w:p>
        </w:tc>
        <w:tc>
          <w:tcPr>
            <w:tcW w:w="992" w:type="dxa"/>
            <w:tcBorders>
              <w:top w:val="single" w:sz="4" w:space="0" w:color="000000"/>
              <w:left w:val="single" w:sz="4" w:space="0" w:color="000000"/>
              <w:bottom w:val="single" w:sz="4" w:space="0" w:color="000000"/>
              <w:right w:val="single" w:sz="4" w:space="0" w:color="000000"/>
            </w:tcBorders>
            <w:hideMark/>
          </w:tcPr>
          <w:p w14:paraId="2966AB86" w14:textId="77777777" w:rsidR="008E77AD" w:rsidRPr="0069269A" w:rsidRDefault="008E77AD" w:rsidP="001143D8">
            <w:pPr>
              <w:jc w:val="center"/>
              <w:rPr>
                <w:lang w:val="en-US"/>
              </w:rPr>
            </w:pPr>
            <w:r w:rsidRPr="0069269A">
              <w:rPr>
                <w:lang w:val="en-US"/>
              </w:rPr>
              <w:t>21</w:t>
            </w:r>
          </w:p>
        </w:tc>
        <w:tc>
          <w:tcPr>
            <w:tcW w:w="851" w:type="dxa"/>
            <w:tcBorders>
              <w:top w:val="single" w:sz="4" w:space="0" w:color="000000"/>
              <w:left w:val="single" w:sz="4" w:space="0" w:color="000000"/>
              <w:bottom w:val="single" w:sz="4" w:space="0" w:color="000000"/>
              <w:right w:val="single" w:sz="4" w:space="0" w:color="000000"/>
            </w:tcBorders>
            <w:hideMark/>
          </w:tcPr>
          <w:p w14:paraId="62CEF876" w14:textId="77777777" w:rsidR="008E77AD" w:rsidRPr="0069269A" w:rsidRDefault="008E77AD" w:rsidP="001143D8">
            <w:pPr>
              <w:jc w:val="center"/>
              <w:rPr>
                <w:lang w:val="en-US"/>
              </w:rPr>
            </w:pPr>
            <w:r w:rsidRPr="0069269A">
              <w:rPr>
                <w:lang w:val="en-US"/>
              </w:rPr>
              <w:t>75</w:t>
            </w:r>
          </w:p>
        </w:tc>
        <w:tc>
          <w:tcPr>
            <w:tcW w:w="992" w:type="dxa"/>
            <w:tcBorders>
              <w:top w:val="single" w:sz="4" w:space="0" w:color="000000"/>
              <w:left w:val="single" w:sz="4" w:space="0" w:color="000000"/>
              <w:bottom w:val="single" w:sz="4" w:space="0" w:color="000000"/>
              <w:right w:val="single" w:sz="4" w:space="0" w:color="000000"/>
            </w:tcBorders>
            <w:hideMark/>
          </w:tcPr>
          <w:p w14:paraId="391EBD54" w14:textId="77777777" w:rsidR="008E77AD" w:rsidRPr="0069269A" w:rsidRDefault="008E77AD" w:rsidP="001143D8">
            <w:pPr>
              <w:rPr>
                <w:lang w:val="en-US"/>
              </w:rPr>
            </w:pPr>
            <w:r w:rsidRPr="0069269A">
              <w:rPr>
                <w:lang w:val="en-US"/>
              </w:rPr>
              <w:t>0</w:t>
            </w:r>
          </w:p>
        </w:tc>
        <w:tc>
          <w:tcPr>
            <w:tcW w:w="816" w:type="dxa"/>
            <w:tcBorders>
              <w:top w:val="single" w:sz="4" w:space="0" w:color="000000"/>
              <w:left w:val="single" w:sz="4" w:space="0" w:color="000000"/>
              <w:bottom w:val="single" w:sz="4" w:space="0" w:color="000000"/>
              <w:right w:val="single" w:sz="4" w:space="0" w:color="000000"/>
            </w:tcBorders>
            <w:hideMark/>
          </w:tcPr>
          <w:p w14:paraId="6B522005" w14:textId="77777777" w:rsidR="008E77AD" w:rsidRPr="0069269A" w:rsidRDefault="008E77AD" w:rsidP="001143D8">
            <w:pPr>
              <w:rPr>
                <w:lang w:val="en-US"/>
              </w:rPr>
            </w:pPr>
            <w:r w:rsidRPr="0069269A">
              <w:rPr>
                <w:lang w:val="en-US"/>
              </w:rPr>
              <w:t>0</w:t>
            </w:r>
          </w:p>
        </w:tc>
      </w:tr>
    </w:tbl>
    <w:p w14:paraId="3E6274AB" w14:textId="77777777" w:rsidR="008E77AD" w:rsidRPr="0069269A" w:rsidRDefault="008E77AD" w:rsidP="008E77AD">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984"/>
        <w:gridCol w:w="1985"/>
        <w:gridCol w:w="2268"/>
        <w:gridCol w:w="1666"/>
      </w:tblGrid>
      <w:tr w:rsidR="008E77AD" w:rsidRPr="0069269A" w14:paraId="639FE8B8" w14:textId="77777777" w:rsidTr="001143D8">
        <w:tc>
          <w:tcPr>
            <w:tcW w:w="9571" w:type="dxa"/>
            <w:gridSpan w:val="5"/>
            <w:tcBorders>
              <w:top w:val="single" w:sz="4" w:space="0" w:color="000000"/>
              <w:left w:val="single" w:sz="4" w:space="0" w:color="000000"/>
              <w:bottom w:val="single" w:sz="4" w:space="0" w:color="000000"/>
              <w:right w:val="single" w:sz="4" w:space="0" w:color="000000"/>
            </w:tcBorders>
            <w:hideMark/>
          </w:tcPr>
          <w:p w14:paraId="6222944B" w14:textId="77777777" w:rsidR="008E77AD" w:rsidRPr="0069269A" w:rsidRDefault="008E77AD" w:rsidP="001143D8">
            <w:pPr>
              <w:jc w:val="center"/>
            </w:pPr>
            <w:r w:rsidRPr="0069269A">
              <w:t>При подведении итогов реализации ФГОС обеспечили (поставить да/нет):</w:t>
            </w:r>
          </w:p>
        </w:tc>
      </w:tr>
      <w:tr w:rsidR="008E77AD" w:rsidRPr="0069269A" w14:paraId="239FE982" w14:textId="77777777" w:rsidTr="001143D8">
        <w:tc>
          <w:tcPr>
            <w:tcW w:w="1668" w:type="dxa"/>
            <w:tcBorders>
              <w:top w:val="single" w:sz="4" w:space="0" w:color="000000"/>
              <w:left w:val="single" w:sz="4" w:space="0" w:color="000000"/>
              <w:bottom w:val="single" w:sz="4" w:space="0" w:color="000000"/>
              <w:right w:val="single" w:sz="4" w:space="0" w:color="000000"/>
            </w:tcBorders>
            <w:hideMark/>
          </w:tcPr>
          <w:p w14:paraId="08AFD521" w14:textId="77777777" w:rsidR="008E77AD" w:rsidRPr="0069269A" w:rsidRDefault="008E77AD" w:rsidP="001143D8">
            <w:pPr>
              <w:jc w:val="center"/>
              <w:rPr>
                <w:lang w:val="en-US"/>
              </w:rPr>
            </w:pPr>
            <w:r w:rsidRPr="0069269A">
              <w:rPr>
                <w:lang w:val="en-US"/>
              </w:rPr>
              <w:t>Участие родительской общественности</w:t>
            </w:r>
          </w:p>
        </w:tc>
        <w:tc>
          <w:tcPr>
            <w:tcW w:w="1984" w:type="dxa"/>
            <w:tcBorders>
              <w:top w:val="single" w:sz="4" w:space="0" w:color="000000"/>
              <w:left w:val="single" w:sz="4" w:space="0" w:color="000000"/>
              <w:bottom w:val="single" w:sz="4" w:space="0" w:color="000000"/>
              <w:right w:val="single" w:sz="4" w:space="0" w:color="000000"/>
            </w:tcBorders>
            <w:hideMark/>
          </w:tcPr>
          <w:p w14:paraId="5C90173F" w14:textId="77777777" w:rsidR="008E77AD" w:rsidRPr="0069269A" w:rsidRDefault="008E77AD" w:rsidP="001143D8">
            <w:pPr>
              <w:jc w:val="center"/>
            </w:pPr>
            <w:r w:rsidRPr="0069269A">
              <w:t>Оценку метапредметных результатов через групповой проект</w:t>
            </w:r>
          </w:p>
        </w:tc>
        <w:tc>
          <w:tcPr>
            <w:tcW w:w="1985" w:type="dxa"/>
            <w:tcBorders>
              <w:top w:val="single" w:sz="4" w:space="0" w:color="000000"/>
              <w:left w:val="single" w:sz="4" w:space="0" w:color="000000"/>
              <w:bottom w:val="single" w:sz="4" w:space="0" w:color="000000"/>
              <w:right w:val="single" w:sz="4" w:space="0" w:color="000000"/>
            </w:tcBorders>
            <w:hideMark/>
          </w:tcPr>
          <w:p w14:paraId="1ED8B7F0" w14:textId="77777777" w:rsidR="008E77AD" w:rsidRPr="0069269A" w:rsidRDefault="008E77AD" w:rsidP="001143D8">
            <w:pPr>
              <w:jc w:val="center"/>
            </w:pPr>
            <w:r w:rsidRPr="0069269A">
              <w:t>Организовали акетирование родителей (законных представителей)</w:t>
            </w:r>
          </w:p>
        </w:tc>
        <w:tc>
          <w:tcPr>
            <w:tcW w:w="2268" w:type="dxa"/>
            <w:tcBorders>
              <w:top w:val="single" w:sz="4" w:space="0" w:color="000000"/>
              <w:left w:val="single" w:sz="4" w:space="0" w:color="000000"/>
              <w:bottom w:val="single" w:sz="4" w:space="0" w:color="000000"/>
              <w:right w:val="single" w:sz="4" w:space="0" w:color="000000"/>
            </w:tcBorders>
            <w:hideMark/>
          </w:tcPr>
          <w:p w14:paraId="7B1522D0" w14:textId="77777777" w:rsidR="008E77AD" w:rsidRPr="0069269A" w:rsidRDefault="008E77AD" w:rsidP="001143D8">
            <w:pPr>
              <w:jc w:val="center"/>
            </w:pPr>
            <w:r w:rsidRPr="0069269A">
              <w:t>Разработку и размещение на школьном сайте информационных продуктов</w:t>
            </w:r>
          </w:p>
        </w:tc>
        <w:tc>
          <w:tcPr>
            <w:tcW w:w="1666" w:type="dxa"/>
            <w:tcBorders>
              <w:top w:val="single" w:sz="4" w:space="0" w:color="000000"/>
              <w:left w:val="single" w:sz="4" w:space="0" w:color="000000"/>
              <w:bottom w:val="single" w:sz="4" w:space="0" w:color="000000"/>
              <w:right w:val="single" w:sz="4" w:space="0" w:color="000000"/>
            </w:tcBorders>
            <w:hideMark/>
          </w:tcPr>
          <w:p w14:paraId="74E58157" w14:textId="77777777" w:rsidR="008E77AD" w:rsidRPr="0069269A" w:rsidRDefault="008E77AD" w:rsidP="001143D8">
            <w:pPr>
              <w:jc w:val="center"/>
            </w:pPr>
            <w:r w:rsidRPr="0069269A">
              <w:t>Представление общественности результатов реализации ФГОС</w:t>
            </w:r>
          </w:p>
        </w:tc>
      </w:tr>
      <w:tr w:rsidR="008E77AD" w:rsidRPr="0069269A" w14:paraId="06D50AEE" w14:textId="77777777" w:rsidTr="001143D8">
        <w:tc>
          <w:tcPr>
            <w:tcW w:w="1668" w:type="dxa"/>
            <w:tcBorders>
              <w:top w:val="single" w:sz="4" w:space="0" w:color="000000"/>
              <w:left w:val="single" w:sz="4" w:space="0" w:color="000000"/>
              <w:bottom w:val="single" w:sz="4" w:space="0" w:color="000000"/>
              <w:right w:val="single" w:sz="4" w:space="0" w:color="000000"/>
            </w:tcBorders>
            <w:hideMark/>
          </w:tcPr>
          <w:p w14:paraId="48CDE04A" w14:textId="77777777" w:rsidR="008E77AD" w:rsidRPr="0069269A" w:rsidRDefault="008E77AD" w:rsidP="001143D8">
            <w:pPr>
              <w:jc w:val="center"/>
              <w:rPr>
                <w:lang w:val="en-US"/>
              </w:rPr>
            </w:pPr>
            <w:r w:rsidRPr="0069269A">
              <w:rPr>
                <w:lang w:val="en-US"/>
              </w:rPr>
              <w:t>да</w:t>
            </w:r>
          </w:p>
        </w:tc>
        <w:tc>
          <w:tcPr>
            <w:tcW w:w="1984" w:type="dxa"/>
            <w:tcBorders>
              <w:top w:val="single" w:sz="4" w:space="0" w:color="000000"/>
              <w:left w:val="single" w:sz="4" w:space="0" w:color="000000"/>
              <w:bottom w:val="single" w:sz="4" w:space="0" w:color="000000"/>
              <w:right w:val="single" w:sz="4" w:space="0" w:color="000000"/>
            </w:tcBorders>
            <w:hideMark/>
          </w:tcPr>
          <w:p w14:paraId="1D225C57" w14:textId="77777777" w:rsidR="008E77AD" w:rsidRPr="0069269A" w:rsidRDefault="008E77AD" w:rsidP="001143D8">
            <w:pPr>
              <w:jc w:val="center"/>
              <w:rPr>
                <w:lang w:val="en-US"/>
              </w:rPr>
            </w:pPr>
            <w:r w:rsidRPr="0069269A">
              <w:rPr>
                <w:lang w:val="en-US"/>
              </w:rPr>
              <w:t>да</w:t>
            </w:r>
          </w:p>
        </w:tc>
        <w:tc>
          <w:tcPr>
            <w:tcW w:w="1985" w:type="dxa"/>
            <w:tcBorders>
              <w:top w:val="single" w:sz="4" w:space="0" w:color="000000"/>
              <w:left w:val="single" w:sz="4" w:space="0" w:color="000000"/>
              <w:bottom w:val="single" w:sz="4" w:space="0" w:color="000000"/>
              <w:right w:val="single" w:sz="4" w:space="0" w:color="000000"/>
            </w:tcBorders>
            <w:hideMark/>
          </w:tcPr>
          <w:p w14:paraId="4A3D26D5" w14:textId="77777777" w:rsidR="008E77AD" w:rsidRPr="0069269A" w:rsidRDefault="008E77AD" w:rsidP="001143D8">
            <w:pPr>
              <w:jc w:val="center"/>
              <w:rPr>
                <w:lang w:val="en-US"/>
              </w:rPr>
            </w:pPr>
            <w:r w:rsidRPr="0069269A">
              <w:rPr>
                <w:lang w:val="en-US"/>
              </w:rPr>
              <w:t>да</w:t>
            </w:r>
          </w:p>
        </w:tc>
        <w:tc>
          <w:tcPr>
            <w:tcW w:w="2268" w:type="dxa"/>
            <w:tcBorders>
              <w:top w:val="single" w:sz="4" w:space="0" w:color="000000"/>
              <w:left w:val="single" w:sz="4" w:space="0" w:color="000000"/>
              <w:bottom w:val="single" w:sz="4" w:space="0" w:color="000000"/>
              <w:right w:val="single" w:sz="4" w:space="0" w:color="000000"/>
            </w:tcBorders>
            <w:hideMark/>
          </w:tcPr>
          <w:p w14:paraId="2707A02F" w14:textId="77777777" w:rsidR="008E77AD" w:rsidRPr="0069269A" w:rsidRDefault="008E77AD" w:rsidP="001143D8">
            <w:pPr>
              <w:tabs>
                <w:tab w:val="left" w:pos="375"/>
              </w:tabs>
              <w:rPr>
                <w:lang w:val="en-US"/>
              </w:rPr>
            </w:pPr>
            <w:r w:rsidRPr="0069269A">
              <w:rPr>
                <w:lang w:val="en-US"/>
              </w:rPr>
              <w:tab/>
              <w:t>да</w:t>
            </w:r>
          </w:p>
        </w:tc>
        <w:tc>
          <w:tcPr>
            <w:tcW w:w="1666" w:type="dxa"/>
            <w:tcBorders>
              <w:top w:val="single" w:sz="4" w:space="0" w:color="000000"/>
              <w:left w:val="single" w:sz="4" w:space="0" w:color="000000"/>
              <w:bottom w:val="single" w:sz="4" w:space="0" w:color="000000"/>
              <w:right w:val="single" w:sz="4" w:space="0" w:color="000000"/>
            </w:tcBorders>
            <w:hideMark/>
          </w:tcPr>
          <w:p w14:paraId="6A98E6A4" w14:textId="77777777" w:rsidR="008E77AD" w:rsidRPr="0069269A" w:rsidRDefault="008E77AD" w:rsidP="001143D8">
            <w:pPr>
              <w:rPr>
                <w:lang w:val="en-US"/>
              </w:rPr>
            </w:pPr>
            <w:r w:rsidRPr="0069269A">
              <w:rPr>
                <w:lang w:val="en-US"/>
              </w:rPr>
              <w:t>да</w:t>
            </w:r>
          </w:p>
        </w:tc>
      </w:tr>
    </w:tbl>
    <w:p w14:paraId="36110EC6" w14:textId="77777777" w:rsidR="008E77AD" w:rsidRPr="0069269A" w:rsidRDefault="008E77AD" w:rsidP="008E77AD">
      <w:pPr>
        <w:jc w:val="both"/>
        <w:rPr>
          <w:rStyle w:val="FontStyle89"/>
          <w:u w:val="single"/>
        </w:rPr>
      </w:pPr>
    </w:p>
    <w:p w14:paraId="47709241" w14:textId="77777777" w:rsidR="008E77AD" w:rsidRPr="0069269A" w:rsidRDefault="008E77AD" w:rsidP="008E77AD">
      <w:pPr>
        <w:jc w:val="center"/>
        <w:rPr>
          <w:rStyle w:val="FontStyle89"/>
          <w:u w:val="single"/>
        </w:rPr>
      </w:pPr>
      <w:r w:rsidRPr="0069269A">
        <w:rPr>
          <w:rStyle w:val="FontStyle89"/>
          <w:u w:val="single"/>
        </w:rPr>
        <w:t>Уровень сформированности УУД учащихся 1-4 классов</w:t>
      </w:r>
    </w:p>
    <w:p w14:paraId="44A796AA" w14:textId="77777777" w:rsidR="008E77AD" w:rsidRPr="0069269A" w:rsidRDefault="008E77AD" w:rsidP="008E77AD">
      <w:pPr>
        <w:jc w:val="both"/>
        <w:rPr>
          <w:rStyle w:val="FontStyle89"/>
          <w:b w:val="0"/>
        </w:rPr>
      </w:pPr>
    </w:p>
    <w:tbl>
      <w:tblPr>
        <w:tblW w:w="9570" w:type="dxa"/>
        <w:tblInd w:w="40" w:type="dxa"/>
        <w:tblLayout w:type="fixed"/>
        <w:tblCellMar>
          <w:left w:w="40" w:type="dxa"/>
          <w:right w:w="40" w:type="dxa"/>
        </w:tblCellMar>
        <w:tblLook w:val="04A0" w:firstRow="1" w:lastRow="0" w:firstColumn="1" w:lastColumn="0" w:noHBand="0" w:noVBand="1"/>
      </w:tblPr>
      <w:tblGrid>
        <w:gridCol w:w="836"/>
        <w:gridCol w:w="817"/>
        <w:gridCol w:w="735"/>
        <w:gridCol w:w="841"/>
        <w:gridCol w:w="817"/>
        <w:gridCol w:w="734"/>
        <w:gridCol w:w="845"/>
        <w:gridCol w:w="816"/>
        <w:gridCol w:w="734"/>
        <w:gridCol w:w="840"/>
        <w:gridCol w:w="816"/>
        <w:gridCol w:w="739"/>
      </w:tblGrid>
      <w:tr w:rsidR="008E77AD" w:rsidRPr="0069269A" w14:paraId="6CB664C2" w14:textId="77777777" w:rsidTr="001143D8">
        <w:tc>
          <w:tcPr>
            <w:tcW w:w="2385" w:type="dxa"/>
            <w:gridSpan w:val="3"/>
            <w:tcBorders>
              <w:top w:val="single" w:sz="6" w:space="0" w:color="auto"/>
              <w:left w:val="single" w:sz="6" w:space="0" w:color="auto"/>
              <w:bottom w:val="single" w:sz="6" w:space="0" w:color="auto"/>
              <w:right w:val="single" w:sz="6" w:space="0" w:color="auto"/>
            </w:tcBorders>
            <w:hideMark/>
          </w:tcPr>
          <w:p w14:paraId="6C4BC36F" w14:textId="77777777" w:rsidR="008E77AD" w:rsidRPr="0069269A" w:rsidRDefault="008E77AD" w:rsidP="001143D8">
            <w:pPr>
              <w:pStyle w:val="Style59"/>
              <w:widowControl/>
              <w:spacing w:line="240" w:lineRule="auto"/>
              <w:ind w:left="413" w:firstLine="0"/>
              <w:rPr>
                <w:rStyle w:val="FontStyle90"/>
                <w:lang w:val="en-US" w:eastAsia="en-US"/>
              </w:rPr>
            </w:pPr>
            <w:r w:rsidRPr="0069269A">
              <w:rPr>
                <w:rStyle w:val="FontStyle90"/>
                <w:lang w:val="en-US" w:eastAsia="en-US"/>
              </w:rPr>
              <w:t>личностные</w:t>
            </w:r>
          </w:p>
        </w:tc>
        <w:tc>
          <w:tcPr>
            <w:tcW w:w="2390" w:type="dxa"/>
            <w:gridSpan w:val="3"/>
            <w:tcBorders>
              <w:top w:val="single" w:sz="6" w:space="0" w:color="auto"/>
              <w:left w:val="single" w:sz="6" w:space="0" w:color="auto"/>
              <w:bottom w:val="single" w:sz="6" w:space="0" w:color="auto"/>
              <w:right w:val="single" w:sz="6" w:space="0" w:color="auto"/>
            </w:tcBorders>
            <w:hideMark/>
          </w:tcPr>
          <w:p w14:paraId="319564B3" w14:textId="77777777" w:rsidR="008E77AD" w:rsidRPr="0069269A" w:rsidRDefault="008E77AD" w:rsidP="001143D8">
            <w:pPr>
              <w:pStyle w:val="Style59"/>
              <w:widowControl/>
              <w:spacing w:line="240" w:lineRule="auto"/>
              <w:ind w:left="317" w:firstLine="0"/>
              <w:rPr>
                <w:rStyle w:val="FontStyle90"/>
                <w:lang w:val="en-US" w:eastAsia="en-US"/>
              </w:rPr>
            </w:pPr>
            <w:r w:rsidRPr="0069269A">
              <w:rPr>
                <w:rStyle w:val="FontStyle90"/>
                <w:lang w:val="en-US" w:eastAsia="en-US"/>
              </w:rPr>
              <w:t>регулятивные</w:t>
            </w:r>
          </w:p>
        </w:tc>
        <w:tc>
          <w:tcPr>
            <w:tcW w:w="2395" w:type="dxa"/>
            <w:gridSpan w:val="3"/>
            <w:tcBorders>
              <w:top w:val="single" w:sz="6" w:space="0" w:color="auto"/>
              <w:left w:val="single" w:sz="6" w:space="0" w:color="auto"/>
              <w:bottom w:val="single" w:sz="6" w:space="0" w:color="auto"/>
              <w:right w:val="single" w:sz="6" w:space="0" w:color="auto"/>
            </w:tcBorders>
            <w:hideMark/>
          </w:tcPr>
          <w:p w14:paraId="4B44E5BE" w14:textId="77777777" w:rsidR="008E77AD" w:rsidRPr="0069269A" w:rsidRDefault="008E77AD" w:rsidP="001143D8">
            <w:pPr>
              <w:pStyle w:val="Style59"/>
              <w:widowControl/>
              <w:spacing w:line="240" w:lineRule="auto"/>
              <w:ind w:right="58" w:firstLine="0"/>
              <w:jc w:val="right"/>
              <w:rPr>
                <w:rStyle w:val="FontStyle90"/>
                <w:lang w:val="en-US" w:eastAsia="en-US"/>
              </w:rPr>
            </w:pPr>
            <w:r w:rsidRPr="0069269A">
              <w:rPr>
                <w:rStyle w:val="FontStyle90"/>
                <w:lang w:val="en-US" w:eastAsia="en-US"/>
              </w:rPr>
              <w:t>коммуникативные</w:t>
            </w:r>
          </w:p>
        </w:tc>
        <w:tc>
          <w:tcPr>
            <w:tcW w:w="2395" w:type="dxa"/>
            <w:gridSpan w:val="3"/>
            <w:tcBorders>
              <w:top w:val="single" w:sz="6" w:space="0" w:color="auto"/>
              <w:left w:val="single" w:sz="6" w:space="0" w:color="auto"/>
              <w:bottom w:val="single" w:sz="6" w:space="0" w:color="auto"/>
              <w:right w:val="single" w:sz="6" w:space="0" w:color="auto"/>
            </w:tcBorders>
            <w:hideMark/>
          </w:tcPr>
          <w:p w14:paraId="2D2E8523" w14:textId="77777777" w:rsidR="008E77AD" w:rsidRPr="0069269A" w:rsidRDefault="008E77AD" w:rsidP="001143D8">
            <w:pPr>
              <w:pStyle w:val="Style59"/>
              <w:widowControl/>
              <w:spacing w:line="240" w:lineRule="auto"/>
              <w:ind w:right="173" w:firstLine="0"/>
              <w:jc w:val="right"/>
              <w:rPr>
                <w:rStyle w:val="FontStyle90"/>
                <w:lang w:val="en-US" w:eastAsia="en-US"/>
              </w:rPr>
            </w:pPr>
            <w:r w:rsidRPr="0069269A">
              <w:rPr>
                <w:rStyle w:val="FontStyle90"/>
                <w:lang w:val="en-US" w:eastAsia="en-US"/>
              </w:rPr>
              <w:t>познавательные</w:t>
            </w:r>
          </w:p>
        </w:tc>
      </w:tr>
      <w:tr w:rsidR="008E77AD" w:rsidRPr="0069269A" w14:paraId="38F1879F" w14:textId="77777777" w:rsidTr="001143D8">
        <w:trPr>
          <w:trHeight w:val="541"/>
        </w:trPr>
        <w:tc>
          <w:tcPr>
            <w:tcW w:w="835" w:type="dxa"/>
            <w:tcBorders>
              <w:top w:val="single" w:sz="6" w:space="0" w:color="auto"/>
              <w:left w:val="single" w:sz="6" w:space="0" w:color="auto"/>
              <w:bottom w:val="single" w:sz="6" w:space="0" w:color="auto"/>
              <w:right w:val="single" w:sz="6" w:space="0" w:color="auto"/>
            </w:tcBorders>
            <w:hideMark/>
          </w:tcPr>
          <w:p w14:paraId="2C444689" w14:textId="77777777" w:rsidR="008E77AD" w:rsidRPr="0069269A" w:rsidRDefault="008E77AD" w:rsidP="001143D8">
            <w:pPr>
              <w:pStyle w:val="Style50"/>
              <w:rPr>
                <w:rStyle w:val="FontStyle91"/>
                <w:sz w:val="20"/>
                <w:szCs w:val="20"/>
              </w:rPr>
            </w:pPr>
            <w:r w:rsidRPr="0069269A">
              <w:rPr>
                <w:rStyle w:val="FontStyle91"/>
                <w:sz w:val="20"/>
                <w:szCs w:val="20"/>
                <w:lang w:val="en-US" w:eastAsia="en-US"/>
              </w:rPr>
              <w:t>высокий</w:t>
            </w:r>
          </w:p>
        </w:tc>
        <w:tc>
          <w:tcPr>
            <w:tcW w:w="816" w:type="dxa"/>
            <w:tcBorders>
              <w:top w:val="single" w:sz="6" w:space="0" w:color="auto"/>
              <w:left w:val="single" w:sz="6" w:space="0" w:color="auto"/>
              <w:bottom w:val="single" w:sz="6" w:space="0" w:color="auto"/>
              <w:right w:val="single" w:sz="6" w:space="0" w:color="auto"/>
            </w:tcBorders>
            <w:hideMark/>
          </w:tcPr>
          <w:p w14:paraId="5252CA83"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средний</w:t>
            </w:r>
          </w:p>
        </w:tc>
        <w:tc>
          <w:tcPr>
            <w:tcW w:w="734" w:type="dxa"/>
            <w:tcBorders>
              <w:top w:val="single" w:sz="6" w:space="0" w:color="auto"/>
              <w:left w:val="single" w:sz="6" w:space="0" w:color="auto"/>
              <w:bottom w:val="single" w:sz="6" w:space="0" w:color="auto"/>
              <w:right w:val="single" w:sz="6" w:space="0" w:color="auto"/>
            </w:tcBorders>
            <w:hideMark/>
          </w:tcPr>
          <w:p w14:paraId="4D2FEE23"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низкий</w:t>
            </w:r>
          </w:p>
        </w:tc>
        <w:tc>
          <w:tcPr>
            <w:tcW w:w="840" w:type="dxa"/>
            <w:tcBorders>
              <w:top w:val="single" w:sz="6" w:space="0" w:color="auto"/>
              <w:left w:val="single" w:sz="6" w:space="0" w:color="auto"/>
              <w:bottom w:val="single" w:sz="6" w:space="0" w:color="auto"/>
              <w:right w:val="single" w:sz="6" w:space="0" w:color="auto"/>
            </w:tcBorders>
            <w:hideMark/>
          </w:tcPr>
          <w:p w14:paraId="42CF99CB"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высокий</w:t>
            </w:r>
          </w:p>
        </w:tc>
        <w:tc>
          <w:tcPr>
            <w:tcW w:w="816" w:type="dxa"/>
            <w:tcBorders>
              <w:top w:val="single" w:sz="6" w:space="0" w:color="auto"/>
              <w:left w:val="single" w:sz="6" w:space="0" w:color="auto"/>
              <w:bottom w:val="single" w:sz="6" w:space="0" w:color="auto"/>
              <w:right w:val="single" w:sz="6" w:space="0" w:color="auto"/>
            </w:tcBorders>
            <w:hideMark/>
          </w:tcPr>
          <w:p w14:paraId="314BDBDC"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средний</w:t>
            </w:r>
          </w:p>
        </w:tc>
        <w:tc>
          <w:tcPr>
            <w:tcW w:w="734" w:type="dxa"/>
            <w:tcBorders>
              <w:top w:val="single" w:sz="6" w:space="0" w:color="auto"/>
              <w:left w:val="single" w:sz="6" w:space="0" w:color="auto"/>
              <w:bottom w:val="single" w:sz="6" w:space="0" w:color="auto"/>
              <w:right w:val="single" w:sz="6" w:space="0" w:color="auto"/>
            </w:tcBorders>
            <w:hideMark/>
          </w:tcPr>
          <w:p w14:paraId="463E5BF7"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низкий</w:t>
            </w:r>
          </w:p>
        </w:tc>
        <w:tc>
          <w:tcPr>
            <w:tcW w:w="845" w:type="dxa"/>
            <w:tcBorders>
              <w:top w:val="single" w:sz="6" w:space="0" w:color="auto"/>
              <w:left w:val="single" w:sz="6" w:space="0" w:color="auto"/>
              <w:bottom w:val="single" w:sz="6" w:space="0" w:color="auto"/>
              <w:right w:val="single" w:sz="6" w:space="0" w:color="auto"/>
            </w:tcBorders>
            <w:hideMark/>
          </w:tcPr>
          <w:p w14:paraId="615AF2C9"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высокий</w:t>
            </w:r>
          </w:p>
        </w:tc>
        <w:tc>
          <w:tcPr>
            <w:tcW w:w="816" w:type="dxa"/>
            <w:tcBorders>
              <w:top w:val="single" w:sz="6" w:space="0" w:color="auto"/>
              <w:left w:val="single" w:sz="6" w:space="0" w:color="auto"/>
              <w:bottom w:val="single" w:sz="6" w:space="0" w:color="auto"/>
              <w:right w:val="single" w:sz="6" w:space="0" w:color="auto"/>
            </w:tcBorders>
            <w:hideMark/>
          </w:tcPr>
          <w:p w14:paraId="792103F9"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средний</w:t>
            </w:r>
          </w:p>
        </w:tc>
        <w:tc>
          <w:tcPr>
            <w:tcW w:w="734" w:type="dxa"/>
            <w:tcBorders>
              <w:top w:val="single" w:sz="6" w:space="0" w:color="auto"/>
              <w:left w:val="single" w:sz="6" w:space="0" w:color="auto"/>
              <w:bottom w:val="single" w:sz="6" w:space="0" w:color="auto"/>
              <w:right w:val="single" w:sz="6" w:space="0" w:color="auto"/>
            </w:tcBorders>
            <w:hideMark/>
          </w:tcPr>
          <w:p w14:paraId="02A26A70"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низкий</w:t>
            </w:r>
          </w:p>
        </w:tc>
        <w:tc>
          <w:tcPr>
            <w:tcW w:w="840" w:type="dxa"/>
            <w:tcBorders>
              <w:top w:val="single" w:sz="6" w:space="0" w:color="auto"/>
              <w:left w:val="single" w:sz="6" w:space="0" w:color="auto"/>
              <w:bottom w:val="single" w:sz="6" w:space="0" w:color="auto"/>
              <w:right w:val="single" w:sz="6" w:space="0" w:color="auto"/>
            </w:tcBorders>
            <w:hideMark/>
          </w:tcPr>
          <w:p w14:paraId="2BD9EB48"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высокий</w:t>
            </w:r>
          </w:p>
        </w:tc>
        <w:tc>
          <w:tcPr>
            <w:tcW w:w="816" w:type="dxa"/>
            <w:tcBorders>
              <w:top w:val="single" w:sz="6" w:space="0" w:color="auto"/>
              <w:left w:val="single" w:sz="6" w:space="0" w:color="auto"/>
              <w:bottom w:val="single" w:sz="6" w:space="0" w:color="auto"/>
              <w:right w:val="single" w:sz="6" w:space="0" w:color="auto"/>
            </w:tcBorders>
            <w:hideMark/>
          </w:tcPr>
          <w:p w14:paraId="62240385"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средний</w:t>
            </w:r>
          </w:p>
        </w:tc>
        <w:tc>
          <w:tcPr>
            <w:tcW w:w="739" w:type="dxa"/>
            <w:tcBorders>
              <w:top w:val="single" w:sz="6" w:space="0" w:color="auto"/>
              <w:left w:val="single" w:sz="6" w:space="0" w:color="auto"/>
              <w:bottom w:val="single" w:sz="6" w:space="0" w:color="auto"/>
              <w:right w:val="single" w:sz="6" w:space="0" w:color="auto"/>
            </w:tcBorders>
            <w:hideMark/>
          </w:tcPr>
          <w:p w14:paraId="1AA7F869"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низкий</w:t>
            </w:r>
          </w:p>
        </w:tc>
      </w:tr>
      <w:tr w:rsidR="008E77AD" w:rsidRPr="0069269A" w14:paraId="2B2184E3" w14:textId="77777777" w:rsidTr="001143D8">
        <w:trPr>
          <w:trHeight w:val="512"/>
        </w:trPr>
        <w:tc>
          <w:tcPr>
            <w:tcW w:w="835" w:type="dxa"/>
            <w:tcBorders>
              <w:top w:val="single" w:sz="6" w:space="0" w:color="auto"/>
              <w:left w:val="single" w:sz="6" w:space="0" w:color="auto"/>
              <w:bottom w:val="single" w:sz="4" w:space="0" w:color="auto"/>
              <w:right w:val="single" w:sz="6" w:space="0" w:color="auto"/>
            </w:tcBorders>
            <w:hideMark/>
          </w:tcPr>
          <w:p w14:paraId="24ECB06F"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16 -</w:t>
            </w:r>
          </w:p>
          <w:p w14:paraId="27396BB7"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57%</w:t>
            </w:r>
          </w:p>
        </w:tc>
        <w:tc>
          <w:tcPr>
            <w:tcW w:w="816" w:type="dxa"/>
            <w:tcBorders>
              <w:top w:val="single" w:sz="6" w:space="0" w:color="auto"/>
              <w:left w:val="single" w:sz="6" w:space="0" w:color="auto"/>
              <w:bottom w:val="single" w:sz="4" w:space="0" w:color="auto"/>
              <w:right w:val="single" w:sz="6" w:space="0" w:color="auto"/>
            </w:tcBorders>
            <w:hideMark/>
          </w:tcPr>
          <w:p w14:paraId="60E619B4"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7 -</w:t>
            </w:r>
          </w:p>
          <w:p w14:paraId="76750081"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25%</w:t>
            </w:r>
          </w:p>
        </w:tc>
        <w:tc>
          <w:tcPr>
            <w:tcW w:w="734" w:type="dxa"/>
            <w:tcBorders>
              <w:top w:val="single" w:sz="6" w:space="0" w:color="auto"/>
              <w:left w:val="single" w:sz="6" w:space="0" w:color="auto"/>
              <w:bottom w:val="single" w:sz="4" w:space="0" w:color="auto"/>
              <w:right w:val="single" w:sz="6" w:space="0" w:color="auto"/>
            </w:tcBorders>
            <w:hideMark/>
          </w:tcPr>
          <w:p w14:paraId="01A14735"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5 -</w:t>
            </w:r>
          </w:p>
          <w:p w14:paraId="233576ED"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18%</w:t>
            </w:r>
          </w:p>
        </w:tc>
        <w:tc>
          <w:tcPr>
            <w:tcW w:w="840" w:type="dxa"/>
            <w:tcBorders>
              <w:top w:val="single" w:sz="6" w:space="0" w:color="auto"/>
              <w:left w:val="single" w:sz="6" w:space="0" w:color="auto"/>
              <w:bottom w:val="single" w:sz="4" w:space="0" w:color="auto"/>
              <w:right w:val="single" w:sz="6" w:space="0" w:color="auto"/>
            </w:tcBorders>
            <w:hideMark/>
          </w:tcPr>
          <w:p w14:paraId="55201E3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w:t>
            </w:r>
          </w:p>
          <w:p w14:paraId="4C3316B4"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29%</w:t>
            </w:r>
          </w:p>
        </w:tc>
        <w:tc>
          <w:tcPr>
            <w:tcW w:w="816" w:type="dxa"/>
            <w:tcBorders>
              <w:top w:val="single" w:sz="6" w:space="0" w:color="auto"/>
              <w:left w:val="single" w:sz="6" w:space="0" w:color="auto"/>
              <w:bottom w:val="single" w:sz="4" w:space="0" w:color="auto"/>
              <w:right w:val="single" w:sz="6" w:space="0" w:color="auto"/>
            </w:tcBorders>
            <w:hideMark/>
          </w:tcPr>
          <w:p w14:paraId="5EFAD1E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12 -</w:t>
            </w:r>
          </w:p>
          <w:p w14:paraId="575374F1"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43%</w:t>
            </w:r>
          </w:p>
        </w:tc>
        <w:tc>
          <w:tcPr>
            <w:tcW w:w="734" w:type="dxa"/>
            <w:tcBorders>
              <w:top w:val="single" w:sz="6" w:space="0" w:color="auto"/>
              <w:left w:val="single" w:sz="6" w:space="0" w:color="auto"/>
              <w:bottom w:val="single" w:sz="4" w:space="0" w:color="auto"/>
              <w:right w:val="single" w:sz="6" w:space="0" w:color="auto"/>
            </w:tcBorders>
            <w:hideMark/>
          </w:tcPr>
          <w:p w14:paraId="37BA1C3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w:t>
            </w:r>
          </w:p>
          <w:p w14:paraId="79D93B93"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29%</w:t>
            </w:r>
          </w:p>
        </w:tc>
        <w:tc>
          <w:tcPr>
            <w:tcW w:w="845" w:type="dxa"/>
            <w:tcBorders>
              <w:top w:val="single" w:sz="6" w:space="0" w:color="auto"/>
              <w:left w:val="single" w:sz="6" w:space="0" w:color="auto"/>
              <w:bottom w:val="single" w:sz="4" w:space="0" w:color="auto"/>
              <w:right w:val="single" w:sz="6" w:space="0" w:color="auto"/>
            </w:tcBorders>
            <w:hideMark/>
          </w:tcPr>
          <w:p w14:paraId="1DCF6F3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12 -</w:t>
            </w:r>
          </w:p>
          <w:p w14:paraId="39E956C9"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43%</w:t>
            </w:r>
          </w:p>
        </w:tc>
        <w:tc>
          <w:tcPr>
            <w:tcW w:w="816" w:type="dxa"/>
            <w:tcBorders>
              <w:top w:val="single" w:sz="6" w:space="0" w:color="auto"/>
              <w:left w:val="single" w:sz="6" w:space="0" w:color="auto"/>
              <w:bottom w:val="single" w:sz="4" w:space="0" w:color="auto"/>
              <w:right w:val="single" w:sz="6" w:space="0" w:color="auto"/>
            </w:tcBorders>
            <w:hideMark/>
          </w:tcPr>
          <w:p w14:paraId="47B32866"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12-</w:t>
            </w:r>
          </w:p>
          <w:p w14:paraId="3F21A08E"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43%</w:t>
            </w:r>
          </w:p>
        </w:tc>
        <w:tc>
          <w:tcPr>
            <w:tcW w:w="734" w:type="dxa"/>
            <w:tcBorders>
              <w:top w:val="single" w:sz="6" w:space="0" w:color="auto"/>
              <w:left w:val="single" w:sz="6" w:space="0" w:color="auto"/>
              <w:bottom w:val="single" w:sz="4" w:space="0" w:color="auto"/>
              <w:right w:val="single" w:sz="6" w:space="0" w:color="auto"/>
            </w:tcBorders>
            <w:hideMark/>
          </w:tcPr>
          <w:p w14:paraId="081936B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4 -</w:t>
            </w:r>
          </w:p>
          <w:p w14:paraId="4A54B6C3"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14%</w:t>
            </w:r>
          </w:p>
        </w:tc>
        <w:tc>
          <w:tcPr>
            <w:tcW w:w="840" w:type="dxa"/>
            <w:tcBorders>
              <w:top w:val="single" w:sz="6" w:space="0" w:color="auto"/>
              <w:left w:val="single" w:sz="6" w:space="0" w:color="auto"/>
              <w:bottom w:val="single" w:sz="4" w:space="0" w:color="auto"/>
              <w:right w:val="single" w:sz="6" w:space="0" w:color="auto"/>
            </w:tcBorders>
            <w:hideMark/>
          </w:tcPr>
          <w:p w14:paraId="2EF43E18"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8 -</w:t>
            </w:r>
          </w:p>
          <w:p w14:paraId="6AFEDDBB"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29%</w:t>
            </w:r>
          </w:p>
        </w:tc>
        <w:tc>
          <w:tcPr>
            <w:tcW w:w="816" w:type="dxa"/>
            <w:tcBorders>
              <w:top w:val="single" w:sz="6" w:space="0" w:color="auto"/>
              <w:left w:val="single" w:sz="6" w:space="0" w:color="auto"/>
              <w:bottom w:val="single" w:sz="4" w:space="0" w:color="auto"/>
              <w:right w:val="single" w:sz="6" w:space="0" w:color="auto"/>
            </w:tcBorders>
            <w:hideMark/>
          </w:tcPr>
          <w:p w14:paraId="4E8D45EB"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12 -</w:t>
            </w:r>
          </w:p>
          <w:p w14:paraId="1CC0334C"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43%</w:t>
            </w:r>
          </w:p>
        </w:tc>
        <w:tc>
          <w:tcPr>
            <w:tcW w:w="739" w:type="dxa"/>
            <w:tcBorders>
              <w:top w:val="single" w:sz="6" w:space="0" w:color="auto"/>
              <w:left w:val="single" w:sz="6" w:space="0" w:color="auto"/>
              <w:bottom w:val="single" w:sz="4" w:space="0" w:color="auto"/>
              <w:right w:val="single" w:sz="6" w:space="0" w:color="auto"/>
            </w:tcBorders>
            <w:hideMark/>
          </w:tcPr>
          <w:p w14:paraId="147CA5C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8 -</w:t>
            </w:r>
          </w:p>
          <w:p w14:paraId="0CF19659" w14:textId="77777777" w:rsidR="008E77AD" w:rsidRPr="0069269A" w:rsidRDefault="008E77AD" w:rsidP="001143D8">
            <w:pPr>
              <w:pStyle w:val="Style50"/>
              <w:rPr>
                <w:rStyle w:val="FontStyle91"/>
                <w:sz w:val="20"/>
                <w:szCs w:val="20"/>
                <w:lang w:val="en-US" w:eastAsia="en-US"/>
              </w:rPr>
            </w:pPr>
            <w:r w:rsidRPr="0069269A">
              <w:rPr>
                <w:rStyle w:val="FontStyle91"/>
                <w:sz w:val="20"/>
                <w:szCs w:val="20"/>
                <w:lang w:val="en-US" w:eastAsia="en-US"/>
              </w:rPr>
              <w:t>29%</w:t>
            </w:r>
          </w:p>
        </w:tc>
      </w:tr>
    </w:tbl>
    <w:p w14:paraId="3FF3C6EA" w14:textId="77777777" w:rsidR="008E77AD" w:rsidRPr="0069269A" w:rsidRDefault="008E77AD" w:rsidP="008E77AD">
      <w:pPr>
        <w:pStyle w:val="Style22"/>
        <w:widowControl/>
        <w:rPr>
          <w:rStyle w:val="FontStyle89"/>
        </w:rPr>
      </w:pPr>
    </w:p>
    <w:p w14:paraId="0622DFAB" w14:textId="77777777" w:rsidR="008E77AD" w:rsidRPr="0069269A" w:rsidRDefault="008E77AD" w:rsidP="008E77AD">
      <w:pPr>
        <w:pStyle w:val="Style22"/>
        <w:widowControl/>
        <w:ind w:left="341"/>
        <w:rPr>
          <w:rStyle w:val="FontStyle89"/>
        </w:rPr>
      </w:pPr>
      <w:r w:rsidRPr="0069269A">
        <w:rPr>
          <w:rStyle w:val="FontStyle89"/>
        </w:rPr>
        <w:t>Диагностика сформированности УУД учащихся 1-4 классов в разрезе</w:t>
      </w:r>
    </w:p>
    <w:p w14:paraId="02EB62BD" w14:textId="77777777" w:rsidR="008E77AD" w:rsidRPr="0069269A" w:rsidRDefault="008E77AD" w:rsidP="008E77AD">
      <w:pPr>
        <w:pStyle w:val="Style22"/>
        <w:widowControl/>
        <w:spacing w:before="19"/>
        <w:ind w:right="5"/>
        <w:jc w:val="center"/>
      </w:pPr>
      <w:r w:rsidRPr="0069269A">
        <w:rPr>
          <w:rStyle w:val="FontStyle89"/>
        </w:rPr>
        <w:lastRenderedPageBreak/>
        <w:t>классов 2020-2021 учебный год</w:t>
      </w:r>
    </w:p>
    <w:tbl>
      <w:tblPr>
        <w:tblW w:w="9810" w:type="dxa"/>
        <w:tblInd w:w="40" w:type="dxa"/>
        <w:tblLayout w:type="fixed"/>
        <w:tblCellMar>
          <w:left w:w="40" w:type="dxa"/>
          <w:right w:w="40" w:type="dxa"/>
        </w:tblCellMar>
        <w:tblLook w:val="04A0" w:firstRow="1" w:lastRow="0" w:firstColumn="1" w:lastColumn="0" w:noHBand="0" w:noVBand="1"/>
      </w:tblPr>
      <w:tblGrid>
        <w:gridCol w:w="654"/>
        <w:gridCol w:w="1149"/>
        <w:gridCol w:w="668"/>
        <w:gridCol w:w="668"/>
        <w:gridCol w:w="668"/>
        <w:gridCol w:w="667"/>
        <w:gridCol w:w="667"/>
        <w:gridCol w:w="667"/>
        <w:gridCol w:w="667"/>
        <w:gridCol w:w="667"/>
        <w:gridCol w:w="667"/>
        <w:gridCol w:w="667"/>
        <w:gridCol w:w="667"/>
        <w:gridCol w:w="667"/>
      </w:tblGrid>
      <w:tr w:rsidR="008E77AD" w:rsidRPr="0069269A" w14:paraId="28F8CFEE" w14:textId="77777777" w:rsidTr="001143D8">
        <w:tc>
          <w:tcPr>
            <w:tcW w:w="653" w:type="dxa"/>
            <w:vMerge w:val="restart"/>
            <w:tcBorders>
              <w:top w:val="single" w:sz="6" w:space="0" w:color="auto"/>
              <w:left w:val="single" w:sz="6" w:space="0" w:color="auto"/>
              <w:bottom w:val="single" w:sz="6" w:space="0" w:color="auto"/>
              <w:right w:val="single" w:sz="6" w:space="0" w:color="auto"/>
            </w:tcBorders>
            <w:hideMark/>
          </w:tcPr>
          <w:p w14:paraId="1B37A84E" w14:textId="77777777" w:rsidR="008E77AD" w:rsidRPr="0069269A" w:rsidRDefault="008E77AD" w:rsidP="001143D8">
            <w:pPr>
              <w:pStyle w:val="Style59"/>
              <w:widowControl/>
              <w:ind w:left="125"/>
              <w:rPr>
                <w:rStyle w:val="FontStyle90"/>
                <w:sz w:val="20"/>
                <w:szCs w:val="20"/>
                <w:lang w:val="en-US" w:eastAsia="en-US"/>
              </w:rPr>
            </w:pPr>
            <w:r w:rsidRPr="0069269A">
              <w:rPr>
                <w:rStyle w:val="FontStyle90"/>
                <w:sz w:val="20"/>
                <w:szCs w:val="20"/>
                <w:lang w:val="en-US" w:eastAsia="en-US"/>
              </w:rPr>
              <w:t>класс</w:t>
            </w:r>
          </w:p>
        </w:tc>
        <w:tc>
          <w:tcPr>
            <w:tcW w:w="1147" w:type="dxa"/>
            <w:vMerge w:val="restart"/>
            <w:tcBorders>
              <w:top w:val="single" w:sz="6" w:space="0" w:color="auto"/>
              <w:left w:val="single" w:sz="6" w:space="0" w:color="auto"/>
              <w:bottom w:val="single" w:sz="6" w:space="0" w:color="auto"/>
              <w:right w:val="single" w:sz="6" w:space="0" w:color="auto"/>
            </w:tcBorders>
            <w:hideMark/>
          </w:tcPr>
          <w:p w14:paraId="4140824B"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ФИО</w:t>
            </w:r>
          </w:p>
          <w:p w14:paraId="62D34C70" w14:textId="77777777" w:rsidR="008E77AD" w:rsidRPr="0069269A" w:rsidRDefault="008E77AD" w:rsidP="001143D8">
            <w:pPr>
              <w:pStyle w:val="Style59"/>
              <w:spacing w:line="240" w:lineRule="auto"/>
              <w:jc w:val="center"/>
              <w:rPr>
                <w:rStyle w:val="FontStyle90"/>
                <w:sz w:val="20"/>
                <w:szCs w:val="20"/>
                <w:lang w:val="en-US" w:eastAsia="en-US"/>
              </w:rPr>
            </w:pPr>
            <w:r w:rsidRPr="0069269A">
              <w:rPr>
                <w:rStyle w:val="FontStyle90"/>
                <w:sz w:val="20"/>
                <w:szCs w:val="20"/>
                <w:lang w:val="en-US" w:eastAsia="en-US"/>
              </w:rPr>
              <w:t>учителя</w:t>
            </w:r>
          </w:p>
        </w:tc>
        <w:tc>
          <w:tcPr>
            <w:tcW w:w="8004" w:type="dxa"/>
            <w:gridSpan w:val="12"/>
            <w:tcBorders>
              <w:top w:val="single" w:sz="6" w:space="0" w:color="auto"/>
              <w:left w:val="single" w:sz="6" w:space="0" w:color="auto"/>
              <w:bottom w:val="single" w:sz="6" w:space="0" w:color="auto"/>
              <w:right w:val="single" w:sz="6" w:space="0" w:color="auto"/>
            </w:tcBorders>
            <w:hideMark/>
          </w:tcPr>
          <w:p w14:paraId="5F2852AE" w14:textId="77777777" w:rsidR="008E77AD" w:rsidRPr="0069269A" w:rsidRDefault="008E77AD" w:rsidP="001143D8">
            <w:pPr>
              <w:pStyle w:val="Style59"/>
              <w:widowControl/>
              <w:spacing w:line="240" w:lineRule="auto"/>
              <w:ind w:left="2059" w:firstLine="0"/>
              <w:rPr>
                <w:rStyle w:val="FontStyle90"/>
                <w:sz w:val="20"/>
                <w:szCs w:val="20"/>
                <w:lang w:val="en-US" w:eastAsia="en-US"/>
              </w:rPr>
            </w:pPr>
            <w:r w:rsidRPr="0069269A">
              <w:rPr>
                <w:rStyle w:val="FontStyle90"/>
                <w:sz w:val="20"/>
                <w:szCs w:val="20"/>
                <w:lang w:val="en-US" w:eastAsia="en-US"/>
              </w:rPr>
              <w:t>Уровень сформированности УУД</w:t>
            </w:r>
          </w:p>
        </w:tc>
      </w:tr>
      <w:tr w:rsidR="008E77AD" w:rsidRPr="0069269A" w14:paraId="74959E96" w14:textId="77777777" w:rsidTr="001143D8">
        <w:tc>
          <w:tcPr>
            <w:tcW w:w="653" w:type="dxa"/>
            <w:vMerge/>
            <w:tcBorders>
              <w:top w:val="single" w:sz="6" w:space="0" w:color="auto"/>
              <w:left w:val="single" w:sz="6" w:space="0" w:color="auto"/>
              <w:bottom w:val="single" w:sz="6" w:space="0" w:color="auto"/>
              <w:right w:val="single" w:sz="6" w:space="0" w:color="auto"/>
            </w:tcBorders>
            <w:vAlign w:val="center"/>
            <w:hideMark/>
          </w:tcPr>
          <w:p w14:paraId="6C4D9475" w14:textId="77777777" w:rsidR="008E77AD" w:rsidRPr="0069269A" w:rsidRDefault="008E77AD" w:rsidP="001143D8">
            <w:pPr>
              <w:rPr>
                <w:rStyle w:val="FontStyle90"/>
                <w:sz w:val="20"/>
                <w:szCs w:val="20"/>
                <w:lang w:val="en-US"/>
              </w:rPr>
            </w:pPr>
          </w:p>
        </w:tc>
        <w:tc>
          <w:tcPr>
            <w:tcW w:w="1147" w:type="dxa"/>
            <w:vMerge/>
            <w:tcBorders>
              <w:top w:val="single" w:sz="6" w:space="0" w:color="auto"/>
              <w:left w:val="single" w:sz="6" w:space="0" w:color="auto"/>
              <w:bottom w:val="single" w:sz="6" w:space="0" w:color="auto"/>
              <w:right w:val="single" w:sz="6" w:space="0" w:color="auto"/>
            </w:tcBorders>
            <w:vAlign w:val="center"/>
            <w:hideMark/>
          </w:tcPr>
          <w:p w14:paraId="774532C7" w14:textId="77777777" w:rsidR="008E77AD" w:rsidRPr="0069269A" w:rsidRDefault="008E77AD" w:rsidP="001143D8">
            <w:pPr>
              <w:rPr>
                <w:rStyle w:val="FontStyle90"/>
                <w:sz w:val="20"/>
                <w:szCs w:val="20"/>
                <w:lang w:val="en-US"/>
              </w:rPr>
            </w:pPr>
          </w:p>
        </w:tc>
        <w:tc>
          <w:tcPr>
            <w:tcW w:w="2001" w:type="dxa"/>
            <w:gridSpan w:val="3"/>
            <w:tcBorders>
              <w:top w:val="single" w:sz="6" w:space="0" w:color="auto"/>
              <w:left w:val="single" w:sz="6" w:space="0" w:color="auto"/>
              <w:bottom w:val="single" w:sz="6" w:space="0" w:color="auto"/>
              <w:right w:val="single" w:sz="6" w:space="0" w:color="auto"/>
            </w:tcBorders>
            <w:hideMark/>
          </w:tcPr>
          <w:p w14:paraId="34B9FA40" w14:textId="77777777" w:rsidR="008E77AD" w:rsidRPr="0069269A" w:rsidRDefault="008E77AD" w:rsidP="001143D8">
            <w:pPr>
              <w:pStyle w:val="Style59"/>
              <w:widowControl/>
              <w:spacing w:line="240" w:lineRule="auto"/>
              <w:ind w:left="226" w:firstLine="0"/>
              <w:jc w:val="center"/>
              <w:rPr>
                <w:rStyle w:val="FontStyle90"/>
                <w:sz w:val="20"/>
                <w:szCs w:val="20"/>
                <w:lang w:val="en-US" w:eastAsia="en-US"/>
              </w:rPr>
            </w:pPr>
            <w:r w:rsidRPr="0069269A">
              <w:rPr>
                <w:rStyle w:val="FontStyle90"/>
                <w:sz w:val="20"/>
                <w:szCs w:val="20"/>
                <w:lang w:val="en-US" w:eastAsia="en-US"/>
              </w:rPr>
              <w:t>личностные</w:t>
            </w:r>
          </w:p>
        </w:tc>
        <w:tc>
          <w:tcPr>
            <w:tcW w:w="2001" w:type="dxa"/>
            <w:gridSpan w:val="3"/>
            <w:tcBorders>
              <w:top w:val="single" w:sz="6" w:space="0" w:color="auto"/>
              <w:left w:val="single" w:sz="6" w:space="0" w:color="auto"/>
              <w:bottom w:val="single" w:sz="6" w:space="0" w:color="auto"/>
              <w:right w:val="single" w:sz="6" w:space="0" w:color="auto"/>
            </w:tcBorders>
            <w:hideMark/>
          </w:tcPr>
          <w:p w14:paraId="5DC229C3" w14:textId="77777777" w:rsidR="008E77AD" w:rsidRPr="0069269A" w:rsidRDefault="008E77AD" w:rsidP="001143D8">
            <w:pPr>
              <w:pStyle w:val="Style59"/>
              <w:widowControl/>
              <w:spacing w:line="240" w:lineRule="auto"/>
              <w:ind w:right="110" w:firstLine="0"/>
              <w:jc w:val="center"/>
              <w:rPr>
                <w:rStyle w:val="FontStyle90"/>
                <w:sz w:val="20"/>
                <w:szCs w:val="20"/>
                <w:lang w:val="en-US" w:eastAsia="en-US"/>
              </w:rPr>
            </w:pPr>
            <w:r w:rsidRPr="0069269A">
              <w:rPr>
                <w:rStyle w:val="FontStyle90"/>
                <w:sz w:val="20"/>
                <w:szCs w:val="20"/>
                <w:lang w:val="en-US" w:eastAsia="en-US"/>
              </w:rPr>
              <w:t>регулятивные</w:t>
            </w:r>
          </w:p>
        </w:tc>
        <w:tc>
          <w:tcPr>
            <w:tcW w:w="2001" w:type="dxa"/>
            <w:gridSpan w:val="3"/>
            <w:tcBorders>
              <w:top w:val="single" w:sz="6" w:space="0" w:color="auto"/>
              <w:left w:val="single" w:sz="6" w:space="0" w:color="auto"/>
              <w:bottom w:val="single" w:sz="6" w:space="0" w:color="auto"/>
              <w:right w:val="single" w:sz="6" w:space="0" w:color="auto"/>
            </w:tcBorders>
            <w:hideMark/>
          </w:tcPr>
          <w:p w14:paraId="7CC906BC" w14:textId="77777777" w:rsidR="008E77AD" w:rsidRPr="0069269A" w:rsidRDefault="008E77AD" w:rsidP="001143D8">
            <w:pPr>
              <w:pStyle w:val="Style37"/>
              <w:widowControl/>
              <w:spacing w:line="240" w:lineRule="auto"/>
              <w:jc w:val="center"/>
              <w:rPr>
                <w:rStyle w:val="FontStyle90"/>
                <w:sz w:val="20"/>
                <w:szCs w:val="20"/>
                <w:lang w:val="en-US" w:eastAsia="en-US"/>
              </w:rPr>
            </w:pPr>
            <w:r w:rsidRPr="0069269A">
              <w:rPr>
                <w:rStyle w:val="FontStyle90"/>
                <w:sz w:val="20"/>
                <w:szCs w:val="20"/>
                <w:lang w:val="en-US" w:eastAsia="en-US"/>
              </w:rPr>
              <w:t>коммуникативные</w:t>
            </w:r>
          </w:p>
        </w:tc>
        <w:tc>
          <w:tcPr>
            <w:tcW w:w="2001" w:type="dxa"/>
            <w:gridSpan w:val="3"/>
            <w:tcBorders>
              <w:top w:val="single" w:sz="6" w:space="0" w:color="auto"/>
              <w:left w:val="single" w:sz="6" w:space="0" w:color="auto"/>
              <w:bottom w:val="single" w:sz="6" w:space="0" w:color="auto"/>
              <w:right w:val="single" w:sz="6" w:space="0" w:color="auto"/>
            </w:tcBorders>
            <w:hideMark/>
          </w:tcPr>
          <w:p w14:paraId="471465E3"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познавательные</w:t>
            </w:r>
          </w:p>
        </w:tc>
      </w:tr>
      <w:tr w:rsidR="008E77AD" w:rsidRPr="0069269A" w14:paraId="3B1BE90C" w14:textId="77777777" w:rsidTr="001143D8">
        <w:tc>
          <w:tcPr>
            <w:tcW w:w="653" w:type="dxa"/>
            <w:vMerge/>
            <w:tcBorders>
              <w:top w:val="single" w:sz="6" w:space="0" w:color="auto"/>
              <w:left w:val="single" w:sz="6" w:space="0" w:color="auto"/>
              <w:bottom w:val="single" w:sz="6" w:space="0" w:color="auto"/>
              <w:right w:val="single" w:sz="6" w:space="0" w:color="auto"/>
            </w:tcBorders>
            <w:vAlign w:val="center"/>
            <w:hideMark/>
          </w:tcPr>
          <w:p w14:paraId="2AF1DAA0" w14:textId="77777777" w:rsidR="008E77AD" w:rsidRPr="0069269A" w:rsidRDefault="008E77AD" w:rsidP="001143D8">
            <w:pPr>
              <w:rPr>
                <w:rStyle w:val="FontStyle90"/>
                <w:sz w:val="20"/>
                <w:szCs w:val="20"/>
                <w:lang w:val="en-US"/>
              </w:rPr>
            </w:pPr>
          </w:p>
        </w:tc>
        <w:tc>
          <w:tcPr>
            <w:tcW w:w="1147" w:type="dxa"/>
            <w:vMerge/>
            <w:tcBorders>
              <w:top w:val="single" w:sz="6" w:space="0" w:color="auto"/>
              <w:left w:val="single" w:sz="6" w:space="0" w:color="auto"/>
              <w:bottom w:val="single" w:sz="6" w:space="0" w:color="auto"/>
              <w:right w:val="single" w:sz="6" w:space="0" w:color="auto"/>
            </w:tcBorders>
            <w:vAlign w:val="center"/>
            <w:hideMark/>
          </w:tcPr>
          <w:p w14:paraId="1B5D08F7" w14:textId="77777777" w:rsidR="008E77AD" w:rsidRPr="0069269A" w:rsidRDefault="008E77AD" w:rsidP="001143D8">
            <w:pPr>
              <w:rPr>
                <w:rStyle w:val="FontStyle90"/>
                <w:sz w:val="20"/>
                <w:szCs w:val="20"/>
                <w:lang w:val="en-US"/>
              </w:rPr>
            </w:pPr>
          </w:p>
        </w:tc>
        <w:tc>
          <w:tcPr>
            <w:tcW w:w="667" w:type="dxa"/>
            <w:tcBorders>
              <w:top w:val="single" w:sz="6" w:space="0" w:color="auto"/>
              <w:left w:val="single" w:sz="6" w:space="0" w:color="auto"/>
              <w:bottom w:val="single" w:sz="6" w:space="0" w:color="auto"/>
              <w:right w:val="single" w:sz="4" w:space="0" w:color="auto"/>
            </w:tcBorders>
            <w:hideMark/>
          </w:tcPr>
          <w:p w14:paraId="5B2DA13A"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в</w:t>
            </w:r>
          </w:p>
        </w:tc>
        <w:tc>
          <w:tcPr>
            <w:tcW w:w="667" w:type="dxa"/>
            <w:tcBorders>
              <w:top w:val="single" w:sz="6" w:space="0" w:color="auto"/>
              <w:left w:val="single" w:sz="4" w:space="0" w:color="auto"/>
              <w:bottom w:val="single" w:sz="6" w:space="0" w:color="auto"/>
              <w:right w:val="single" w:sz="4" w:space="0" w:color="auto"/>
            </w:tcBorders>
            <w:hideMark/>
          </w:tcPr>
          <w:p w14:paraId="008F2270"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с</w:t>
            </w:r>
          </w:p>
        </w:tc>
        <w:tc>
          <w:tcPr>
            <w:tcW w:w="667" w:type="dxa"/>
            <w:tcBorders>
              <w:top w:val="single" w:sz="6" w:space="0" w:color="auto"/>
              <w:left w:val="single" w:sz="4" w:space="0" w:color="auto"/>
              <w:bottom w:val="single" w:sz="6" w:space="0" w:color="auto"/>
              <w:right w:val="single" w:sz="6" w:space="0" w:color="auto"/>
            </w:tcBorders>
            <w:hideMark/>
          </w:tcPr>
          <w:p w14:paraId="0E28D98A"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н</w:t>
            </w:r>
          </w:p>
        </w:tc>
        <w:tc>
          <w:tcPr>
            <w:tcW w:w="667" w:type="dxa"/>
            <w:tcBorders>
              <w:top w:val="single" w:sz="6" w:space="0" w:color="auto"/>
              <w:left w:val="single" w:sz="6" w:space="0" w:color="auto"/>
              <w:bottom w:val="single" w:sz="6" w:space="0" w:color="auto"/>
              <w:right w:val="single" w:sz="4" w:space="0" w:color="auto"/>
            </w:tcBorders>
            <w:hideMark/>
          </w:tcPr>
          <w:p w14:paraId="502E351C"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в</w:t>
            </w:r>
          </w:p>
        </w:tc>
        <w:tc>
          <w:tcPr>
            <w:tcW w:w="667" w:type="dxa"/>
            <w:tcBorders>
              <w:top w:val="single" w:sz="6" w:space="0" w:color="auto"/>
              <w:left w:val="single" w:sz="4" w:space="0" w:color="auto"/>
              <w:bottom w:val="single" w:sz="6" w:space="0" w:color="auto"/>
              <w:right w:val="single" w:sz="4" w:space="0" w:color="auto"/>
            </w:tcBorders>
            <w:hideMark/>
          </w:tcPr>
          <w:p w14:paraId="17B85E6F"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с</w:t>
            </w:r>
          </w:p>
        </w:tc>
        <w:tc>
          <w:tcPr>
            <w:tcW w:w="667" w:type="dxa"/>
            <w:tcBorders>
              <w:top w:val="single" w:sz="6" w:space="0" w:color="auto"/>
              <w:left w:val="single" w:sz="4" w:space="0" w:color="auto"/>
              <w:bottom w:val="single" w:sz="6" w:space="0" w:color="auto"/>
              <w:right w:val="single" w:sz="6" w:space="0" w:color="auto"/>
            </w:tcBorders>
            <w:hideMark/>
          </w:tcPr>
          <w:p w14:paraId="170B8FA9"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н</w:t>
            </w:r>
          </w:p>
        </w:tc>
        <w:tc>
          <w:tcPr>
            <w:tcW w:w="667" w:type="dxa"/>
            <w:tcBorders>
              <w:top w:val="single" w:sz="6" w:space="0" w:color="auto"/>
              <w:left w:val="single" w:sz="6" w:space="0" w:color="auto"/>
              <w:bottom w:val="single" w:sz="6" w:space="0" w:color="auto"/>
              <w:right w:val="single" w:sz="4" w:space="0" w:color="auto"/>
            </w:tcBorders>
            <w:hideMark/>
          </w:tcPr>
          <w:p w14:paraId="3192F6E0"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в</w:t>
            </w:r>
          </w:p>
        </w:tc>
        <w:tc>
          <w:tcPr>
            <w:tcW w:w="667" w:type="dxa"/>
            <w:tcBorders>
              <w:top w:val="single" w:sz="6" w:space="0" w:color="auto"/>
              <w:left w:val="single" w:sz="4" w:space="0" w:color="auto"/>
              <w:bottom w:val="single" w:sz="6" w:space="0" w:color="auto"/>
              <w:right w:val="single" w:sz="4" w:space="0" w:color="auto"/>
            </w:tcBorders>
            <w:hideMark/>
          </w:tcPr>
          <w:p w14:paraId="6E15B6DB"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с</w:t>
            </w:r>
          </w:p>
        </w:tc>
        <w:tc>
          <w:tcPr>
            <w:tcW w:w="667" w:type="dxa"/>
            <w:tcBorders>
              <w:top w:val="single" w:sz="6" w:space="0" w:color="auto"/>
              <w:left w:val="single" w:sz="4" w:space="0" w:color="auto"/>
              <w:bottom w:val="single" w:sz="6" w:space="0" w:color="auto"/>
              <w:right w:val="single" w:sz="6" w:space="0" w:color="auto"/>
            </w:tcBorders>
            <w:hideMark/>
          </w:tcPr>
          <w:p w14:paraId="5214D456"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н</w:t>
            </w:r>
          </w:p>
        </w:tc>
        <w:tc>
          <w:tcPr>
            <w:tcW w:w="667" w:type="dxa"/>
            <w:tcBorders>
              <w:top w:val="single" w:sz="6" w:space="0" w:color="auto"/>
              <w:left w:val="single" w:sz="6" w:space="0" w:color="auto"/>
              <w:bottom w:val="single" w:sz="6" w:space="0" w:color="auto"/>
              <w:right w:val="single" w:sz="4" w:space="0" w:color="auto"/>
            </w:tcBorders>
            <w:hideMark/>
          </w:tcPr>
          <w:p w14:paraId="0422CCED"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в</w:t>
            </w:r>
          </w:p>
        </w:tc>
        <w:tc>
          <w:tcPr>
            <w:tcW w:w="667" w:type="dxa"/>
            <w:tcBorders>
              <w:top w:val="single" w:sz="6" w:space="0" w:color="auto"/>
              <w:left w:val="single" w:sz="4" w:space="0" w:color="auto"/>
              <w:bottom w:val="single" w:sz="6" w:space="0" w:color="auto"/>
              <w:right w:val="single" w:sz="4" w:space="0" w:color="auto"/>
            </w:tcBorders>
            <w:hideMark/>
          </w:tcPr>
          <w:p w14:paraId="461C3FDE"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с</w:t>
            </w:r>
          </w:p>
        </w:tc>
        <w:tc>
          <w:tcPr>
            <w:tcW w:w="667" w:type="dxa"/>
            <w:tcBorders>
              <w:top w:val="single" w:sz="6" w:space="0" w:color="auto"/>
              <w:left w:val="single" w:sz="4" w:space="0" w:color="auto"/>
              <w:bottom w:val="single" w:sz="6" w:space="0" w:color="auto"/>
              <w:right w:val="single" w:sz="6" w:space="0" w:color="auto"/>
            </w:tcBorders>
            <w:hideMark/>
          </w:tcPr>
          <w:p w14:paraId="44CB0216" w14:textId="77777777" w:rsidR="008E77AD" w:rsidRPr="0069269A" w:rsidRDefault="008E77AD" w:rsidP="001143D8">
            <w:pPr>
              <w:pStyle w:val="Style59"/>
              <w:widowControl/>
              <w:spacing w:line="240" w:lineRule="auto"/>
              <w:ind w:firstLine="0"/>
              <w:jc w:val="center"/>
              <w:rPr>
                <w:rStyle w:val="FontStyle90"/>
                <w:sz w:val="20"/>
                <w:szCs w:val="20"/>
                <w:lang w:val="en-US" w:eastAsia="en-US"/>
              </w:rPr>
            </w:pPr>
            <w:r w:rsidRPr="0069269A">
              <w:rPr>
                <w:rStyle w:val="FontStyle90"/>
                <w:sz w:val="20"/>
                <w:szCs w:val="20"/>
                <w:lang w:val="en-US" w:eastAsia="en-US"/>
              </w:rPr>
              <w:t>н</w:t>
            </w:r>
          </w:p>
        </w:tc>
      </w:tr>
      <w:tr w:rsidR="008E77AD" w:rsidRPr="0069269A" w14:paraId="2E31A877" w14:textId="77777777" w:rsidTr="001143D8">
        <w:tc>
          <w:tcPr>
            <w:tcW w:w="653" w:type="dxa"/>
            <w:tcBorders>
              <w:top w:val="single" w:sz="6" w:space="0" w:color="auto"/>
              <w:left w:val="single" w:sz="6" w:space="0" w:color="auto"/>
              <w:bottom w:val="single" w:sz="6" w:space="0" w:color="auto"/>
              <w:right w:val="single" w:sz="6" w:space="0" w:color="auto"/>
            </w:tcBorders>
            <w:hideMark/>
          </w:tcPr>
          <w:p w14:paraId="38C85025" w14:textId="77777777" w:rsidR="008E77AD" w:rsidRPr="0069269A" w:rsidRDefault="008E77AD" w:rsidP="001143D8">
            <w:pPr>
              <w:pStyle w:val="Style50"/>
              <w:widowControl/>
              <w:spacing w:line="240" w:lineRule="auto"/>
              <w:jc w:val="left"/>
              <w:rPr>
                <w:rStyle w:val="FontStyle91"/>
                <w:sz w:val="20"/>
                <w:szCs w:val="20"/>
              </w:rPr>
            </w:pPr>
            <w:r w:rsidRPr="0069269A">
              <w:rPr>
                <w:rStyle w:val="FontStyle91"/>
                <w:sz w:val="20"/>
                <w:szCs w:val="20"/>
                <w:lang w:val="en-US" w:eastAsia="en-US"/>
              </w:rPr>
              <w:t>1</w:t>
            </w:r>
          </w:p>
        </w:tc>
        <w:tc>
          <w:tcPr>
            <w:tcW w:w="1147" w:type="dxa"/>
            <w:tcBorders>
              <w:top w:val="single" w:sz="6" w:space="0" w:color="auto"/>
              <w:left w:val="single" w:sz="6" w:space="0" w:color="auto"/>
              <w:bottom w:val="single" w:sz="6" w:space="0" w:color="auto"/>
              <w:right w:val="single" w:sz="6" w:space="0" w:color="auto"/>
            </w:tcBorders>
            <w:hideMark/>
          </w:tcPr>
          <w:p w14:paraId="77B76CA9"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Острокостова Е.И.  </w:t>
            </w:r>
          </w:p>
        </w:tc>
        <w:tc>
          <w:tcPr>
            <w:tcW w:w="667" w:type="dxa"/>
            <w:tcBorders>
              <w:top w:val="single" w:sz="6" w:space="0" w:color="auto"/>
              <w:left w:val="single" w:sz="6" w:space="0" w:color="auto"/>
              <w:bottom w:val="single" w:sz="6" w:space="0" w:color="auto"/>
              <w:right w:val="single" w:sz="6" w:space="0" w:color="auto"/>
            </w:tcBorders>
            <w:hideMark/>
          </w:tcPr>
          <w:p w14:paraId="52D08BB3"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w:t>
            </w:r>
          </w:p>
          <w:p w14:paraId="258C390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71%</w:t>
            </w:r>
          </w:p>
        </w:tc>
        <w:tc>
          <w:tcPr>
            <w:tcW w:w="667" w:type="dxa"/>
            <w:tcBorders>
              <w:top w:val="single" w:sz="6" w:space="0" w:color="auto"/>
              <w:left w:val="single" w:sz="6" w:space="0" w:color="auto"/>
              <w:bottom w:val="single" w:sz="6" w:space="0" w:color="auto"/>
              <w:right w:val="single" w:sz="6" w:space="0" w:color="auto"/>
            </w:tcBorders>
            <w:hideMark/>
          </w:tcPr>
          <w:p w14:paraId="0F759E9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 29%</w:t>
            </w:r>
          </w:p>
        </w:tc>
        <w:tc>
          <w:tcPr>
            <w:tcW w:w="667" w:type="dxa"/>
            <w:tcBorders>
              <w:top w:val="single" w:sz="6" w:space="0" w:color="auto"/>
              <w:left w:val="single" w:sz="6" w:space="0" w:color="auto"/>
              <w:bottom w:val="single" w:sz="6" w:space="0" w:color="auto"/>
              <w:right w:val="single" w:sz="6" w:space="0" w:color="auto"/>
            </w:tcBorders>
          </w:tcPr>
          <w:p w14:paraId="2E50B0F0" w14:textId="77777777" w:rsidR="008E77AD" w:rsidRPr="0069269A" w:rsidRDefault="008E77AD" w:rsidP="001143D8">
            <w:pPr>
              <w:pStyle w:val="Style50"/>
              <w:widowControl/>
              <w:spacing w:line="240" w:lineRule="auto"/>
              <w:jc w:val="both"/>
              <w:rPr>
                <w:rStyle w:val="FontStyle91"/>
                <w:sz w:val="20"/>
                <w:szCs w:val="20"/>
                <w:lang w:val="en-US" w:eastAsia="en-US"/>
              </w:rPr>
            </w:pPr>
            <w:r w:rsidRPr="0069269A">
              <w:rPr>
                <w:rStyle w:val="FontStyle91"/>
                <w:sz w:val="20"/>
                <w:szCs w:val="20"/>
                <w:lang w:val="en-US" w:eastAsia="en-US"/>
              </w:rPr>
              <w:t xml:space="preserve">0- </w:t>
            </w:r>
          </w:p>
          <w:p w14:paraId="68A0AA9F" w14:textId="77777777" w:rsidR="008E77AD" w:rsidRPr="0069269A" w:rsidRDefault="008E77AD" w:rsidP="001143D8">
            <w:pPr>
              <w:pStyle w:val="Style50"/>
              <w:widowControl/>
              <w:spacing w:line="240" w:lineRule="auto"/>
              <w:jc w:val="both"/>
              <w:rPr>
                <w:rStyle w:val="FontStyle91"/>
                <w:sz w:val="20"/>
                <w:szCs w:val="20"/>
                <w:lang w:val="en-US" w:eastAsia="en-US"/>
              </w:rPr>
            </w:pPr>
          </w:p>
        </w:tc>
        <w:tc>
          <w:tcPr>
            <w:tcW w:w="667" w:type="dxa"/>
            <w:tcBorders>
              <w:top w:val="single" w:sz="6" w:space="0" w:color="auto"/>
              <w:left w:val="single" w:sz="6" w:space="0" w:color="auto"/>
              <w:bottom w:val="single" w:sz="6" w:space="0" w:color="auto"/>
              <w:right w:val="single" w:sz="6" w:space="0" w:color="auto"/>
            </w:tcBorders>
            <w:hideMark/>
          </w:tcPr>
          <w:p w14:paraId="76BE81E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w:t>
            </w:r>
          </w:p>
        </w:tc>
        <w:tc>
          <w:tcPr>
            <w:tcW w:w="667" w:type="dxa"/>
            <w:tcBorders>
              <w:top w:val="single" w:sz="6" w:space="0" w:color="auto"/>
              <w:left w:val="single" w:sz="6" w:space="0" w:color="auto"/>
              <w:bottom w:val="single" w:sz="6" w:space="0" w:color="auto"/>
              <w:right w:val="single" w:sz="6" w:space="0" w:color="auto"/>
            </w:tcBorders>
            <w:hideMark/>
          </w:tcPr>
          <w:p w14:paraId="0589991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6 – </w:t>
            </w:r>
          </w:p>
          <w:p w14:paraId="0AC1CC43"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58 %</w:t>
            </w:r>
          </w:p>
        </w:tc>
        <w:tc>
          <w:tcPr>
            <w:tcW w:w="667" w:type="dxa"/>
            <w:tcBorders>
              <w:top w:val="single" w:sz="6" w:space="0" w:color="auto"/>
              <w:left w:val="single" w:sz="6" w:space="0" w:color="auto"/>
              <w:bottom w:val="single" w:sz="6" w:space="0" w:color="auto"/>
              <w:right w:val="single" w:sz="6" w:space="0" w:color="auto"/>
            </w:tcBorders>
            <w:hideMark/>
          </w:tcPr>
          <w:p w14:paraId="47C5EAD3"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1- </w:t>
            </w:r>
          </w:p>
          <w:p w14:paraId="0ECE7B3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86%</w:t>
            </w:r>
          </w:p>
        </w:tc>
        <w:tc>
          <w:tcPr>
            <w:tcW w:w="667" w:type="dxa"/>
            <w:tcBorders>
              <w:top w:val="single" w:sz="6" w:space="0" w:color="auto"/>
              <w:left w:val="single" w:sz="6" w:space="0" w:color="auto"/>
              <w:bottom w:val="single" w:sz="6" w:space="0" w:color="auto"/>
              <w:right w:val="single" w:sz="6" w:space="0" w:color="auto"/>
            </w:tcBorders>
            <w:hideMark/>
          </w:tcPr>
          <w:p w14:paraId="225AC42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w:t>
            </w:r>
          </w:p>
          <w:p w14:paraId="0F23E2B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29%</w:t>
            </w:r>
          </w:p>
        </w:tc>
        <w:tc>
          <w:tcPr>
            <w:tcW w:w="667" w:type="dxa"/>
            <w:tcBorders>
              <w:top w:val="single" w:sz="6" w:space="0" w:color="auto"/>
              <w:left w:val="single" w:sz="6" w:space="0" w:color="auto"/>
              <w:bottom w:val="single" w:sz="6" w:space="0" w:color="auto"/>
              <w:right w:val="single" w:sz="6" w:space="0" w:color="auto"/>
            </w:tcBorders>
            <w:hideMark/>
          </w:tcPr>
          <w:p w14:paraId="6EBD3216"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5 – </w:t>
            </w:r>
          </w:p>
          <w:p w14:paraId="6B376B4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71%</w:t>
            </w:r>
          </w:p>
        </w:tc>
        <w:tc>
          <w:tcPr>
            <w:tcW w:w="667" w:type="dxa"/>
            <w:tcBorders>
              <w:top w:val="single" w:sz="6" w:space="0" w:color="auto"/>
              <w:left w:val="single" w:sz="6" w:space="0" w:color="auto"/>
              <w:bottom w:val="single" w:sz="6" w:space="0" w:color="auto"/>
              <w:right w:val="single" w:sz="6" w:space="0" w:color="auto"/>
            </w:tcBorders>
            <w:hideMark/>
          </w:tcPr>
          <w:p w14:paraId="481A80CB"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2- </w:t>
            </w:r>
          </w:p>
          <w:p w14:paraId="3BCBC00A"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29%</w:t>
            </w:r>
          </w:p>
        </w:tc>
        <w:tc>
          <w:tcPr>
            <w:tcW w:w="667" w:type="dxa"/>
            <w:tcBorders>
              <w:top w:val="single" w:sz="6" w:space="0" w:color="auto"/>
              <w:left w:val="single" w:sz="6" w:space="0" w:color="auto"/>
              <w:bottom w:val="single" w:sz="6" w:space="0" w:color="auto"/>
              <w:right w:val="single" w:sz="6" w:space="0" w:color="auto"/>
            </w:tcBorders>
            <w:hideMark/>
          </w:tcPr>
          <w:p w14:paraId="129326B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w:t>
            </w:r>
          </w:p>
        </w:tc>
        <w:tc>
          <w:tcPr>
            <w:tcW w:w="667" w:type="dxa"/>
            <w:tcBorders>
              <w:top w:val="single" w:sz="6" w:space="0" w:color="auto"/>
              <w:left w:val="single" w:sz="6" w:space="0" w:color="auto"/>
              <w:bottom w:val="single" w:sz="6" w:space="0" w:color="auto"/>
              <w:right w:val="single" w:sz="6" w:space="0" w:color="auto"/>
            </w:tcBorders>
            <w:hideMark/>
          </w:tcPr>
          <w:p w14:paraId="3241D1B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4 –</w:t>
            </w:r>
          </w:p>
          <w:p w14:paraId="2218188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 57 %</w:t>
            </w:r>
          </w:p>
        </w:tc>
        <w:tc>
          <w:tcPr>
            <w:tcW w:w="667" w:type="dxa"/>
            <w:tcBorders>
              <w:top w:val="single" w:sz="6" w:space="0" w:color="auto"/>
              <w:left w:val="single" w:sz="6" w:space="0" w:color="auto"/>
              <w:bottom w:val="single" w:sz="6" w:space="0" w:color="auto"/>
              <w:right w:val="single" w:sz="6" w:space="0" w:color="auto"/>
            </w:tcBorders>
            <w:hideMark/>
          </w:tcPr>
          <w:p w14:paraId="1171B6DB" w14:textId="77777777" w:rsidR="008E77AD" w:rsidRPr="0069269A" w:rsidRDefault="008E77AD" w:rsidP="001143D8">
            <w:pPr>
              <w:pStyle w:val="Style50"/>
              <w:widowControl/>
              <w:spacing w:line="240" w:lineRule="auto"/>
              <w:jc w:val="both"/>
              <w:rPr>
                <w:rStyle w:val="FontStyle91"/>
                <w:sz w:val="20"/>
                <w:szCs w:val="20"/>
                <w:lang w:val="en-US" w:eastAsia="en-US"/>
              </w:rPr>
            </w:pPr>
            <w:r w:rsidRPr="0069269A">
              <w:rPr>
                <w:rStyle w:val="FontStyle91"/>
                <w:sz w:val="20"/>
                <w:szCs w:val="20"/>
                <w:lang w:val="en-US" w:eastAsia="en-US"/>
              </w:rPr>
              <w:t>3-</w:t>
            </w:r>
          </w:p>
          <w:p w14:paraId="5280B1CB" w14:textId="77777777" w:rsidR="008E77AD" w:rsidRPr="0069269A" w:rsidRDefault="008E77AD" w:rsidP="001143D8">
            <w:pPr>
              <w:pStyle w:val="Style50"/>
              <w:widowControl/>
              <w:spacing w:line="240" w:lineRule="auto"/>
              <w:jc w:val="both"/>
              <w:rPr>
                <w:rStyle w:val="FontStyle91"/>
                <w:sz w:val="20"/>
                <w:szCs w:val="20"/>
                <w:lang w:val="en-US" w:eastAsia="en-US"/>
              </w:rPr>
            </w:pPr>
            <w:r w:rsidRPr="0069269A">
              <w:rPr>
                <w:rStyle w:val="FontStyle91"/>
                <w:sz w:val="20"/>
                <w:szCs w:val="20"/>
                <w:lang w:val="en-US" w:eastAsia="en-US"/>
              </w:rPr>
              <w:t>43%</w:t>
            </w:r>
          </w:p>
        </w:tc>
      </w:tr>
      <w:tr w:rsidR="008E77AD" w:rsidRPr="0069269A" w14:paraId="204FD8FE" w14:textId="77777777" w:rsidTr="001143D8">
        <w:tc>
          <w:tcPr>
            <w:tcW w:w="653" w:type="dxa"/>
            <w:tcBorders>
              <w:top w:val="single" w:sz="6" w:space="0" w:color="auto"/>
              <w:left w:val="single" w:sz="6" w:space="0" w:color="auto"/>
              <w:bottom w:val="single" w:sz="6" w:space="0" w:color="auto"/>
              <w:right w:val="single" w:sz="6" w:space="0" w:color="auto"/>
            </w:tcBorders>
            <w:hideMark/>
          </w:tcPr>
          <w:p w14:paraId="4218B067"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2</w:t>
            </w:r>
          </w:p>
        </w:tc>
        <w:tc>
          <w:tcPr>
            <w:tcW w:w="1147" w:type="dxa"/>
            <w:tcBorders>
              <w:top w:val="single" w:sz="6" w:space="0" w:color="auto"/>
              <w:left w:val="single" w:sz="6" w:space="0" w:color="auto"/>
              <w:bottom w:val="single" w:sz="6" w:space="0" w:color="auto"/>
              <w:right w:val="single" w:sz="6" w:space="0" w:color="auto"/>
            </w:tcBorders>
            <w:hideMark/>
          </w:tcPr>
          <w:p w14:paraId="48342AB9" w14:textId="77777777" w:rsidR="008E77AD" w:rsidRPr="0069269A" w:rsidRDefault="008E77AD" w:rsidP="001143D8">
            <w:pPr>
              <w:pStyle w:val="Style50"/>
              <w:widowControl/>
              <w:spacing w:line="240" w:lineRule="auto"/>
              <w:rPr>
                <w:rStyle w:val="FontStyle91"/>
                <w:sz w:val="20"/>
                <w:szCs w:val="20"/>
                <w:lang w:eastAsia="en-US"/>
              </w:rPr>
            </w:pPr>
            <w:r w:rsidRPr="0069269A">
              <w:rPr>
                <w:rStyle w:val="FontStyle91"/>
                <w:sz w:val="20"/>
                <w:szCs w:val="20"/>
                <w:lang w:eastAsia="en-US"/>
              </w:rPr>
              <w:t>Понамарева С.И.</w:t>
            </w:r>
          </w:p>
        </w:tc>
        <w:tc>
          <w:tcPr>
            <w:tcW w:w="667" w:type="dxa"/>
            <w:tcBorders>
              <w:top w:val="single" w:sz="6" w:space="0" w:color="auto"/>
              <w:left w:val="single" w:sz="6" w:space="0" w:color="auto"/>
              <w:bottom w:val="single" w:sz="6" w:space="0" w:color="auto"/>
              <w:right w:val="single" w:sz="6" w:space="0" w:color="auto"/>
            </w:tcBorders>
            <w:hideMark/>
          </w:tcPr>
          <w:p w14:paraId="1457C3B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w:t>
            </w:r>
          </w:p>
          <w:p w14:paraId="05FCFCE9"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38%</w:t>
            </w:r>
          </w:p>
        </w:tc>
        <w:tc>
          <w:tcPr>
            <w:tcW w:w="667" w:type="dxa"/>
            <w:tcBorders>
              <w:top w:val="single" w:sz="6" w:space="0" w:color="auto"/>
              <w:left w:val="single" w:sz="6" w:space="0" w:color="auto"/>
              <w:bottom w:val="single" w:sz="6" w:space="0" w:color="auto"/>
              <w:right w:val="single" w:sz="6" w:space="0" w:color="auto"/>
            </w:tcBorders>
            <w:hideMark/>
          </w:tcPr>
          <w:p w14:paraId="557F228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w:t>
            </w:r>
          </w:p>
          <w:p w14:paraId="095D6600"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38 %</w:t>
            </w:r>
          </w:p>
        </w:tc>
        <w:tc>
          <w:tcPr>
            <w:tcW w:w="667" w:type="dxa"/>
            <w:tcBorders>
              <w:top w:val="single" w:sz="6" w:space="0" w:color="auto"/>
              <w:left w:val="single" w:sz="6" w:space="0" w:color="auto"/>
              <w:bottom w:val="single" w:sz="6" w:space="0" w:color="auto"/>
              <w:right w:val="single" w:sz="6" w:space="0" w:color="auto"/>
            </w:tcBorders>
            <w:vAlign w:val="center"/>
            <w:hideMark/>
          </w:tcPr>
          <w:p w14:paraId="5F1EBB41"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2</w:t>
            </w:r>
          </w:p>
          <w:p w14:paraId="3902A1BA"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 xml:space="preserve"> -25 %</w:t>
            </w:r>
          </w:p>
        </w:tc>
        <w:tc>
          <w:tcPr>
            <w:tcW w:w="667" w:type="dxa"/>
            <w:tcBorders>
              <w:top w:val="single" w:sz="6" w:space="0" w:color="auto"/>
              <w:left w:val="single" w:sz="6" w:space="0" w:color="auto"/>
              <w:bottom w:val="single" w:sz="6" w:space="0" w:color="auto"/>
              <w:right w:val="single" w:sz="6" w:space="0" w:color="auto"/>
            </w:tcBorders>
            <w:vAlign w:val="center"/>
          </w:tcPr>
          <w:p w14:paraId="350332B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w:t>
            </w:r>
          </w:p>
          <w:p w14:paraId="56BE522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25%</w:t>
            </w:r>
          </w:p>
          <w:p w14:paraId="5E6285AC" w14:textId="77777777" w:rsidR="008E77AD" w:rsidRPr="0069269A" w:rsidRDefault="008E77AD" w:rsidP="001143D8">
            <w:pPr>
              <w:pStyle w:val="Style50"/>
              <w:widowControl/>
              <w:spacing w:line="240" w:lineRule="auto"/>
              <w:rPr>
                <w:rStyle w:val="FontStyle91"/>
                <w:sz w:val="20"/>
                <w:szCs w:val="20"/>
                <w:lang w:val="en-US" w:eastAsia="en-US"/>
              </w:rPr>
            </w:pPr>
          </w:p>
        </w:tc>
        <w:tc>
          <w:tcPr>
            <w:tcW w:w="667" w:type="dxa"/>
            <w:tcBorders>
              <w:top w:val="single" w:sz="6" w:space="0" w:color="auto"/>
              <w:left w:val="single" w:sz="6" w:space="0" w:color="auto"/>
              <w:bottom w:val="single" w:sz="6" w:space="0" w:color="auto"/>
              <w:right w:val="single" w:sz="6" w:space="0" w:color="auto"/>
            </w:tcBorders>
            <w:hideMark/>
          </w:tcPr>
          <w:p w14:paraId="04AEF9B8"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w:t>
            </w:r>
          </w:p>
          <w:p w14:paraId="47AEC05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38 %</w:t>
            </w:r>
          </w:p>
        </w:tc>
        <w:tc>
          <w:tcPr>
            <w:tcW w:w="667" w:type="dxa"/>
            <w:tcBorders>
              <w:top w:val="single" w:sz="6" w:space="0" w:color="auto"/>
              <w:left w:val="single" w:sz="6" w:space="0" w:color="auto"/>
              <w:bottom w:val="single" w:sz="6" w:space="0" w:color="auto"/>
              <w:right w:val="single" w:sz="6" w:space="0" w:color="auto"/>
            </w:tcBorders>
            <w:hideMark/>
          </w:tcPr>
          <w:p w14:paraId="1615A1C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4 –</w:t>
            </w:r>
          </w:p>
          <w:p w14:paraId="56ECE0E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50 %</w:t>
            </w:r>
          </w:p>
        </w:tc>
        <w:tc>
          <w:tcPr>
            <w:tcW w:w="667" w:type="dxa"/>
            <w:tcBorders>
              <w:top w:val="single" w:sz="6" w:space="0" w:color="auto"/>
              <w:left w:val="single" w:sz="6" w:space="0" w:color="auto"/>
              <w:bottom w:val="single" w:sz="6" w:space="0" w:color="auto"/>
              <w:right w:val="single" w:sz="6" w:space="0" w:color="auto"/>
            </w:tcBorders>
            <w:hideMark/>
          </w:tcPr>
          <w:p w14:paraId="587DF1C9"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 –</w:t>
            </w:r>
          </w:p>
          <w:p w14:paraId="72B1985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25 %</w:t>
            </w:r>
          </w:p>
        </w:tc>
        <w:tc>
          <w:tcPr>
            <w:tcW w:w="667" w:type="dxa"/>
            <w:tcBorders>
              <w:top w:val="single" w:sz="6" w:space="0" w:color="auto"/>
              <w:left w:val="single" w:sz="6" w:space="0" w:color="auto"/>
              <w:bottom w:val="single" w:sz="6" w:space="0" w:color="auto"/>
              <w:right w:val="single" w:sz="6" w:space="0" w:color="auto"/>
            </w:tcBorders>
            <w:hideMark/>
          </w:tcPr>
          <w:p w14:paraId="222F1AA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 –</w:t>
            </w:r>
          </w:p>
          <w:p w14:paraId="041E3DA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25%</w:t>
            </w:r>
          </w:p>
        </w:tc>
        <w:tc>
          <w:tcPr>
            <w:tcW w:w="667" w:type="dxa"/>
            <w:tcBorders>
              <w:top w:val="single" w:sz="6" w:space="0" w:color="auto"/>
              <w:left w:val="single" w:sz="6" w:space="0" w:color="auto"/>
              <w:bottom w:val="single" w:sz="6" w:space="0" w:color="auto"/>
              <w:right w:val="single" w:sz="6" w:space="0" w:color="auto"/>
            </w:tcBorders>
            <w:hideMark/>
          </w:tcPr>
          <w:p w14:paraId="1730FADB"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4</w:t>
            </w:r>
          </w:p>
          <w:p w14:paraId="4D14515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-50%</w:t>
            </w:r>
          </w:p>
        </w:tc>
        <w:tc>
          <w:tcPr>
            <w:tcW w:w="667" w:type="dxa"/>
            <w:tcBorders>
              <w:top w:val="single" w:sz="6" w:space="0" w:color="auto"/>
              <w:left w:val="single" w:sz="6" w:space="0" w:color="auto"/>
              <w:bottom w:val="single" w:sz="6" w:space="0" w:color="auto"/>
              <w:right w:val="single" w:sz="6" w:space="0" w:color="auto"/>
            </w:tcBorders>
            <w:hideMark/>
          </w:tcPr>
          <w:p w14:paraId="1F814FC6"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w:t>
            </w:r>
          </w:p>
          <w:p w14:paraId="3EDE184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38 %</w:t>
            </w:r>
          </w:p>
        </w:tc>
        <w:tc>
          <w:tcPr>
            <w:tcW w:w="667" w:type="dxa"/>
            <w:tcBorders>
              <w:top w:val="single" w:sz="6" w:space="0" w:color="auto"/>
              <w:left w:val="single" w:sz="6" w:space="0" w:color="auto"/>
              <w:bottom w:val="single" w:sz="6" w:space="0" w:color="auto"/>
              <w:right w:val="single" w:sz="6" w:space="0" w:color="auto"/>
            </w:tcBorders>
            <w:hideMark/>
          </w:tcPr>
          <w:p w14:paraId="6955275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w:t>
            </w:r>
          </w:p>
          <w:p w14:paraId="02D40C02"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38 %</w:t>
            </w:r>
          </w:p>
        </w:tc>
        <w:tc>
          <w:tcPr>
            <w:tcW w:w="667" w:type="dxa"/>
            <w:tcBorders>
              <w:top w:val="single" w:sz="6" w:space="0" w:color="auto"/>
              <w:left w:val="single" w:sz="6" w:space="0" w:color="auto"/>
              <w:bottom w:val="single" w:sz="6" w:space="0" w:color="auto"/>
              <w:right w:val="single" w:sz="6" w:space="0" w:color="auto"/>
            </w:tcBorders>
            <w:hideMark/>
          </w:tcPr>
          <w:p w14:paraId="1BDD4773"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2 – </w:t>
            </w:r>
          </w:p>
          <w:p w14:paraId="130ACC64"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25%</w:t>
            </w:r>
          </w:p>
        </w:tc>
      </w:tr>
      <w:tr w:rsidR="008E77AD" w:rsidRPr="0069269A" w14:paraId="0E5C748D" w14:textId="77777777" w:rsidTr="001143D8">
        <w:tc>
          <w:tcPr>
            <w:tcW w:w="653" w:type="dxa"/>
            <w:tcBorders>
              <w:top w:val="single" w:sz="6" w:space="0" w:color="auto"/>
              <w:left w:val="single" w:sz="6" w:space="0" w:color="auto"/>
              <w:bottom w:val="single" w:sz="6" w:space="0" w:color="auto"/>
              <w:right w:val="single" w:sz="6" w:space="0" w:color="auto"/>
            </w:tcBorders>
            <w:hideMark/>
          </w:tcPr>
          <w:p w14:paraId="324458BF"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3</w:t>
            </w:r>
          </w:p>
        </w:tc>
        <w:tc>
          <w:tcPr>
            <w:tcW w:w="1147" w:type="dxa"/>
            <w:tcBorders>
              <w:top w:val="single" w:sz="6" w:space="0" w:color="auto"/>
              <w:left w:val="single" w:sz="6" w:space="0" w:color="auto"/>
              <w:bottom w:val="single" w:sz="6" w:space="0" w:color="auto"/>
              <w:right w:val="single" w:sz="6" w:space="0" w:color="auto"/>
            </w:tcBorders>
            <w:hideMark/>
          </w:tcPr>
          <w:p w14:paraId="030D746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Острокостова Е.И.  </w:t>
            </w:r>
          </w:p>
        </w:tc>
        <w:tc>
          <w:tcPr>
            <w:tcW w:w="667" w:type="dxa"/>
            <w:tcBorders>
              <w:top w:val="single" w:sz="6" w:space="0" w:color="auto"/>
              <w:left w:val="single" w:sz="6" w:space="0" w:color="auto"/>
              <w:bottom w:val="single" w:sz="6" w:space="0" w:color="auto"/>
              <w:right w:val="single" w:sz="6" w:space="0" w:color="auto"/>
            </w:tcBorders>
            <w:hideMark/>
          </w:tcPr>
          <w:p w14:paraId="36364A5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1 -</w:t>
            </w:r>
          </w:p>
          <w:p w14:paraId="5BCDA4D2"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16 %</w:t>
            </w:r>
          </w:p>
        </w:tc>
        <w:tc>
          <w:tcPr>
            <w:tcW w:w="667" w:type="dxa"/>
            <w:tcBorders>
              <w:top w:val="single" w:sz="6" w:space="0" w:color="auto"/>
              <w:left w:val="single" w:sz="6" w:space="0" w:color="auto"/>
              <w:bottom w:val="single" w:sz="6" w:space="0" w:color="auto"/>
              <w:right w:val="single" w:sz="6" w:space="0" w:color="auto"/>
            </w:tcBorders>
            <w:hideMark/>
          </w:tcPr>
          <w:p w14:paraId="7B39014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w:t>
            </w:r>
          </w:p>
          <w:p w14:paraId="54F1E2D8"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50 %</w:t>
            </w:r>
          </w:p>
        </w:tc>
        <w:tc>
          <w:tcPr>
            <w:tcW w:w="667" w:type="dxa"/>
            <w:tcBorders>
              <w:top w:val="single" w:sz="6" w:space="0" w:color="auto"/>
              <w:left w:val="single" w:sz="6" w:space="0" w:color="auto"/>
              <w:bottom w:val="single" w:sz="6" w:space="0" w:color="auto"/>
              <w:right w:val="single" w:sz="6" w:space="0" w:color="auto"/>
            </w:tcBorders>
            <w:hideMark/>
          </w:tcPr>
          <w:p w14:paraId="5E985634" w14:textId="77777777" w:rsidR="008E77AD" w:rsidRPr="0069269A" w:rsidRDefault="008E77AD" w:rsidP="001143D8">
            <w:pPr>
              <w:pStyle w:val="Style39"/>
              <w:widowControl/>
              <w:spacing w:line="240" w:lineRule="auto"/>
              <w:ind w:left="19" w:hanging="19"/>
              <w:rPr>
                <w:rStyle w:val="FontStyle91"/>
                <w:sz w:val="20"/>
                <w:szCs w:val="20"/>
                <w:lang w:val="en-US" w:eastAsia="en-US"/>
              </w:rPr>
            </w:pPr>
            <w:r w:rsidRPr="0069269A">
              <w:rPr>
                <w:rStyle w:val="FontStyle91"/>
                <w:sz w:val="20"/>
                <w:szCs w:val="20"/>
                <w:lang w:val="en-US" w:eastAsia="en-US"/>
              </w:rPr>
              <w:t xml:space="preserve">2 – </w:t>
            </w:r>
          </w:p>
          <w:p w14:paraId="152FEBA6" w14:textId="77777777" w:rsidR="008E77AD" w:rsidRPr="0069269A" w:rsidRDefault="008E77AD" w:rsidP="001143D8">
            <w:pPr>
              <w:pStyle w:val="Style39"/>
              <w:widowControl/>
              <w:spacing w:line="240" w:lineRule="auto"/>
              <w:ind w:left="19" w:hanging="19"/>
              <w:rPr>
                <w:rStyle w:val="FontStyle91"/>
                <w:sz w:val="20"/>
                <w:szCs w:val="20"/>
                <w:lang w:val="en-US" w:eastAsia="en-US"/>
              </w:rPr>
            </w:pPr>
            <w:r w:rsidRPr="0069269A">
              <w:rPr>
                <w:rStyle w:val="FontStyle91"/>
                <w:sz w:val="20"/>
                <w:szCs w:val="20"/>
                <w:lang w:val="en-US" w:eastAsia="en-US"/>
              </w:rPr>
              <w:t>33%</w:t>
            </w:r>
          </w:p>
        </w:tc>
        <w:tc>
          <w:tcPr>
            <w:tcW w:w="667" w:type="dxa"/>
            <w:tcBorders>
              <w:top w:val="single" w:sz="6" w:space="0" w:color="auto"/>
              <w:left w:val="single" w:sz="6" w:space="0" w:color="auto"/>
              <w:bottom w:val="single" w:sz="6" w:space="0" w:color="auto"/>
              <w:right w:val="single" w:sz="6" w:space="0" w:color="auto"/>
            </w:tcBorders>
            <w:hideMark/>
          </w:tcPr>
          <w:p w14:paraId="6A70023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1 – </w:t>
            </w:r>
          </w:p>
          <w:p w14:paraId="6611D9AF"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16 %</w:t>
            </w:r>
          </w:p>
        </w:tc>
        <w:tc>
          <w:tcPr>
            <w:tcW w:w="667" w:type="dxa"/>
            <w:tcBorders>
              <w:top w:val="single" w:sz="6" w:space="0" w:color="auto"/>
              <w:left w:val="single" w:sz="6" w:space="0" w:color="auto"/>
              <w:bottom w:val="single" w:sz="6" w:space="0" w:color="auto"/>
              <w:right w:val="single" w:sz="6" w:space="0" w:color="auto"/>
            </w:tcBorders>
            <w:hideMark/>
          </w:tcPr>
          <w:p w14:paraId="55D9096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3 – </w:t>
            </w:r>
          </w:p>
          <w:p w14:paraId="0249C348"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50 %</w:t>
            </w:r>
          </w:p>
        </w:tc>
        <w:tc>
          <w:tcPr>
            <w:tcW w:w="667" w:type="dxa"/>
            <w:tcBorders>
              <w:top w:val="single" w:sz="6" w:space="0" w:color="auto"/>
              <w:left w:val="single" w:sz="6" w:space="0" w:color="auto"/>
              <w:bottom w:val="single" w:sz="6" w:space="0" w:color="auto"/>
              <w:right w:val="single" w:sz="6" w:space="0" w:color="auto"/>
            </w:tcBorders>
            <w:hideMark/>
          </w:tcPr>
          <w:p w14:paraId="62D549F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2 – </w:t>
            </w:r>
          </w:p>
          <w:p w14:paraId="2B846EE4" w14:textId="77777777" w:rsidR="008E77AD" w:rsidRPr="0069269A" w:rsidRDefault="008E77AD" w:rsidP="001143D8">
            <w:pPr>
              <w:pStyle w:val="Style50"/>
              <w:widowControl/>
              <w:spacing w:line="240" w:lineRule="auto"/>
              <w:rPr>
                <w:rStyle w:val="FontStyle91"/>
                <w:sz w:val="20"/>
                <w:szCs w:val="20"/>
                <w:lang w:val="en-US" w:eastAsia="en-US"/>
              </w:rPr>
            </w:pPr>
            <w:proofErr w:type="gramStart"/>
            <w:r w:rsidRPr="0069269A">
              <w:rPr>
                <w:rStyle w:val="FontStyle91"/>
                <w:sz w:val="20"/>
                <w:szCs w:val="20"/>
                <w:lang w:val="en-US" w:eastAsia="en-US"/>
              </w:rPr>
              <w:t>33  %</w:t>
            </w:r>
            <w:proofErr w:type="gramEnd"/>
          </w:p>
        </w:tc>
        <w:tc>
          <w:tcPr>
            <w:tcW w:w="667" w:type="dxa"/>
            <w:tcBorders>
              <w:top w:val="single" w:sz="6" w:space="0" w:color="auto"/>
              <w:left w:val="single" w:sz="6" w:space="0" w:color="auto"/>
              <w:bottom w:val="single" w:sz="6" w:space="0" w:color="auto"/>
              <w:right w:val="single" w:sz="6" w:space="0" w:color="auto"/>
            </w:tcBorders>
            <w:hideMark/>
          </w:tcPr>
          <w:p w14:paraId="129EF49A"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1 – </w:t>
            </w:r>
          </w:p>
          <w:p w14:paraId="771A6E44"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16 %</w:t>
            </w:r>
          </w:p>
        </w:tc>
        <w:tc>
          <w:tcPr>
            <w:tcW w:w="667" w:type="dxa"/>
            <w:tcBorders>
              <w:top w:val="single" w:sz="6" w:space="0" w:color="auto"/>
              <w:left w:val="single" w:sz="6" w:space="0" w:color="auto"/>
              <w:bottom w:val="single" w:sz="6" w:space="0" w:color="auto"/>
              <w:right w:val="single" w:sz="6" w:space="0" w:color="auto"/>
            </w:tcBorders>
            <w:hideMark/>
          </w:tcPr>
          <w:p w14:paraId="4C051AF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2 -</w:t>
            </w:r>
          </w:p>
          <w:p w14:paraId="7AE95883"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33 %</w:t>
            </w:r>
          </w:p>
        </w:tc>
        <w:tc>
          <w:tcPr>
            <w:tcW w:w="667" w:type="dxa"/>
            <w:tcBorders>
              <w:top w:val="single" w:sz="6" w:space="0" w:color="auto"/>
              <w:left w:val="single" w:sz="6" w:space="0" w:color="auto"/>
              <w:bottom w:val="single" w:sz="6" w:space="0" w:color="auto"/>
              <w:right w:val="single" w:sz="6" w:space="0" w:color="auto"/>
            </w:tcBorders>
            <w:hideMark/>
          </w:tcPr>
          <w:p w14:paraId="64F59C6A"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3 - 50%</w:t>
            </w:r>
          </w:p>
        </w:tc>
        <w:tc>
          <w:tcPr>
            <w:tcW w:w="667" w:type="dxa"/>
            <w:tcBorders>
              <w:top w:val="single" w:sz="6" w:space="0" w:color="auto"/>
              <w:left w:val="single" w:sz="6" w:space="0" w:color="auto"/>
              <w:bottom w:val="single" w:sz="6" w:space="0" w:color="auto"/>
              <w:right w:val="single" w:sz="6" w:space="0" w:color="auto"/>
            </w:tcBorders>
            <w:hideMark/>
          </w:tcPr>
          <w:p w14:paraId="3D7E6E0B"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1 – </w:t>
            </w:r>
          </w:p>
          <w:p w14:paraId="3650662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16 %</w:t>
            </w:r>
          </w:p>
        </w:tc>
        <w:tc>
          <w:tcPr>
            <w:tcW w:w="667" w:type="dxa"/>
            <w:tcBorders>
              <w:top w:val="single" w:sz="6" w:space="0" w:color="auto"/>
              <w:left w:val="single" w:sz="6" w:space="0" w:color="auto"/>
              <w:bottom w:val="single" w:sz="6" w:space="0" w:color="auto"/>
              <w:right w:val="single" w:sz="6" w:space="0" w:color="auto"/>
            </w:tcBorders>
            <w:hideMark/>
          </w:tcPr>
          <w:p w14:paraId="456C9F7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1 – </w:t>
            </w:r>
          </w:p>
          <w:p w14:paraId="732D9CBF"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56%</w:t>
            </w:r>
          </w:p>
        </w:tc>
        <w:tc>
          <w:tcPr>
            <w:tcW w:w="667" w:type="dxa"/>
            <w:tcBorders>
              <w:top w:val="single" w:sz="6" w:space="0" w:color="auto"/>
              <w:left w:val="single" w:sz="6" w:space="0" w:color="auto"/>
              <w:bottom w:val="single" w:sz="6" w:space="0" w:color="auto"/>
              <w:right w:val="single" w:sz="6" w:space="0" w:color="auto"/>
            </w:tcBorders>
            <w:hideMark/>
          </w:tcPr>
          <w:p w14:paraId="37E33E67" w14:textId="77777777" w:rsidR="008E77AD" w:rsidRPr="0069269A" w:rsidRDefault="008E77AD" w:rsidP="001143D8">
            <w:pPr>
              <w:pStyle w:val="Style39"/>
              <w:widowControl/>
              <w:spacing w:line="240" w:lineRule="auto"/>
              <w:ind w:left="5" w:hanging="5"/>
              <w:rPr>
                <w:rStyle w:val="FontStyle91"/>
                <w:sz w:val="20"/>
                <w:szCs w:val="20"/>
                <w:lang w:val="en-US" w:eastAsia="en-US"/>
              </w:rPr>
            </w:pPr>
            <w:r w:rsidRPr="0069269A">
              <w:rPr>
                <w:rStyle w:val="FontStyle91"/>
                <w:sz w:val="20"/>
                <w:szCs w:val="20"/>
                <w:lang w:val="en-US" w:eastAsia="en-US"/>
              </w:rPr>
              <w:t xml:space="preserve">4 – </w:t>
            </w:r>
          </w:p>
          <w:p w14:paraId="23DDC85E" w14:textId="77777777" w:rsidR="008E77AD" w:rsidRPr="0069269A" w:rsidRDefault="008E77AD" w:rsidP="001143D8">
            <w:pPr>
              <w:pStyle w:val="Style39"/>
              <w:widowControl/>
              <w:spacing w:line="240" w:lineRule="auto"/>
              <w:ind w:left="5" w:hanging="5"/>
              <w:rPr>
                <w:rStyle w:val="FontStyle91"/>
                <w:sz w:val="20"/>
                <w:szCs w:val="20"/>
                <w:lang w:val="en-US" w:eastAsia="en-US"/>
              </w:rPr>
            </w:pPr>
            <w:r w:rsidRPr="0069269A">
              <w:rPr>
                <w:rStyle w:val="FontStyle91"/>
                <w:sz w:val="20"/>
                <w:szCs w:val="20"/>
                <w:lang w:val="en-US" w:eastAsia="en-US"/>
              </w:rPr>
              <w:t>66 %</w:t>
            </w:r>
          </w:p>
        </w:tc>
      </w:tr>
      <w:tr w:rsidR="008E77AD" w:rsidRPr="0069269A" w14:paraId="229B45C1" w14:textId="77777777" w:rsidTr="001143D8">
        <w:tc>
          <w:tcPr>
            <w:tcW w:w="653" w:type="dxa"/>
            <w:tcBorders>
              <w:top w:val="single" w:sz="6" w:space="0" w:color="auto"/>
              <w:left w:val="single" w:sz="6" w:space="0" w:color="auto"/>
              <w:bottom w:val="single" w:sz="6" w:space="0" w:color="auto"/>
              <w:right w:val="single" w:sz="6" w:space="0" w:color="auto"/>
            </w:tcBorders>
            <w:hideMark/>
          </w:tcPr>
          <w:p w14:paraId="0BEFF3C2"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4</w:t>
            </w:r>
          </w:p>
        </w:tc>
        <w:tc>
          <w:tcPr>
            <w:tcW w:w="1147" w:type="dxa"/>
            <w:tcBorders>
              <w:top w:val="single" w:sz="6" w:space="0" w:color="auto"/>
              <w:left w:val="single" w:sz="6" w:space="0" w:color="auto"/>
              <w:bottom w:val="single" w:sz="6" w:space="0" w:color="auto"/>
              <w:right w:val="single" w:sz="6" w:space="0" w:color="auto"/>
            </w:tcBorders>
            <w:hideMark/>
          </w:tcPr>
          <w:p w14:paraId="0F67053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Квасова Н.Г.  </w:t>
            </w:r>
          </w:p>
        </w:tc>
        <w:tc>
          <w:tcPr>
            <w:tcW w:w="667" w:type="dxa"/>
            <w:tcBorders>
              <w:top w:val="single" w:sz="6" w:space="0" w:color="auto"/>
              <w:left w:val="single" w:sz="6" w:space="0" w:color="auto"/>
              <w:bottom w:val="single" w:sz="6" w:space="0" w:color="auto"/>
              <w:right w:val="single" w:sz="6" w:space="0" w:color="auto"/>
            </w:tcBorders>
            <w:hideMark/>
          </w:tcPr>
          <w:p w14:paraId="7E40ABA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6 –</w:t>
            </w:r>
          </w:p>
          <w:p w14:paraId="120541B7"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86 %</w:t>
            </w:r>
          </w:p>
        </w:tc>
        <w:tc>
          <w:tcPr>
            <w:tcW w:w="667" w:type="dxa"/>
            <w:tcBorders>
              <w:top w:val="single" w:sz="6" w:space="0" w:color="auto"/>
              <w:left w:val="single" w:sz="6" w:space="0" w:color="auto"/>
              <w:bottom w:val="single" w:sz="6" w:space="0" w:color="auto"/>
              <w:right w:val="single" w:sz="6" w:space="0" w:color="auto"/>
            </w:tcBorders>
            <w:hideMark/>
          </w:tcPr>
          <w:p w14:paraId="6EB6D7A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 –</w:t>
            </w:r>
          </w:p>
          <w:p w14:paraId="777B26A2"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14 %</w:t>
            </w:r>
          </w:p>
        </w:tc>
        <w:tc>
          <w:tcPr>
            <w:tcW w:w="667" w:type="dxa"/>
            <w:tcBorders>
              <w:top w:val="single" w:sz="6" w:space="0" w:color="auto"/>
              <w:left w:val="single" w:sz="6" w:space="0" w:color="auto"/>
              <w:bottom w:val="single" w:sz="6" w:space="0" w:color="auto"/>
              <w:right w:val="single" w:sz="6" w:space="0" w:color="auto"/>
            </w:tcBorders>
            <w:vAlign w:val="center"/>
            <w:hideMark/>
          </w:tcPr>
          <w:p w14:paraId="4A860B76"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0</w:t>
            </w:r>
          </w:p>
          <w:p w14:paraId="13729C64" w14:textId="77777777" w:rsidR="008E77AD" w:rsidRPr="0069269A" w:rsidRDefault="008E77AD" w:rsidP="001143D8">
            <w:pPr>
              <w:pStyle w:val="Style50"/>
              <w:widowControl/>
              <w:spacing w:line="240" w:lineRule="auto"/>
              <w:jc w:val="left"/>
              <w:rPr>
                <w:rStyle w:val="FontStyle91"/>
                <w:sz w:val="20"/>
                <w:szCs w:val="20"/>
                <w:lang w:val="en-US" w:eastAsia="en-US"/>
              </w:rPr>
            </w:pPr>
            <w:r w:rsidRPr="0069269A">
              <w:rPr>
                <w:rStyle w:val="FontStyle91"/>
                <w:sz w:val="20"/>
                <w:szCs w:val="20"/>
                <w:lang w:val="en-US" w:eastAsia="en-US"/>
              </w:rPr>
              <w:t xml:space="preserve"> -0 %</w:t>
            </w:r>
          </w:p>
        </w:tc>
        <w:tc>
          <w:tcPr>
            <w:tcW w:w="667" w:type="dxa"/>
            <w:tcBorders>
              <w:top w:val="single" w:sz="6" w:space="0" w:color="auto"/>
              <w:left w:val="single" w:sz="6" w:space="0" w:color="auto"/>
              <w:bottom w:val="single" w:sz="6" w:space="0" w:color="auto"/>
              <w:right w:val="single" w:sz="6" w:space="0" w:color="auto"/>
            </w:tcBorders>
            <w:vAlign w:val="center"/>
          </w:tcPr>
          <w:p w14:paraId="2EE658BC"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6-</w:t>
            </w:r>
          </w:p>
          <w:p w14:paraId="55E6E4CF"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86%</w:t>
            </w:r>
          </w:p>
          <w:p w14:paraId="15E4C21A" w14:textId="77777777" w:rsidR="008E77AD" w:rsidRPr="0069269A" w:rsidRDefault="008E77AD" w:rsidP="001143D8">
            <w:pPr>
              <w:pStyle w:val="Style50"/>
              <w:widowControl/>
              <w:spacing w:line="240" w:lineRule="auto"/>
              <w:rPr>
                <w:rStyle w:val="FontStyle91"/>
                <w:sz w:val="20"/>
                <w:szCs w:val="20"/>
                <w:lang w:val="en-US" w:eastAsia="en-US"/>
              </w:rPr>
            </w:pPr>
          </w:p>
        </w:tc>
        <w:tc>
          <w:tcPr>
            <w:tcW w:w="667" w:type="dxa"/>
            <w:tcBorders>
              <w:top w:val="single" w:sz="6" w:space="0" w:color="auto"/>
              <w:left w:val="single" w:sz="6" w:space="0" w:color="auto"/>
              <w:bottom w:val="single" w:sz="6" w:space="0" w:color="auto"/>
              <w:right w:val="single" w:sz="6" w:space="0" w:color="auto"/>
            </w:tcBorders>
            <w:hideMark/>
          </w:tcPr>
          <w:p w14:paraId="03F71E5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 –</w:t>
            </w:r>
          </w:p>
          <w:p w14:paraId="3A52A5C0"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14 %</w:t>
            </w:r>
          </w:p>
        </w:tc>
        <w:tc>
          <w:tcPr>
            <w:tcW w:w="667" w:type="dxa"/>
            <w:tcBorders>
              <w:top w:val="single" w:sz="6" w:space="0" w:color="auto"/>
              <w:left w:val="single" w:sz="6" w:space="0" w:color="auto"/>
              <w:bottom w:val="single" w:sz="6" w:space="0" w:color="auto"/>
              <w:right w:val="single" w:sz="6" w:space="0" w:color="auto"/>
            </w:tcBorders>
            <w:hideMark/>
          </w:tcPr>
          <w:p w14:paraId="0FAD838E"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 –</w:t>
            </w:r>
          </w:p>
          <w:p w14:paraId="0E9C9909"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0 %</w:t>
            </w:r>
          </w:p>
        </w:tc>
        <w:tc>
          <w:tcPr>
            <w:tcW w:w="667" w:type="dxa"/>
            <w:tcBorders>
              <w:top w:val="single" w:sz="6" w:space="0" w:color="auto"/>
              <w:left w:val="single" w:sz="6" w:space="0" w:color="auto"/>
              <w:bottom w:val="single" w:sz="6" w:space="0" w:color="auto"/>
              <w:right w:val="single" w:sz="6" w:space="0" w:color="auto"/>
            </w:tcBorders>
            <w:hideMark/>
          </w:tcPr>
          <w:p w14:paraId="28A79575"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6 –</w:t>
            </w:r>
          </w:p>
          <w:p w14:paraId="401D8345"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86 %</w:t>
            </w:r>
          </w:p>
        </w:tc>
        <w:tc>
          <w:tcPr>
            <w:tcW w:w="667" w:type="dxa"/>
            <w:tcBorders>
              <w:top w:val="single" w:sz="6" w:space="0" w:color="auto"/>
              <w:left w:val="single" w:sz="6" w:space="0" w:color="auto"/>
              <w:bottom w:val="single" w:sz="6" w:space="0" w:color="auto"/>
              <w:right w:val="single" w:sz="6" w:space="0" w:color="auto"/>
            </w:tcBorders>
            <w:hideMark/>
          </w:tcPr>
          <w:p w14:paraId="4741B8C5"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 –</w:t>
            </w:r>
          </w:p>
          <w:p w14:paraId="3F5A3B14"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14 %</w:t>
            </w:r>
          </w:p>
        </w:tc>
        <w:tc>
          <w:tcPr>
            <w:tcW w:w="667" w:type="dxa"/>
            <w:tcBorders>
              <w:top w:val="single" w:sz="6" w:space="0" w:color="auto"/>
              <w:left w:val="single" w:sz="6" w:space="0" w:color="auto"/>
              <w:bottom w:val="single" w:sz="6" w:space="0" w:color="auto"/>
              <w:right w:val="single" w:sz="6" w:space="0" w:color="auto"/>
            </w:tcBorders>
            <w:hideMark/>
          </w:tcPr>
          <w:p w14:paraId="03993C1F"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w:t>
            </w:r>
          </w:p>
          <w:p w14:paraId="28A41A2D"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w:t>
            </w:r>
          </w:p>
        </w:tc>
        <w:tc>
          <w:tcPr>
            <w:tcW w:w="667" w:type="dxa"/>
            <w:tcBorders>
              <w:top w:val="single" w:sz="6" w:space="0" w:color="auto"/>
              <w:left w:val="single" w:sz="6" w:space="0" w:color="auto"/>
              <w:bottom w:val="single" w:sz="6" w:space="0" w:color="auto"/>
              <w:right w:val="single" w:sz="6" w:space="0" w:color="auto"/>
            </w:tcBorders>
            <w:hideMark/>
          </w:tcPr>
          <w:p w14:paraId="3A8CEA91"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5 –</w:t>
            </w:r>
          </w:p>
          <w:p w14:paraId="4B0F9BAF"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71 %</w:t>
            </w:r>
          </w:p>
        </w:tc>
        <w:tc>
          <w:tcPr>
            <w:tcW w:w="667" w:type="dxa"/>
            <w:tcBorders>
              <w:top w:val="single" w:sz="6" w:space="0" w:color="auto"/>
              <w:left w:val="single" w:sz="6" w:space="0" w:color="auto"/>
              <w:bottom w:val="single" w:sz="6" w:space="0" w:color="auto"/>
              <w:right w:val="single" w:sz="6" w:space="0" w:color="auto"/>
            </w:tcBorders>
            <w:hideMark/>
          </w:tcPr>
          <w:p w14:paraId="30D46EB4"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 –</w:t>
            </w:r>
          </w:p>
          <w:p w14:paraId="60A7B8F8"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29 %</w:t>
            </w:r>
          </w:p>
        </w:tc>
        <w:tc>
          <w:tcPr>
            <w:tcW w:w="667" w:type="dxa"/>
            <w:tcBorders>
              <w:top w:val="single" w:sz="6" w:space="0" w:color="auto"/>
              <w:left w:val="single" w:sz="6" w:space="0" w:color="auto"/>
              <w:bottom w:val="single" w:sz="6" w:space="0" w:color="auto"/>
              <w:right w:val="single" w:sz="6" w:space="0" w:color="auto"/>
            </w:tcBorders>
            <w:hideMark/>
          </w:tcPr>
          <w:p w14:paraId="1D6FEA2C"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 xml:space="preserve">0 – </w:t>
            </w:r>
          </w:p>
          <w:p w14:paraId="697758EC" w14:textId="77777777" w:rsidR="008E77AD" w:rsidRPr="0069269A" w:rsidRDefault="008E77AD" w:rsidP="001143D8">
            <w:pPr>
              <w:pStyle w:val="Style50"/>
              <w:widowControl/>
              <w:spacing w:line="240" w:lineRule="auto"/>
              <w:rPr>
                <w:rStyle w:val="FontStyle91"/>
                <w:sz w:val="20"/>
                <w:szCs w:val="20"/>
                <w:lang w:val="en-US" w:eastAsia="en-US"/>
              </w:rPr>
            </w:pPr>
            <w:r w:rsidRPr="0069269A">
              <w:rPr>
                <w:rStyle w:val="FontStyle91"/>
                <w:sz w:val="20"/>
                <w:szCs w:val="20"/>
                <w:lang w:val="en-US" w:eastAsia="en-US"/>
              </w:rPr>
              <w:t>0%</w:t>
            </w:r>
          </w:p>
        </w:tc>
      </w:tr>
    </w:tbl>
    <w:p w14:paraId="39CFC5CB" w14:textId="77777777" w:rsidR="008E77AD" w:rsidRPr="0069269A" w:rsidRDefault="008E77AD" w:rsidP="008E77AD">
      <w:pPr>
        <w:pStyle w:val="a7"/>
        <w:tabs>
          <w:tab w:val="left" w:pos="9263"/>
        </w:tabs>
        <w:spacing w:before="58" w:after="9"/>
        <w:ind w:left="674" w:right="131"/>
      </w:pPr>
    </w:p>
    <w:p w14:paraId="72E3DDED" w14:textId="77777777" w:rsidR="008E77AD" w:rsidRPr="0069269A" w:rsidRDefault="008E77AD" w:rsidP="008E77AD">
      <w:pPr>
        <w:widowControl/>
        <w:autoSpaceDE/>
        <w:autoSpaceDN/>
        <w:rPr>
          <w:sz w:val="26"/>
        </w:rPr>
      </w:pPr>
    </w:p>
    <w:p w14:paraId="2AC5BD7E" w14:textId="77777777" w:rsidR="008E77AD" w:rsidRPr="0069269A" w:rsidRDefault="008E77AD" w:rsidP="008E77AD">
      <w:pPr>
        <w:pStyle w:val="aa"/>
      </w:pPr>
      <w:r w:rsidRPr="0069269A">
        <w:t xml:space="preserve">ДляпроведенияВПРиспользовалиськонтрольные измерительные материалы по соответствующим предметам, предоставляемые Федеральной службой по надзору </w:t>
      </w:r>
      <w:proofErr w:type="gramStart"/>
      <w:r w:rsidRPr="0069269A">
        <w:t>всфереобразованияинауки(</w:t>
      </w:r>
      <w:proofErr w:type="gramEnd"/>
      <w:r w:rsidRPr="0069269A">
        <w:t>Рособрнадзор).</w:t>
      </w:r>
    </w:p>
    <w:p w14:paraId="7F034FEE" w14:textId="77777777" w:rsidR="008E77AD" w:rsidRPr="0069269A" w:rsidRDefault="008E77AD" w:rsidP="008E77AD">
      <w:pPr>
        <w:pStyle w:val="aa"/>
        <w:jc w:val="center"/>
        <w:rPr>
          <w:b/>
          <w:i/>
          <w:sz w:val="24"/>
          <w:szCs w:val="24"/>
          <w:lang w:eastAsia="ru-RU"/>
        </w:rPr>
      </w:pPr>
    </w:p>
    <w:p w14:paraId="3D1E5067" w14:textId="77777777" w:rsidR="008E77AD" w:rsidRPr="0069269A" w:rsidRDefault="008E77AD" w:rsidP="008E77AD">
      <w:pPr>
        <w:pStyle w:val="aa"/>
        <w:jc w:val="center"/>
        <w:rPr>
          <w:b/>
          <w:i/>
          <w:sz w:val="24"/>
          <w:szCs w:val="24"/>
          <w:lang w:eastAsia="ru-RU"/>
        </w:rPr>
      </w:pPr>
      <w:r w:rsidRPr="0069269A">
        <w:rPr>
          <w:b/>
          <w:i/>
          <w:sz w:val="24"/>
          <w:szCs w:val="24"/>
          <w:lang w:eastAsia="ru-RU"/>
        </w:rPr>
        <w:t>Аналитическая справка</w:t>
      </w:r>
    </w:p>
    <w:p w14:paraId="4EFF4B78" w14:textId="77777777" w:rsidR="008E77AD" w:rsidRPr="0069269A" w:rsidRDefault="008E77AD" w:rsidP="008E77AD">
      <w:pPr>
        <w:widowControl/>
        <w:autoSpaceDE/>
        <w:autoSpaceDN/>
        <w:jc w:val="center"/>
        <w:rPr>
          <w:b/>
          <w:i/>
          <w:sz w:val="24"/>
          <w:szCs w:val="24"/>
          <w:lang w:eastAsia="ru-RU"/>
        </w:rPr>
      </w:pPr>
      <w:r w:rsidRPr="0069269A">
        <w:rPr>
          <w:b/>
          <w:i/>
          <w:sz w:val="24"/>
          <w:szCs w:val="24"/>
          <w:lang w:eastAsia="ru-RU"/>
        </w:rPr>
        <w:t xml:space="preserve">о </w:t>
      </w:r>
      <w:proofErr w:type="gramStart"/>
      <w:r w:rsidRPr="0069269A">
        <w:rPr>
          <w:b/>
          <w:i/>
          <w:sz w:val="24"/>
          <w:szCs w:val="24"/>
          <w:lang w:eastAsia="ru-RU"/>
        </w:rPr>
        <w:t>результатах  Всероссийских</w:t>
      </w:r>
      <w:proofErr w:type="gramEnd"/>
      <w:r w:rsidRPr="0069269A">
        <w:rPr>
          <w:b/>
          <w:i/>
          <w:sz w:val="24"/>
          <w:szCs w:val="24"/>
          <w:lang w:eastAsia="ru-RU"/>
        </w:rPr>
        <w:t xml:space="preserve"> проверочных работ</w:t>
      </w:r>
    </w:p>
    <w:p w14:paraId="32FF2272" w14:textId="77777777" w:rsidR="008E77AD" w:rsidRPr="0069269A" w:rsidRDefault="008E77AD" w:rsidP="008E77AD">
      <w:pPr>
        <w:widowControl/>
        <w:autoSpaceDE/>
        <w:autoSpaceDN/>
        <w:jc w:val="center"/>
        <w:rPr>
          <w:b/>
          <w:i/>
          <w:sz w:val="24"/>
          <w:szCs w:val="24"/>
          <w:lang w:eastAsia="ru-RU"/>
        </w:rPr>
      </w:pPr>
      <w:r w:rsidRPr="0069269A">
        <w:rPr>
          <w:b/>
          <w:i/>
          <w:sz w:val="24"/>
          <w:szCs w:val="24"/>
          <w:lang w:eastAsia="ru-RU"/>
        </w:rPr>
        <w:t>в 5-х, 6-х, 7-х, 8-х, 9-х классахрезультатов ВПР по учебным предметам за 2020-2021 учебный год (сентябрь 2021)</w:t>
      </w:r>
    </w:p>
    <w:p w14:paraId="00D93FD1" w14:textId="77777777" w:rsidR="008E77AD" w:rsidRPr="0069269A" w:rsidRDefault="008E77AD" w:rsidP="008E77AD">
      <w:pPr>
        <w:widowControl/>
        <w:autoSpaceDE/>
        <w:autoSpaceDN/>
        <w:jc w:val="center"/>
        <w:rPr>
          <w:b/>
          <w:i/>
          <w:sz w:val="24"/>
          <w:szCs w:val="24"/>
          <w:lang w:eastAsia="ru-RU"/>
        </w:rPr>
      </w:pPr>
    </w:p>
    <w:p w14:paraId="2971E495" w14:textId="24DEDE7E" w:rsidR="008E77AD" w:rsidRPr="0069269A" w:rsidRDefault="008E77AD" w:rsidP="008E77AD">
      <w:pPr>
        <w:widowControl/>
        <w:autoSpaceDE/>
        <w:autoSpaceDN/>
        <w:rPr>
          <w:sz w:val="24"/>
          <w:szCs w:val="24"/>
          <w:lang w:eastAsia="ru-RU"/>
        </w:rPr>
      </w:pPr>
      <w:r w:rsidRPr="0069269A">
        <w:rPr>
          <w:sz w:val="24"/>
          <w:szCs w:val="24"/>
          <w:lang w:eastAsia="ru-RU"/>
        </w:rPr>
        <w:t xml:space="preserve">                 Согласно приказа Федеральной службы по надзору в сфере образования и науки (Рособрнадзор) </w:t>
      </w:r>
      <w:r>
        <w:rPr>
          <w:noProof/>
          <w:sz w:val="24"/>
          <w:szCs w:val="24"/>
          <w:lang w:eastAsia="ru-RU"/>
        </w:rPr>
        <mc:AlternateContent>
          <mc:Choice Requires="wps">
            <w:drawing>
              <wp:anchor distT="0" distB="0" distL="0" distR="0" simplePos="0" relativeHeight="251662336" behindDoc="1" locked="0" layoutInCell="0" allowOverlap="1" wp14:anchorId="3F840149" wp14:editId="5832832B">
                <wp:simplePos x="0" y="0"/>
                <wp:positionH relativeFrom="column">
                  <wp:posOffset>-1871345</wp:posOffset>
                </wp:positionH>
                <wp:positionV relativeFrom="paragraph">
                  <wp:posOffset>236855</wp:posOffset>
                </wp:positionV>
                <wp:extent cx="5978525" cy="316865"/>
                <wp:effectExtent l="0" t="0" r="317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1686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DC07B" id="Прямоугольник 14" o:spid="_x0000_s1026" style="position:absolute;margin-left:-147.35pt;margin-top:18.65pt;width:470.75pt;height:24.9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" o:allowincell="f" fillcolor="#fcfcfc" stroked="f"/>
            </w:pict>
          </mc:Fallback>
        </mc:AlternateContent>
      </w:r>
      <w:r>
        <w:rPr>
          <w:noProof/>
          <w:sz w:val="24"/>
          <w:szCs w:val="24"/>
          <w:lang w:eastAsia="ru-RU"/>
        </w:rPr>
        <mc:AlternateContent>
          <mc:Choice Requires="wps">
            <w:drawing>
              <wp:anchor distT="0" distB="0" distL="0" distR="0" simplePos="0" relativeHeight="251660288" behindDoc="1" locked="0" layoutInCell="0" allowOverlap="1" wp14:anchorId="46321959" wp14:editId="4688C3D0">
                <wp:simplePos x="0" y="0"/>
                <wp:positionH relativeFrom="column">
                  <wp:posOffset>147955</wp:posOffset>
                </wp:positionH>
                <wp:positionV relativeFrom="paragraph">
                  <wp:posOffset>150495</wp:posOffset>
                </wp:positionV>
                <wp:extent cx="5978525" cy="175260"/>
                <wp:effectExtent l="0" t="0" r="317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17526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EE68" id="Прямоугольник 15" o:spid="_x0000_s1026" style="position:absolute;margin-left:11.65pt;margin-top:11.85pt;width:470.75pt;height:13.8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" o:allowincell="f" fillcolor="#fcfcfc" stroked="f"/>
            </w:pict>
          </mc:Fallback>
        </mc:AlternateContent>
      </w:r>
      <w:r w:rsidRPr="0069269A">
        <w:rPr>
          <w:sz w:val="24"/>
          <w:szCs w:val="24"/>
          <w:lang w:eastAsia="ru-RU"/>
        </w:rPr>
        <w:t>ВПР проводятся в начале 2020-2021 учебного года в качестве входного мониторинга качества образования, результаты которого должны помочь выявить имеющиеся пробелы в знаниях у обучающихся для корректировки рабочих программ по учебным предметам на 2020-2021 учебный год (далее мониторинг).</w:t>
      </w:r>
      <w:r>
        <w:rPr>
          <w:noProof/>
          <w:sz w:val="24"/>
          <w:szCs w:val="24"/>
          <w:lang w:eastAsia="ru-RU"/>
        </w:rPr>
        <mc:AlternateContent>
          <mc:Choice Requires="wps">
            <w:drawing>
              <wp:anchor distT="0" distB="0" distL="0" distR="0" simplePos="0" relativeHeight="251661312" behindDoc="1" locked="0" layoutInCell="0" allowOverlap="1" wp14:anchorId="0B033E48" wp14:editId="53DFB609">
                <wp:simplePos x="0" y="0"/>
                <wp:positionH relativeFrom="column">
                  <wp:posOffset>147955</wp:posOffset>
                </wp:positionH>
                <wp:positionV relativeFrom="paragraph">
                  <wp:posOffset>-175260</wp:posOffset>
                </wp:positionV>
                <wp:extent cx="5978525" cy="318135"/>
                <wp:effectExtent l="0" t="0" r="3175" b="571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1813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BFD3" id="Прямоугольник 16" o:spid="_x0000_s1026" style="position:absolute;margin-left:11.65pt;margin-top:-13.8pt;width:470.75pt;height:25.0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" o:allowincell="f" fillcolor="#fcfcfc" stroked="f"/>
            </w:pict>
          </mc:Fallback>
        </mc:AlternateContent>
      </w:r>
    </w:p>
    <w:p w14:paraId="115AEFB1" w14:textId="0B7379C7" w:rsidR="008E77AD" w:rsidRPr="0069269A" w:rsidRDefault="008E77AD" w:rsidP="008E77AD">
      <w:pPr>
        <w:widowControl/>
        <w:autoSpaceDE/>
        <w:autoSpaceDN/>
        <w:rPr>
          <w:sz w:val="24"/>
          <w:szCs w:val="24"/>
          <w:lang w:eastAsia="ru-RU"/>
        </w:rPr>
      </w:pPr>
      <w:r w:rsidRPr="0069269A">
        <w:rPr>
          <w:sz w:val="24"/>
          <w:szCs w:val="24"/>
          <w:lang w:eastAsia="ru-RU"/>
        </w:rPr>
        <w:t xml:space="preserve">             Результаты мониторинга могут быть полезны родителям (законным представителям)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w:t>
      </w:r>
      <w:r>
        <w:rPr>
          <w:noProof/>
          <w:sz w:val="24"/>
          <w:szCs w:val="24"/>
          <w:lang w:eastAsia="ru-RU"/>
        </w:rPr>
        <mc:AlternateContent>
          <mc:Choice Requires="wps">
            <w:drawing>
              <wp:anchor distT="0" distB="0" distL="0" distR="0" simplePos="0" relativeHeight="251663360" behindDoc="1" locked="0" layoutInCell="0" allowOverlap="1" wp14:anchorId="1679068F" wp14:editId="0F4CAC1C">
                <wp:simplePos x="0" y="0"/>
                <wp:positionH relativeFrom="column">
                  <wp:posOffset>147955</wp:posOffset>
                </wp:positionH>
                <wp:positionV relativeFrom="paragraph">
                  <wp:posOffset>-167640</wp:posOffset>
                </wp:positionV>
                <wp:extent cx="5978525" cy="318135"/>
                <wp:effectExtent l="0" t="0" r="317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318135"/>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0CC1E" id="Прямоугольник 17" o:spid="_x0000_s1026" style="position:absolute;margin-left:11.65pt;margin-top:-13.2pt;width:470.75pt;height:25.0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" o:allowincell="f" fillcolor="#fcfcfc" stroked="f"/>
            </w:pict>
          </mc:Fallback>
        </mc:AlternateContent>
      </w:r>
    </w:p>
    <w:p w14:paraId="68AA03D2" w14:textId="77777777" w:rsidR="008E77AD" w:rsidRPr="0069269A" w:rsidRDefault="008E77AD" w:rsidP="008E77AD">
      <w:pPr>
        <w:widowControl/>
        <w:autoSpaceDE/>
        <w:autoSpaceDN/>
        <w:rPr>
          <w:sz w:val="24"/>
          <w:szCs w:val="24"/>
          <w:lang w:eastAsia="ru-RU"/>
        </w:rPr>
      </w:pPr>
      <w:r w:rsidRPr="0069269A">
        <w:rPr>
          <w:b/>
          <w:sz w:val="24"/>
          <w:szCs w:val="24"/>
          <w:lang w:eastAsia="ru-RU"/>
        </w:rPr>
        <w:t>Цель:</w:t>
      </w:r>
      <w:r w:rsidRPr="0069269A">
        <w:rPr>
          <w:sz w:val="24"/>
          <w:szCs w:val="24"/>
          <w:lang w:eastAsia="ru-RU"/>
        </w:rPr>
        <w:t xml:space="preserve"> систематизация и обобщение знаний обучающихся, а также мониторинг качества образования, выявление уровня подготовки и определение качества образования обучающихся школы.</w:t>
      </w:r>
    </w:p>
    <w:p w14:paraId="5D617F6B" w14:textId="77777777" w:rsidR="008E77AD" w:rsidRPr="0069269A" w:rsidRDefault="008E77AD" w:rsidP="008E77AD">
      <w:pPr>
        <w:widowControl/>
        <w:autoSpaceDE/>
        <w:autoSpaceDN/>
        <w:rPr>
          <w:b/>
          <w:i/>
          <w:sz w:val="24"/>
          <w:szCs w:val="24"/>
          <w:shd w:val="clear" w:color="auto" w:fill="FFFFFF"/>
          <w:lang w:eastAsia="ru-RU"/>
        </w:rPr>
      </w:pPr>
      <w:r w:rsidRPr="0069269A">
        <w:rPr>
          <w:b/>
          <w:i/>
          <w:sz w:val="24"/>
          <w:szCs w:val="24"/>
          <w:shd w:val="clear" w:color="auto" w:fill="FFFFFF"/>
          <w:lang w:eastAsia="ru-RU"/>
        </w:rPr>
        <w:t>Общие выводы по результатам ВПР-2020</w:t>
      </w:r>
    </w:p>
    <w:p w14:paraId="0062123A"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1.</w:t>
      </w:r>
      <w:r w:rsidRPr="0069269A">
        <w:rPr>
          <w:sz w:val="24"/>
          <w:szCs w:val="24"/>
          <w:shd w:val="clear" w:color="auto" w:fill="FFFFFF"/>
          <w:lang w:eastAsia="ru-RU"/>
        </w:rPr>
        <w:tab/>
        <w:t xml:space="preserve">57% обучающихся не подтвердили свои отметки за 2019/20 учебный год. В основном произошло понижение оценки по сравнению с отметкой преподавателя. Самое значительное снижение обнаружено по математике в 6-ом, 7-ом, классах: 73%, русский язык 8 -ом классе: 60%, биология в 6-х, 7-х, 8-х классах: 71%, география в 7-х, 8-х классах: 72%, история 6 класс -75%, обществознание в 9 классе: 58%, физика </w:t>
      </w:r>
      <w:r w:rsidRPr="0069269A">
        <w:rPr>
          <w:sz w:val="24"/>
          <w:szCs w:val="24"/>
          <w:shd w:val="clear" w:color="auto" w:fill="FFFFFF"/>
          <w:lang w:eastAsia="ru-RU"/>
        </w:rPr>
        <w:lastRenderedPageBreak/>
        <w:t>в 8-х, 9-х классах- 69% - обучающихся понизили свою отметку. Подтверждение зафиксировано по математике и русскому языку в 5 классе, по истории</w:t>
      </w:r>
      <w:bookmarkStart w:id="14" w:name="_Hlk59531519"/>
      <w:r w:rsidRPr="0069269A">
        <w:rPr>
          <w:sz w:val="24"/>
          <w:szCs w:val="24"/>
          <w:shd w:val="clear" w:color="auto" w:fill="FFFFFF"/>
          <w:lang w:eastAsia="ru-RU"/>
        </w:rPr>
        <w:t xml:space="preserve"> в 7-х, 8-х </w:t>
      </w:r>
      <w:bookmarkEnd w:id="14"/>
      <w:r w:rsidRPr="0069269A">
        <w:rPr>
          <w:sz w:val="24"/>
          <w:szCs w:val="24"/>
          <w:shd w:val="clear" w:color="auto" w:fill="FFFFFF"/>
          <w:lang w:eastAsia="ru-RU"/>
        </w:rPr>
        <w:t xml:space="preserve">классах, обществознание в 7 классе, английский язык в 8 классе 91%, по химии в 9-ом классе: 83%.  </w:t>
      </w:r>
    </w:p>
    <w:p w14:paraId="4D61F331"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2.</w:t>
      </w:r>
      <w:r w:rsidRPr="0069269A">
        <w:rPr>
          <w:sz w:val="24"/>
          <w:szCs w:val="24"/>
          <w:shd w:val="clear" w:color="auto" w:fill="FFFFFF"/>
          <w:lang w:eastAsia="ru-RU"/>
        </w:rPr>
        <w:tab/>
        <w:t xml:space="preserve">Анализ результатов ВПР по сравнению с прошлым годом показал серьезное снижение качества знаний по русскому языку и математике в 6, 7, 9-х классах. Незначительное понижение качества знаний по истории и математике в 8–м классе, биология в 9-м классе, русский язык в 7–м классе.  Подтвердили знания английский язык 8 класс, история 7 класс.   </w:t>
      </w:r>
    </w:p>
    <w:p w14:paraId="41BB7A84"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3.</w:t>
      </w:r>
      <w:r w:rsidRPr="0069269A">
        <w:rPr>
          <w:sz w:val="24"/>
          <w:szCs w:val="24"/>
          <w:shd w:val="clear" w:color="auto" w:fill="FFFFFF"/>
          <w:lang w:eastAsia="ru-RU"/>
        </w:rPr>
        <w:tab/>
        <w:t>Анализ результатов ВПР по сравнению с общероссийским, региональным и районным показателям выявил высокий уровень качества знаний по химии; общество, история в 7 классе, английский, математика в 8 классе; русский, математика в 5 классе; русский язык в 6 классе и физика в 9 классе.   Самое серьезное отставание наблюдается в 7-м, 8-м, 9-м классах по всем предметам кроме обществознания (7 кл.), физики (9кл.), математики (8 кл.). Также по географии, биологии, русскому языку.</w:t>
      </w:r>
    </w:p>
    <w:p w14:paraId="5057E867" w14:textId="77777777" w:rsidR="008E77AD" w:rsidRPr="0069269A" w:rsidRDefault="008E77AD" w:rsidP="008E77AD">
      <w:pPr>
        <w:widowControl/>
        <w:autoSpaceDE/>
        <w:autoSpaceDN/>
        <w:rPr>
          <w:b/>
          <w:i/>
          <w:sz w:val="24"/>
          <w:szCs w:val="24"/>
          <w:shd w:val="clear" w:color="auto" w:fill="FFFFFF"/>
          <w:lang w:eastAsia="ru-RU"/>
        </w:rPr>
      </w:pPr>
      <w:r w:rsidRPr="0069269A">
        <w:rPr>
          <w:b/>
          <w:i/>
          <w:sz w:val="24"/>
          <w:szCs w:val="24"/>
          <w:shd w:val="clear" w:color="auto" w:fill="FFFFFF"/>
          <w:lang w:eastAsia="ru-RU"/>
        </w:rPr>
        <w:t>Рекомендации</w:t>
      </w:r>
    </w:p>
    <w:p w14:paraId="577B9813" w14:textId="77777777" w:rsidR="008E77AD" w:rsidRPr="0069269A" w:rsidRDefault="008E77AD" w:rsidP="008E77AD">
      <w:pPr>
        <w:widowControl/>
        <w:autoSpaceDE/>
        <w:autoSpaceDN/>
        <w:rPr>
          <w:sz w:val="24"/>
          <w:szCs w:val="24"/>
          <w:shd w:val="clear" w:color="auto" w:fill="FFFFFF"/>
          <w:lang w:eastAsia="ru-RU"/>
        </w:rPr>
      </w:pPr>
      <w:r w:rsidRPr="0069269A">
        <w:rPr>
          <w:rFonts w:eastAsia="Calibri"/>
          <w:b/>
          <w:sz w:val="24"/>
          <w:szCs w:val="24"/>
          <w:lang w:eastAsia="ru-RU"/>
        </w:rPr>
        <w:t xml:space="preserve">Сводный анализ </w:t>
      </w:r>
    </w:p>
    <w:p w14:paraId="3B85F6E1"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 xml:space="preserve"> 4.1.  Проанализировать достижение высоких результатов и определить причины низких результатов по предмету.</w:t>
      </w:r>
    </w:p>
    <w:p w14:paraId="1D5CF7BF"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 xml:space="preserve">              4.2. Скорректировать рабочие программы по предмету на 2020/21 учебный год с учетом анализа результатов ВПР и выявленных проблемных тем.</w:t>
      </w:r>
    </w:p>
    <w:p w14:paraId="12992458"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 xml:space="preserve">              4.3. Внедрить эффективные педагогические практики в процесс обучения.</w:t>
      </w:r>
    </w:p>
    <w:p w14:paraId="18140229"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 xml:space="preserve">              4.4. При подготовке учащихся к написанию ВПР-2021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w:t>
      </w:r>
    </w:p>
    <w:p w14:paraId="52A3AF97"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 xml:space="preserve">              4.5. Использовать на уроках задания, которые направлены на развитие вариативности мышления учащихся и способность применять знания в новой ситуации.</w:t>
      </w:r>
    </w:p>
    <w:p w14:paraId="6C9425BE" w14:textId="77777777" w:rsidR="008E77AD" w:rsidRPr="0069269A" w:rsidRDefault="008E77AD" w:rsidP="008E77AD">
      <w:pPr>
        <w:widowControl/>
        <w:autoSpaceDE/>
        <w:autoSpaceDN/>
        <w:rPr>
          <w:sz w:val="24"/>
          <w:szCs w:val="24"/>
          <w:shd w:val="clear" w:color="auto" w:fill="FFFFFF"/>
          <w:lang w:eastAsia="ru-RU"/>
        </w:rPr>
      </w:pPr>
      <w:r w:rsidRPr="0069269A">
        <w:rPr>
          <w:sz w:val="24"/>
          <w:szCs w:val="24"/>
          <w:shd w:val="clear" w:color="auto" w:fill="FFFFFF"/>
          <w:lang w:eastAsia="ru-RU"/>
        </w:rPr>
        <w:t xml:space="preserve"> 5. Учесть результаты ВПР-2020 при планировании ВСОКО на 2020/21 учебный год</w:t>
      </w:r>
    </w:p>
    <w:p w14:paraId="0A78EDD3" w14:textId="77777777" w:rsidR="008E77AD" w:rsidRPr="0069269A" w:rsidRDefault="008E77AD" w:rsidP="008E77AD">
      <w:pPr>
        <w:widowControl/>
        <w:autoSpaceDE/>
        <w:autoSpaceDN/>
        <w:rPr>
          <w:sz w:val="24"/>
          <w:szCs w:val="24"/>
          <w:shd w:val="clear" w:color="auto" w:fill="FFFFFF"/>
          <w:lang w:eastAsia="ru-RU"/>
        </w:rPr>
      </w:pPr>
    </w:p>
    <w:tbl>
      <w:tblPr>
        <w:tblpPr w:leftFromText="180" w:rightFromText="180" w:vertAnchor="text" w:horzAnchor="margin" w:tblpXSpec="center" w:tblpY="39"/>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2126"/>
        <w:gridCol w:w="993"/>
        <w:gridCol w:w="850"/>
        <w:gridCol w:w="1134"/>
        <w:gridCol w:w="1134"/>
        <w:gridCol w:w="992"/>
        <w:gridCol w:w="993"/>
        <w:gridCol w:w="992"/>
        <w:gridCol w:w="992"/>
        <w:gridCol w:w="1134"/>
        <w:gridCol w:w="992"/>
        <w:gridCol w:w="1134"/>
      </w:tblGrid>
      <w:tr w:rsidR="008E77AD" w:rsidRPr="0069269A" w14:paraId="76C5F3F7" w14:textId="77777777" w:rsidTr="001143D8">
        <w:tc>
          <w:tcPr>
            <w:tcW w:w="704" w:type="dxa"/>
            <w:vMerge w:val="restart"/>
          </w:tcPr>
          <w:p w14:paraId="5C487E9C" w14:textId="77777777" w:rsidR="008E77AD" w:rsidRPr="0069269A" w:rsidRDefault="008E77AD" w:rsidP="001143D8">
            <w:pPr>
              <w:pStyle w:val="aa"/>
              <w:rPr>
                <w:sz w:val="18"/>
                <w:szCs w:val="18"/>
                <w:lang w:eastAsia="ru-RU"/>
              </w:rPr>
            </w:pPr>
            <w:r w:rsidRPr="0069269A">
              <w:rPr>
                <w:sz w:val="18"/>
                <w:szCs w:val="18"/>
                <w:lang w:eastAsia="ru-RU"/>
              </w:rPr>
              <w:t>№п/п</w:t>
            </w:r>
          </w:p>
        </w:tc>
        <w:tc>
          <w:tcPr>
            <w:tcW w:w="2126" w:type="dxa"/>
            <w:vMerge w:val="restart"/>
          </w:tcPr>
          <w:p w14:paraId="642E0109" w14:textId="77777777" w:rsidR="008E77AD" w:rsidRPr="0069269A" w:rsidRDefault="008E77AD" w:rsidP="001143D8">
            <w:pPr>
              <w:pStyle w:val="aa"/>
              <w:rPr>
                <w:sz w:val="18"/>
                <w:szCs w:val="18"/>
                <w:lang w:eastAsia="ru-RU"/>
              </w:rPr>
            </w:pPr>
            <w:r w:rsidRPr="0069269A">
              <w:rPr>
                <w:sz w:val="18"/>
                <w:szCs w:val="18"/>
                <w:lang w:eastAsia="ru-RU"/>
              </w:rPr>
              <w:t>Предмет</w:t>
            </w:r>
          </w:p>
        </w:tc>
        <w:tc>
          <w:tcPr>
            <w:tcW w:w="993" w:type="dxa"/>
            <w:vMerge w:val="restart"/>
          </w:tcPr>
          <w:p w14:paraId="53EA925B" w14:textId="77777777" w:rsidR="008E77AD" w:rsidRPr="0069269A" w:rsidRDefault="008E77AD" w:rsidP="001143D8">
            <w:pPr>
              <w:pStyle w:val="aa"/>
              <w:rPr>
                <w:sz w:val="18"/>
                <w:szCs w:val="18"/>
                <w:lang w:eastAsia="ru-RU"/>
              </w:rPr>
            </w:pPr>
            <w:r w:rsidRPr="0069269A">
              <w:rPr>
                <w:sz w:val="18"/>
                <w:szCs w:val="18"/>
                <w:lang w:eastAsia="ru-RU"/>
              </w:rPr>
              <w:t>ФИО учителя</w:t>
            </w:r>
          </w:p>
        </w:tc>
        <w:tc>
          <w:tcPr>
            <w:tcW w:w="850" w:type="dxa"/>
            <w:vMerge w:val="restart"/>
          </w:tcPr>
          <w:p w14:paraId="68FD8FF6" w14:textId="77777777" w:rsidR="008E77AD" w:rsidRPr="0069269A" w:rsidRDefault="008E77AD" w:rsidP="001143D8">
            <w:pPr>
              <w:pStyle w:val="aa"/>
              <w:rPr>
                <w:sz w:val="18"/>
                <w:szCs w:val="18"/>
                <w:lang w:eastAsia="ru-RU"/>
              </w:rPr>
            </w:pPr>
            <w:r w:rsidRPr="0069269A">
              <w:rPr>
                <w:sz w:val="18"/>
                <w:szCs w:val="18"/>
                <w:lang w:eastAsia="ru-RU"/>
              </w:rPr>
              <w:t>Класс(ы)</w:t>
            </w:r>
          </w:p>
        </w:tc>
        <w:tc>
          <w:tcPr>
            <w:tcW w:w="1134" w:type="dxa"/>
            <w:vMerge w:val="restart"/>
          </w:tcPr>
          <w:p w14:paraId="6288C794" w14:textId="77777777" w:rsidR="008E77AD" w:rsidRPr="0069269A" w:rsidRDefault="008E77AD" w:rsidP="001143D8">
            <w:pPr>
              <w:pStyle w:val="aa"/>
              <w:rPr>
                <w:sz w:val="18"/>
                <w:szCs w:val="18"/>
                <w:lang w:eastAsia="ru-RU"/>
              </w:rPr>
            </w:pPr>
            <w:r w:rsidRPr="0069269A">
              <w:rPr>
                <w:sz w:val="18"/>
                <w:szCs w:val="18"/>
                <w:lang w:eastAsia="ru-RU"/>
              </w:rPr>
              <w:t>Доля учащихся, выполнявших ВПР от всего количества учащихся в классе, %</w:t>
            </w:r>
          </w:p>
        </w:tc>
        <w:tc>
          <w:tcPr>
            <w:tcW w:w="3119" w:type="dxa"/>
            <w:gridSpan w:val="3"/>
          </w:tcPr>
          <w:p w14:paraId="345D523B" w14:textId="77777777" w:rsidR="008E77AD" w:rsidRPr="0069269A" w:rsidRDefault="008E77AD" w:rsidP="001143D8">
            <w:pPr>
              <w:pStyle w:val="aa"/>
              <w:rPr>
                <w:sz w:val="18"/>
                <w:szCs w:val="18"/>
                <w:lang w:eastAsia="ru-RU"/>
              </w:rPr>
            </w:pPr>
            <w:r w:rsidRPr="0069269A">
              <w:rPr>
                <w:sz w:val="18"/>
                <w:szCs w:val="18"/>
                <w:lang w:eastAsia="ru-RU"/>
              </w:rPr>
              <w:t>Качество знаний, %</w:t>
            </w:r>
          </w:p>
          <w:p w14:paraId="7B2876A0" w14:textId="77777777" w:rsidR="008E77AD" w:rsidRPr="0069269A" w:rsidRDefault="008E77AD" w:rsidP="001143D8">
            <w:pPr>
              <w:pStyle w:val="aa"/>
              <w:rPr>
                <w:sz w:val="18"/>
                <w:szCs w:val="18"/>
                <w:lang w:eastAsia="ru-RU"/>
              </w:rPr>
            </w:pPr>
          </w:p>
        </w:tc>
        <w:tc>
          <w:tcPr>
            <w:tcW w:w="3118" w:type="dxa"/>
            <w:gridSpan w:val="3"/>
          </w:tcPr>
          <w:p w14:paraId="5A5BC61E" w14:textId="77777777" w:rsidR="008E77AD" w:rsidRPr="0069269A" w:rsidRDefault="008E77AD" w:rsidP="001143D8">
            <w:pPr>
              <w:pStyle w:val="aa"/>
              <w:rPr>
                <w:sz w:val="18"/>
                <w:szCs w:val="18"/>
                <w:lang w:eastAsia="ru-RU"/>
              </w:rPr>
            </w:pPr>
            <w:r w:rsidRPr="0069269A">
              <w:rPr>
                <w:sz w:val="18"/>
                <w:szCs w:val="18"/>
                <w:lang w:eastAsia="ru-RU"/>
              </w:rPr>
              <w:t>Успеваемость, %</w:t>
            </w:r>
          </w:p>
        </w:tc>
        <w:tc>
          <w:tcPr>
            <w:tcW w:w="992" w:type="dxa"/>
            <w:vMerge w:val="restart"/>
          </w:tcPr>
          <w:p w14:paraId="0DCC5F9E" w14:textId="77777777" w:rsidR="008E77AD" w:rsidRPr="0069269A" w:rsidRDefault="008E77AD" w:rsidP="001143D8">
            <w:pPr>
              <w:pStyle w:val="aa"/>
              <w:rPr>
                <w:sz w:val="18"/>
                <w:szCs w:val="18"/>
                <w:lang w:eastAsia="ru-RU"/>
              </w:rPr>
            </w:pPr>
            <w:r w:rsidRPr="0069269A">
              <w:rPr>
                <w:sz w:val="18"/>
                <w:szCs w:val="18"/>
                <w:lang w:eastAsia="ru-RU"/>
              </w:rPr>
              <w:t>Доля учащихся, подтвердивших оценку по результатам ВПР, %</w:t>
            </w:r>
          </w:p>
        </w:tc>
        <w:tc>
          <w:tcPr>
            <w:tcW w:w="1134" w:type="dxa"/>
            <w:vMerge w:val="restart"/>
          </w:tcPr>
          <w:p w14:paraId="747CE765" w14:textId="77777777" w:rsidR="008E77AD" w:rsidRPr="0069269A" w:rsidRDefault="008E77AD" w:rsidP="001143D8">
            <w:pPr>
              <w:pStyle w:val="aa"/>
              <w:rPr>
                <w:sz w:val="18"/>
                <w:szCs w:val="18"/>
                <w:lang w:eastAsia="ru-RU"/>
              </w:rPr>
            </w:pPr>
            <w:proofErr w:type="gramStart"/>
            <w:r w:rsidRPr="0069269A">
              <w:rPr>
                <w:sz w:val="18"/>
                <w:szCs w:val="18"/>
                <w:lang w:eastAsia="ru-RU"/>
              </w:rPr>
              <w:t>Доля учащихся</w:t>
            </w:r>
            <w:proofErr w:type="gramEnd"/>
            <w:r w:rsidRPr="0069269A">
              <w:rPr>
                <w:sz w:val="18"/>
                <w:szCs w:val="18"/>
                <w:lang w:eastAsia="ru-RU"/>
              </w:rPr>
              <w:t xml:space="preserve"> не подтвердивших оценку по результатам ВПР, %</w:t>
            </w:r>
          </w:p>
        </w:tc>
      </w:tr>
      <w:tr w:rsidR="008E77AD" w:rsidRPr="0069269A" w14:paraId="71976893" w14:textId="77777777" w:rsidTr="001143D8">
        <w:trPr>
          <w:cantSplit/>
          <w:trHeight w:val="1279"/>
        </w:trPr>
        <w:tc>
          <w:tcPr>
            <w:tcW w:w="704" w:type="dxa"/>
            <w:vMerge/>
          </w:tcPr>
          <w:p w14:paraId="232D48B0" w14:textId="77777777" w:rsidR="008E77AD" w:rsidRPr="0069269A" w:rsidRDefault="008E77AD" w:rsidP="001143D8">
            <w:pPr>
              <w:pStyle w:val="aa"/>
              <w:rPr>
                <w:sz w:val="18"/>
                <w:szCs w:val="18"/>
                <w:lang w:eastAsia="ru-RU"/>
              </w:rPr>
            </w:pPr>
          </w:p>
        </w:tc>
        <w:tc>
          <w:tcPr>
            <w:tcW w:w="2126" w:type="dxa"/>
            <w:vMerge/>
          </w:tcPr>
          <w:p w14:paraId="1B4A4874" w14:textId="77777777" w:rsidR="008E77AD" w:rsidRPr="0069269A" w:rsidRDefault="008E77AD" w:rsidP="001143D8">
            <w:pPr>
              <w:pStyle w:val="aa"/>
              <w:rPr>
                <w:sz w:val="18"/>
                <w:szCs w:val="18"/>
                <w:lang w:eastAsia="ru-RU"/>
              </w:rPr>
            </w:pPr>
          </w:p>
        </w:tc>
        <w:tc>
          <w:tcPr>
            <w:tcW w:w="993" w:type="dxa"/>
            <w:vMerge/>
          </w:tcPr>
          <w:p w14:paraId="0BCA4CAE" w14:textId="77777777" w:rsidR="008E77AD" w:rsidRPr="0069269A" w:rsidRDefault="008E77AD" w:rsidP="001143D8">
            <w:pPr>
              <w:pStyle w:val="aa"/>
              <w:rPr>
                <w:sz w:val="18"/>
                <w:szCs w:val="18"/>
                <w:lang w:eastAsia="ru-RU"/>
              </w:rPr>
            </w:pPr>
          </w:p>
        </w:tc>
        <w:tc>
          <w:tcPr>
            <w:tcW w:w="850" w:type="dxa"/>
            <w:vMerge/>
          </w:tcPr>
          <w:p w14:paraId="6AEC6E13" w14:textId="77777777" w:rsidR="008E77AD" w:rsidRPr="0069269A" w:rsidRDefault="008E77AD" w:rsidP="001143D8">
            <w:pPr>
              <w:pStyle w:val="aa"/>
              <w:rPr>
                <w:sz w:val="18"/>
                <w:szCs w:val="18"/>
                <w:lang w:eastAsia="ru-RU"/>
              </w:rPr>
            </w:pPr>
          </w:p>
        </w:tc>
        <w:tc>
          <w:tcPr>
            <w:tcW w:w="1134" w:type="dxa"/>
            <w:vMerge/>
          </w:tcPr>
          <w:p w14:paraId="0B47B7F5" w14:textId="77777777" w:rsidR="008E77AD" w:rsidRPr="0069269A" w:rsidRDefault="008E77AD" w:rsidP="001143D8">
            <w:pPr>
              <w:pStyle w:val="aa"/>
              <w:rPr>
                <w:sz w:val="18"/>
                <w:szCs w:val="18"/>
                <w:lang w:eastAsia="ru-RU"/>
              </w:rPr>
            </w:pPr>
          </w:p>
        </w:tc>
        <w:tc>
          <w:tcPr>
            <w:tcW w:w="1134" w:type="dxa"/>
          </w:tcPr>
          <w:p w14:paraId="5968D897" w14:textId="77777777" w:rsidR="008E77AD" w:rsidRPr="0069269A" w:rsidRDefault="008E77AD" w:rsidP="001143D8">
            <w:pPr>
              <w:pStyle w:val="aa"/>
              <w:rPr>
                <w:sz w:val="18"/>
                <w:szCs w:val="18"/>
                <w:lang w:eastAsia="ru-RU"/>
              </w:rPr>
            </w:pPr>
            <w:r w:rsidRPr="0069269A">
              <w:rPr>
                <w:sz w:val="18"/>
                <w:szCs w:val="18"/>
                <w:lang w:eastAsia="ru-RU"/>
              </w:rPr>
              <w:t>Текущее</w:t>
            </w:r>
          </w:p>
        </w:tc>
        <w:tc>
          <w:tcPr>
            <w:tcW w:w="992" w:type="dxa"/>
          </w:tcPr>
          <w:p w14:paraId="264A079A" w14:textId="77777777" w:rsidR="008E77AD" w:rsidRPr="0069269A" w:rsidRDefault="008E77AD" w:rsidP="001143D8">
            <w:pPr>
              <w:pStyle w:val="aa"/>
              <w:rPr>
                <w:sz w:val="18"/>
                <w:szCs w:val="18"/>
                <w:lang w:eastAsia="ru-RU"/>
              </w:rPr>
            </w:pPr>
            <w:r w:rsidRPr="0069269A">
              <w:rPr>
                <w:sz w:val="18"/>
                <w:szCs w:val="18"/>
                <w:lang w:eastAsia="ru-RU"/>
              </w:rPr>
              <w:t>По результатам ВПР</w:t>
            </w:r>
          </w:p>
        </w:tc>
        <w:tc>
          <w:tcPr>
            <w:tcW w:w="993" w:type="dxa"/>
            <w:textDirection w:val="btLr"/>
          </w:tcPr>
          <w:p w14:paraId="01126442" w14:textId="77777777" w:rsidR="008E77AD" w:rsidRPr="0069269A" w:rsidRDefault="008E77AD" w:rsidP="001143D8">
            <w:pPr>
              <w:pStyle w:val="aa"/>
              <w:rPr>
                <w:sz w:val="18"/>
                <w:szCs w:val="18"/>
                <w:lang w:eastAsia="ru-RU"/>
              </w:rPr>
            </w:pPr>
            <w:r w:rsidRPr="0069269A">
              <w:rPr>
                <w:sz w:val="18"/>
                <w:szCs w:val="18"/>
                <w:lang w:eastAsia="ru-RU"/>
              </w:rPr>
              <w:t>Вывод</w:t>
            </w:r>
          </w:p>
        </w:tc>
        <w:tc>
          <w:tcPr>
            <w:tcW w:w="992" w:type="dxa"/>
          </w:tcPr>
          <w:p w14:paraId="399CEC21" w14:textId="77777777" w:rsidR="008E77AD" w:rsidRPr="0069269A" w:rsidRDefault="008E77AD" w:rsidP="001143D8">
            <w:pPr>
              <w:pStyle w:val="aa"/>
              <w:rPr>
                <w:sz w:val="18"/>
                <w:szCs w:val="18"/>
                <w:lang w:eastAsia="ru-RU"/>
              </w:rPr>
            </w:pPr>
            <w:r w:rsidRPr="0069269A">
              <w:rPr>
                <w:sz w:val="18"/>
                <w:szCs w:val="18"/>
                <w:lang w:eastAsia="ru-RU"/>
              </w:rPr>
              <w:t>Текущая</w:t>
            </w:r>
          </w:p>
        </w:tc>
        <w:tc>
          <w:tcPr>
            <w:tcW w:w="992" w:type="dxa"/>
          </w:tcPr>
          <w:p w14:paraId="541B71A6" w14:textId="77777777" w:rsidR="008E77AD" w:rsidRPr="0069269A" w:rsidRDefault="008E77AD" w:rsidP="001143D8">
            <w:pPr>
              <w:pStyle w:val="aa"/>
              <w:rPr>
                <w:sz w:val="18"/>
                <w:szCs w:val="18"/>
                <w:lang w:eastAsia="ru-RU"/>
              </w:rPr>
            </w:pPr>
            <w:r w:rsidRPr="0069269A">
              <w:rPr>
                <w:sz w:val="18"/>
                <w:szCs w:val="18"/>
                <w:lang w:eastAsia="ru-RU"/>
              </w:rPr>
              <w:t>По результатам ВПР</w:t>
            </w:r>
          </w:p>
        </w:tc>
        <w:tc>
          <w:tcPr>
            <w:tcW w:w="1134" w:type="dxa"/>
            <w:textDirection w:val="btLr"/>
          </w:tcPr>
          <w:p w14:paraId="3BE3D36F" w14:textId="77777777" w:rsidR="008E77AD" w:rsidRPr="0069269A" w:rsidRDefault="008E77AD" w:rsidP="001143D8">
            <w:pPr>
              <w:pStyle w:val="aa"/>
              <w:rPr>
                <w:sz w:val="18"/>
                <w:szCs w:val="18"/>
                <w:lang w:eastAsia="ru-RU"/>
              </w:rPr>
            </w:pPr>
            <w:r w:rsidRPr="0069269A">
              <w:rPr>
                <w:sz w:val="18"/>
                <w:szCs w:val="18"/>
                <w:lang w:eastAsia="ru-RU"/>
              </w:rPr>
              <w:t>Вывод</w:t>
            </w:r>
          </w:p>
        </w:tc>
        <w:tc>
          <w:tcPr>
            <w:tcW w:w="992" w:type="dxa"/>
            <w:vMerge/>
          </w:tcPr>
          <w:p w14:paraId="2E3312E8" w14:textId="77777777" w:rsidR="008E77AD" w:rsidRPr="0069269A" w:rsidRDefault="008E77AD" w:rsidP="001143D8">
            <w:pPr>
              <w:pStyle w:val="aa"/>
              <w:rPr>
                <w:sz w:val="18"/>
                <w:szCs w:val="18"/>
                <w:lang w:eastAsia="ru-RU"/>
              </w:rPr>
            </w:pPr>
          </w:p>
        </w:tc>
        <w:tc>
          <w:tcPr>
            <w:tcW w:w="1134" w:type="dxa"/>
            <w:vMerge/>
          </w:tcPr>
          <w:p w14:paraId="78690FFE" w14:textId="77777777" w:rsidR="008E77AD" w:rsidRPr="0069269A" w:rsidRDefault="008E77AD" w:rsidP="001143D8">
            <w:pPr>
              <w:pStyle w:val="aa"/>
              <w:rPr>
                <w:sz w:val="18"/>
                <w:szCs w:val="18"/>
                <w:lang w:eastAsia="ru-RU"/>
              </w:rPr>
            </w:pPr>
          </w:p>
        </w:tc>
      </w:tr>
      <w:tr w:rsidR="008E77AD" w:rsidRPr="0069269A" w14:paraId="4EBC9ADC" w14:textId="77777777" w:rsidTr="001143D8">
        <w:tc>
          <w:tcPr>
            <w:tcW w:w="704" w:type="dxa"/>
            <w:shd w:val="clear" w:color="auto" w:fill="auto"/>
          </w:tcPr>
          <w:p w14:paraId="5893BF6B" w14:textId="77777777" w:rsidR="008E77AD" w:rsidRPr="0069269A" w:rsidRDefault="008E77AD" w:rsidP="001143D8">
            <w:pPr>
              <w:pStyle w:val="aa"/>
              <w:rPr>
                <w:sz w:val="18"/>
                <w:szCs w:val="18"/>
                <w:lang w:eastAsia="ru-RU"/>
              </w:rPr>
            </w:pPr>
          </w:p>
        </w:tc>
        <w:tc>
          <w:tcPr>
            <w:tcW w:w="2126" w:type="dxa"/>
            <w:shd w:val="clear" w:color="auto" w:fill="auto"/>
          </w:tcPr>
          <w:p w14:paraId="37235AFE" w14:textId="77777777" w:rsidR="008E77AD" w:rsidRPr="0069269A" w:rsidRDefault="008E77AD" w:rsidP="001143D8">
            <w:pPr>
              <w:pStyle w:val="aa"/>
              <w:rPr>
                <w:sz w:val="18"/>
                <w:szCs w:val="18"/>
                <w:lang w:eastAsia="ru-RU"/>
              </w:rPr>
            </w:pPr>
            <w:r w:rsidRPr="0069269A">
              <w:rPr>
                <w:sz w:val="18"/>
                <w:szCs w:val="18"/>
                <w:lang w:eastAsia="ru-RU"/>
              </w:rPr>
              <w:t>Окружающий мир</w:t>
            </w:r>
          </w:p>
        </w:tc>
        <w:tc>
          <w:tcPr>
            <w:tcW w:w="993" w:type="dxa"/>
            <w:shd w:val="clear" w:color="auto" w:fill="auto"/>
          </w:tcPr>
          <w:p w14:paraId="6266840F"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11E51FB9" w14:textId="77777777" w:rsidR="008E77AD" w:rsidRPr="0069269A" w:rsidRDefault="008E77AD" w:rsidP="001143D8">
            <w:pPr>
              <w:pStyle w:val="aa"/>
              <w:rPr>
                <w:sz w:val="18"/>
                <w:szCs w:val="18"/>
                <w:lang w:eastAsia="ru-RU"/>
              </w:rPr>
            </w:pPr>
            <w:r w:rsidRPr="0069269A">
              <w:rPr>
                <w:sz w:val="18"/>
                <w:szCs w:val="18"/>
                <w:lang w:eastAsia="ru-RU"/>
              </w:rPr>
              <w:t>5</w:t>
            </w:r>
          </w:p>
        </w:tc>
        <w:tc>
          <w:tcPr>
            <w:tcW w:w="1134" w:type="dxa"/>
            <w:shd w:val="clear" w:color="auto" w:fill="auto"/>
          </w:tcPr>
          <w:p w14:paraId="1DFEC1BE"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515B5F14"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395B5FED" w14:textId="77777777" w:rsidR="008E77AD" w:rsidRPr="0069269A" w:rsidRDefault="008E77AD" w:rsidP="001143D8">
            <w:pPr>
              <w:pStyle w:val="aa"/>
              <w:rPr>
                <w:sz w:val="18"/>
                <w:szCs w:val="18"/>
                <w:lang w:eastAsia="ru-RU"/>
              </w:rPr>
            </w:pPr>
            <w:r w:rsidRPr="0069269A">
              <w:rPr>
                <w:sz w:val="18"/>
                <w:szCs w:val="18"/>
                <w:lang w:eastAsia="ru-RU"/>
              </w:rPr>
              <w:t>67</w:t>
            </w:r>
          </w:p>
        </w:tc>
        <w:tc>
          <w:tcPr>
            <w:tcW w:w="993" w:type="dxa"/>
            <w:shd w:val="clear" w:color="auto" w:fill="auto"/>
          </w:tcPr>
          <w:p w14:paraId="017BE2E4"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08BBE580"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2B601A79"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0E45110"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72069E60" w14:textId="77777777" w:rsidR="008E77AD" w:rsidRPr="0069269A" w:rsidRDefault="008E77AD" w:rsidP="001143D8">
            <w:pPr>
              <w:pStyle w:val="aa"/>
              <w:rPr>
                <w:sz w:val="18"/>
                <w:szCs w:val="18"/>
                <w:lang w:eastAsia="ru-RU"/>
              </w:rPr>
            </w:pPr>
            <w:r w:rsidRPr="0069269A">
              <w:rPr>
                <w:sz w:val="18"/>
                <w:szCs w:val="18"/>
                <w:lang w:eastAsia="ru-RU"/>
              </w:rPr>
              <w:t>0</w:t>
            </w:r>
          </w:p>
        </w:tc>
        <w:tc>
          <w:tcPr>
            <w:tcW w:w="1134" w:type="dxa"/>
            <w:shd w:val="clear" w:color="auto" w:fill="auto"/>
          </w:tcPr>
          <w:p w14:paraId="02F6BCFB" w14:textId="77777777" w:rsidR="008E77AD" w:rsidRPr="0069269A" w:rsidRDefault="008E77AD" w:rsidP="001143D8">
            <w:pPr>
              <w:pStyle w:val="aa"/>
              <w:rPr>
                <w:sz w:val="18"/>
                <w:szCs w:val="18"/>
                <w:lang w:eastAsia="ru-RU"/>
              </w:rPr>
            </w:pPr>
            <w:r w:rsidRPr="0069269A">
              <w:rPr>
                <w:sz w:val="18"/>
                <w:szCs w:val="18"/>
                <w:lang w:eastAsia="ru-RU"/>
              </w:rPr>
              <w:t>100</w:t>
            </w:r>
          </w:p>
        </w:tc>
      </w:tr>
      <w:tr w:rsidR="008E77AD" w:rsidRPr="0069269A" w14:paraId="2E5019CF" w14:textId="77777777" w:rsidTr="001143D8">
        <w:tc>
          <w:tcPr>
            <w:tcW w:w="704" w:type="dxa"/>
            <w:shd w:val="clear" w:color="auto" w:fill="auto"/>
          </w:tcPr>
          <w:p w14:paraId="348DD42C" w14:textId="77777777" w:rsidR="008E77AD" w:rsidRPr="0069269A" w:rsidRDefault="008E77AD" w:rsidP="001143D8">
            <w:pPr>
              <w:pStyle w:val="aa"/>
              <w:rPr>
                <w:sz w:val="18"/>
                <w:szCs w:val="18"/>
                <w:lang w:eastAsia="ru-RU"/>
              </w:rPr>
            </w:pPr>
          </w:p>
        </w:tc>
        <w:tc>
          <w:tcPr>
            <w:tcW w:w="2126" w:type="dxa"/>
            <w:shd w:val="clear" w:color="auto" w:fill="auto"/>
          </w:tcPr>
          <w:p w14:paraId="40117C31" w14:textId="77777777" w:rsidR="008E77AD" w:rsidRPr="0069269A" w:rsidRDefault="008E77AD" w:rsidP="001143D8">
            <w:pPr>
              <w:pStyle w:val="aa"/>
              <w:rPr>
                <w:sz w:val="18"/>
                <w:szCs w:val="18"/>
                <w:lang w:eastAsia="ru-RU"/>
              </w:rPr>
            </w:pPr>
            <w:r w:rsidRPr="0069269A">
              <w:rPr>
                <w:sz w:val="18"/>
                <w:szCs w:val="18"/>
                <w:lang w:eastAsia="ru-RU"/>
              </w:rPr>
              <w:t>Математика</w:t>
            </w:r>
          </w:p>
        </w:tc>
        <w:tc>
          <w:tcPr>
            <w:tcW w:w="993" w:type="dxa"/>
            <w:shd w:val="clear" w:color="auto" w:fill="auto"/>
          </w:tcPr>
          <w:p w14:paraId="79D64654"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2C54FF40" w14:textId="77777777" w:rsidR="008E77AD" w:rsidRPr="0069269A" w:rsidRDefault="008E77AD" w:rsidP="001143D8">
            <w:pPr>
              <w:pStyle w:val="aa"/>
              <w:rPr>
                <w:sz w:val="18"/>
                <w:szCs w:val="18"/>
                <w:lang w:eastAsia="ru-RU"/>
              </w:rPr>
            </w:pPr>
            <w:r w:rsidRPr="0069269A">
              <w:rPr>
                <w:sz w:val="18"/>
                <w:szCs w:val="18"/>
                <w:lang w:eastAsia="ru-RU"/>
              </w:rPr>
              <w:t>5</w:t>
            </w:r>
          </w:p>
        </w:tc>
        <w:tc>
          <w:tcPr>
            <w:tcW w:w="1134" w:type="dxa"/>
            <w:shd w:val="clear" w:color="auto" w:fill="auto"/>
          </w:tcPr>
          <w:p w14:paraId="53D1021B"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144AA712"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0EF8082D" w14:textId="77777777" w:rsidR="008E77AD" w:rsidRPr="0069269A" w:rsidRDefault="008E77AD" w:rsidP="001143D8">
            <w:pPr>
              <w:pStyle w:val="aa"/>
              <w:rPr>
                <w:sz w:val="18"/>
                <w:szCs w:val="18"/>
                <w:lang w:eastAsia="ru-RU"/>
              </w:rPr>
            </w:pPr>
            <w:r w:rsidRPr="0069269A">
              <w:rPr>
                <w:sz w:val="18"/>
                <w:szCs w:val="18"/>
                <w:lang w:eastAsia="ru-RU"/>
              </w:rPr>
              <w:t>67</w:t>
            </w:r>
          </w:p>
        </w:tc>
        <w:tc>
          <w:tcPr>
            <w:tcW w:w="993" w:type="dxa"/>
            <w:shd w:val="clear" w:color="auto" w:fill="auto"/>
          </w:tcPr>
          <w:p w14:paraId="5C5E6762"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2CB10DEB"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1F6FB8C1"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1C0F896D"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1B17CEC0"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7B635F68" w14:textId="77777777" w:rsidR="008E77AD" w:rsidRPr="0069269A" w:rsidRDefault="008E77AD" w:rsidP="001143D8">
            <w:pPr>
              <w:pStyle w:val="aa"/>
              <w:rPr>
                <w:sz w:val="18"/>
                <w:szCs w:val="18"/>
                <w:lang w:eastAsia="ru-RU"/>
              </w:rPr>
            </w:pPr>
            <w:r w:rsidRPr="0069269A">
              <w:rPr>
                <w:sz w:val="18"/>
                <w:szCs w:val="18"/>
                <w:lang w:eastAsia="ru-RU"/>
              </w:rPr>
              <w:t>0</w:t>
            </w:r>
          </w:p>
        </w:tc>
      </w:tr>
      <w:tr w:rsidR="008E77AD" w:rsidRPr="0069269A" w14:paraId="19FCE720" w14:textId="77777777" w:rsidTr="001143D8">
        <w:tc>
          <w:tcPr>
            <w:tcW w:w="704" w:type="dxa"/>
            <w:shd w:val="clear" w:color="auto" w:fill="auto"/>
          </w:tcPr>
          <w:p w14:paraId="51FAEBF2" w14:textId="77777777" w:rsidR="008E77AD" w:rsidRPr="0069269A" w:rsidRDefault="008E77AD" w:rsidP="001143D8">
            <w:pPr>
              <w:pStyle w:val="aa"/>
              <w:rPr>
                <w:sz w:val="18"/>
                <w:szCs w:val="18"/>
                <w:lang w:eastAsia="ru-RU"/>
              </w:rPr>
            </w:pPr>
          </w:p>
        </w:tc>
        <w:tc>
          <w:tcPr>
            <w:tcW w:w="2126" w:type="dxa"/>
            <w:shd w:val="clear" w:color="auto" w:fill="auto"/>
          </w:tcPr>
          <w:p w14:paraId="223A8346" w14:textId="77777777" w:rsidR="008E77AD" w:rsidRPr="0069269A" w:rsidRDefault="008E77AD" w:rsidP="001143D8">
            <w:pPr>
              <w:pStyle w:val="aa"/>
              <w:rPr>
                <w:sz w:val="18"/>
                <w:szCs w:val="18"/>
                <w:lang w:eastAsia="ru-RU"/>
              </w:rPr>
            </w:pPr>
            <w:r w:rsidRPr="0069269A">
              <w:rPr>
                <w:sz w:val="18"/>
                <w:szCs w:val="18"/>
                <w:lang w:eastAsia="ru-RU"/>
              </w:rPr>
              <w:t>Математика</w:t>
            </w:r>
          </w:p>
        </w:tc>
        <w:tc>
          <w:tcPr>
            <w:tcW w:w="993" w:type="dxa"/>
            <w:shd w:val="clear" w:color="auto" w:fill="auto"/>
          </w:tcPr>
          <w:p w14:paraId="39CADE89"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36C7F9E6" w14:textId="77777777" w:rsidR="008E77AD" w:rsidRPr="0069269A" w:rsidRDefault="008E77AD" w:rsidP="001143D8">
            <w:pPr>
              <w:pStyle w:val="aa"/>
              <w:rPr>
                <w:sz w:val="18"/>
                <w:szCs w:val="18"/>
                <w:lang w:eastAsia="ru-RU"/>
              </w:rPr>
            </w:pPr>
            <w:r w:rsidRPr="0069269A">
              <w:rPr>
                <w:sz w:val="18"/>
                <w:szCs w:val="18"/>
                <w:lang w:eastAsia="ru-RU"/>
              </w:rPr>
              <w:t>6</w:t>
            </w:r>
          </w:p>
        </w:tc>
        <w:tc>
          <w:tcPr>
            <w:tcW w:w="1134" w:type="dxa"/>
            <w:shd w:val="clear" w:color="auto" w:fill="auto"/>
          </w:tcPr>
          <w:p w14:paraId="30CAB503" w14:textId="77777777" w:rsidR="008E77AD" w:rsidRPr="0069269A" w:rsidRDefault="008E77AD" w:rsidP="001143D8">
            <w:pPr>
              <w:pStyle w:val="aa"/>
              <w:rPr>
                <w:sz w:val="18"/>
                <w:szCs w:val="18"/>
                <w:lang w:eastAsia="ru-RU"/>
              </w:rPr>
            </w:pPr>
            <w:r w:rsidRPr="0069269A">
              <w:rPr>
                <w:sz w:val="18"/>
                <w:szCs w:val="18"/>
                <w:lang w:eastAsia="ru-RU"/>
              </w:rPr>
              <w:t>83,3</w:t>
            </w:r>
          </w:p>
        </w:tc>
        <w:tc>
          <w:tcPr>
            <w:tcW w:w="1134" w:type="dxa"/>
            <w:shd w:val="clear" w:color="auto" w:fill="auto"/>
          </w:tcPr>
          <w:p w14:paraId="6B8F005D"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680DEC8A" w14:textId="77777777" w:rsidR="008E77AD" w:rsidRPr="0069269A" w:rsidRDefault="008E77AD" w:rsidP="001143D8">
            <w:pPr>
              <w:pStyle w:val="aa"/>
              <w:rPr>
                <w:sz w:val="18"/>
                <w:szCs w:val="18"/>
                <w:lang w:eastAsia="ru-RU"/>
              </w:rPr>
            </w:pPr>
            <w:r w:rsidRPr="0069269A">
              <w:rPr>
                <w:sz w:val="18"/>
                <w:szCs w:val="18"/>
                <w:lang w:eastAsia="ru-RU"/>
              </w:rPr>
              <w:t>20</w:t>
            </w:r>
          </w:p>
        </w:tc>
        <w:tc>
          <w:tcPr>
            <w:tcW w:w="993" w:type="dxa"/>
            <w:shd w:val="clear" w:color="auto" w:fill="auto"/>
          </w:tcPr>
          <w:p w14:paraId="7938549A" w14:textId="77777777" w:rsidR="008E77AD" w:rsidRPr="0069269A" w:rsidRDefault="008E77AD" w:rsidP="001143D8">
            <w:pPr>
              <w:pStyle w:val="aa"/>
              <w:rPr>
                <w:sz w:val="18"/>
                <w:szCs w:val="18"/>
                <w:lang w:eastAsia="ru-RU"/>
              </w:rPr>
            </w:pPr>
            <w:r w:rsidRPr="0069269A">
              <w:rPr>
                <w:sz w:val="18"/>
                <w:szCs w:val="18"/>
                <w:lang w:eastAsia="ru-RU"/>
              </w:rPr>
              <w:t>-80</w:t>
            </w:r>
          </w:p>
        </w:tc>
        <w:tc>
          <w:tcPr>
            <w:tcW w:w="992" w:type="dxa"/>
            <w:shd w:val="clear" w:color="auto" w:fill="auto"/>
          </w:tcPr>
          <w:p w14:paraId="01129C6C"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4207941B"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37C9A47B"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4DB7CB5D" w14:textId="77777777" w:rsidR="008E77AD" w:rsidRPr="0069269A" w:rsidRDefault="008E77AD" w:rsidP="001143D8">
            <w:pPr>
              <w:pStyle w:val="aa"/>
              <w:rPr>
                <w:sz w:val="18"/>
                <w:szCs w:val="18"/>
                <w:lang w:eastAsia="ru-RU"/>
              </w:rPr>
            </w:pPr>
            <w:r w:rsidRPr="0069269A">
              <w:rPr>
                <w:sz w:val="18"/>
                <w:szCs w:val="18"/>
                <w:lang w:eastAsia="ru-RU"/>
              </w:rPr>
              <w:t>20</w:t>
            </w:r>
          </w:p>
        </w:tc>
        <w:tc>
          <w:tcPr>
            <w:tcW w:w="1134" w:type="dxa"/>
            <w:shd w:val="clear" w:color="auto" w:fill="auto"/>
          </w:tcPr>
          <w:p w14:paraId="1F018FF8" w14:textId="77777777" w:rsidR="008E77AD" w:rsidRPr="0069269A" w:rsidRDefault="008E77AD" w:rsidP="001143D8">
            <w:pPr>
              <w:pStyle w:val="aa"/>
              <w:rPr>
                <w:sz w:val="18"/>
                <w:szCs w:val="18"/>
                <w:lang w:eastAsia="ru-RU"/>
              </w:rPr>
            </w:pPr>
            <w:r w:rsidRPr="0069269A">
              <w:rPr>
                <w:sz w:val="18"/>
                <w:szCs w:val="18"/>
                <w:lang w:eastAsia="ru-RU"/>
              </w:rPr>
              <w:t>80</w:t>
            </w:r>
          </w:p>
        </w:tc>
      </w:tr>
      <w:tr w:rsidR="008E77AD" w:rsidRPr="0069269A" w14:paraId="2E3C4DF6" w14:textId="77777777" w:rsidTr="001143D8">
        <w:tc>
          <w:tcPr>
            <w:tcW w:w="704" w:type="dxa"/>
            <w:shd w:val="clear" w:color="auto" w:fill="auto"/>
          </w:tcPr>
          <w:p w14:paraId="163B7BC9" w14:textId="77777777" w:rsidR="008E77AD" w:rsidRPr="0069269A" w:rsidRDefault="008E77AD" w:rsidP="001143D8">
            <w:pPr>
              <w:pStyle w:val="aa"/>
              <w:rPr>
                <w:sz w:val="18"/>
                <w:szCs w:val="18"/>
                <w:lang w:eastAsia="ru-RU"/>
              </w:rPr>
            </w:pPr>
          </w:p>
        </w:tc>
        <w:tc>
          <w:tcPr>
            <w:tcW w:w="2126" w:type="dxa"/>
            <w:shd w:val="clear" w:color="auto" w:fill="auto"/>
          </w:tcPr>
          <w:p w14:paraId="03089A9A" w14:textId="77777777" w:rsidR="008E77AD" w:rsidRPr="0069269A" w:rsidRDefault="008E77AD" w:rsidP="001143D8">
            <w:pPr>
              <w:pStyle w:val="aa"/>
              <w:rPr>
                <w:sz w:val="18"/>
                <w:szCs w:val="18"/>
                <w:lang w:eastAsia="ru-RU"/>
              </w:rPr>
            </w:pPr>
            <w:r w:rsidRPr="0069269A">
              <w:rPr>
                <w:sz w:val="18"/>
                <w:szCs w:val="18"/>
                <w:lang w:eastAsia="ru-RU"/>
              </w:rPr>
              <w:t>Математика</w:t>
            </w:r>
          </w:p>
        </w:tc>
        <w:tc>
          <w:tcPr>
            <w:tcW w:w="993" w:type="dxa"/>
            <w:shd w:val="clear" w:color="auto" w:fill="auto"/>
          </w:tcPr>
          <w:p w14:paraId="7C1FAB7B"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66028DF6" w14:textId="77777777" w:rsidR="008E77AD" w:rsidRPr="0069269A" w:rsidRDefault="008E77AD" w:rsidP="001143D8">
            <w:pPr>
              <w:pStyle w:val="aa"/>
              <w:rPr>
                <w:sz w:val="18"/>
                <w:szCs w:val="18"/>
                <w:lang w:eastAsia="ru-RU"/>
              </w:rPr>
            </w:pPr>
            <w:r w:rsidRPr="0069269A">
              <w:rPr>
                <w:sz w:val="18"/>
                <w:szCs w:val="18"/>
                <w:lang w:eastAsia="ru-RU"/>
              </w:rPr>
              <w:t>7</w:t>
            </w:r>
          </w:p>
        </w:tc>
        <w:tc>
          <w:tcPr>
            <w:tcW w:w="1134" w:type="dxa"/>
            <w:shd w:val="clear" w:color="auto" w:fill="auto"/>
          </w:tcPr>
          <w:p w14:paraId="0B0D0617"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0DAF4D2A"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19300F90" w14:textId="77777777" w:rsidR="008E77AD" w:rsidRPr="0069269A" w:rsidRDefault="008E77AD" w:rsidP="001143D8">
            <w:pPr>
              <w:pStyle w:val="aa"/>
              <w:rPr>
                <w:sz w:val="18"/>
                <w:szCs w:val="18"/>
                <w:lang w:eastAsia="ru-RU"/>
              </w:rPr>
            </w:pPr>
            <w:r w:rsidRPr="0069269A">
              <w:rPr>
                <w:sz w:val="18"/>
                <w:szCs w:val="18"/>
                <w:lang w:eastAsia="ru-RU"/>
              </w:rPr>
              <w:t>34</w:t>
            </w:r>
          </w:p>
        </w:tc>
        <w:tc>
          <w:tcPr>
            <w:tcW w:w="993" w:type="dxa"/>
            <w:shd w:val="clear" w:color="auto" w:fill="auto"/>
          </w:tcPr>
          <w:p w14:paraId="63D1CFD7" w14:textId="77777777" w:rsidR="008E77AD" w:rsidRPr="0069269A" w:rsidRDefault="008E77AD" w:rsidP="001143D8">
            <w:pPr>
              <w:pStyle w:val="aa"/>
              <w:rPr>
                <w:sz w:val="18"/>
                <w:szCs w:val="18"/>
                <w:lang w:eastAsia="ru-RU"/>
              </w:rPr>
            </w:pPr>
            <w:r w:rsidRPr="0069269A">
              <w:rPr>
                <w:sz w:val="18"/>
                <w:szCs w:val="18"/>
                <w:lang w:eastAsia="ru-RU"/>
              </w:rPr>
              <w:t>-66</w:t>
            </w:r>
          </w:p>
        </w:tc>
        <w:tc>
          <w:tcPr>
            <w:tcW w:w="992" w:type="dxa"/>
            <w:shd w:val="clear" w:color="auto" w:fill="auto"/>
          </w:tcPr>
          <w:p w14:paraId="031F64B8"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666792C0"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2E75BA87" w14:textId="77777777" w:rsidR="008E77AD" w:rsidRPr="0069269A" w:rsidRDefault="008E77AD" w:rsidP="001143D8">
            <w:pPr>
              <w:pStyle w:val="aa"/>
              <w:rPr>
                <w:sz w:val="18"/>
                <w:szCs w:val="18"/>
                <w:lang w:eastAsia="ru-RU"/>
              </w:rPr>
            </w:pPr>
            <w:r w:rsidRPr="0069269A">
              <w:rPr>
                <w:sz w:val="18"/>
                <w:szCs w:val="18"/>
                <w:lang w:eastAsia="ru-RU"/>
              </w:rPr>
              <w:t>-17</w:t>
            </w:r>
          </w:p>
        </w:tc>
        <w:tc>
          <w:tcPr>
            <w:tcW w:w="992" w:type="dxa"/>
            <w:shd w:val="clear" w:color="auto" w:fill="auto"/>
          </w:tcPr>
          <w:p w14:paraId="7581914D" w14:textId="77777777" w:rsidR="008E77AD" w:rsidRPr="0069269A" w:rsidRDefault="008E77AD" w:rsidP="001143D8">
            <w:pPr>
              <w:pStyle w:val="aa"/>
              <w:rPr>
                <w:sz w:val="18"/>
                <w:szCs w:val="18"/>
                <w:lang w:eastAsia="ru-RU"/>
              </w:rPr>
            </w:pPr>
            <w:r w:rsidRPr="0069269A">
              <w:rPr>
                <w:sz w:val="18"/>
                <w:szCs w:val="18"/>
                <w:lang w:eastAsia="ru-RU"/>
              </w:rPr>
              <w:t>33</w:t>
            </w:r>
          </w:p>
        </w:tc>
        <w:tc>
          <w:tcPr>
            <w:tcW w:w="1134" w:type="dxa"/>
            <w:shd w:val="clear" w:color="auto" w:fill="auto"/>
          </w:tcPr>
          <w:p w14:paraId="06B02306" w14:textId="77777777" w:rsidR="008E77AD" w:rsidRPr="0069269A" w:rsidRDefault="008E77AD" w:rsidP="001143D8">
            <w:pPr>
              <w:pStyle w:val="aa"/>
              <w:rPr>
                <w:sz w:val="18"/>
                <w:szCs w:val="18"/>
                <w:lang w:eastAsia="ru-RU"/>
              </w:rPr>
            </w:pPr>
            <w:r w:rsidRPr="0069269A">
              <w:rPr>
                <w:sz w:val="18"/>
                <w:szCs w:val="18"/>
                <w:lang w:eastAsia="ru-RU"/>
              </w:rPr>
              <w:t>67</w:t>
            </w:r>
          </w:p>
        </w:tc>
      </w:tr>
      <w:tr w:rsidR="008E77AD" w:rsidRPr="0069269A" w14:paraId="4A227344" w14:textId="77777777" w:rsidTr="001143D8">
        <w:tc>
          <w:tcPr>
            <w:tcW w:w="704" w:type="dxa"/>
            <w:shd w:val="clear" w:color="auto" w:fill="auto"/>
          </w:tcPr>
          <w:p w14:paraId="5A87935C" w14:textId="77777777" w:rsidR="008E77AD" w:rsidRPr="0069269A" w:rsidRDefault="008E77AD" w:rsidP="001143D8">
            <w:pPr>
              <w:pStyle w:val="aa"/>
              <w:rPr>
                <w:sz w:val="18"/>
                <w:szCs w:val="18"/>
                <w:lang w:eastAsia="ru-RU"/>
              </w:rPr>
            </w:pPr>
          </w:p>
        </w:tc>
        <w:tc>
          <w:tcPr>
            <w:tcW w:w="2126" w:type="dxa"/>
            <w:shd w:val="clear" w:color="auto" w:fill="auto"/>
          </w:tcPr>
          <w:p w14:paraId="1E2D04B8" w14:textId="77777777" w:rsidR="008E77AD" w:rsidRPr="0069269A" w:rsidRDefault="008E77AD" w:rsidP="001143D8">
            <w:pPr>
              <w:pStyle w:val="aa"/>
              <w:rPr>
                <w:sz w:val="18"/>
                <w:szCs w:val="18"/>
                <w:lang w:eastAsia="ru-RU"/>
              </w:rPr>
            </w:pPr>
            <w:r w:rsidRPr="0069269A">
              <w:rPr>
                <w:sz w:val="18"/>
                <w:szCs w:val="18"/>
                <w:lang w:eastAsia="ru-RU"/>
              </w:rPr>
              <w:t>Математика</w:t>
            </w:r>
          </w:p>
        </w:tc>
        <w:tc>
          <w:tcPr>
            <w:tcW w:w="993" w:type="dxa"/>
            <w:shd w:val="clear" w:color="auto" w:fill="auto"/>
          </w:tcPr>
          <w:p w14:paraId="401AC795"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5E677692"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423C97E7"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99C6318" w14:textId="77777777" w:rsidR="008E77AD" w:rsidRPr="0069269A" w:rsidRDefault="008E77AD" w:rsidP="001143D8">
            <w:pPr>
              <w:pStyle w:val="aa"/>
              <w:rPr>
                <w:sz w:val="18"/>
                <w:szCs w:val="18"/>
                <w:lang w:eastAsia="ru-RU"/>
              </w:rPr>
            </w:pPr>
            <w:r w:rsidRPr="0069269A">
              <w:rPr>
                <w:sz w:val="18"/>
                <w:szCs w:val="18"/>
                <w:lang w:eastAsia="ru-RU"/>
              </w:rPr>
              <w:t>50</w:t>
            </w:r>
          </w:p>
        </w:tc>
        <w:tc>
          <w:tcPr>
            <w:tcW w:w="992" w:type="dxa"/>
            <w:shd w:val="clear" w:color="auto" w:fill="auto"/>
          </w:tcPr>
          <w:p w14:paraId="6F9251F4" w14:textId="77777777" w:rsidR="008E77AD" w:rsidRPr="0069269A" w:rsidRDefault="008E77AD" w:rsidP="001143D8">
            <w:pPr>
              <w:pStyle w:val="aa"/>
              <w:rPr>
                <w:sz w:val="18"/>
                <w:szCs w:val="18"/>
                <w:lang w:eastAsia="ru-RU"/>
              </w:rPr>
            </w:pPr>
            <w:r w:rsidRPr="0069269A">
              <w:rPr>
                <w:sz w:val="18"/>
                <w:szCs w:val="18"/>
                <w:lang w:eastAsia="ru-RU"/>
              </w:rPr>
              <w:t>42</w:t>
            </w:r>
          </w:p>
        </w:tc>
        <w:tc>
          <w:tcPr>
            <w:tcW w:w="993" w:type="dxa"/>
            <w:shd w:val="clear" w:color="auto" w:fill="auto"/>
          </w:tcPr>
          <w:p w14:paraId="5B5EED5B" w14:textId="77777777" w:rsidR="008E77AD" w:rsidRPr="0069269A" w:rsidRDefault="008E77AD" w:rsidP="001143D8">
            <w:pPr>
              <w:pStyle w:val="aa"/>
              <w:rPr>
                <w:sz w:val="18"/>
                <w:szCs w:val="18"/>
                <w:lang w:eastAsia="ru-RU"/>
              </w:rPr>
            </w:pPr>
            <w:r w:rsidRPr="0069269A">
              <w:rPr>
                <w:sz w:val="18"/>
                <w:szCs w:val="18"/>
                <w:lang w:eastAsia="ru-RU"/>
              </w:rPr>
              <w:t>-8</w:t>
            </w:r>
          </w:p>
        </w:tc>
        <w:tc>
          <w:tcPr>
            <w:tcW w:w="992" w:type="dxa"/>
            <w:shd w:val="clear" w:color="auto" w:fill="auto"/>
          </w:tcPr>
          <w:p w14:paraId="63C4B5AA"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0C7A3365"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47126E1A"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2916AF11"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6646EDEC" w14:textId="77777777" w:rsidR="008E77AD" w:rsidRPr="0069269A" w:rsidRDefault="008E77AD" w:rsidP="001143D8">
            <w:pPr>
              <w:pStyle w:val="aa"/>
              <w:rPr>
                <w:sz w:val="18"/>
                <w:szCs w:val="18"/>
                <w:lang w:eastAsia="ru-RU"/>
              </w:rPr>
            </w:pPr>
            <w:r w:rsidRPr="0069269A">
              <w:rPr>
                <w:sz w:val="18"/>
                <w:szCs w:val="18"/>
                <w:lang w:eastAsia="ru-RU"/>
              </w:rPr>
              <w:t>92</w:t>
            </w:r>
          </w:p>
        </w:tc>
      </w:tr>
      <w:tr w:rsidR="008E77AD" w:rsidRPr="0069269A" w14:paraId="6D902370" w14:textId="77777777" w:rsidTr="001143D8">
        <w:tc>
          <w:tcPr>
            <w:tcW w:w="704" w:type="dxa"/>
            <w:shd w:val="clear" w:color="auto" w:fill="auto"/>
          </w:tcPr>
          <w:p w14:paraId="26ACCD33" w14:textId="77777777" w:rsidR="008E77AD" w:rsidRPr="0069269A" w:rsidRDefault="008E77AD" w:rsidP="001143D8">
            <w:pPr>
              <w:pStyle w:val="aa"/>
              <w:rPr>
                <w:sz w:val="18"/>
                <w:szCs w:val="18"/>
                <w:lang w:eastAsia="ru-RU"/>
              </w:rPr>
            </w:pPr>
          </w:p>
        </w:tc>
        <w:tc>
          <w:tcPr>
            <w:tcW w:w="2126" w:type="dxa"/>
            <w:shd w:val="clear" w:color="auto" w:fill="auto"/>
          </w:tcPr>
          <w:p w14:paraId="4E48DAAB" w14:textId="77777777" w:rsidR="008E77AD" w:rsidRPr="0069269A" w:rsidRDefault="008E77AD" w:rsidP="001143D8">
            <w:pPr>
              <w:pStyle w:val="aa"/>
              <w:rPr>
                <w:sz w:val="18"/>
                <w:szCs w:val="18"/>
                <w:lang w:eastAsia="ru-RU"/>
              </w:rPr>
            </w:pPr>
            <w:r w:rsidRPr="0069269A">
              <w:rPr>
                <w:sz w:val="18"/>
                <w:szCs w:val="18"/>
                <w:lang w:eastAsia="ru-RU"/>
              </w:rPr>
              <w:t>Математика</w:t>
            </w:r>
          </w:p>
        </w:tc>
        <w:tc>
          <w:tcPr>
            <w:tcW w:w="993" w:type="dxa"/>
            <w:shd w:val="clear" w:color="auto" w:fill="auto"/>
          </w:tcPr>
          <w:p w14:paraId="5BF9B45A"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1588BF8F"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3A2982C7"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658ADE1D" w14:textId="77777777" w:rsidR="008E77AD" w:rsidRPr="0069269A" w:rsidRDefault="008E77AD" w:rsidP="001143D8">
            <w:pPr>
              <w:pStyle w:val="aa"/>
              <w:rPr>
                <w:sz w:val="18"/>
                <w:szCs w:val="18"/>
                <w:lang w:eastAsia="ru-RU"/>
              </w:rPr>
            </w:pPr>
            <w:r w:rsidRPr="0069269A">
              <w:rPr>
                <w:sz w:val="18"/>
                <w:szCs w:val="18"/>
                <w:lang w:eastAsia="ru-RU"/>
              </w:rPr>
              <w:t>58</w:t>
            </w:r>
          </w:p>
        </w:tc>
        <w:tc>
          <w:tcPr>
            <w:tcW w:w="992" w:type="dxa"/>
            <w:shd w:val="clear" w:color="auto" w:fill="auto"/>
          </w:tcPr>
          <w:p w14:paraId="1B77E5DD" w14:textId="77777777" w:rsidR="008E77AD" w:rsidRPr="0069269A" w:rsidRDefault="008E77AD" w:rsidP="001143D8">
            <w:pPr>
              <w:pStyle w:val="aa"/>
              <w:rPr>
                <w:sz w:val="18"/>
                <w:szCs w:val="18"/>
                <w:lang w:eastAsia="ru-RU"/>
              </w:rPr>
            </w:pPr>
            <w:r w:rsidRPr="0069269A">
              <w:rPr>
                <w:sz w:val="18"/>
                <w:szCs w:val="18"/>
                <w:lang w:eastAsia="ru-RU"/>
              </w:rPr>
              <w:t>15</w:t>
            </w:r>
          </w:p>
        </w:tc>
        <w:tc>
          <w:tcPr>
            <w:tcW w:w="993" w:type="dxa"/>
            <w:shd w:val="clear" w:color="auto" w:fill="auto"/>
          </w:tcPr>
          <w:p w14:paraId="61BA1544" w14:textId="77777777" w:rsidR="008E77AD" w:rsidRPr="0069269A" w:rsidRDefault="008E77AD" w:rsidP="001143D8">
            <w:pPr>
              <w:pStyle w:val="aa"/>
              <w:rPr>
                <w:sz w:val="18"/>
                <w:szCs w:val="18"/>
                <w:lang w:eastAsia="ru-RU"/>
              </w:rPr>
            </w:pPr>
            <w:r w:rsidRPr="0069269A">
              <w:rPr>
                <w:sz w:val="18"/>
                <w:szCs w:val="18"/>
                <w:lang w:eastAsia="ru-RU"/>
              </w:rPr>
              <w:t>-43</w:t>
            </w:r>
          </w:p>
        </w:tc>
        <w:tc>
          <w:tcPr>
            <w:tcW w:w="992" w:type="dxa"/>
            <w:shd w:val="clear" w:color="auto" w:fill="auto"/>
          </w:tcPr>
          <w:p w14:paraId="3ACEC492"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2957D9FA" w14:textId="77777777" w:rsidR="008E77AD" w:rsidRPr="0069269A" w:rsidRDefault="008E77AD" w:rsidP="001143D8">
            <w:pPr>
              <w:pStyle w:val="aa"/>
              <w:rPr>
                <w:sz w:val="18"/>
                <w:szCs w:val="18"/>
                <w:lang w:eastAsia="ru-RU"/>
              </w:rPr>
            </w:pPr>
            <w:r w:rsidRPr="0069269A">
              <w:rPr>
                <w:sz w:val="18"/>
                <w:szCs w:val="18"/>
                <w:lang w:eastAsia="ru-RU"/>
              </w:rPr>
              <w:t>86</w:t>
            </w:r>
          </w:p>
        </w:tc>
        <w:tc>
          <w:tcPr>
            <w:tcW w:w="1134" w:type="dxa"/>
            <w:shd w:val="clear" w:color="auto" w:fill="auto"/>
          </w:tcPr>
          <w:p w14:paraId="2A52037E" w14:textId="77777777" w:rsidR="008E77AD" w:rsidRPr="0069269A" w:rsidRDefault="008E77AD" w:rsidP="001143D8">
            <w:pPr>
              <w:pStyle w:val="aa"/>
              <w:rPr>
                <w:sz w:val="18"/>
                <w:szCs w:val="18"/>
                <w:lang w:eastAsia="ru-RU"/>
              </w:rPr>
            </w:pPr>
            <w:r w:rsidRPr="0069269A">
              <w:rPr>
                <w:sz w:val="18"/>
                <w:szCs w:val="18"/>
                <w:lang w:eastAsia="ru-RU"/>
              </w:rPr>
              <w:t>-14</w:t>
            </w:r>
          </w:p>
        </w:tc>
        <w:tc>
          <w:tcPr>
            <w:tcW w:w="992" w:type="dxa"/>
            <w:shd w:val="clear" w:color="auto" w:fill="auto"/>
          </w:tcPr>
          <w:p w14:paraId="275CD10A" w14:textId="77777777" w:rsidR="008E77AD" w:rsidRPr="0069269A" w:rsidRDefault="008E77AD" w:rsidP="001143D8">
            <w:pPr>
              <w:pStyle w:val="aa"/>
              <w:rPr>
                <w:sz w:val="18"/>
                <w:szCs w:val="18"/>
                <w:lang w:eastAsia="ru-RU"/>
              </w:rPr>
            </w:pPr>
            <w:r w:rsidRPr="0069269A">
              <w:rPr>
                <w:sz w:val="18"/>
                <w:szCs w:val="18"/>
                <w:lang w:eastAsia="ru-RU"/>
              </w:rPr>
              <w:t>43</w:t>
            </w:r>
          </w:p>
        </w:tc>
        <w:tc>
          <w:tcPr>
            <w:tcW w:w="1134" w:type="dxa"/>
            <w:shd w:val="clear" w:color="auto" w:fill="auto"/>
          </w:tcPr>
          <w:p w14:paraId="2ECC456D" w14:textId="77777777" w:rsidR="008E77AD" w:rsidRPr="0069269A" w:rsidRDefault="008E77AD" w:rsidP="001143D8">
            <w:pPr>
              <w:pStyle w:val="aa"/>
              <w:rPr>
                <w:sz w:val="18"/>
                <w:szCs w:val="18"/>
                <w:lang w:eastAsia="ru-RU"/>
              </w:rPr>
            </w:pPr>
            <w:r w:rsidRPr="0069269A">
              <w:rPr>
                <w:sz w:val="18"/>
                <w:szCs w:val="18"/>
                <w:lang w:eastAsia="ru-RU"/>
              </w:rPr>
              <w:t>57</w:t>
            </w:r>
          </w:p>
        </w:tc>
      </w:tr>
      <w:tr w:rsidR="008E77AD" w:rsidRPr="0069269A" w14:paraId="31920390" w14:textId="77777777" w:rsidTr="001143D8">
        <w:tc>
          <w:tcPr>
            <w:tcW w:w="704" w:type="dxa"/>
            <w:shd w:val="clear" w:color="auto" w:fill="auto"/>
          </w:tcPr>
          <w:p w14:paraId="4DAC6C68" w14:textId="77777777" w:rsidR="008E77AD" w:rsidRPr="0069269A" w:rsidRDefault="008E77AD" w:rsidP="001143D8">
            <w:pPr>
              <w:pStyle w:val="aa"/>
              <w:rPr>
                <w:sz w:val="18"/>
                <w:szCs w:val="18"/>
                <w:lang w:eastAsia="ru-RU"/>
              </w:rPr>
            </w:pPr>
          </w:p>
        </w:tc>
        <w:tc>
          <w:tcPr>
            <w:tcW w:w="2126" w:type="dxa"/>
            <w:shd w:val="clear" w:color="auto" w:fill="auto"/>
          </w:tcPr>
          <w:p w14:paraId="6AC7C133" w14:textId="77777777" w:rsidR="008E77AD" w:rsidRPr="0069269A" w:rsidRDefault="008E77AD" w:rsidP="001143D8">
            <w:pPr>
              <w:pStyle w:val="aa"/>
              <w:rPr>
                <w:sz w:val="18"/>
                <w:szCs w:val="18"/>
                <w:lang w:eastAsia="ru-RU"/>
              </w:rPr>
            </w:pPr>
            <w:r w:rsidRPr="0069269A">
              <w:rPr>
                <w:sz w:val="18"/>
                <w:szCs w:val="18"/>
                <w:lang w:eastAsia="ru-RU"/>
              </w:rPr>
              <w:t>Русский язык</w:t>
            </w:r>
          </w:p>
        </w:tc>
        <w:tc>
          <w:tcPr>
            <w:tcW w:w="993" w:type="dxa"/>
            <w:shd w:val="clear" w:color="auto" w:fill="auto"/>
          </w:tcPr>
          <w:p w14:paraId="0C4B9F31"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4C26D060" w14:textId="77777777" w:rsidR="008E77AD" w:rsidRPr="0069269A" w:rsidRDefault="008E77AD" w:rsidP="001143D8">
            <w:pPr>
              <w:pStyle w:val="aa"/>
              <w:rPr>
                <w:sz w:val="18"/>
                <w:szCs w:val="18"/>
                <w:lang w:eastAsia="ru-RU"/>
              </w:rPr>
            </w:pPr>
            <w:r w:rsidRPr="0069269A">
              <w:rPr>
                <w:sz w:val="18"/>
                <w:szCs w:val="18"/>
                <w:lang w:eastAsia="ru-RU"/>
              </w:rPr>
              <w:t>5</w:t>
            </w:r>
          </w:p>
        </w:tc>
        <w:tc>
          <w:tcPr>
            <w:tcW w:w="1134" w:type="dxa"/>
            <w:shd w:val="clear" w:color="auto" w:fill="auto"/>
          </w:tcPr>
          <w:p w14:paraId="0814C7D9"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0438290"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58F480AA" w14:textId="77777777" w:rsidR="008E77AD" w:rsidRPr="0069269A" w:rsidRDefault="008E77AD" w:rsidP="001143D8">
            <w:pPr>
              <w:pStyle w:val="aa"/>
              <w:rPr>
                <w:sz w:val="18"/>
                <w:szCs w:val="18"/>
                <w:lang w:eastAsia="ru-RU"/>
              </w:rPr>
            </w:pPr>
            <w:r w:rsidRPr="0069269A">
              <w:rPr>
                <w:sz w:val="18"/>
                <w:szCs w:val="18"/>
                <w:lang w:eastAsia="ru-RU"/>
              </w:rPr>
              <w:t>67</w:t>
            </w:r>
          </w:p>
        </w:tc>
        <w:tc>
          <w:tcPr>
            <w:tcW w:w="993" w:type="dxa"/>
            <w:shd w:val="clear" w:color="auto" w:fill="auto"/>
          </w:tcPr>
          <w:p w14:paraId="36F8D5FF"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0336621F"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585EE181"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4AFDEC14"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0A56A06C" w14:textId="77777777" w:rsidR="008E77AD" w:rsidRPr="0069269A" w:rsidRDefault="008E77AD" w:rsidP="001143D8">
            <w:pPr>
              <w:pStyle w:val="aa"/>
              <w:rPr>
                <w:sz w:val="18"/>
                <w:szCs w:val="18"/>
                <w:lang w:eastAsia="ru-RU"/>
              </w:rPr>
            </w:pPr>
            <w:r w:rsidRPr="0069269A">
              <w:rPr>
                <w:sz w:val="18"/>
                <w:szCs w:val="18"/>
                <w:lang w:eastAsia="ru-RU"/>
              </w:rPr>
              <w:t>66</w:t>
            </w:r>
          </w:p>
        </w:tc>
        <w:tc>
          <w:tcPr>
            <w:tcW w:w="1134" w:type="dxa"/>
            <w:shd w:val="clear" w:color="auto" w:fill="auto"/>
          </w:tcPr>
          <w:p w14:paraId="38550AF4" w14:textId="77777777" w:rsidR="008E77AD" w:rsidRPr="0069269A" w:rsidRDefault="008E77AD" w:rsidP="001143D8">
            <w:pPr>
              <w:pStyle w:val="aa"/>
              <w:rPr>
                <w:sz w:val="18"/>
                <w:szCs w:val="18"/>
                <w:lang w:eastAsia="ru-RU"/>
              </w:rPr>
            </w:pPr>
            <w:r w:rsidRPr="0069269A">
              <w:rPr>
                <w:sz w:val="18"/>
                <w:szCs w:val="18"/>
                <w:lang w:eastAsia="ru-RU"/>
              </w:rPr>
              <w:t>34</w:t>
            </w:r>
          </w:p>
        </w:tc>
      </w:tr>
      <w:tr w:rsidR="008E77AD" w:rsidRPr="0069269A" w14:paraId="49D7DA28" w14:textId="77777777" w:rsidTr="001143D8">
        <w:tc>
          <w:tcPr>
            <w:tcW w:w="704" w:type="dxa"/>
            <w:shd w:val="clear" w:color="auto" w:fill="auto"/>
          </w:tcPr>
          <w:p w14:paraId="499F8BBF" w14:textId="77777777" w:rsidR="008E77AD" w:rsidRPr="0069269A" w:rsidRDefault="008E77AD" w:rsidP="001143D8">
            <w:pPr>
              <w:pStyle w:val="aa"/>
              <w:rPr>
                <w:sz w:val="18"/>
                <w:szCs w:val="18"/>
                <w:lang w:eastAsia="ru-RU"/>
              </w:rPr>
            </w:pPr>
          </w:p>
        </w:tc>
        <w:tc>
          <w:tcPr>
            <w:tcW w:w="2126" w:type="dxa"/>
            <w:shd w:val="clear" w:color="auto" w:fill="auto"/>
          </w:tcPr>
          <w:p w14:paraId="08C0EF76" w14:textId="77777777" w:rsidR="008E77AD" w:rsidRPr="0069269A" w:rsidRDefault="008E77AD" w:rsidP="001143D8">
            <w:pPr>
              <w:pStyle w:val="aa"/>
              <w:rPr>
                <w:sz w:val="18"/>
                <w:szCs w:val="18"/>
                <w:lang w:eastAsia="ru-RU"/>
              </w:rPr>
            </w:pPr>
            <w:r w:rsidRPr="0069269A">
              <w:rPr>
                <w:sz w:val="18"/>
                <w:szCs w:val="18"/>
                <w:lang w:eastAsia="ru-RU"/>
              </w:rPr>
              <w:t>Русский язык</w:t>
            </w:r>
          </w:p>
        </w:tc>
        <w:tc>
          <w:tcPr>
            <w:tcW w:w="993" w:type="dxa"/>
            <w:shd w:val="clear" w:color="auto" w:fill="auto"/>
          </w:tcPr>
          <w:p w14:paraId="6CAF49DF"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1BB1DF35" w14:textId="77777777" w:rsidR="008E77AD" w:rsidRPr="0069269A" w:rsidRDefault="008E77AD" w:rsidP="001143D8">
            <w:pPr>
              <w:pStyle w:val="aa"/>
              <w:rPr>
                <w:sz w:val="18"/>
                <w:szCs w:val="18"/>
                <w:lang w:eastAsia="ru-RU"/>
              </w:rPr>
            </w:pPr>
            <w:r w:rsidRPr="0069269A">
              <w:rPr>
                <w:sz w:val="18"/>
                <w:szCs w:val="18"/>
                <w:lang w:eastAsia="ru-RU"/>
              </w:rPr>
              <w:t>6</w:t>
            </w:r>
          </w:p>
        </w:tc>
        <w:tc>
          <w:tcPr>
            <w:tcW w:w="1134" w:type="dxa"/>
            <w:shd w:val="clear" w:color="auto" w:fill="auto"/>
          </w:tcPr>
          <w:p w14:paraId="11CCBD03" w14:textId="77777777" w:rsidR="008E77AD" w:rsidRPr="0069269A" w:rsidRDefault="008E77AD" w:rsidP="001143D8">
            <w:pPr>
              <w:pStyle w:val="aa"/>
              <w:rPr>
                <w:sz w:val="18"/>
                <w:szCs w:val="18"/>
                <w:lang w:eastAsia="ru-RU"/>
              </w:rPr>
            </w:pPr>
            <w:r w:rsidRPr="0069269A">
              <w:rPr>
                <w:sz w:val="18"/>
                <w:szCs w:val="18"/>
                <w:lang w:eastAsia="ru-RU"/>
              </w:rPr>
              <w:t>66</w:t>
            </w:r>
          </w:p>
        </w:tc>
        <w:tc>
          <w:tcPr>
            <w:tcW w:w="1134" w:type="dxa"/>
            <w:shd w:val="clear" w:color="auto" w:fill="auto"/>
          </w:tcPr>
          <w:p w14:paraId="767BDDE0" w14:textId="77777777" w:rsidR="008E77AD" w:rsidRPr="0069269A" w:rsidRDefault="008E77AD" w:rsidP="001143D8">
            <w:pPr>
              <w:pStyle w:val="aa"/>
              <w:rPr>
                <w:sz w:val="18"/>
                <w:szCs w:val="18"/>
                <w:lang w:eastAsia="ru-RU"/>
              </w:rPr>
            </w:pPr>
            <w:r w:rsidRPr="0069269A">
              <w:rPr>
                <w:sz w:val="18"/>
                <w:szCs w:val="18"/>
                <w:lang w:eastAsia="ru-RU"/>
              </w:rPr>
              <w:t>25</w:t>
            </w:r>
          </w:p>
        </w:tc>
        <w:tc>
          <w:tcPr>
            <w:tcW w:w="992" w:type="dxa"/>
            <w:shd w:val="clear" w:color="auto" w:fill="auto"/>
          </w:tcPr>
          <w:p w14:paraId="08FBC6A6"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3E0093EA" w14:textId="77777777" w:rsidR="008E77AD" w:rsidRPr="0069269A" w:rsidRDefault="008E77AD" w:rsidP="001143D8">
            <w:pPr>
              <w:pStyle w:val="aa"/>
              <w:rPr>
                <w:sz w:val="18"/>
                <w:szCs w:val="18"/>
                <w:lang w:eastAsia="ru-RU"/>
              </w:rPr>
            </w:pPr>
            <w:r w:rsidRPr="0069269A">
              <w:rPr>
                <w:sz w:val="18"/>
                <w:szCs w:val="18"/>
                <w:lang w:eastAsia="ru-RU"/>
              </w:rPr>
              <w:t>-25</w:t>
            </w:r>
          </w:p>
        </w:tc>
        <w:tc>
          <w:tcPr>
            <w:tcW w:w="992" w:type="dxa"/>
            <w:shd w:val="clear" w:color="auto" w:fill="auto"/>
          </w:tcPr>
          <w:p w14:paraId="37374808"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5ED33472" w14:textId="77777777" w:rsidR="008E77AD" w:rsidRPr="0069269A" w:rsidRDefault="008E77AD" w:rsidP="001143D8">
            <w:pPr>
              <w:pStyle w:val="aa"/>
              <w:rPr>
                <w:sz w:val="18"/>
                <w:szCs w:val="18"/>
                <w:lang w:eastAsia="ru-RU"/>
              </w:rPr>
            </w:pPr>
            <w:r w:rsidRPr="0069269A">
              <w:rPr>
                <w:sz w:val="18"/>
                <w:szCs w:val="18"/>
                <w:lang w:eastAsia="ru-RU"/>
              </w:rPr>
              <w:t>75</w:t>
            </w:r>
          </w:p>
        </w:tc>
        <w:tc>
          <w:tcPr>
            <w:tcW w:w="1134" w:type="dxa"/>
            <w:shd w:val="clear" w:color="auto" w:fill="auto"/>
          </w:tcPr>
          <w:p w14:paraId="678FD593" w14:textId="77777777" w:rsidR="008E77AD" w:rsidRPr="0069269A" w:rsidRDefault="008E77AD" w:rsidP="001143D8">
            <w:pPr>
              <w:pStyle w:val="aa"/>
              <w:rPr>
                <w:sz w:val="18"/>
                <w:szCs w:val="18"/>
                <w:lang w:eastAsia="ru-RU"/>
              </w:rPr>
            </w:pPr>
            <w:r w:rsidRPr="0069269A">
              <w:rPr>
                <w:sz w:val="18"/>
                <w:szCs w:val="18"/>
                <w:lang w:eastAsia="ru-RU"/>
              </w:rPr>
              <w:t>-25</w:t>
            </w:r>
          </w:p>
        </w:tc>
        <w:tc>
          <w:tcPr>
            <w:tcW w:w="992" w:type="dxa"/>
            <w:shd w:val="clear" w:color="auto" w:fill="auto"/>
          </w:tcPr>
          <w:p w14:paraId="14015247" w14:textId="77777777" w:rsidR="008E77AD" w:rsidRPr="0069269A" w:rsidRDefault="008E77AD" w:rsidP="001143D8">
            <w:pPr>
              <w:pStyle w:val="aa"/>
              <w:rPr>
                <w:sz w:val="18"/>
                <w:szCs w:val="18"/>
                <w:lang w:eastAsia="ru-RU"/>
              </w:rPr>
            </w:pPr>
            <w:r w:rsidRPr="0069269A">
              <w:rPr>
                <w:sz w:val="18"/>
                <w:szCs w:val="18"/>
                <w:lang w:eastAsia="ru-RU"/>
              </w:rPr>
              <w:t>50</w:t>
            </w:r>
          </w:p>
        </w:tc>
        <w:tc>
          <w:tcPr>
            <w:tcW w:w="1134" w:type="dxa"/>
            <w:shd w:val="clear" w:color="auto" w:fill="auto"/>
          </w:tcPr>
          <w:p w14:paraId="11BE3A86" w14:textId="77777777" w:rsidR="008E77AD" w:rsidRPr="0069269A" w:rsidRDefault="008E77AD" w:rsidP="001143D8">
            <w:pPr>
              <w:pStyle w:val="aa"/>
              <w:rPr>
                <w:sz w:val="18"/>
                <w:szCs w:val="18"/>
                <w:lang w:eastAsia="ru-RU"/>
              </w:rPr>
            </w:pPr>
            <w:r w:rsidRPr="0069269A">
              <w:rPr>
                <w:sz w:val="18"/>
                <w:szCs w:val="18"/>
                <w:lang w:eastAsia="ru-RU"/>
              </w:rPr>
              <w:t>50</w:t>
            </w:r>
          </w:p>
        </w:tc>
      </w:tr>
      <w:tr w:rsidR="008E77AD" w:rsidRPr="0069269A" w14:paraId="23693760" w14:textId="77777777" w:rsidTr="001143D8">
        <w:tc>
          <w:tcPr>
            <w:tcW w:w="704" w:type="dxa"/>
            <w:shd w:val="clear" w:color="auto" w:fill="auto"/>
          </w:tcPr>
          <w:p w14:paraId="78D90233" w14:textId="77777777" w:rsidR="008E77AD" w:rsidRPr="0069269A" w:rsidRDefault="008E77AD" w:rsidP="001143D8">
            <w:pPr>
              <w:pStyle w:val="aa"/>
              <w:rPr>
                <w:sz w:val="18"/>
                <w:szCs w:val="18"/>
                <w:lang w:eastAsia="ru-RU"/>
              </w:rPr>
            </w:pPr>
          </w:p>
        </w:tc>
        <w:tc>
          <w:tcPr>
            <w:tcW w:w="2126" w:type="dxa"/>
            <w:shd w:val="clear" w:color="auto" w:fill="auto"/>
          </w:tcPr>
          <w:p w14:paraId="38365E48" w14:textId="77777777" w:rsidR="008E77AD" w:rsidRPr="0069269A" w:rsidRDefault="008E77AD" w:rsidP="001143D8">
            <w:pPr>
              <w:pStyle w:val="aa"/>
              <w:rPr>
                <w:sz w:val="18"/>
                <w:szCs w:val="18"/>
                <w:lang w:eastAsia="ru-RU"/>
              </w:rPr>
            </w:pPr>
            <w:r w:rsidRPr="0069269A">
              <w:rPr>
                <w:sz w:val="18"/>
                <w:szCs w:val="18"/>
                <w:lang w:eastAsia="ru-RU"/>
              </w:rPr>
              <w:t>Русский язык</w:t>
            </w:r>
          </w:p>
        </w:tc>
        <w:tc>
          <w:tcPr>
            <w:tcW w:w="993" w:type="dxa"/>
            <w:shd w:val="clear" w:color="auto" w:fill="auto"/>
          </w:tcPr>
          <w:p w14:paraId="18CBBE76"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5B566139" w14:textId="77777777" w:rsidR="008E77AD" w:rsidRPr="0069269A" w:rsidRDefault="008E77AD" w:rsidP="001143D8">
            <w:pPr>
              <w:pStyle w:val="aa"/>
              <w:rPr>
                <w:sz w:val="18"/>
                <w:szCs w:val="18"/>
                <w:lang w:eastAsia="ru-RU"/>
              </w:rPr>
            </w:pPr>
            <w:r w:rsidRPr="0069269A">
              <w:rPr>
                <w:sz w:val="18"/>
                <w:szCs w:val="18"/>
                <w:lang w:eastAsia="ru-RU"/>
              </w:rPr>
              <w:t>7</w:t>
            </w:r>
          </w:p>
        </w:tc>
        <w:tc>
          <w:tcPr>
            <w:tcW w:w="1134" w:type="dxa"/>
            <w:shd w:val="clear" w:color="auto" w:fill="auto"/>
          </w:tcPr>
          <w:p w14:paraId="1BDCB5EE"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7D3C265A"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0798420F" w14:textId="77777777" w:rsidR="008E77AD" w:rsidRPr="0069269A" w:rsidRDefault="008E77AD" w:rsidP="001143D8">
            <w:pPr>
              <w:pStyle w:val="aa"/>
              <w:rPr>
                <w:sz w:val="18"/>
                <w:szCs w:val="18"/>
                <w:lang w:eastAsia="ru-RU"/>
              </w:rPr>
            </w:pPr>
            <w:r w:rsidRPr="0069269A">
              <w:rPr>
                <w:sz w:val="18"/>
                <w:szCs w:val="18"/>
                <w:lang w:eastAsia="ru-RU"/>
              </w:rPr>
              <w:t>17</w:t>
            </w:r>
          </w:p>
        </w:tc>
        <w:tc>
          <w:tcPr>
            <w:tcW w:w="993" w:type="dxa"/>
            <w:shd w:val="clear" w:color="auto" w:fill="auto"/>
          </w:tcPr>
          <w:p w14:paraId="772AFA8F" w14:textId="77777777" w:rsidR="008E77AD" w:rsidRPr="0069269A" w:rsidRDefault="008E77AD" w:rsidP="001143D8">
            <w:pPr>
              <w:pStyle w:val="aa"/>
              <w:rPr>
                <w:sz w:val="18"/>
                <w:szCs w:val="18"/>
                <w:lang w:eastAsia="ru-RU"/>
              </w:rPr>
            </w:pPr>
            <w:r w:rsidRPr="0069269A">
              <w:rPr>
                <w:sz w:val="18"/>
                <w:szCs w:val="18"/>
                <w:lang w:eastAsia="ru-RU"/>
              </w:rPr>
              <w:t>-16</w:t>
            </w:r>
          </w:p>
        </w:tc>
        <w:tc>
          <w:tcPr>
            <w:tcW w:w="992" w:type="dxa"/>
            <w:shd w:val="clear" w:color="auto" w:fill="auto"/>
          </w:tcPr>
          <w:p w14:paraId="46DB3A3B"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6355D40E" w14:textId="77777777" w:rsidR="008E77AD" w:rsidRPr="0069269A" w:rsidRDefault="008E77AD" w:rsidP="001143D8">
            <w:pPr>
              <w:pStyle w:val="aa"/>
              <w:rPr>
                <w:sz w:val="18"/>
                <w:szCs w:val="18"/>
                <w:lang w:eastAsia="ru-RU"/>
              </w:rPr>
            </w:pPr>
            <w:r w:rsidRPr="0069269A">
              <w:rPr>
                <w:sz w:val="18"/>
                <w:szCs w:val="18"/>
                <w:lang w:eastAsia="ru-RU"/>
              </w:rPr>
              <w:t>67</w:t>
            </w:r>
          </w:p>
        </w:tc>
        <w:tc>
          <w:tcPr>
            <w:tcW w:w="1134" w:type="dxa"/>
            <w:shd w:val="clear" w:color="auto" w:fill="auto"/>
          </w:tcPr>
          <w:p w14:paraId="6EB50921"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322C3458" w14:textId="77777777" w:rsidR="008E77AD" w:rsidRPr="0069269A" w:rsidRDefault="008E77AD" w:rsidP="001143D8">
            <w:pPr>
              <w:pStyle w:val="aa"/>
              <w:rPr>
                <w:sz w:val="18"/>
                <w:szCs w:val="18"/>
                <w:lang w:eastAsia="ru-RU"/>
              </w:rPr>
            </w:pPr>
            <w:r w:rsidRPr="0069269A">
              <w:rPr>
                <w:sz w:val="18"/>
                <w:szCs w:val="18"/>
                <w:lang w:eastAsia="ru-RU"/>
              </w:rPr>
              <w:t>33</w:t>
            </w:r>
          </w:p>
        </w:tc>
        <w:tc>
          <w:tcPr>
            <w:tcW w:w="1134" w:type="dxa"/>
            <w:shd w:val="clear" w:color="auto" w:fill="auto"/>
          </w:tcPr>
          <w:p w14:paraId="64E0E976" w14:textId="77777777" w:rsidR="008E77AD" w:rsidRPr="0069269A" w:rsidRDefault="008E77AD" w:rsidP="001143D8">
            <w:pPr>
              <w:pStyle w:val="aa"/>
              <w:rPr>
                <w:sz w:val="18"/>
                <w:szCs w:val="18"/>
                <w:lang w:eastAsia="ru-RU"/>
              </w:rPr>
            </w:pPr>
            <w:r w:rsidRPr="0069269A">
              <w:rPr>
                <w:sz w:val="18"/>
                <w:szCs w:val="18"/>
                <w:lang w:eastAsia="ru-RU"/>
              </w:rPr>
              <w:t>67</w:t>
            </w:r>
          </w:p>
        </w:tc>
      </w:tr>
      <w:tr w:rsidR="008E77AD" w:rsidRPr="0069269A" w14:paraId="110097FE" w14:textId="77777777" w:rsidTr="001143D8">
        <w:tc>
          <w:tcPr>
            <w:tcW w:w="704" w:type="dxa"/>
            <w:shd w:val="clear" w:color="auto" w:fill="auto"/>
          </w:tcPr>
          <w:p w14:paraId="167E19BF" w14:textId="77777777" w:rsidR="008E77AD" w:rsidRPr="0069269A" w:rsidRDefault="008E77AD" w:rsidP="001143D8">
            <w:pPr>
              <w:pStyle w:val="aa"/>
              <w:rPr>
                <w:sz w:val="18"/>
                <w:szCs w:val="18"/>
                <w:lang w:eastAsia="ru-RU"/>
              </w:rPr>
            </w:pPr>
          </w:p>
        </w:tc>
        <w:tc>
          <w:tcPr>
            <w:tcW w:w="2126" w:type="dxa"/>
            <w:shd w:val="clear" w:color="auto" w:fill="auto"/>
          </w:tcPr>
          <w:p w14:paraId="7EAE6CE1" w14:textId="77777777" w:rsidR="008E77AD" w:rsidRPr="0069269A" w:rsidRDefault="008E77AD" w:rsidP="001143D8">
            <w:pPr>
              <w:pStyle w:val="aa"/>
              <w:rPr>
                <w:sz w:val="18"/>
                <w:szCs w:val="18"/>
                <w:lang w:eastAsia="ru-RU"/>
              </w:rPr>
            </w:pPr>
            <w:r w:rsidRPr="0069269A">
              <w:rPr>
                <w:sz w:val="18"/>
                <w:szCs w:val="18"/>
                <w:lang w:eastAsia="ru-RU"/>
              </w:rPr>
              <w:t>Русский язык</w:t>
            </w:r>
          </w:p>
        </w:tc>
        <w:tc>
          <w:tcPr>
            <w:tcW w:w="993" w:type="dxa"/>
            <w:shd w:val="clear" w:color="auto" w:fill="auto"/>
          </w:tcPr>
          <w:p w14:paraId="0493F24C"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3AC2F925"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64DCC85F"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04FFCCBE" w14:textId="77777777" w:rsidR="008E77AD" w:rsidRPr="0069269A" w:rsidRDefault="008E77AD" w:rsidP="001143D8">
            <w:pPr>
              <w:pStyle w:val="aa"/>
              <w:rPr>
                <w:sz w:val="18"/>
                <w:szCs w:val="18"/>
                <w:lang w:eastAsia="ru-RU"/>
              </w:rPr>
            </w:pPr>
            <w:r w:rsidRPr="0069269A">
              <w:rPr>
                <w:sz w:val="18"/>
                <w:szCs w:val="18"/>
                <w:lang w:eastAsia="ru-RU"/>
              </w:rPr>
              <w:t>60</w:t>
            </w:r>
          </w:p>
        </w:tc>
        <w:tc>
          <w:tcPr>
            <w:tcW w:w="992" w:type="dxa"/>
            <w:shd w:val="clear" w:color="auto" w:fill="auto"/>
          </w:tcPr>
          <w:p w14:paraId="645E3B89"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0E1EDE8C" w14:textId="77777777" w:rsidR="008E77AD" w:rsidRPr="0069269A" w:rsidRDefault="008E77AD" w:rsidP="001143D8">
            <w:pPr>
              <w:pStyle w:val="aa"/>
              <w:rPr>
                <w:sz w:val="18"/>
                <w:szCs w:val="18"/>
                <w:lang w:eastAsia="ru-RU"/>
              </w:rPr>
            </w:pPr>
            <w:r w:rsidRPr="0069269A">
              <w:rPr>
                <w:sz w:val="18"/>
                <w:szCs w:val="18"/>
                <w:lang w:eastAsia="ru-RU"/>
              </w:rPr>
              <w:t>-60</w:t>
            </w:r>
          </w:p>
        </w:tc>
        <w:tc>
          <w:tcPr>
            <w:tcW w:w="992" w:type="dxa"/>
            <w:shd w:val="clear" w:color="auto" w:fill="auto"/>
          </w:tcPr>
          <w:p w14:paraId="514C6A4A"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7B967305" w14:textId="77777777" w:rsidR="008E77AD" w:rsidRPr="0069269A" w:rsidRDefault="008E77AD" w:rsidP="001143D8">
            <w:pPr>
              <w:pStyle w:val="aa"/>
              <w:rPr>
                <w:sz w:val="18"/>
                <w:szCs w:val="18"/>
                <w:lang w:eastAsia="ru-RU"/>
              </w:rPr>
            </w:pPr>
            <w:r w:rsidRPr="0069269A">
              <w:rPr>
                <w:sz w:val="18"/>
                <w:szCs w:val="18"/>
                <w:lang w:eastAsia="ru-RU"/>
              </w:rPr>
              <w:t>90</w:t>
            </w:r>
          </w:p>
        </w:tc>
        <w:tc>
          <w:tcPr>
            <w:tcW w:w="1134" w:type="dxa"/>
            <w:shd w:val="clear" w:color="auto" w:fill="auto"/>
          </w:tcPr>
          <w:p w14:paraId="55C7745C" w14:textId="77777777" w:rsidR="008E77AD" w:rsidRPr="0069269A" w:rsidRDefault="008E77AD" w:rsidP="001143D8">
            <w:pPr>
              <w:pStyle w:val="aa"/>
              <w:rPr>
                <w:sz w:val="18"/>
                <w:szCs w:val="18"/>
                <w:lang w:eastAsia="ru-RU"/>
              </w:rPr>
            </w:pPr>
            <w:r w:rsidRPr="0069269A">
              <w:rPr>
                <w:sz w:val="18"/>
                <w:szCs w:val="18"/>
                <w:lang w:eastAsia="ru-RU"/>
              </w:rPr>
              <w:t>-10</w:t>
            </w:r>
          </w:p>
        </w:tc>
        <w:tc>
          <w:tcPr>
            <w:tcW w:w="992" w:type="dxa"/>
            <w:shd w:val="clear" w:color="auto" w:fill="auto"/>
          </w:tcPr>
          <w:p w14:paraId="5FC7DCD7" w14:textId="77777777" w:rsidR="008E77AD" w:rsidRPr="0069269A" w:rsidRDefault="008E77AD" w:rsidP="001143D8">
            <w:pPr>
              <w:pStyle w:val="aa"/>
              <w:rPr>
                <w:sz w:val="18"/>
                <w:szCs w:val="18"/>
                <w:lang w:eastAsia="ru-RU"/>
              </w:rPr>
            </w:pPr>
            <w:r w:rsidRPr="0069269A">
              <w:rPr>
                <w:sz w:val="18"/>
                <w:szCs w:val="18"/>
                <w:lang w:eastAsia="ru-RU"/>
              </w:rPr>
              <w:t>30</w:t>
            </w:r>
          </w:p>
        </w:tc>
        <w:tc>
          <w:tcPr>
            <w:tcW w:w="1134" w:type="dxa"/>
            <w:shd w:val="clear" w:color="auto" w:fill="auto"/>
          </w:tcPr>
          <w:p w14:paraId="117001C5" w14:textId="77777777" w:rsidR="008E77AD" w:rsidRPr="0069269A" w:rsidRDefault="008E77AD" w:rsidP="001143D8">
            <w:pPr>
              <w:pStyle w:val="aa"/>
              <w:rPr>
                <w:sz w:val="18"/>
                <w:szCs w:val="18"/>
                <w:lang w:eastAsia="ru-RU"/>
              </w:rPr>
            </w:pPr>
            <w:r w:rsidRPr="0069269A">
              <w:rPr>
                <w:sz w:val="18"/>
                <w:szCs w:val="18"/>
                <w:lang w:eastAsia="ru-RU"/>
              </w:rPr>
              <w:t>70</w:t>
            </w:r>
          </w:p>
        </w:tc>
      </w:tr>
      <w:tr w:rsidR="008E77AD" w:rsidRPr="0069269A" w14:paraId="4DB03243" w14:textId="77777777" w:rsidTr="001143D8">
        <w:tc>
          <w:tcPr>
            <w:tcW w:w="704" w:type="dxa"/>
            <w:shd w:val="clear" w:color="auto" w:fill="auto"/>
          </w:tcPr>
          <w:p w14:paraId="5ED3B24E" w14:textId="77777777" w:rsidR="008E77AD" w:rsidRPr="0069269A" w:rsidRDefault="008E77AD" w:rsidP="001143D8">
            <w:pPr>
              <w:pStyle w:val="aa"/>
              <w:rPr>
                <w:sz w:val="18"/>
                <w:szCs w:val="18"/>
                <w:lang w:eastAsia="ru-RU"/>
              </w:rPr>
            </w:pPr>
          </w:p>
        </w:tc>
        <w:tc>
          <w:tcPr>
            <w:tcW w:w="2126" w:type="dxa"/>
            <w:shd w:val="clear" w:color="auto" w:fill="auto"/>
          </w:tcPr>
          <w:p w14:paraId="7A6C3BAA" w14:textId="77777777" w:rsidR="008E77AD" w:rsidRPr="0069269A" w:rsidRDefault="008E77AD" w:rsidP="001143D8">
            <w:pPr>
              <w:pStyle w:val="aa"/>
              <w:rPr>
                <w:sz w:val="18"/>
                <w:szCs w:val="18"/>
                <w:lang w:eastAsia="ru-RU"/>
              </w:rPr>
            </w:pPr>
            <w:r w:rsidRPr="0069269A">
              <w:rPr>
                <w:sz w:val="18"/>
                <w:szCs w:val="18"/>
                <w:lang w:eastAsia="ru-RU"/>
              </w:rPr>
              <w:t>Русский язык</w:t>
            </w:r>
          </w:p>
        </w:tc>
        <w:tc>
          <w:tcPr>
            <w:tcW w:w="993" w:type="dxa"/>
            <w:shd w:val="clear" w:color="auto" w:fill="auto"/>
          </w:tcPr>
          <w:p w14:paraId="2539E717"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39631A6C"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29F97C80"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6329F71D" w14:textId="77777777" w:rsidR="008E77AD" w:rsidRPr="0069269A" w:rsidRDefault="008E77AD" w:rsidP="001143D8">
            <w:pPr>
              <w:pStyle w:val="aa"/>
              <w:rPr>
                <w:sz w:val="18"/>
                <w:szCs w:val="18"/>
                <w:lang w:eastAsia="ru-RU"/>
              </w:rPr>
            </w:pPr>
            <w:r w:rsidRPr="0069269A">
              <w:rPr>
                <w:sz w:val="18"/>
                <w:szCs w:val="18"/>
                <w:lang w:eastAsia="ru-RU"/>
              </w:rPr>
              <w:t>43</w:t>
            </w:r>
          </w:p>
        </w:tc>
        <w:tc>
          <w:tcPr>
            <w:tcW w:w="992" w:type="dxa"/>
            <w:shd w:val="clear" w:color="auto" w:fill="auto"/>
          </w:tcPr>
          <w:p w14:paraId="5BFA11B7"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23866ED3" w14:textId="77777777" w:rsidR="008E77AD" w:rsidRPr="0069269A" w:rsidRDefault="008E77AD" w:rsidP="001143D8">
            <w:pPr>
              <w:pStyle w:val="aa"/>
              <w:rPr>
                <w:sz w:val="18"/>
                <w:szCs w:val="18"/>
                <w:lang w:eastAsia="ru-RU"/>
              </w:rPr>
            </w:pPr>
            <w:r w:rsidRPr="0069269A">
              <w:rPr>
                <w:sz w:val="18"/>
                <w:szCs w:val="18"/>
                <w:lang w:eastAsia="ru-RU"/>
              </w:rPr>
              <w:t>-43</w:t>
            </w:r>
          </w:p>
        </w:tc>
        <w:tc>
          <w:tcPr>
            <w:tcW w:w="992" w:type="dxa"/>
            <w:shd w:val="clear" w:color="auto" w:fill="auto"/>
          </w:tcPr>
          <w:p w14:paraId="77566A38"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4935D0D1" w14:textId="77777777" w:rsidR="008E77AD" w:rsidRPr="0069269A" w:rsidRDefault="008E77AD" w:rsidP="001143D8">
            <w:pPr>
              <w:pStyle w:val="aa"/>
              <w:rPr>
                <w:sz w:val="18"/>
                <w:szCs w:val="18"/>
                <w:lang w:eastAsia="ru-RU"/>
              </w:rPr>
            </w:pPr>
            <w:r w:rsidRPr="0069269A">
              <w:rPr>
                <w:sz w:val="18"/>
                <w:szCs w:val="18"/>
                <w:lang w:eastAsia="ru-RU"/>
              </w:rPr>
              <w:t>29</w:t>
            </w:r>
          </w:p>
        </w:tc>
        <w:tc>
          <w:tcPr>
            <w:tcW w:w="1134" w:type="dxa"/>
            <w:shd w:val="clear" w:color="auto" w:fill="auto"/>
          </w:tcPr>
          <w:p w14:paraId="3098C01D" w14:textId="77777777" w:rsidR="008E77AD" w:rsidRPr="0069269A" w:rsidRDefault="008E77AD" w:rsidP="001143D8">
            <w:pPr>
              <w:pStyle w:val="aa"/>
              <w:rPr>
                <w:sz w:val="18"/>
                <w:szCs w:val="18"/>
                <w:lang w:eastAsia="ru-RU"/>
              </w:rPr>
            </w:pPr>
            <w:r w:rsidRPr="0069269A">
              <w:rPr>
                <w:sz w:val="18"/>
                <w:szCs w:val="18"/>
                <w:lang w:eastAsia="ru-RU"/>
              </w:rPr>
              <w:t>-71</w:t>
            </w:r>
          </w:p>
        </w:tc>
        <w:tc>
          <w:tcPr>
            <w:tcW w:w="992" w:type="dxa"/>
            <w:shd w:val="clear" w:color="auto" w:fill="auto"/>
          </w:tcPr>
          <w:p w14:paraId="6F0ED85F" w14:textId="77777777" w:rsidR="008E77AD" w:rsidRPr="0069269A" w:rsidRDefault="008E77AD" w:rsidP="001143D8">
            <w:pPr>
              <w:pStyle w:val="aa"/>
              <w:rPr>
                <w:sz w:val="18"/>
                <w:szCs w:val="18"/>
                <w:lang w:eastAsia="ru-RU"/>
              </w:rPr>
            </w:pPr>
            <w:r w:rsidRPr="0069269A">
              <w:rPr>
                <w:sz w:val="18"/>
                <w:szCs w:val="18"/>
                <w:lang w:eastAsia="ru-RU"/>
              </w:rPr>
              <w:t>0</w:t>
            </w:r>
          </w:p>
        </w:tc>
        <w:tc>
          <w:tcPr>
            <w:tcW w:w="1134" w:type="dxa"/>
            <w:shd w:val="clear" w:color="auto" w:fill="auto"/>
          </w:tcPr>
          <w:p w14:paraId="278FAB6D" w14:textId="77777777" w:rsidR="008E77AD" w:rsidRPr="0069269A" w:rsidRDefault="008E77AD" w:rsidP="001143D8">
            <w:pPr>
              <w:pStyle w:val="aa"/>
              <w:rPr>
                <w:sz w:val="18"/>
                <w:szCs w:val="18"/>
                <w:lang w:eastAsia="ru-RU"/>
              </w:rPr>
            </w:pPr>
            <w:r w:rsidRPr="0069269A">
              <w:rPr>
                <w:sz w:val="18"/>
                <w:szCs w:val="18"/>
                <w:lang w:eastAsia="ru-RU"/>
              </w:rPr>
              <w:t>100</w:t>
            </w:r>
          </w:p>
        </w:tc>
      </w:tr>
      <w:tr w:rsidR="008E77AD" w:rsidRPr="0069269A" w14:paraId="6A2A0BED" w14:textId="77777777" w:rsidTr="001143D8">
        <w:tc>
          <w:tcPr>
            <w:tcW w:w="704" w:type="dxa"/>
            <w:shd w:val="clear" w:color="auto" w:fill="auto"/>
          </w:tcPr>
          <w:p w14:paraId="7B8520FC" w14:textId="77777777" w:rsidR="008E77AD" w:rsidRPr="0069269A" w:rsidRDefault="008E77AD" w:rsidP="001143D8">
            <w:pPr>
              <w:pStyle w:val="aa"/>
              <w:rPr>
                <w:sz w:val="18"/>
                <w:szCs w:val="18"/>
                <w:lang w:eastAsia="ru-RU"/>
              </w:rPr>
            </w:pPr>
          </w:p>
        </w:tc>
        <w:tc>
          <w:tcPr>
            <w:tcW w:w="2126" w:type="dxa"/>
            <w:shd w:val="clear" w:color="auto" w:fill="auto"/>
          </w:tcPr>
          <w:p w14:paraId="3D4F4BEC" w14:textId="77777777" w:rsidR="008E77AD" w:rsidRPr="0069269A" w:rsidRDefault="008E77AD" w:rsidP="001143D8">
            <w:pPr>
              <w:pStyle w:val="aa"/>
              <w:rPr>
                <w:sz w:val="18"/>
                <w:szCs w:val="18"/>
                <w:lang w:eastAsia="ru-RU"/>
              </w:rPr>
            </w:pPr>
            <w:r w:rsidRPr="0069269A">
              <w:rPr>
                <w:sz w:val="18"/>
                <w:szCs w:val="18"/>
                <w:lang w:eastAsia="ru-RU"/>
              </w:rPr>
              <w:t>Биология</w:t>
            </w:r>
          </w:p>
        </w:tc>
        <w:tc>
          <w:tcPr>
            <w:tcW w:w="993" w:type="dxa"/>
            <w:shd w:val="clear" w:color="auto" w:fill="auto"/>
          </w:tcPr>
          <w:p w14:paraId="262077A0"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4699F543" w14:textId="77777777" w:rsidR="008E77AD" w:rsidRPr="0069269A" w:rsidRDefault="008E77AD" w:rsidP="001143D8">
            <w:pPr>
              <w:pStyle w:val="aa"/>
              <w:rPr>
                <w:sz w:val="18"/>
                <w:szCs w:val="18"/>
                <w:lang w:eastAsia="ru-RU"/>
              </w:rPr>
            </w:pPr>
            <w:r w:rsidRPr="0069269A">
              <w:rPr>
                <w:sz w:val="18"/>
                <w:szCs w:val="18"/>
                <w:lang w:eastAsia="ru-RU"/>
              </w:rPr>
              <w:t>6</w:t>
            </w:r>
          </w:p>
        </w:tc>
        <w:tc>
          <w:tcPr>
            <w:tcW w:w="1134" w:type="dxa"/>
            <w:shd w:val="clear" w:color="auto" w:fill="auto"/>
          </w:tcPr>
          <w:p w14:paraId="1B62F7C3" w14:textId="77777777" w:rsidR="008E77AD" w:rsidRPr="0069269A" w:rsidRDefault="008E77AD" w:rsidP="001143D8">
            <w:pPr>
              <w:pStyle w:val="aa"/>
              <w:rPr>
                <w:sz w:val="18"/>
                <w:szCs w:val="18"/>
                <w:lang w:eastAsia="ru-RU"/>
              </w:rPr>
            </w:pPr>
            <w:r w:rsidRPr="0069269A">
              <w:rPr>
                <w:sz w:val="18"/>
                <w:szCs w:val="18"/>
                <w:lang w:eastAsia="ru-RU"/>
              </w:rPr>
              <w:t>83,3</w:t>
            </w:r>
          </w:p>
        </w:tc>
        <w:tc>
          <w:tcPr>
            <w:tcW w:w="1134" w:type="dxa"/>
            <w:shd w:val="clear" w:color="auto" w:fill="auto"/>
          </w:tcPr>
          <w:p w14:paraId="3EC7C74F"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113608E1" w14:textId="77777777" w:rsidR="008E77AD" w:rsidRPr="0069269A" w:rsidRDefault="008E77AD" w:rsidP="001143D8">
            <w:pPr>
              <w:pStyle w:val="aa"/>
              <w:rPr>
                <w:sz w:val="18"/>
                <w:szCs w:val="18"/>
                <w:lang w:eastAsia="ru-RU"/>
              </w:rPr>
            </w:pPr>
            <w:r w:rsidRPr="0069269A">
              <w:rPr>
                <w:sz w:val="18"/>
                <w:szCs w:val="18"/>
                <w:lang w:eastAsia="ru-RU"/>
              </w:rPr>
              <w:t>20</w:t>
            </w:r>
          </w:p>
        </w:tc>
        <w:tc>
          <w:tcPr>
            <w:tcW w:w="993" w:type="dxa"/>
            <w:shd w:val="clear" w:color="auto" w:fill="auto"/>
          </w:tcPr>
          <w:p w14:paraId="60FF57C8" w14:textId="77777777" w:rsidR="008E77AD" w:rsidRPr="0069269A" w:rsidRDefault="008E77AD" w:rsidP="001143D8">
            <w:pPr>
              <w:pStyle w:val="aa"/>
              <w:rPr>
                <w:sz w:val="18"/>
                <w:szCs w:val="18"/>
                <w:lang w:eastAsia="ru-RU"/>
              </w:rPr>
            </w:pPr>
            <w:r w:rsidRPr="0069269A">
              <w:rPr>
                <w:sz w:val="18"/>
                <w:szCs w:val="18"/>
                <w:lang w:eastAsia="ru-RU"/>
              </w:rPr>
              <w:t>-80</w:t>
            </w:r>
          </w:p>
        </w:tc>
        <w:tc>
          <w:tcPr>
            <w:tcW w:w="992" w:type="dxa"/>
            <w:shd w:val="clear" w:color="auto" w:fill="auto"/>
          </w:tcPr>
          <w:p w14:paraId="3ED78EC4"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6E8CB963"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7B0F00C"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49F5B12F" w14:textId="77777777" w:rsidR="008E77AD" w:rsidRPr="0069269A" w:rsidRDefault="008E77AD" w:rsidP="001143D8">
            <w:pPr>
              <w:pStyle w:val="aa"/>
              <w:rPr>
                <w:sz w:val="18"/>
                <w:szCs w:val="18"/>
                <w:lang w:eastAsia="ru-RU"/>
              </w:rPr>
            </w:pPr>
            <w:r w:rsidRPr="0069269A">
              <w:rPr>
                <w:sz w:val="18"/>
                <w:szCs w:val="18"/>
                <w:lang w:eastAsia="ru-RU"/>
              </w:rPr>
              <w:t>0</w:t>
            </w:r>
          </w:p>
        </w:tc>
        <w:tc>
          <w:tcPr>
            <w:tcW w:w="1134" w:type="dxa"/>
            <w:shd w:val="clear" w:color="auto" w:fill="auto"/>
          </w:tcPr>
          <w:p w14:paraId="719B3415" w14:textId="77777777" w:rsidR="008E77AD" w:rsidRPr="0069269A" w:rsidRDefault="008E77AD" w:rsidP="001143D8">
            <w:pPr>
              <w:pStyle w:val="aa"/>
              <w:rPr>
                <w:sz w:val="18"/>
                <w:szCs w:val="18"/>
                <w:lang w:eastAsia="ru-RU"/>
              </w:rPr>
            </w:pPr>
            <w:r w:rsidRPr="0069269A">
              <w:rPr>
                <w:sz w:val="18"/>
                <w:szCs w:val="18"/>
                <w:lang w:eastAsia="ru-RU"/>
              </w:rPr>
              <w:t>100</w:t>
            </w:r>
          </w:p>
        </w:tc>
      </w:tr>
      <w:tr w:rsidR="008E77AD" w:rsidRPr="0069269A" w14:paraId="4E053263" w14:textId="77777777" w:rsidTr="001143D8">
        <w:tc>
          <w:tcPr>
            <w:tcW w:w="704" w:type="dxa"/>
            <w:shd w:val="clear" w:color="auto" w:fill="auto"/>
          </w:tcPr>
          <w:p w14:paraId="6A187E81" w14:textId="77777777" w:rsidR="008E77AD" w:rsidRPr="0069269A" w:rsidRDefault="008E77AD" w:rsidP="001143D8">
            <w:pPr>
              <w:pStyle w:val="aa"/>
              <w:rPr>
                <w:sz w:val="18"/>
                <w:szCs w:val="18"/>
                <w:lang w:eastAsia="ru-RU"/>
              </w:rPr>
            </w:pPr>
          </w:p>
        </w:tc>
        <w:tc>
          <w:tcPr>
            <w:tcW w:w="2126" w:type="dxa"/>
            <w:shd w:val="clear" w:color="auto" w:fill="auto"/>
          </w:tcPr>
          <w:p w14:paraId="48B9FAEC" w14:textId="77777777" w:rsidR="008E77AD" w:rsidRPr="0069269A" w:rsidRDefault="008E77AD" w:rsidP="001143D8">
            <w:pPr>
              <w:pStyle w:val="aa"/>
              <w:rPr>
                <w:sz w:val="18"/>
                <w:szCs w:val="18"/>
                <w:lang w:eastAsia="ru-RU"/>
              </w:rPr>
            </w:pPr>
            <w:r w:rsidRPr="0069269A">
              <w:rPr>
                <w:sz w:val="18"/>
                <w:szCs w:val="18"/>
                <w:lang w:eastAsia="ru-RU"/>
              </w:rPr>
              <w:t>Биология</w:t>
            </w:r>
          </w:p>
        </w:tc>
        <w:tc>
          <w:tcPr>
            <w:tcW w:w="993" w:type="dxa"/>
            <w:shd w:val="clear" w:color="auto" w:fill="auto"/>
          </w:tcPr>
          <w:p w14:paraId="21DC0455"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109EE721" w14:textId="77777777" w:rsidR="008E77AD" w:rsidRPr="0069269A" w:rsidRDefault="008E77AD" w:rsidP="001143D8">
            <w:pPr>
              <w:pStyle w:val="aa"/>
              <w:rPr>
                <w:sz w:val="18"/>
                <w:szCs w:val="18"/>
                <w:lang w:eastAsia="ru-RU"/>
              </w:rPr>
            </w:pPr>
            <w:r w:rsidRPr="0069269A">
              <w:rPr>
                <w:sz w:val="18"/>
                <w:szCs w:val="18"/>
                <w:lang w:eastAsia="ru-RU"/>
              </w:rPr>
              <w:t>7</w:t>
            </w:r>
          </w:p>
        </w:tc>
        <w:tc>
          <w:tcPr>
            <w:tcW w:w="1134" w:type="dxa"/>
            <w:shd w:val="clear" w:color="auto" w:fill="auto"/>
          </w:tcPr>
          <w:p w14:paraId="3B15A3F2"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483F5547"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40B760E1" w14:textId="77777777" w:rsidR="008E77AD" w:rsidRPr="0069269A" w:rsidRDefault="008E77AD" w:rsidP="001143D8">
            <w:pPr>
              <w:pStyle w:val="aa"/>
              <w:rPr>
                <w:sz w:val="18"/>
                <w:szCs w:val="18"/>
                <w:lang w:eastAsia="ru-RU"/>
              </w:rPr>
            </w:pPr>
            <w:r w:rsidRPr="0069269A">
              <w:rPr>
                <w:sz w:val="18"/>
                <w:szCs w:val="18"/>
                <w:lang w:eastAsia="ru-RU"/>
              </w:rPr>
              <w:t>33</w:t>
            </w:r>
          </w:p>
        </w:tc>
        <w:tc>
          <w:tcPr>
            <w:tcW w:w="993" w:type="dxa"/>
            <w:shd w:val="clear" w:color="auto" w:fill="auto"/>
          </w:tcPr>
          <w:p w14:paraId="560C7AA5"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37C9DCCA"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56280AD9"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5934FC06"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60B5602C" w14:textId="77777777" w:rsidR="008E77AD" w:rsidRPr="0069269A" w:rsidRDefault="008E77AD" w:rsidP="001143D8">
            <w:pPr>
              <w:pStyle w:val="aa"/>
              <w:rPr>
                <w:sz w:val="18"/>
                <w:szCs w:val="18"/>
                <w:lang w:eastAsia="ru-RU"/>
              </w:rPr>
            </w:pPr>
            <w:r w:rsidRPr="0069269A">
              <w:rPr>
                <w:sz w:val="18"/>
                <w:szCs w:val="18"/>
                <w:lang w:eastAsia="ru-RU"/>
              </w:rPr>
              <w:t>50</w:t>
            </w:r>
          </w:p>
        </w:tc>
        <w:tc>
          <w:tcPr>
            <w:tcW w:w="1134" w:type="dxa"/>
            <w:shd w:val="clear" w:color="auto" w:fill="auto"/>
          </w:tcPr>
          <w:p w14:paraId="29376AB4" w14:textId="77777777" w:rsidR="008E77AD" w:rsidRPr="0069269A" w:rsidRDefault="008E77AD" w:rsidP="001143D8">
            <w:pPr>
              <w:pStyle w:val="aa"/>
              <w:rPr>
                <w:sz w:val="18"/>
                <w:szCs w:val="18"/>
                <w:lang w:eastAsia="ru-RU"/>
              </w:rPr>
            </w:pPr>
            <w:r w:rsidRPr="0069269A">
              <w:rPr>
                <w:sz w:val="18"/>
                <w:szCs w:val="18"/>
                <w:lang w:eastAsia="ru-RU"/>
              </w:rPr>
              <w:t>50</w:t>
            </w:r>
          </w:p>
        </w:tc>
      </w:tr>
      <w:tr w:rsidR="008E77AD" w:rsidRPr="0069269A" w14:paraId="78799F39" w14:textId="77777777" w:rsidTr="001143D8">
        <w:tc>
          <w:tcPr>
            <w:tcW w:w="704" w:type="dxa"/>
            <w:shd w:val="clear" w:color="auto" w:fill="auto"/>
          </w:tcPr>
          <w:p w14:paraId="386AE63E" w14:textId="77777777" w:rsidR="008E77AD" w:rsidRPr="0069269A" w:rsidRDefault="008E77AD" w:rsidP="001143D8">
            <w:pPr>
              <w:pStyle w:val="aa"/>
              <w:rPr>
                <w:sz w:val="18"/>
                <w:szCs w:val="18"/>
                <w:lang w:eastAsia="ru-RU"/>
              </w:rPr>
            </w:pPr>
          </w:p>
        </w:tc>
        <w:tc>
          <w:tcPr>
            <w:tcW w:w="2126" w:type="dxa"/>
            <w:shd w:val="clear" w:color="auto" w:fill="auto"/>
          </w:tcPr>
          <w:p w14:paraId="780FB009" w14:textId="77777777" w:rsidR="008E77AD" w:rsidRPr="0069269A" w:rsidRDefault="008E77AD" w:rsidP="001143D8">
            <w:pPr>
              <w:pStyle w:val="aa"/>
              <w:rPr>
                <w:sz w:val="18"/>
                <w:szCs w:val="18"/>
                <w:lang w:eastAsia="ru-RU"/>
              </w:rPr>
            </w:pPr>
            <w:r w:rsidRPr="0069269A">
              <w:rPr>
                <w:sz w:val="18"/>
                <w:szCs w:val="18"/>
                <w:lang w:eastAsia="ru-RU"/>
              </w:rPr>
              <w:t>Биология</w:t>
            </w:r>
          </w:p>
        </w:tc>
        <w:tc>
          <w:tcPr>
            <w:tcW w:w="993" w:type="dxa"/>
            <w:shd w:val="clear" w:color="auto" w:fill="auto"/>
          </w:tcPr>
          <w:p w14:paraId="0CE14F78"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3AB26E5C"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6A408900" w14:textId="77777777" w:rsidR="008E77AD" w:rsidRPr="0069269A" w:rsidRDefault="008E77AD" w:rsidP="001143D8">
            <w:pPr>
              <w:pStyle w:val="aa"/>
              <w:rPr>
                <w:sz w:val="18"/>
                <w:szCs w:val="18"/>
                <w:lang w:eastAsia="ru-RU"/>
              </w:rPr>
            </w:pPr>
            <w:r w:rsidRPr="0069269A">
              <w:rPr>
                <w:sz w:val="18"/>
                <w:szCs w:val="18"/>
                <w:lang w:eastAsia="ru-RU"/>
              </w:rPr>
              <w:t>75</w:t>
            </w:r>
          </w:p>
        </w:tc>
        <w:tc>
          <w:tcPr>
            <w:tcW w:w="1134" w:type="dxa"/>
            <w:shd w:val="clear" w:color="auto" w:fill="auto"/>
          </w:tcPr>
          <w:p w14:paraId="48D4AD13" w14:textId="77777777" w:rsidR="008E77AD" w:rsidRPr="0069269A" w:rsidRDefault="008E77AD" w:rsidP="001143D8">
            <w:pPr>
              <w:pStyle w:val="aa"/>
              <w:rPr>
                <w:sz w:val="18"/>
                <w:szCs w:val="18"/>
                <w:lang w:eastAsia="ru-RU"/>
              </w:rPr>
            </w:pPr>
            <w:r w:rsidRPr="0069269A">
              <w:rPr>
                <w:sz w:val="18"/>
                <w:szCs w:val="18"/>
                <w:lang w:eastAsia="ru-RU"/>
              </w:rPr>
              <w:t>78</w:t>
            </w:r>
          </w:p>
        </w:tc>
        <w:tc>
          <w:tcPr>
            <w:tcW w:w="992" w:type="dxa"/>
            <w:shd w:val="clear" w:color="auto" w:fill="auto"/>
          </w:tcPr>
          <w:p w14:paraId="22009735" w14:textId="77777777" w:rsidR="008E77AD" w:rsidRPr="0069269A" w:rsidRDefault="008E77AD" w:rsidP="001143D8">
            <w:pPr>
              <w:pStyle w:val="aa"/>
              <w:rPr>
                <w:sz w:val="18"/>
                <w:szCs w:val="18"/>
                <w:lang w:eastAsia="ru-RU"/>
              </w:rPr>
            </w:pPr>
            <w:r w:rsidRPr="0069269A">
              <w:rPr>
                <w:sz w:val="18"/>
                <w:szCs w:val="18"/>
                <w:lang w:eastAsia="ru-RU"/>
              </w:rPr>
              <w:t>12</w:t>
            </w:r>
          </w:p>
        </w:tc>
        <w:tc>
          <w:tcPr>
            <w:tcW w:w="993" w:type="dxa"/>
            <w:shd w:val="clear" w:color="auto" w:fill="auto"/>
          </w:tcPr>
          <w:p w14:paraId="0BB595E9" w14:textId="77777777" w:rsidR="008E77AD" w:rsidRPr="0069269A" w:rsidRDefault="008E77AD" w:rsidP="001143D8">
            <w:pPr>
              <w:pStyle w:val="aa"/>
              <w:rPr>
                <w:sz w:val="18"/>
                <w:szCs w:val="18"/>
                <w:lang w:eastAsia="ru-RU"/>
              </w:rPr>
            </w:pPr>
            <w:r w:rsidRPr="0069269A">
              <w:rPr>
                <w:sz w:val="18"/>
                <w:szCs w:val="18"/>
                <w:lang w:eastAsia="ru-RU"/>
              </w:rPr>
              <w:t>-66</w:t>
            </w:r>
          </w:p>
        </w:tc>
        <w:tc>
          <w:tcPr>
            <w:tcW w:w="992" w:type="dxa"/>
            <w:shd w:val="clear" w:color="auto" w:fill="auto"/>
          </w:tcPr>
          <w:p w14:paraId="5044D453"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7B925555" w14:textId="77777777" w:rsidR="008E77AD" w:rsidRPr="0069269A" w:rsidRDefault="008E77AD" w:rsidP="001143D8">
            <w:pPr>
              <w:pStyle w:val="aa"/>
              <w:rPr>
                <w:sz w:val="18"/>
                <w:szCs w:val="18"/>
                <w:lang w:eastAsia="ru-RU"/>
              </w:rPr>
            </w:pPr>
            <w:r w:rsidRPr="0069269A">
              <w:rPr>
                <w:sz w:val="18"/>
                <w:szCs w:val="18"/>
                <w:lang w:eastAsia="ru-RU"/>
              </w:rPr>
              <w:t>78</w:t>
            </w:r>
          </w:p>
        </w:tc>
        <w:tc>
          <w:tcPr>
            <w:tcW w:w="1134" w:type="dxa"/>
            <w:shd w:val="clear" w:color="auto" w:fill="auto"/>
          </w:tcPr>
          <w:p w14:paraId="37E08E46" w14:textId="77777777" w:rsidR="008E77AD" w:rsidRPr="0069269A" w:rsidRDefault="008E77AD" w:rsidP="001143D8">
            <w:pPr>
              <w:pStyle w:val="aa"/>
              <w:rPr>
                <w:sz w:val="18"/>
                <w:szCs w:val="18"/>
                <w:lang w:eastAsia="ru-RU"/>
              </w:rPr>
            </w:pPr>
            <w:r w:rsidRPr="0069269A">
              <w:rPr>
                <w:sz w:val="18"/>
                <w:szCs w:val="18"/>
                <w:lang w:eastAsia="ru-RU"/>
              </w:rPr>
              <w:t>-33</w:t>
            </w:r>
          </w:p>
        </w:tc>
        <w:tc>
          <w:tcPr>
            <w:tcW w:w="992" w:type="dxa"/>
            <w:shd w:val="clear" w:color="auto" w:fill="auto"/>
          </w:tcPr>
          <w:p w14:paraId="3CBED897" w14:textId="77777777" w:rsidR="008E77AD" w:rsidRPr="0069269A" w:rsidRDefault="008E77AD" w:rsidP="001143D8">
            <w:pPr>
              <w:pStyle w:val="aa"/>
              <w:rPr>
                <w:sz w:val="18"/>
                <w:szCs w:val="18"/>
                <w:lang w:eastAsia="ru-RU"/>
              </w:rPr>
            </w:pPr>
            <w:r w:rsidRPr="0069269A">
              <w:rPr>
                <w:sz w:val="18"/>
                <w:szCs w:val="18"/>
                <w:lang w:eastAsia="ru-RU"/>
              </w:rPr>
              <w:t>11</w:t>
            </w:r>
          </w:p>
        </w:tc>
        <w:tc>
          <w:tcPr>
            <w:tcW w:w="1134" w:type="dxa"/>
            <w:shd w:val="clear" w:color="auto" w:fill="auto"/>
          </w:tcPr>
          <w:p w14:paraId="0087E570" w14:textId="77777777" w:rsidR="008E77AD" w:rsidRPr="0069269A" w:rsidRDefault="008E77AD" w:rsidP="001143D8">
            <w:pPr>
              <w:pStyle w:val="aa"/>
              <w:rPr>
                <w:sz w:val="18"/>
                <w:szCs w:val="18"/>
                <w:lang w:eastAsia="ru-RU"/>
              </w:rPr>
            </w:pPr>
            <w:r w:rsidRPr="0069269A">
              <w:rPr>
                <w:sz w:val="18"/>
                <w:szCs w:val="18"/>
                <w:lang w:eastAsia="ru-RU"/>
              </w:rPr>
              <w:t>89</w:t>
            </w:r>
          </w:p>
        </w:tc>
      </w:tr>
      <w:tr w:rsidR="008E77AD" w:rsidRPr="0069269A" w14:paraId="7167D2F8" w14:textId="77777777" w:rsidTr="001143D8">
        <w:tc>
          <w:tcPr>
            <w:tcW w:w="704" w:type="dxa"/>
            <w:shd w:val="clear" w:color="auto" w:fill="auto"/>
          </w:tcPr>
          <w:p w14:paraId="6CDE4DFC" w14:textId="77777777" w:rsidR="008E77AD" w:rsidRPr="0069269A" w:rsidRDefault="008E77AD" w:rsidP="001143D8">
            <w:pPr>
              <w:pStyle w:val="aa"/>
              <w:rPr>
                <w:sz w:val="18"/>
                <w:szCs w:val="18"/>
                <w:lang w:eastAsia="ru-RU"/>
              </w:rPr>
            </w:pPr>
          </w:p>
        </w:tc>
        <w:tc>
          <w:tcPr>
            <w:tcW w:w="2126" w:type="dxa"/>
            <w:shd w:val="clear" w:color="auto" w:fill="auto"/>
          </w:tcPr>
          <w:p w14:paraId="2762A0BA" w14:textId="77777777" w:rsidR="008E77AD" w:rsidRPr="0069269A" w:rsidRDefault="008E77AD" w:rsidP="001143D8">
            <w:pPr>
              <w:pStyle w:val="aa"/>
              <w:rPr>
                <w:sz w:val="18"/>
                <w:szCs w:val="18"/>
                <w:lang w:eastAsia="ru-RU"/>
              </w:rPr>
            </w:pPr>
            <w:r w:rsidRPr="0069269A">
              <w:rPr>
                <w:sz w:val="18"/>
                <w:szCs w:val="18"/>
                <w:lang w:eastAsia="ru-RU"/>
              </w:rPr>
              <w:t>Биология</w:t>
            </w:r>
          </w:p>
        </w:tc>
        <w:tc>
          <w:tcPr>
            <w:tcW w:w="993" w:type="dxa"/>
            <w:shd w:val="clear" w:color="auto" w:fill="auto"/>
          </w:tcPr>
          <w:p w14:paraId="0DBCD3DE"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2018AC64"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6D9A2967"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4E3353A5" w14:textId="77777777" w:rsidR="008E77AD" w:rsidRPr="0069269A" w:rsidRDefault="008E77AD" w:rsidP="001143D8">
            <w:pPr>
              <w:pStyle w:val="aa"/>
              <w:rPr>
                <w:sz w:val="18"/>
                <w:szCs w:val="18"/>
                <w:lang w:eastAsia="ru-RU"/>
              </w:rPr>
            </w:pPr>
            <w:r w:rsidRPr="0069269A">
              <w:rPr>
                <w:sz w:val="18"/>
                <w:szCs w:val="18"/>
                <w:lang w:eastAsia="ru-RU"/>
              </w:rPr>
              <w:t>72</w:t>
            </w:r>
          </w:p>
        </w:tc>
        <w:tc>
          <w:tcPr>
            <w:tcW w:w="992" w:type="dxa"/>
            <w:shd w:val="clear" w:color="auto" w:fill="auto"/>
          </w:tcPr>
          <w:p w14:paraId="221CCB44" w14:textId="77777777" w:rsidR="008E77AD" w:rsidRPr="0069269A" w:rsidRDefault="008E77AD" w:rsidP="001143D8">
            <w:pPr>
              <w:pStyle w:val="aa"/>
              <w:rPr>
                <w:sz w:val="18"/>
                <w:szCs w:val="18"/>
                <w:lang w:eastAsia="ru-RU"/>
              </w:rPr>
            </w:pPr>
            <w:r w:rsidRPr="0069269A">
              <w:rPr>
                <w:sz w:val="18"/>
                <w:szCs w:val="18"/>
                <w:lang w:eastAsia="ru-RU"/>
              </w:rPr>
              <w:t>57</w:t>
            </w:r>
          </w:p>
        </w:tc>
        <w:tc>
          <w:tcPr>
            <w:tcW w:w="993" w:type="dxa"/>
            <w:shd w:val="clear" w:color="auto" w:fill="auto"/>
          </w:tcPr>
          <w:p w14:paraId="45AEBFE0" w14:textId="77777777" w:rsidR="008E77AD" w:rsidRPr="0069269A" w:rsidRDefault="008E77AD" w:rsidP="001143D8">
            <w:pPr>
              <w:pStyle w:val="aa"/>
              <w:rPr>
                <w:sz w:val="18"/>
                <w:szCs w:val="18"/>
                <w:lang w:eastAsia="ru-RU"/>
              </w:rPr>
            </w:pPr>
            <w:r w:rsidRPr="0069269A">
              <w:rPr>
                <w:sz w:val="18"/>
                <w:szCs w:val="18"/>
                <w:lang w:eastAsia="ru-RU"/>
              </w:rPr>
              <w:t>-15</w:t>
            </w:r>
          </w:p>
        </w:tc>
        <w:tc>
          <w:tcPr>
            <w:tcW w:w="992" w:type="dxa"/>
            <w:shd w:val="clear" w:color="auto" w:fill="auto"/>
          </w:tcPr>
          <w:p w14:paraId="5C03DBD9"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1B160E1E" w14:textId="77777777" w:rsidR="008E77AD" w:rsidRPr="0069269A" w:rsidRDefault="008E77AD" w:rsidP="001143D8">
            <w:pPr>
              <w:pStyle w:val="aa"/>
              <w:rPr>
                <w:sz w:val="18"/>
                <w:szCs w:val="18"/>
                <w:lang w:eastAsia="ru-RU"/>
              </w:rPr>
            </w:pPr>
            <w:r w:rsidRPr="0069269A">
              <w:rPr>
                <w:sz w:val="18"/>
                <w:szCs w:val="18"/>
                <w:lang w:eastAsia="ru-RU"/>
              </w:rPr>
              <w:t>86</w:t>
            </w:r>
          </w:p>
        </w:tc>
        <w:tc>
          <w:tcPr>
            <w:tcW w:w="1134" w:type="dxa"/>
            <w:shd w:val="clear" w:color="auto" w:fill="auto"/>
          </w:tcPr>
          <w:p w14:paraId="38285929" w14:textId="77777777" w:rsidR="008E77AD" w:rsidRPr="0069269A" w:rsidRDefault="008E77AD" w:rsidP="001143D8">
            <w:pPr>
              <w:pStyle w:val="aa"/>
              <w:rPr>
                <w:sz w:val="18"/>
                <w:szCs w:val="18"/>
                <w:lang w:eastAsia="ru-RU"/>
              </w:rPr>
            </w:pPr>
            <w:r w:rsidRPr="0069269A">
              <w:rPr>
                <w:sz w:val="18"/>
                <w:szCs w:val="18"/>
                <w:lang w:eastAsia="ru-RU"/>
              </w:rPr>
              <w:t>-14</w:t>
            </w:r>
          </w:p>
        </w:tc>
        <w:tc>
          <w:tcPr>
            <w:tcW w:w="992" w:type="dxa"/>
            <w:shd w:val="clear" w:color="auto" w:fill="auto"/>
          </w:tcPr>
          <w:p w14:paraId="7EF13F93" w14:textId="77777777" w:rsidR="008E77AD" w:rsidRPr="0069269A" w:rsidRDefault="008E77AD" w:rsidP="001143D8">
            <w:pPr>
              <w:pStyle w:val="aa"/>
              <w:rPr>
                <w:sz w:val="18"/>
                <w:szCs w:val="18"/>
                <w:lang w:eastAsia="ru-RU"/>
              </w:rPr>
            </w:pPr>
            <w:r w:rsidRPr="0069269A">
              <w:rPr>
                <w:sz w:val="18"/>
                <w:szCs w:val="18"/>
                <w:lang w:eastAsia="ru-RU"/>
              </w:rPr>
              <w:t>14</w:t>
            </w:r>
          </w:p>
        </w:tc>
        <w:tc>
          <w:tcPr>
            <w:tcW w:w="1134" w:type="dxa"/>
            <w:shd w:val="clear" w:color="auto" w:fill="auto"/>
          </w:tcPr>
          <w:p w14:paraId="0820E7C3" w14:textId="77777777" w:rsidR="008E77AD" w:rsidRPr="0069269A" w:rsidRDefault="008E77AD" w:rsidP="001143D8">
            <w:pPr>
              <w:pStyle w:val="aa"/>
              <w:rPr>
                <w:sz w:val="18"/>
                <w:szCs w:val="18"/>
                <w:lang w:eastAsia="ru-RU"/>
              </w:rPr>
            </w:pPr>
            <w:r w:rsidRPr="0069269A">
              <w:rPr>
                <w:sz w:val="18"/>
                <w:szCs w:val="18"/>
                <w:lang w:eastAsia="ru-RU"/>
              </w:rPr>
              <w:t>86</w:t>
            </w:r>
          </w:p>
        </w:tc>
      </w:tr>
      <w:tr w:rsidR="008E77AD" w:rsidRPr="0069269A" w14:paraId="5537D0D1" w14:textId="77777777" w:rsidTr="001143D8">
        <w:tc>
          <w:tcPr>
            <w:tcW w:w="704" w:type="dxa"/>
            <w:shd w:val="clear" w:color="auto" w:fill="auto"/>
          </w:tcPr>
          <w:p w14:paraId="37155799" w14:textId="77777777" w:rsidR="008E77AD" w:rsidRPr="0069269A" w:rsidRDefault="008E77AD" w:rsidP="001143D8">
            <w:pPr>
              <w:pStyle w:val="aa"/>
              <w:rPr>
                <w:sz w:val="18"/>
                <w:szCs w:val="18"/>
                <w:lang w:eastAsia="ru-RU"/>
              </w:rPr>
            </w:pPr>
          </w:p>
        </w:tc>
        <w:tc>
          <w:tcPr>
            <w:tcW w:w="2126" w:type="dxa"/>
            <w:shd w:val="clear" w:color="auto" w:fill="auto"/>
          </w:tcPr>
          <w:p w14:paraId="48CE6AD0" w14:textId="77777777" w:rsidR="008E77AD" w:rsidRPr="0069269A" w:rsidRDefault="008E77AD" w:rsidP="001143D8">
            <w:pPr>
              <w:pStyle w:val="aa"/>
              <w:rPr>
                <w:sz w:val="18"/>
                <w:szCs w:val="18"/>
                <w:lang w:eastAsia="ru-RU"/>
              </w:rPr>
            </w:pPr>
            <w:r w:rsidRPr="0069269A">
              <w:rPr>
                <w:sz w:val="18"/>
                <w:szCs w:val="18"/>
                <w:lang w:eastAsia="ru-RU"/>
              </w:rPr>
              <w:t>География</w:t>
            </w:r>
          </w:p>
        </w:tc>
        <w:tc>
          <w:tcPr>
            <w:tcW w:w="993" w:type="dxa"/>
            <w:shd w:val="clear" w:color="auto" w:fill="auto"/>
          </w:tcPr>
          <w:p w14:paraId="31E48C6C"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27EBE36D" w14:textId="77777777" w:rsidR="008E77AD" w:rsidRPr="0069269A" w:rsidRDefault="008E77AD" w:rsidP="001143D8">
            <w:pPr>
              <w:pStyle w:val="aa"/>
              <w:rPr>
                <w:sz w:val="18"/>
                <w:szCs w:val="18"/>
                <w:lang w:eastAsia="ru-RU"/>
              </w:rPr>
            </w:pPr>
            <w:r w:rsidRPr="0069269A">
              <w:rPr>
                <w:sz w:val="18"/>
                <w:szCs w:val="18"/>
                <w:lang w:eastAsia="ru-RU"/>
              </w:rPr>
              <w:t>7</w:t>
            </w:r>
          </w:p>
        </w:tc>
        <w:tc>
          <w:tcPr>
            <w:tcW w:w="1134" w:type="dxa"/>
            <w:shd w:val="clear" w:color="auto" w:fill="auto"/>
          </w:tcPr>
          <w:p w14:paraId="1F809E6C"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44A5633"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52D9A882" w14:textId="77777777" w:rsidR="008E77AD" w:rsidRPr="0069269A" w:rsidRDefault="008E77AD" w:rsidP="001143D8">
            <w:pPr>
              <w:pStyle w:val="aa"/>
              <w:rPr>
                <w:sz w:val="18"/>
                <w:szCs w:val="18"/>
                <w:lang w:eastAsia="ru-RU"/>
              </w:rPr>
            </w:pPr>
            <w:r w:rsidRPr="0069269A">
              <w:rPr>
                <w:sz w:val="18"/>
                <w:szCs w:val="18"/>
                <w:lang w:eastAsia="ru-RU"/>
              </w:rPr>
              <w:t>34</w:t>
            </w:r>
          </w:p>
        </w:tc>
        <w:tc>
          <w:tcPr>
            <w:tcW w:w="993" w:type="dxa"/>
            <w:shd w:val="clear" w:color="auto" w:fill="auto"/>
          </w:tcPr>
          <w:p w14:paraId="03227618" w14:textId="77777777" w:rsidR="008E77AD" w:rsidRPr="0069269A" w:rsidRDefault="008E77AD" w:rsidP="001143D8">
            <w:pPr>
              <w:pStyle w:val="aa"/>
              <w:rPr>
                <w:sz w:val="18"/>
                <w:szCs w:val="18"/>
                <w:lang w:eastAsia="ru-RU"/>
              </w:rPr>
            </w:pPr>
            <w:r w:rsidRPr="0069269A">
              <w:rPr>
                <w:sz w:val="18"/>
                <w:szCs w:val="18"/>
                <w:lang w:eastAsia="ru-RU"/>
              </w:rPr>
              <w:t>-66</w:t>
            </w:r>
          </w:p>
        </w:tc>
        <w:tc>
          <w:tcPr>
            <w:tcW w:w="992" w:type="dxa"/>
            <w:shd w:val="clear" w:color="auto" w:fill="auto"/>
          </w:tcPr>
          <w:p w14:paraId="5C193BA7"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4F1253B4"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0D220FAA"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6EBF961E" w14:textId="77777777" w:rsidR="008E77AD" w:rsidRPr="0069269A" w:rsidRDefault="008E77AD" w:rsidP="001143D8">
            <w:pPr>
              <w:pStyle w:val="aa"/>
              <w:rPr>
                <w:sz w:val="18"/>
                <w:szCs w:val="18"/>
                <w:lang w:eastAsia="ru-RU"/>
              </w:rPr>
            </w:pPr>
            <w:r w:rsidRPr="0069269A">
              <w:rPr>
                <w:sz w:val="18"/>
                <w:szCs w:val="18"/>
                <w:lang w:eastAsia="ru-RU"/>
              </w:rPr>
              <w:t>17</w:t>
            </w:r>
          </w:p>
        </w:tc>
        <w:tc>
          <w:tcPr>
            <w:tcW w:w="1134" w:type="dxa"/>
            <w:shd w:val="clear" w:color="auto" w:fill="auto"/>
          </w:tcPr>
          <w:p w14:paraId="46EEE0ED" w14:textId="77777777" w:rsidR="008E77AD" w:rsidRPr="0069269A" w:rsidRDefault="008E77AD" w:rsidP="001143D8">
            <w:pPr>
              <w:pStyle w:val="aa"/>
              <w:rPr>
                <w:sz w:val="18"/>
                <w:szCs w:val="18"/>
                <w:lang w:eastAsia="ru-RU"/>
              </w:rPr>
            </w:pPr>
            <w:r w:rsidRPr="0069269A">
              <w:rPr>
                <w:sz w:val="18"/>
                <w:szCs w:val="18"/>
                <w:lang w:eastAsia="ru-RU"/>
              </w:rPr>
              <w:t>83</w:t>
            </w:r>
          </w:p>
        </w:tc>
      </w:tr>
      <w:tr w:rsidR="008E77AD" w:rsidRPr="0069269A" w14:paraId="57CE0FC1" w14:textId="77777777" w:rsidTr="001143D8">
        <w:tc>
          <w:tcPr>
            <w:tcW w:w="704" w:type="dxa"/>
            <w:shd w:val="clear" w:color="auto" w:fill="auto"/>
          </w:tcPr>
          <w:p w14:paraId="5952D145" w14:textId="77777777" w:rsidR="008E77AD" w:rsidRPr="0069269A" w:rsidRDefault="008E77AD" w:rsidP="001143D8">
            <w:pPr>
              <w:pStyle w:val="aa"/>
              <w:rPr>
                <w:sz w:val="18"/>
                <w:szCs w:val="18"/>
                <w:lang w:eastAsia="ru-RU"/>
              </w:rPr>
            </w:pPr>
          </w:p>
        </w:tc>
        <w:tc>
          <w:tcPr>
            <w:tcW w:w="2126" w:type="dxa"/>
            <w:shd w:val="clear" w:color="auto" w:fill="auto"/>
          </w:tcPr>
          <w:p w14:paraId="59331AC2" w14:textId="77777777" w:rsidR="008E77AD" w:rsidRPr="0069269A" w:rsidRDefault="008E77AD" w:rsidP="001143D8">
            <w:pPr>
              <w:pStyle w:val="aa"/>
              <w:rPr>
                <w:sz w:val="18"/>
                <w:szCs w:val="18"/>
                <w:lang w:eastAsia="ru-RU"/>
              </w:rPr>
            </w:pPr>
            <w:r w:rsidRPr="0069269A">
              <w:rPr>
                <w:sz w:val="18"/>
                <w:szCs w:val="18"/>
                <w:lang w:eastAsia="ru-RU"/>
              </w:rPr>
              <w:t>География</w:t>
            </w:r>
          </w:p>
        </w:tc>
        <w:tc>
          <w:tcPr>
            <w:tcW w:w="993" w:type="dxa"/>
            <w:shd w:val="clear" w:color="auto" w:fill="auto"/>
          </w:tcPr>
          <w:p w14:paraId="18966463"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5C95F09F"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7F3CE89D" w14:textId="77777777" w:rsidR="008E77AD" w:rsidRPr="0069269A" w:rsidRDefault="008E77AD" w:rsidP="001143D8">
            <w:pPr>
              <w:pStyle w:val="aa"/>
              <w:rPr>
                <w:sz w:val="18"/>
                <w:szCs w:val="18"/>
                <w:lang w:eastAsia="ru-RU"/>
              </w:rPr>
            </w:pPr>
            <w:r w:rsidRPr="0069269A">
              <w:rPr>
                <w:sz w:val="18"/>
                <w:szCs w:val="18"/>
                <w:lang w:eastAsia="ru-RU"/>
              </w:rPr>
              <w:t>92</w:t>
            </w:r>
          </w:p>
        </w:tc>
        <w:tc>
          <w:tcPr>
            <w:tcW w:w="1134" w:type="dxa"/>
            <w:shd w:val="clear" w:color="auto" w:fill="auto"/>
          </w:tcPr>
          <w:p w14:paraId="5EB4BB9B" w14:textId="77777777" w:rsidR="008E77AD" w:rsidRPr="0069269A" w:rsidRDefault="008E77AD" w:rsidP="001143D8">
            <w:pPr>
              <w:pStyle w:val="aa"/>
              <w:rPr>
                <w:sz w:val="18"/>
                <w:szCs w:val="18"/>
                <w:lang w:eastAsia="ru-RU"/>
              </w:rPr>
            </w:pPr>
            <w:r w:rsidRPr="0069269A">
              <w:rPr>
                <w:sz w:val="18"/>
                <w:szCs w:val="18"/>
                <w:lang w:eastAsia="ru-RU"/>
              </w:rPr>
              <w:t>79</w:t>
            </w:r>
          </w:p>
        </w:tc>
        <w:tc>
          <w:tcPr>
            <w:tcW w:w="992" w:type="dxa"/>
            <w:shd w:val="clear" w:color="auto" w:fill="auto"/>
          </w:tcPr>
          <w:p w14:paraId="568E0ACA"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2240CD4A" w14:textId="77777777" w:rsidR="008E77AD" w:rsidRPr="0069269A" w:rsidRDefault="008E77AD" w:rsidP="001143D8">
            <w:pPr>
              <w:pStyle w:val="aa"/>
              <w:rPr>
                <w:sz w:val="18"/>
                <w:szCs w:val="18"/>
                <w:lang w:eastAsia="ru-RU"/>
              </w:rPr>
            </w:pPr>
            <w:r w:rsidRPr="0069269A">
              <w:rPr>
                <w:sz w:val="18"/>
                <w:szCs w:val="18"/>
                <w:lang w:eastAsia="ru-RU"/>
              </w:rPr>
              <w:t>-79</w:t>
            </w:r>
          </w:p>
        </w:tc>
        <w:tc>
          <w:tcPr>
            <w:tcW w:w="992" w:type="dxa"/>
            <w:shd w:val="clear" w:color="auto" w:fill="auto"/>
          </w:tcPr>
          <w:p w14:paraId="2B10448F"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2A22F007" w14:textId="77777777" w:rsidR="008E77AD" w:rsidRPr="0069269A" w:rsidRDefault="008E77AD" w:rsidP="001143D8">
            <w:pPr>
              <w:pStyle w:val="aa"/>
              <w:rPr>
                <w:sz w:val="18"/>
                <w:szCs w:val="18"/>
                <w:lang w:eastAsia="ru-RU"/>
              </w:rPr>
            </w:pPr>
            <w:r w:rsidRPr="0069269A">
              <w:rPr>
                <w:sz w:val="18"/>
                <w:szCs w:val="18"/>
                <w:lang w:eastAsia="ru-RU"/>
              </w:rPr>
              <w:t>72</w:t>
            </w:r>
          </w:p>
        </w:tc>
        <w:tc>
          <w:tcPr>
            <w:tcW w:w="1134" w:type="dxa"/>
            <w:shd w:val="clear" w:color="auto" w:fill="auto"/>
          </w:tcPr>
          <w:p w14:paraId="195EFA5D" w14:textId="77777777" w:rsidR="008E77AD" w:rsidRPr="0069269A" w:rsidRDefault="008E77AD" w:rsidP="001143D8">
            <w:pPr>
              <w:pStyle w:val="aa"/>
              <w:rPr>
                <w:sz w:val="18"/>
                <w:szCs w:val="18"/>
                <w:lang w:eastAsia="ru-RU"/>
              </w:rPr>
            </w:pPr>
            <w:r w:rsidRPr="0069269A">
              <w:rPr>
                <w:sz w:val="18"/>
                <w:szCs w:val="18"/>
                <w:lang w:eastAsia="ru-RU"/>
              </w:rPr>
              <w:t>-28</w:t>
            </w:r>
          </w:p>
        </w:tc>
        <w:tc>
          <w:tcPr>
            <w:tcW w:w="992" w:type="dxa"/>
            <w:shd w:val="clear" w:color="auto" w:fill="auto"/>
          </w:tcPr>
          <w:p w14:paraId="6BB76FA4"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7742C6B5" w14:textId="77777777" w:rsidR="008E77AD" w:rsidRPr="0069269A" w:rsidRDefault="008E77AD" w:rsidP="001143D8">
            <w:pPr>
              <w:pStyle w:val="aa"/>
              <w:rPr>
                <w:sz w:val="18"/>
                <w:szCs w:val="18"/>
                <w:lang w:eastAsia="ru-RU"/>
              </w:rPr>
            </w:pPr>
            <w:r w:rsidRPr="0069269A">
              <w:rPr>
                <w:sz w:val="18"/>
                <w:szCs w:val="18"/>
                <w:lang w:eastAsia="ru-RU"/>
              </w:rPr>
              <w:t>91</w:t>
            </w:r>
          </w:p>
        </w:tc>
      </w:tr>
      <w:tr w:rsidR="008E77AD" w:rsidRPr="0069269A" w14:paraId="3A9EA289" w14:textId="77777777" w:rsidTr="001143D8">
        <w:tc>
          <w:tcPr>
            <w:tcW w:w="704" w:type="dxa"/>
            <w:shd w:val="clear" w:color="auto" w:fill="auto"/>
          </w:tcPr>
          <w:p w14:paraId="173F3EA6" w14:textId="77777777" w:rsidR="008E77AD" w:rsidRPr="0069269A" w:rsidRDefault="008E77AD" w:rsidP="001143D8">
            <w:pPr>
              <w:pStyle w:val="aa"/>
              <w:rPr>
                <w:sz w:val="18"/>
                <w:szCs w:val="18"/>
                <w:lang w:eastAsia="ru-RU"/>
              </w:rPr>
            </w:pPr>
          </w:p>
        </w:tc>
        <w:tc>
          <w:tcPr>
            <w:tcW w:w="2126" w:type="dxa"/>
            <w:shd w:val="clear" w:color="auto" w:fill="auto"/>
          </w:tcPr>
          <w:p w14:paraId="7053307B" w14:textId="77777777" w:rsidR="008E77AD" w:rsidRPr="0069269A" w:rsidRDefault="008E77AD" w:rsidP="001143D8">
            <w:pPr>
              <w:pStyle w:val="aa"/>
              <w:rPr>
                <w:sz w:val="18"/>
                <w:szCs w:val="18"/>
                <w:lang w:eastAsia="ru-RU"/>
              </w:rPr>
            </w:pPr>
            <w:r w:rsidRPr="0069269A">
              <w:rPr>
                <w:sz w:val="18"/>
                <w:szCs w:val="18"/>
                <w:lang w:eastAsia="ru-RU"/>
              </w:rPr>
              <w:t>География</w:t>
            </w:r>
          </w:p>
        </w:tc>
        <w:tc>
          <w:tcPr>
            <w:tcW w:w="993" w:type="dxa"/>
            <w:shd w:val="clear" w:color="auto" w:fill="auto"/>
          </w:tcPr>
          <w:p w14:paraId="4277D824"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0AABC7DB"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7B1EC9D0"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673125AC"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637F3417" w14:textId="77777777" w:rsidR="008E77AD" w:rsidRPr="0069269A" w:rsidRDefault="008E77AD" w:rsidP="001143D8">
            <w:pPr>
              <w:pStyle w:val="aa"/>
              <w:rPr>
                <w:sz w:val="18"/>
                <w:szCs w:val="18"/>
                <w:lang w:eastAsia="ru-RU"/>
              </w:rPr>
            </w:pPr>
            <w:r w:rsidRPr="0069269A">
              <w:rPr>
                <w:sz w:val="18"/>
                <w:szCs w:val="18"/>
                <w:lang w:eastAsia="ru-RU"/>
              </w:rPr>
              <w:t>71</w:t>
            </w:r>
          </w:p>
        </w:tc>
        <w:tc>
          <w:tcPr>
            <w:tcW w:w="993" w:type="dxa"/>
            <w:shd w:val="clear" w:color="auto" w:fill="auto"/>
          </w:tcPr>
          <w:p w14:paraId="21FE32D2" w14:textId="77777777" w:rsidR="008E77AD" w:rsidRPr="0069269A" w:rsidRDefault="008E77AD" w:rsidP="001143D8">
            <w:pPr>
              <w:pStyle w:val="aa"/>
              <w:rPr>
                <w:sz w:val="18"/>
                <w:szCs w:val="18"/>
                <w:lang w:eastAsia="ru-RU"/>
              </w:rPr>
            </w:pPr>
            <w:r w:rsidRPr="0069269A">
              <w:rPr>
                <w:sz w:val="18"/>
                <w:szCs w:val="18"/>
                <w:lang w:eastAsia="ru-RU"/>
              </w:rPr>
              <w:t>-29</w:t>
            </w:r>
          </w:p>
        </w:tc>
        <w:tc>
          <w:tcPr>
            <w:tcW w:w="992" w:type="dxa"/>
            <w:shd w:val="clear" w:color="auto" w:fill="auto"/>
          </w:tcPr>
          <w:p w14:paraId="2FF05B50"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32EBC84E" w14:textId="77777777" w:rsidR="008E77AD" w:rsidRPr="0069269A" w:rsidRDefault="008E77AD" w:rsidP="001143D8">
            <w:pPr>
              <w:pStyle w:val="aa"/>
              <w:rPr>
                <w:sz w:val="18"/>
                <w:szCs w:val="18"/>
                <w:lang w:eastAsia="ru-RU"/>
              </w:rPr>
            </w:pPr>
            <w:r w:rsidRPr="0069269A">
              <w:rPr>
                <w:sz w:val="18"/>
                <w:szCs w:val="18"/>
                <w:lang w:eastAsia="ru-RU"/>
              </w:rPr>
              <w:t>88</w:t>
            </w:r>
          </w:p>
        </w:tc>
        <w:tc>
          <w:tcPr>
            <w:tcW w:w="1134" w:type="dxa"/>
            <w:shd w:val="clear" w:color="auto" w:fill="auto"/>
          </w:tcPr>
          <w:p w14:paraId="1A7033AD" w14:textId="77777777" w:rsidR="008E77AD" w:rsidRPr="0069269A" w:rsidRDefault="008E77AD" w:rsidP="001143D8">
            <w:pPr>
              <w:pStyle w:val="aa"/>
              <w:rPr>
                <w:sz w:val="18"/>
                <w:szCs w:val="18"/>
                <w:lang w:eastAsia="ru-RU"/>
              </w:rPr>
            </w:pPr>
            <w:r w:rsidRPr="0069269A">
              <w:rPr>
                <w:sz w:val="18"/>
                <w:szCs w:val="18"/>
                <w:lang w:eastAsia="ru-RU"/>
              </w:rPr>
              <w:t>-12</w:t>
            </w:r>
          </w:p>
        </w:tc>
        <w:tc>
          <w:tcPr>
            <w:tcW w:w="992" w:type="dxa"/>
            <w:shd w:val="clear" w:color="auto" w:fill="auto"/>
          </w:tcPr>
          <w:p w14:paraId="5D7B376E" w14:textId="77777777" w:rsidR="008E77AD" w:rsidRPr="0069269A" w:rsidRDefault="008E77AD" w:rsidP="001143D8">
            <w:pPr>
              <w:pStyle w:val="aa"/>
              <w:rPr>
                <w:sz w:val="18"/>
                <w:szCs w:val="18"/>
                <w:lang w:eastAsia="ru-RU"/>
              </w:rPr>
            </w:pPr>
            <w:r w:rsidRPr="0069269A">
              <w:rPr>
                <w:sz w:val="18"/>
                <w:szCs w:val="18"/>
                <w:lang w:eastAsia="ru-RU"/>
              </w:rPr>
              <w:t>14</w:t>
            </w:r>
          </w:p>
        </w:tc>
        <w:tc>
          <w:tcPr>
            <w:tcW w:w="1134" w:type="dxa"/>
            <w:shd w:val="clear" w:color="auto" w:fill="auto"/>
          </w:tcPr>
          <w:p w14:paraId="5B0A7105" w14:textId="77777777" w:rsidR="008E77AD" w:rsidRPr="0069269A" w:rsidRDefault="008E77AD" w:rsidP="001143D8">
            <w:pPr>
              <w:pStyle w:val="aa"/>
              <w:rPr>
                <w:sz w:val="18"/>
                <w:szCs w:val="18"/>
                <w:lang w:eastAsia="ru-RU"/>
              </w:rPr>
            </w:pPr>
            <w:r w:rsidRPr="0069269A">
              <w:rPr>
                <w:sz w:val="18"/>
                <w:szCs w:val="18"/>
                <w:lang w:eastAsia="ru-RU"/>
              </w:rPr>
              <w:t>86</w:t>
            </w:r>
          </w:p>
        </w:tc>
      </w:tr>
      <w:tr w:rsidR="008E77AD" w:rsidRPr="0069269A" w14:paraId="6190B00D" w14:textId="77777777" w:rsidTr="001143D8">
        <w:tc>
          <w:tcPr>
            <w:tcW w:w="704" w:type="dxa"/>
            <w:shd w:val="clear" w:color="auto" w:fill="auto"/>
          </w:tcPr>
          <w:p w14:paraId="72CE33D0" w14:textId="77777777" w:rsidR="008E77AD" w:rsidRPr="0069269A" w:rsidRDefault="008E77AD" w:rsidP="001143D8">
            <w:pPr>
              <w:pStyle w:val="aa"/>
              <w:rPr>
                <w:sz w:val="18"/>
                <w:szCs w:val="18"/>
                <w:lang w:eastAsia="ru-RU"/>
              </w:rPr>
            </w:pPr>
          </w:p>
        </w:tc>
        <w:tc>
          <w:tcPr>
            <w:tcW w:w="2126" w:type="dxa"/>
            <w:shd w:val="clear" w:color="auto" w:fill="auto"/>
          </w:tcPr>
          <w:p w14:paraId="6BA6AECB" w14:textId="77777777" w:rsidR="008E77AD" w:rsidRPr="0069269A" w:rsidRDefault="008E77AD" w:rsidP="001143D8">
            <w:pPr>
              <w:pStyle w:val="aa"/>
              <w:rPr>
                <w:sz w:val="18"/>
                <w:szCs w:val="18"/>
                <w:lang w:eastAsia="ru-RU"/>
              </w:rPr>
            </w:pPr>
            <w:r w:rsidRPr="0069269A">
              <w:rPr>
                <w:sz w:val="18"/>
                <w:szCs w:val="18"/>
                <w:lang w:eastAsia="ru-RU"/>
              </w:rPr>
              <w:t>История</w:t>
            </w:r>
          </w:p>
        </w:tc>
        <w:tc>
          <w:tcPr>
            <w:tcW w:w="993" w:type="dxa"/>
            <w:shd w:val="clear" w:color="auto" w:fill="auto"/>
          </w:tcPr>
          <w:p w14:paraId="748C81E0"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4D5F7060" w14:textId="77777777" w:rsidR="008E77AD" w:rsidRPr="0069269A" w:rsidRDefault="008E77AD" w:rsidP="001143D8">
            <w:pPr>
              <w:pStyle w:val="aa"/>
              <w:rPr>
                <w:sz w:val="18"/>
                <w:szCs w:val="18"/>
                <w:lang w:eastAsia="ru-RU"/>
              </w:rPr>
            </w:pPr>
            <w:r w:rsidRPr="0069269A">
              <w:rPr>
                <w:sz w:val="18"/>
                <w:szCs w:val="18"/>
                <w:lang w:eastAsia="ru-RU"/>
              </w:rPr>
              <w:t>6</w:t>
            </w:r>
          </w:p>
        </w:tc>
        <w:tc>
          <w:tcPr>
            <w:tcW w:w="1134" w:type="dxa"/>
            <w:shd w:val="clear" w:color="auto" w:fill="auto"/>
          </w:tcPr>
          <w:p w14:paraId="6166F268" w14:textId="77777777" w:rsidR="008E77AD" w:rsidRPr="0069269A" w:rsidRDefault="008E77AD" w:rsidP="001143D8">
            <w:pPr>
              <w:pStyle w:val="aa"/>
              <w:rPr>
                <w:sz w:val="18"/>
                <w:szCs w:val="18"/>
                <w:lang w:eastAsia="ru-RU"/>
              </w:rPr>
            </w:pPr>
            <w:r w:rsidRPr="0069269A">
              <w:rPr>
                <w:sz w:val="18"/>
                <w:szCs w:val="18"/>
                <w:lang w:eastAsia="ru-RU"/>
              </w:rPr>
              <w:t>66</w:t>
            </w:r>
          </w:p>
        </w:tc>
        <w:tc>
          <w:tcPr>
            <w:tcW w:w="1134" w:type="dxa"/>
            <w:shd w:val="clear" w:color="auto" w:fill="auto"/>
          </w:tcPr>
          <w:p w14:paraId="456E7053" w14:textId="77777777" w:rsidR="008E77AD" w:rsidRPr="0069269A" w:rsidRDefault="008E77AD" w:rsidP="001143D8">
            <w:pPr>
              <w:pStyle w:val="aa"/>
              <w:rPr>
                <w:sz w:val="18"/>
                <w:szCs w:val="18"/>
                <w:lang w:eastAsia="ru-RU"/>
              </w:rPr>
            </w:pPr>
            <w:r w:rsidRPr="0069269A">
              <w:rPr>
                <w:sz w:val="18"/>
                <w:szCs w:val="18"/>
                <w:lang w:eastAsia="ru-RU"/>
              </w:rPr>
              <w:t>75</w:t>
            </w:r>
          </w:p>
        </w:tc>
        <w:tc>
          <w:tcPr>
            <w:tcW w:w="992" w:type="dxa"/>
            <w:shd w:val="clear" w:color="auto" w:fill="auto"/>
          </w:tcPr>
          <w:p w14:paraId="38D7F340"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4F9BA295" w14:textId="77777777" w:rsidR="008E77AD" w:rsidRPr="0069269A" w:rsidRDefault="008E77AD" w:rsidP="001143D8">
            <w:pPr>
              <w:pStyle w:val="aa"/>
              <w:rPr>
                <w:sz w:val="18"/>
                <w:szCs w:val="18"/>
                <w:lang w:eastAsia="ru-RU"/>
              </w:rPr>
            </w:pPr>
            <w:r w:rsidRPr="0069269A">
              <w:rPr>
                <w:sz w:val="18"/>
                <w:szCs w:val="18"/>
                <w:lang w:eastAsia="ru-RU"/>
              </w:rPr>
              <w:t>-75</w:t>
            </w:r>
          </w:p>
        </w:tc>
        <w:tc>
          <w:tcPr>
            <w:tcW w:w="992" w:type="dxa"/>
            <w:shd w:val="clear" w:color="auto" w:fill="auto"/>
          </w:tcPr>
          <w:p w14:paraId="20B92125"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79395B4F"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870E1DB"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0D9567A7" w14:textId="77777777" w:rsidR="008E77AD" w:rsidRPr="0069269A" w:rsidRDefault="008E77AD" w:rsidP="001143D8">
            <w:pPr>
              <w:pStyle w:val="aa"/>
              <w:rPr>
                <w:sz w:val="18"/>
                <w:szCs w:val="18"/>
                <w:lang w:eastAsia="ru-RU"/>
              </w:rPr>
            </w:pPr>
            <w:r w:rsidRPr="0069269A">
              <w:rPr>
                <w:sz w:val="18"/>
                <w:szCs w:val="18"/>
                <w:lang w:eastAsia="ru-RU"/>
              </w:rPr>
              <w:t>25</w:t>
            </w:r>
          </w:p>
        </w:tc>
        <w:tc>
          <w:tcPr>
            <w:tcW w:w="1134" w:type="dxa"/>
            <w:shd w:val="clear" w:color="auto" w:fill="auto"/>
          </w:tcPr>
          <w:p w14:paraId="37B62405" w14:textId="77777777" w:rsidR="008E77AD" w:rsidRPr="0069269A" w:rsidRDefault="008E77AD" w:rsidP="001143D8">
            <w:pPr>
              <w:pStyle w:val="aa"/>
              <w:rPr>
                <w:sz w:val="18"/>
                <w:szCs w:val="18"/>
                <w:lang w:eastAsia="ru-RU"/>
              </w:rPr>
            </w:pPr>
            <w:r w:rsidRPr="0069269A">
              <w:rPr>
                <w:sz w:val="18"/>
                <w:szCs w:val="18"/>
                <w:lang w:eastAsia="ru-RU"/>
              </w:rPr>
              <w:t>75</w:t>
            </w:r>
          </w:p>
        </w:tc>
      </w:tr>
      <w:tr w:rsidR="008E77AD" w:rsidRPr="0069269A" w14:paraId="67F0E4CA" w14:textId="77777777" w:rsidTr="001143D8">
        <w:tc>
          <w:tcPr>
            <w:tcW w:w="704" w:type="dxa"/>
            <w:shd w:val="clear" w:color="auto" w:fill="auto"/>
          </w:tcPr>
          <w:p w14:paraId="06BED392" w14:textId="77777777" w:rsidR="008E77AD" w:rsidRPr="0069269A" w:rsidRDefault="008E77AD" w:rsidP="001143D8">
            <w:pPr>
              <w:pStyle w:val="aa"/>
              <w:rPr>
                <w:sz w:val="18"/>
                <w:szCs w:val="18"/>
                <w:lang w:eastAsia="ru-RU"/>
              </w:rPr>
            </w:pPr>
          </w:p>
        </w:tc>
        <w:tc>
          <w:tcPr>
            <w:tcW w:w="2126" w:type="dxa"/>
            <w:shd w:val="clear" w:color="auto" w:fill="auto"/>
          </w:tcPr>
          <w:p w14:paraId="61C72A48" w14:textId="77777777" w:rsidR="008E77AD" w:rsidRPr="0069269A" w:rsidRDefault="008E77AD" w:rsidP="001143D8">
            <w:pPr>
              <w:pStyle w:val="aa"/>
              <w:rPr>
                <w:sz w:val="18"/>
                <w:szCs w:val="18"/>
                <w:lang w:eastAsia="ru-RU"/>
              </w:rPr>
            </w:pPr>
            <w:r w:rsidRPr="0069269A">
              <w:rPr>
                <w:sz w:val="18"/>
                <w:szCs w:val="18"/>
                <w:lang w:eastAsia="ru-RU"/>
              </w:rPr>
              <w:t>История</w:t>
            </w:r>
          </w:p>
        </w:tc>
        <w:tc>
          <w:tcPr>
            <w:tcW w:w="993" w:type="dxa"/>
            <w:shd w:val="clear" w:color="auto" w:fill="auto"/>
          </w:tcPr>
          <w:p w14:paraId="30ADE65F"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1A6B98AA" w14:textId="77777777" w:rsidR="008E77AD" w:rsidRPr="0069269A" w:rsidRDefault="008E77AD" w:rsidP="001143D8">
            <w:pPr>
              <w:pStyle w:val="aa"/>
              <w:rPr>
                <w:sz w:val="18"/>
                <w:szCs w:val="18"/>
                <w:lang w:eastAsia="ru-RU"/>
              </w:rPr>
            </w:pPr>
            <w:r w:rsidRPr="0069269A">
              <w:rPr>
                <w:sz w:val="18"/>
                <w:szCs w:val="18"/>
                <w:lang w:eastAsia="ru-RU"/>
              </w:rPr>
              <w:t>7</w:t>
            </w:r>
          </w:p>
        </w:tc>
        <w:tc>
          <w:tcPr>
            <w:tcW w:w="1134" w:type="dxa"/>
            <w:shd w:val="clear" w:color="auto" w:fill="auto"/>
          </w:tcPr>
          <w:p w14:paraId="2CCC768B"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3AEC8298"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1E5AE1BB" w14:textId="77777777" w:rsidR="008E77AD" w:rsidRPr="0069269A" w:rsidRDefault="008E77AD" w:rsidP="001143D8">
            <w:pPr>
              <w:pStyle w:val="aa"/>
              <w:rPr>
                <w:sz w:val="18"/>
                <w:szCs w:val="18"/>
                <w:lang w:eastAsia="ru-RU"/>
              </w:rPr>
            </w:pPr>
            <w:r w:rsidRPr="0069269A">
              <w:rPr>
                <w:sz w:val="18"/>
                <w:szCs w:val="18"/>
                <w:lang w:eastAsia="ru-RU"/>
              </w:rPr>
              <w:t>67</w:t>
            </w:r>
          </w:p>
        </w:tc>
        <w:tc>
          <w:tcPr>
            <w:tcW w:w="993" w:type="dxa"/>
            <w:shd w:val="clear" w:color="auto" w:fill="auto"/>
          </w:tcPr>
          <w:p w14:paraId="1F92749D"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50906EEB"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4FFC1CF0"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15EF0ECA"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0F170891"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01B06A76" w14:textId="77777777" w:rsidR="008E77AD" w:rsidRPr="0069269A" w:rsidRDefault="008E77AD" w:rsidP="001143D8">
            <w:pPr>
              <w:pStyle w:val="aa"/>
              <w:rPr>
                <w:sz w:val="18"/>
                <w:szCs w:val="18"/>
                <w:lang w:eastAsia="ru-RU"/>
              </w:rPr>
            </w:pPr>
            <w:r w:rsidRPr="0069269A">
              <w:rPr>
                <w:sz w:val="18"/>
                <w:szCs w:val="18"/>
                <w:lang w:eastAsia="ru-RU"/>
              </w:rPr>
              <w:t>17</w:t>
            </w:r>
          </w:p>
        </w:tc>
      </w:tr>
      <w:tr w:rsidR="008E77AD" w:rsidRPr="0069269A" w14:paraId="7FF461E4" w14:textId="77777777" w:rsidTr="001143D8">
        <w:tc>
          <w:tcPr>
            <w:tcW w:w="704" w:type="dxa"/>
            <w:shd w:val="clear" w:color="auto" w:fill="auto"/>
          </w:tcPr>
          <w:p w14:paraId="1F8614DF" w14:textId="77777777" w:rsidR="008E77AD" w:rsidRPr="0069269A" w:rsidRDefault="008E77AD" w:rsidP="001143D8">
            <w:pPr>
              <w:pStyle w:val="aa"/>
              <w:rPr>
                <w:sz w:val="18"/>
                <w:szCs w:val="18"/>
                <w:lang w:eastAsia="ru-RU"/>
              </w:rPr>
            </w:pPr>
          </w:p>
        </w:tc>
        <w:tc>
          <w:tcPr>
            <w:tcW w:w="2126" w:type="dxa"/>
            <w:shd w:val="clear" w:color="auto" w:fill="auto"/>
          </w:tcPr>
          <w:p w14:paraId="75DB6050" w14:textId="77777777" w:rsidR="008E77AD" w:rsidRPr="0069269A" w:rsidRDefault="008E77AD" w:rsidP="001143D8">
            <w:pPr>
              <w:pStyle w:val="aa"/>
              <w:rPr>
                <w:sz w:val="18"/>
                <w:szCs w:val="18"/>
                <w:lang w:eastAsia="ru-RU"/>
              </w:rPr>
            </w:pPr>
            <w:r w:rsidRPr="0069269A">
              <w:rPr>
                <w:sz w:val="18"/>
                <w:szCs w:val="18"/>
                <w:lang w:eastAsia="ru-RU"/>
              </w:rPr>
              <w:t>История</w:t>
            </w:r>
          </w:p>
        </w:tc>
        <w:tc>
          <w:tcPr>
            <w:tcW w:w="993" w:type="dxa"/>
            <w:shd w:val="clear" w:color="auto" w:fill="auto"/>
          </w:tcPr>
          <w:p w14:paraId="7C0ACAD4"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45142B44"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31CC9A1C"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1140E5D0"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01BD148A" w14:textId="77777777" w:rsidR="008E77AD" w:rsidRPr="0069269A" w:rsidRDefault="008E77AD" w:rsidP="001143D8">
            <w:pPr>
              <w:pStyle w:val="aa"/>
              <w:rPr>
                <w:sz w:val="18"/>
                <w:szCs w:val="18"/>
                <w:lang w:eastAsia="ru-RU"/>
              </w:rPr>
            </w:pPr>
            <w:r w:rsidRPr="0069269A">
              <w:rPr>
                <w:sz w:val="18"/>
                <w:szCs w:val="18"/>
                <w:lang w:eastAsia="ru-RU"/>
              </w:rPr>
              <w:t>50</w:t>
            </w:r>
          </w:p>
        </w:tc>
        <w:tc>
          <w:tcPr>
            <w:tcW w:w="993" w:type="dxa"/>
            <w:shd w:val="clear" w:color="auto" w:fill="auto"/>
          </w:tcPr>
          <w:p w14:paraId="4DC9998B" w14:textId="77777777" w:rsidR="008E77AD" w:rsidRPr="0069269A" w:rsidRDefault="008E77AD" w:rsidP="001143D8">
            <w:pPr>
              <w:pStyle w:val="aa"/>
              <w:rPr>
                <w:sz w:val="18"/>
                <w:szCs w:val="18"/>
                <w:lang w:eastAsia="ru-RU"/>
              </w:rPr>
            </w:pPr>
            <w:r w:rsidRPr="0069269A">
              <w:rPr>
                <w:sz w:val="18"/>
                <w:szCs w:val="18"/>
                <w:lang w:eastAsia="ru-RU"/>
              </w:rPr>
              <w:t>-17</w:t>
            </w:r>
          </w:p>
        </w:tc>
        <w:tc>
          <w:tcPr>
            <w:tcW w:w="992" w:type="dxa"/>
            <w:shd w:val="clear" w:color="auto" w:fill="auto"/>
          </w:tcPr>
          <w:p w14:paraId="4A14582B"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09873EF8"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4875F4D"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785FD114" w14:textId="77777777" w:rsidR="008E77AD" w:rsidRPr="0069269A" w:rsidRDefault="008E77AD" w:rsidP="001143D8">
            <w:pPr>
              <w:pStyle w:val="aa"/>
              <w:rPr>
                <w:sz w:val="18"/>
                <w:szCs w:val="18"/>
                <w:lang w:eastAsia="ru-RU"/>
              </w:rPr>
            </w:pPr>
            <w:r w:rsidRPr="0069269A">
              <w:rPr>
                <w:sz w:val="18"/>
                <w:szCs w:val="18"/>
                <w:lang w:eastAsia="ru-RU"/>
              </w:rPr>
              <w:t>58</w:t>
            </w:r>
          </w:p>
        </w:tc>
        <w:tc>
          <w:tcPr>
            <w:tcW w:w="1134" w:type="dxa"/>
            <w:shd w:val="clear" w:color="auto" w:fill="auto"/>
          </w:tcPr>
          <w:p w14:paraId="0EE4F0BE" w14:textId="77777777" w:rsidR="008E77AD" w:rsidRPr="0069269A" w:rsidRDefault="008E77AD" w:rsidP="001143D8">
            <w:pPr>
              <w:pStyle w:val="aa"/>
              <w:rPr>
                <w:sz w:val="18"/>
                <w:szCs w:val="18"/>
                <w:lang w:eastAsia="ru-RU"/>
              </w:rPr>
            </w:pPr>
            <w:r w:rsidRPr="0069269A">
              <w:rPr>
                <w:sz w:val="18"/>
                <w:szCs w:val="18"/>
                <w:lang w:eastAsia="ru-RU"/>
              </w:rPr>
              <w:t>42</w:t>
            </w:r>
          </w:p>
        </w:tc>
      </w:tr>
      <w:tr w:rsidR="008E77AD" w:rsidRPr="0069269A" w14:paraId="77E04235" w14:textId="77777777" w:rsidTr="001143D8">
        <w:tc>
          <w:tcPr>
            <w:tcW w:w="704" w:type="dxa"/>
            <w:shd w:val="clear" w:color="auto" w:fill="auto"/>
          </w:tcPr>
          <w:p w14:paraId="5D5C62DC" w14:textId="77777777" w:rsidR="008E77AD" w:rsidRPr="0069269A" w:rsidRDefault="008E77AD" w:rsidP="001143D8">
            <w:pPr>
              <w:pStyle w:val="aa"/>
              <w:rPr>
                <w:sz w:val="18"/>
                <w:szCs w:val="18"/>
                <w:lang w:eastAsia="ru-RU"/>
              </w:rPr>
            </w:pPr>
          </w:p>
        </w:tc>
        <w:tc>
          <w:tcPr>
            <w:tcW w:w="2126" w:type="dxa"/>
            <w:shd w:val="clear" w:color="auto" w:fill="auto"/>
          </w:tcPr>
          <w:p w14:paraId="3C4975A7" w14:textId="77777777" w:rsidR="008E77AD" w:rsidRPr="0069269A" w:rsidRDefault="008E77AD" w:rsidP="001143D8">
            <w:pPr>
              <w:pStyle w:val="aa"/>
              <w:rPr>
                <w:sz w:val="18"/>
                <w:szCs w:val="18"/>
                <w:lang w:eastAsia="ru-RU"/>
              </w:rPr>
            </w:pPr>
            <w:r w:rsidRPr="0069269A">
              <w:rPr>
                <w:sz w:val="18"/>
                <w:szCs w:val="18"/>
                <w:lang w:eastAsia="ru-RU"/>
              </w:rPr>
              <w:t>История</w:t>
            </w:r>
          </w:p>
        </w:tc>
        <w:tc>
          <w:tcPr>
            <w:tcW w:w="993" w:type="dxa"/>
            <w:shd w:val="clear" w:color="auto" w:fill="auto"/>
          </w:tcPr>
          <w:p w14:paraId="69335870"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71D4B98B"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08DF092D"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6F6FCA9A" w14:textId="77777777" w:rsidR="008E77AD" w:rsidRPr="0069269A" w:rsidRDefault="008E77AD" w:rsidP="001143D8">
            <w:pPr>
              <w:pStyle w:val="aa"/>
              <w:rPr>
                <w:sz w:val="18"/>
                <w:szCs w:val="18"/>
                <w:lang w:eastAsia="ru-RU"/>
              </w:rPr>
            </w:pPr>
            <w:r w:rsidRPr="0069269A">
              <w:rPr>
                <w:sz w:val="18"/>
                <w:szCs w:val="18"/>
                <w:lang w:eastAsia="ru-RU"/>
              </w:rPr>
              <w:t>71</w:t>
            </w:r>
          </w:p>
        </w:tc>
        <w:tc>
          <w:tcPr>
            <w:tcW w:w="992" w:type="dxa"/>
            <w:shd w:val="clear" w:color="auto" w:fill="auto"/>
          </w:tcPr>
          <w:p w14:paraId="2EBC6C2F" w14:textId="77777777" w:rsidR="008E77AD" w:rsidRPr="0069269A" w:rsidRDefault="008E77AD" w:rsidP="001143D8">
            <w:pPr>
              <w:pStyle w:val="aa"/>
              <w:rPr>
                <w:sz w:val="18"/>
                <w:szCs w:val="18"/>
                <w:lang w:eastAsia="ru-RU"/>
              </w:rPr>
            </w:pPr>
            <w:r w:rsidRPr="0069269A">
              <w:rPr>
                <w:sz w:val="18"/>
                <w:szCs w:val="18"/>
                <w:lang w:eastAsia="ru-RU"/>
              </w:rPr>
              <w:t>29</w:t>
            </w:r>
          </w:p>
        </w:tc>
        <w:tc>
          <w:tcPr>
            <w:tcW w:w="993" w:type="dxa"/>
            <w:shd w:val="clear" w:color="auto" w:fill="auto"/>
          </w:tcPr>
          <w:p w14:paraId="0D8F12D5" w14:textId="77777777" w:rsidR="008E77AD" w:rsidRPr="0069269A" w:rsidRDefault="008E77AD" w:rsidP="001143D8">
            <w:pPr>
              <w:pStyle w:val="aa"/>
              <w:rPr>
                <w:sz w:val="18"/>
                <w:szCs w:val="18"/>
                <w:lang w:eastAsia="ru-RU"/>
              </w:rPr>
            </w:pPr>
            <w:r w:rsidRPr="0069269A">
              <w:rPr>
                <w:sz w:val="18"/>
                <w:szCs w:val="18"/>
                <w:lang w:eastAsia="ru-RU"/>
              </w:rPr>
              <w:t>-42</w:t>
            </w:r>
          </w:p>
        </w:tc>
        <w:tc>
          <w:tcPr>
            <w:tcW w:w="992" w:type="dxa"/>
            <w:shd w:val="clear" w:color="auto" w:fill="auto"/>
          </w:tcPr>
          <w:p w14:paraId="44D21AFE"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4B626328"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1882CA0E"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6C8E2A5D" w14:textId="77777777" w:rsidR="008E77AD" w:rsidRPr="0069269A" w:rsidRDefault="008E77AD" w:rsidP="001143D8">
            <w:pPr>
              <w:pStyle w:val="aa"/>
              <w:rPr>
                <w:sz w:val="18"/>
                <w:szCs w:val="18"/>
                <w:lang w:eastAsia="ru-RU"/>
              </w:rPr>
            </w:pPr>
            <w:r w:rsidRPr="0069269A">
              <w:rPr>
                <w:sz w:val="18"/>
                <w:szCs w:val="18"/>
                <w:lang w:eastAsia="ru-RU"/>
              </w:rPr>
              <w:t>42</w:t>
            </w:r>
          </w:p>
        </w:tc>
        <w:tc>
          <w:tcPr>
            <w:tcW w:w="1134" w:type="dxa"/>
            <w:shd w:val="clear" w:color="auto" w:fill="auto"/>
          </w:tcPr>
          <w:p w14:paraId="24FC233B" w14:textId="77777777" w:rsidR="008E77AD" w:rsidRPr="0069269A" w:rsidRDefault="008E77AD" w:rsidP="001143D8">
            <w:pPr>
              <w:pStyle w:val="aa"/>
              <w:rPr>
                <w:sz w:val="18"/>
                <w:szCs w:val="18"/>
                <w:lang w:eastAsia="ru-RU"/>
              </w:rPr>
            </w:pPr>
            <w:r w:rsidRPr="0069269A">
              <w:rPr>
                <w:sz w:val="18"/>
                <w:szCs w:val="18"/>
                <w:lang w:eastAsia="ru-RU"/>
              </w:rPr>
              <w:t>58</w:t>
            </w:r>
          </w:p>
        </w:tc>
      </w:tr>
      <w:tr w:rsidR="008E77AD" w:rsidRPr="0069269A" w14:paraId="35CA27E8" w14:textId="77777777" w:rsidTr="001143D8">
        <w:tc>
          <w:tcPr>
            <w:tcW w:w="704" w:type="dxa"/>
            <w:shd w:val="clear" w:color="auto" w:fill="auto"/>
          </w:tcPr>
          <w:p w14:paraId="7158D8CC" w14:textId="77777777" w:rsidR="008E77AD" w:rsidRPr="0069269A" w:rsidRDefault="008E77AD" w:rsidP="001143D8">
            <w:pPr>
              <w:pStyle w:val="aa"/>
              <w:rPr>
                <w:sz w:val="18"/>
                <w:szCs w:val="18"/>
                <w:lang w:eastAsia="ru-RU"/>
              </w:rPr>
            </w:pPr>
          </w:p>
        </w:tc>
        <w:tc>
          <w:tcPr>
            <w:tcW w:w="2126" w:type="dxa"/>
            <w:shd w:val="clear" w:color="auto" w:fill="auto"/>
          </w:tcPr>
          <w:p w14:paraId="7881F986" w14:textId="77777777" w:rsidR="008E77AD" w:rsidRPr="0069269A" w:rsidRDefault="008E77AD" w:rsidP="001143D8">
            <w:pPr>
              <w:pStyle w:val="aa"/>
              <w:rPr>
                <w:sz w:val="18"/>
                <w:szCs w:val="18"/>
                <w:lang w:eastAsia="ru-RU"/>
              </w:rPr>
            </w:pPr>
            <w:r w:rsidRPr="0069269A">
              <w:rPr>
                <w:sz w:val="18"/>
                <w:szCs w:val="18"/>
                <w:lang w:eastAsia="ru-RU"/>
              </w:rPr>
              <w:t>Обществознание</w:t>
            </w:r>
          </w:p>
        </w:tc>
        <w:tc>
          <w:tcPr>
            <w:tcW w:w="993" w:type="dxa"/>
            <w:shd w:val="clear" w:color="auto" w:fill="auto"/>
          </w:tcPr>
          <w:p w14:paraId="2D4E8DC8"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39A1EE20" w14:textId="77777777" w:rsidR="008E77AD" w:rsidRPr="0069269A" w:rsidRDefault="008E77AD" w:rsidP="001143D8">
            <w:pPr>
              <w:pStyle w:val="aa"/>
              <w:rPr>
                <w:sz w:val="18"/>
                <w:szCs w:val="18"/>
                <w:lang w:eastAsia="ru-RU"/>
              </w:rPr>
            </w:pPr>
            <w:r w:rsidRPr="0069269A">
              <w:rPr>
                <w:sz w:val="18"/>
                <w:szCs w:val="18"/>
                <w:lang w:eastAsia="ru-RU"/>
              </w:rPr>
              <w:t>7</w:t>
            </w:r>
          </w:p>
        </w:tc>
        <w:tc>
          <w:tcPr>
            <w:tcW w:w="1134" w:type="dxa"/>
            <w:shd w:val="clear" w:color="auto" w:fill="auto"/>
          </w:tcPr>
          <w:p w14:paraId="14390B82"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6B7B3172" w14:textId="77777777" w:rsidR="008E77AD" w:rsidRPr="0069269A" w:rsidRDefault="008E77AD" w:rsidP="001143D8">
            <w:pPr>
              <w:pStyle w:val="aa"/>
              <w:rPr>
                <w:sz w:val="18"/>
                <w:szCs w:val="18"/>
                <w:lang w:eastAsia="ru-RU"/>
              </w:rPr>
            </w:pPr>
            <w:r w:rsidRPr="0069269A">
              <w:rPr>
                <w:sz w:val="18"/>
                <w:szCs w:val="18"/>
                <w:lang w:eastAsia="ru-RU"/>
              </w:rPr>
              <w:t>80</w:t>
            </w:r>
          </w:p>
        </w:tc>
        <w:tc>
          <w:tcPr>
            <w:tcW w:w="992" w:type="dxa"/>
            <w:shd w:val="clear" w:color="auto" w:fill="auto"/>
          </w:tcPr>
          <w:p w14:paraId="7024DD98" w14:textId="77777777" w:rsidR="008E77AD" w:rsidRPr="0069269A" w:rsidRDefault="008E77AD" w:rsidP="001143D8">
            <w:pPr>
              <w:pStyle w:val="aa"/>
              <w:rPr>
                <w:sz w:val="18"/>
                <w:szCs w:val="18"/>
                <w:lang w:eastAsia="ru-RU"/>
              </w:rPr>
            </w:pPr>
            <w:r w:rsidRPr="0069269A">
              <w:rPr>
                <w:sz w:val="18"/>
                <w:szCs w:val="18"/>
                <w:lang w:eastAsia="ru-RU"/>
              </w:rPr>
              <w:t>60</w:t>
            </w:r>
          </w:p>
        </w:tc>
        <w:tc>
          <w:tcPr>
            <w:tcW w:w="993" w:type="dxa"/>
            <w:shd w:val="clear" w:color="auto" w:fill="auto"/>
          </w:tcPr>
          <w:p w14:paraId="515601BC" w14:textId="77777777" w:rsidR="008E77AD" w:rsidRPr="0069269A" w:rsidRDefault="008E77AD" w:rsidP="001143D8">
            <w:pPr>
              <w:pStyle w:val="aa"/>
              <w:rPr>
                <w:sz w:val="18"/>
                <w:szCs w:val="18"/>
                <w:lang w:eastAsia="ru-RU"/>
              </w:rPr>
            </w:pPr>
            <w:r w:rsidRPr="0069269A">
              <w:rPr>
                <w:sz w:val="18"/>
                <w:szCs w:val="18"/>
                <w:lang w:eastAsia="ru-RU"/>
              </w:rPr>
              <w:t>-20</w:t>
            </w:r>
          </w:p>
        </w:tc>
        <w:tc>
          <w:tcPr>
            <w:tcW w:w="992" w:type="dxa"/>
            <w:shd w:val="clear" w:color="auto" w:fill="auto"/>
          </w:tcPr>
          <w:p w14:paraId="6B8D6A54"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2B34FAF9"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A8CF002"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7BE0567D" w14:textId="77777777" w:rsidR="008E77AD" w:rsidRPr="0069269A" w:rsidRDefault="008E77AD" w:rsidP="001143D8">
            <w:pPr>
              <w:pStyle w:val="aa"/>
              <w:rPr>
                <w:sz w:val="18"/>
                <w:szCs w:val="18"/>
                <w:lang w:eastAsia="ru-RU"/>
              </w:rPr>
            </w:pPr>
            <w:r w:rsidRPr="0069269A">
              <w:rPr>
                <w:sz w:val="18"/>
                <w:szCs w:val="18"/>
                <w:lang w:eastAsia="ru-RU"/>
              </w:rPr>
              <w:t>80</w:t>
            </w:r>
          </w:p>
        </w:tc>
        <w:tc>
          <w:tcPr>
            <w:tcW w:w="1134" w:type="dxa"/>
            <w:shd w:val="clear" w:color="auto" w:fill="auto"/>
          </w:tcPr>
          <w:p w14:paraId="6862EA7A" w14:textId="77777777" w:rsidR="008E77AD" w:rsidRPr="0069269A" w:rsidRDefault="008E77AD" w:rsidP="001143D8">
            <w:pPr>
              <w:pStyle w:val="aa"/>
              <w:rPr>
                <w:sz w:val="18"/>
                <w:szCs w:val="18"/>
                <w:lang w:eastAsia="ru-RU"/>
              </w:rPr>
            </w:pPr>
            <w:r w:rsidRPr="0069269A">
              <w:rPr>
                <w:sz w:val="18"/>
                <w:szCs w:val="18"/>
                <w:lang w:eastAsia="ru-RU"/>
              </w:rPr>
              <w:t>20</w:t>
            </w:r>
          </w:p>
        </w:tc>
      </w:tr>
      <w:tr w:rsidR="008E77AD" w:rsidRPr="0069269A" w14:paraId="37B4BE02" w14:textId="77777777" w:rsidTr="001143D8">
        <w:tc>
          <w:tcPr>
            <w:tcW w:w="704" w:type="dxa"/>
            <w:shd w:val="clear" w:color="auto" w:fill="auto"/>
          </w:tcPr>
          <w:p w14:paraId="2769C41A" w14:textId="77777777" w:rsidR="008E77AD" w:rsidRPr="0069269A" w:rsidRDefault="008E77AD" w:rsidP="001143D8">
            <w:pPr>
              <w:pStyle w:val="aa"/>
              <w:rPr>
                <w:sz w:val="18"/>
                <w:szCs w:val="18"/>
                <w:lang w:eastAsia="ru-RU"/>
              </w:rPr>
            </w:pPr>
          </w:p>
        </w:tc>
        <w:tc>
          <w:tcPr>
            <w:tcW w:w="2126" w:type="dxa"/>
            <w:shd w:val="clear" w:color="auto" w:fill="auto"/>
          </w:tcPr>
          <w:p w14:paraId="1F94E49A" w14:textId="77777777" w:rsidR="008E77AD" w:rsidRPr="0069269A" w:rsidRDefault="008E77AD" w:rsidP="001143D8">
            <w:pPr>
              <w:pStyle w:val="aa"/>
              <w:rPr>
                <w:sz w:val="18"/>
                <w:szCs w:val="18"/>
                <w:lang w:eastAsia="ru-RU"/>
              </w:rPr>
            </w:pPr>
            <w:r w:rsidRPr="0069269A">
              <w:rPr>
                <w:sz w:val="18"/>
                <w:szCs w:val="18"/>
                <w:lang w:eastAsia="ru-RU"/>
              </w:rPr>
              <w:t>Обществознание</w:t>
            </w:r>
          </w:p>
        </w:tc>
        <w:tc>
          <w:tcPr>
            <w:tcW w:w="993" w:type="dxa"/>
            <w:shd w:val="clear" w:color="auto" w:fill="auto"/>
          </w:tcPr>
          <w:p w14:paraId="2E12A28A"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1BF2639F"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3CE49C49"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294C67F9"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733D91EC" w14:textId="77777777" w:rsidR="008E77AD" w:rsidRPr="0069269A" w:rsidRDefault="008E77AD" w:rsidP="001143D8">
            <w:pPr>
              <w:pStyle w:val="aa"/>
              <w:rPr>
                <w:sz w:val="18"/>
                <w:szCs w:val="18"/>
                <w:lang w:eastAsia="ru-RU"/>
              </w:rPr>
            </w:pPr>
            <w:r w:rsidRPr="0069269A">
              <w:rPr>
                <w:sz w:val="18"/>
                <w:szCs w:val="18"/>
                <w:lang w:eastAsia="ru-RU"/>
              </w:rPr>
              <w:t>17</w:t>
            </w:r>
          </w:p>
        </w:tc>
        <w:tc>
          <w:tcPr>
            <w:tcW w:w="993" w:type="dxa"/>
            <w:shd w:val="clear" w:color="auto" w:fill="auto"/>
          </w:tcPr>
          <w:p w14:paraId="1C13FC1A" w14:textId="77777777" w:rsidR="008E77AD" w:rsidRPr="0069269A" w:rsidRDefault="008E77AD" w:rsidP="001143D8">
            <w:pPr>
              <w:pStyle w:val="aa"/>
              <w:rPr>
                <w:sz w:val="18"/>
                <w:szCs w:val="18"/>
                <w:lang w:eastAsia="ru-RU"/>
              </w:rPr>
            </w:pPr>
            <w:r w:rsidRPr="0069269A">
              <w:rPr>
                <w:sz w:val="18"/>
                <w:szCs w:val="18"/>
                <w:lang w:eastAsia="ru-RU"/>
              </w:rPr>
              <w:t>-50</w:t>
            </w:r>
          </w:p>
        </w:tc>
        <w:tc>
          <w:tcPr>
            <w:tcW w:w="992" w:type="dxa"/>
            <w:shd w:val="clear" w:color="auto" w:fill="auto"/>
          </w:tcPr>
          <w:p w14:paraId="45BB448A"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3C414CD5"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302D5408" w14:textId="77777777" w:rsidR="008E77AD" w:rsidRPr="0069269A" w:rsidRDefault="008E77AD" w:rsidP="001143D8">
            <w:pPr>
              <w:pStyle w:val="aa"/>
              <w:rPr>
                <w:sz w:val="18"/>
                <w:szCs w:val="18"/>
                <w:lang w:eastAsia="ru-RU"/>
              </w:rPr>
            </w:pPr>
            <w:r w:rsidRPr="0069269A">
              <w:rPr>
                <w:sz w:val="18"/>
                <w:szCs w:val="18"/>
                <w:lang w:eastAsia="ru-RU"/>
              </w:rPr>
              <w:t>17</w:t>
            </w:r>
          </w:p>
        </w:tc>
        <w:tc>
          <w:tcPr>
            <w:tcW w:w="992" w:type="dxa"/>
            <w:shd w:val="clear" w:color="auto" w:fill="auto"/>
          </w:tcPr>
          <w:p w14:paraId="55FD89C7" w14:textId="77777777" w:rsidR="008E77AD" w:rsidRPr="0069269A" w:rsidRDefault="008E77AD" w:rsidP="001143D8">
            <w:pPr>
              <w:pStyle w:val="aa"/>
              <w:rPr>
                <w:sz w:val="18"/>
                <w:szCs w:val="18"/>
                <w:lang w:eastAsia="ru-RU"/>
              </w:rPr>
            </w:pPr>
            <w:r w:rsidRPr="0069269A">
              <w:rPr>
                <w:sz w:val="18"/>
                <w:szCs w:val="18"/>
                <w:lang w:eastAsia="ru-RU"/>
              </w:rPr>
              <w:t>25</w:t>
            </w:r>
          </w:p>
        </w:tc>
        <w:tc>
          <w:tcPr>
            <w:tcW w:w="1134" w:type="dxa"/>
            <w:shd w:val="clear" w:color="auto" w:fill="auto"/>
          </w:tcPr>
          <w:p w14:paraId="7A9B6D15" w14:textId="77777777" w:rsidR="008E77AD" w:rsidRPr="0069269A" w:rsidRDefault="008E77AD" w:rsidP="001143D8">
            <w:pPr>
              <w:pStyle w:val="aa"/>
              <w:rPr>
                <w:sz w:val="18"/>
                <w:szCs w:val="18"/>
                <w:lang w:eastAsia="ru-RU"/>
              </w:rPr>
            </w:pPr>
            <w:r w:rsidRPr="0069269A">
              <w:rPr>
                <w:sz w:val="18"/>
                <w:szCs w:val="18"/>
                <w:lang w:eastAsia="ru-RU"/>
              </w:rPr>
              <w:t>75</w:t>
            </w:r>
          </w:p>
        </w:tc>
      </w:tr>
      <w:tr w:rsidR="008E77AD" w:rsidRPr="0069269A" w14:paraId="417CB698" w14:textId="77777777" w:rsidTr="001143D8">
        <w:tc>
          <w:tcPr>
            <w:tcW w:w="704" w:type="dxa"/>
            <w:shd w:val="clear" w:color="auto" w:fill="auto"/>
          </w:tcPr>
          <w:p w14:paraId="2BEA247A" w14:textId="77777777" w:rsidR="008E77AD" w:rsidRPr="0069269A" w:rsidRDefault="008E77AD" w:rsidP="001143D8">
            <w:pPr>
              <w:pStyle w:val="aa"/>
              <w:rPr>
                <w:sz w:val="18"/>
                <w:szCs w:val="18"/>
                <w:lang w:eastAsia="ru-RU"/>
              </w:rPr>
            </w:pPr>
          </w:p>
        </w:tc>
        <w:tc>
          <w:tcPr>
            <w:tcW w:w="2126" w:type="dxa"/>
            <w:shd w:val="clear" w:color="auto" w:fill="auto"/>
          </w:tcPr>
          <w:p w14:paraId="50861650" w14:textId="77777777" w:rsidR="008E77AD" w:rsidRPr="0069269A" w:rsidRDefault="008E77AD" w:rsidP="001143D8">
            <w:pPr>
              <w:pStyle w:val="aa"/>
              <w:rPr>
                <w:sz w:val="18"/>
                <w:szCs w:val="18"/>
                <w:lang w:eastAsia="ru-RU"/>
              </w:rPr>
            </w:pPr>
            <w:r w:rsidRPr="0069269A">
              <w:rPr>
                <w:sz w:val="18"/>
                <w:szCs w:val="18"/>
                <w:lang w:eastAsia="ru-RU"/>
              </w:rPr>
              <w:t>Обществознание</w:t>
            </w:r>
          </w:p>
        </w:tc>
        <w:tc>
          <w:tcPr>
            <w:tcW w:w="993" w:type="dxa"/>
            <w:shd w:val="clear" w:color="auto" w:fill="auto"/>
          </w:tcPr>
          <w:p w14:paraId="4312EB88"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47E28C89"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59362C39"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0E4B795A" w14:textId="77777777" w:rsidR="008E77AD" w:rsidRPr="0069269A" w:rsidRDefault="008E77AD" w:rsidP="001143D8">
            <w:pPr>
              <w:pStyle w:val="aa"/>
              <w:rPr>
                <w:sz w:val="18"/>
                <w:szCs w:val="18"/>
                <w:lang w:eastAsia="ru-RU"/>
              </w:rPr>
            </w:pPr>
            <w:r w:rsidRPr="0069269A">
              <w:rPr>
                <w:sz w:val="18"/>
                <w:szCs w:val="18"/>
                <w:lang w:eastAsia="ru-RU"/>
              </w:rPr>
              <w:t>72</w:t>
            </w:r>
          </w:p>
        </w:tc>
        <w:tc>
          <w:tcPr>
            <w:tcW w:w="992" w:type="dxa"/>
            <w:shd w:val="clear" w:color="auto" w:fill="auto"/>
          </w:tcPr>
          <w:p w14:paraId="007B21BB" w14:textId="77777777" w:rsidR="008E77AD" w:rsidRPr="0069269A" w:rsidRDefault="008E77AD" w:rsidP="001143D8">
            <w:pPr>
              <w:pStyle w:val="aa"/>
              <w:rPr>
                <w:sz w:val="18"/>
                <w:szCs w:val="18"/>
                <w:lang w:eastAsia="ru-RU"/>
              </w:rPr>
            </w:pPr>
            <w:r w:rsidRPr="0069269A">
              <w:rPr>
                <w:sz w:val="18"/>
                <w:szCs w:val="18"/>
                <w:lang w:eastAsia="ru-RU"/>
              </w:rPr>
              <w:t>14</w:t>
            </w:r>
          </w:p>
        </w:tc>
        <w:tc>
          <w:tcPr>
            <w:tcW w:w="993" w:type="dxa"/>
            <w:shd w:val="clear" w:color="auto" w:fill="auto"/>
          </w:tcPr>
          <w:p w14:paraId="0EC9A09C" w14:textId="77777777" w:rsidR="008E77AD" w:rsidRPr="0069269A" w:rsidRDefault="008E77AD" w:rsidP="001143D8">
            <w:pPr>
              <w:pStyle w:val="aa"/>
              <w:rPr>
                <w:sz w:val="18"/>
                <w:szCs w:val="18"/>
                <w:lang w:eastAsia="ru-RU"/>
              </w:rPr>
            </w:pPr>
            <w:r w:rsidRPr="0069269A">
              <w:rPr>
                <w:sz w:val="18"/>
                <w:szCs w:val="18"/>
                <w:lang w:eastAsia="ru-RU"/>
              </w:rPr>
              <w:t>-58</w:t>
            </w:r>
          </w:p>
        </w:tc>
        <w:tc>
          <w:tcPr>
            <w:tcW w:w="992" w:type="dxa"/>
            <w:shd w:val="clear" w:color="auto" w:fill="auto"/>
          </w:tcPr>
          <w:p w14:paraId="68233173"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292CF7A3" w14:textId="77777777" w:rsidR="008E77AD" w:rsidRPr="0069269A" w:rsidRDefault="008E77AD" w:rsidP="001143D8">
            <w:pPr>
              <w:pStyle w:val="aa"/>
              <w:rPr>
                <w:sz w:val="18"/>
                <w:szCs w:val="18"/>
                <w:lang w:eastAsia="ru-RU"/>
              </w:rPr>
            </w:pPr>
            <w:r w:rsidRPr="0069269A">
              <w:rPr>
                <w:sz w:val="18"/>
                <w:szCs w:val="18"/>
                <w:lang w:eastAsia="ru-RU"/>
              </w:rPr>
              <w:t>85</w:t>
            </w:r>
          </w:p>
        </w:tc>
        <w:tc>
          <w:tcPr>
            <w:tcW w:w="1134" w:type="dxa"/>
            <w:shd w:val="clear" w:color="auto" w:fill="auto"/>
          </w:tcPr>
          <w:p w14:paraId="3D24E4C2" w14:textId="77777777" w:rsidR="008E77AD" w:rsidRPr="0069269A" w:rsidRDefault="008E77AD" w:rsidP="001143D8">
            <w:pPr>
              <w:pStyle w:val="aa"/>
              <w:rPr>
                <w:sz w:val="18"/>
                <w:szCs w:val="18"/>
                <w:lang w:eastAsia="ru-RU"/>
              </w:rPr>
            </w:pPr>
            <w:r w:rsidRPr="0069269A">
              <w:rPr>
                <w:sz w:val="18"/>
                <w:szCs w:val="18"/>
                <w:lang w:eastAsia="ru-RU"/>
              </w:rPr>
              <w:t>-15</w:t>
            </w:r>
          </w:p>
        </w:tc>
        <w:tc>
          <w:tcPr>
            <w:tcW w:w="992" w:type="dxa"/>
            <w:shd w:val="clear" w:color="auto" w:fill="auto"/>
          </w:tcPr>
          <w:p w14:paraId="4B68B753" w14:textId="77777777" w:rsidR="008E77AD" w:rsidRPr="0069269A" w:rsidRDefault="008E77AD" w:rsidP="001143D8">
            <w:pPr>
              <w:pStyle w:val="aa"/>
              <w:rPr>
                <w:sz w:val="18"/>
                <w:szCs w:val="18"/>
                <w:lang w:eastAsia="ru-RU"/>
              </w:rPr>
            </w:pPr>
            <w:r w:rsidRPr="0069269A">
              <w:rPr>
                <w:sz w:val="18"/>
                <w:szCs w:val="18"/>
                <w:lang w:eastAsia="ru-RU"/>
              </w:rPr>
              <w:t>29</w:t>
            </w:r>
          </w:p>
        </w:tc>
        <w:tc>
          <w:tcPr>
            <w:tcW w:w="1134" w:type="dxa"/>
            <w:shd w:val="clear" w:color="auto" w:fill="auto"/>
          </w:tcPr>
          <w:p w14:paraId="0B4DC49F" w14:textId="77777777" w:rsidR="008E77AD" w:rsidRPr="0069269A" w:rsidRDefault="008E77AD" w:rsidP="001143D8">
            <w:pPr>
              <w:pStyle w:val="aa"/>
              <w:rPr>
                <w:sz w:val="18"/>
                <w:szCs w:val="18"/>
                <w:lang w:eastAsia="ru-RU"/>
              </w:rPr>
            </w:pPr>
            <w:r w:rsidRPr="0069269A">
              <w:rPr>
                <w:sz w:val="18"/>
                <w:szCs w:val="18"/>
                <w:lang w:eastAsia="ru-RU"/>
              </w:rPr>
              <w:t>71</w:t>
            </w:r>
          </w:p>
        </w:tc>
      </w:tr>
      <w:tr w:rsidR="008E77AD" w:rsidRPr="0069269A" w14:paraId="709AB65F" w14:textId="77777777" w:rsidTr="001143D8">
        <w:tc>
          <w:tcPr>
            <w:tcW w:w="704" w:type="dxa"/>
            <w:shd w:val="clear" w:color="auto" w:fill="auto"/>
          </w:tcPr>
          <w:p w14:paraId="6875ACD9" w14:textId="77777777" w:rsidR="008E77AD" w:rsidRPr="0069269A" w:rsidRDefault="008E77AD" w:rsidP="001143D8">
            <w:pPr>
              <w:pStyle w:val="aa"/>
              <w:rPr>
                <w:sz w:val="18"/>
                <w:szCs w:val="18"/>
                <w:lang w:eastAsia="ru-RU"/>
              </w:rPr>
            </w:pPr>
          </w:p>
        </w:tc>
        <w:tc>
          <w:tcPr>
            <w:tcW w:w="2126" w:type="dxa"/>
            <w:shd w:val="clear" w:color="auto" w:fill="auto"/>
          </w:tcPr>
          <w:p w14:paraId="0574F38D" w14:textId="77777777" w:rsidR="008E77AD" w:rsidRPr="0069269A" w:rsidRDefault="008E77AD" w:rsidP="001143D8">
            <w:pPr>
              <w:pStyle w:val="aa"/>
              <w:rPr>
                <w:sz w:val="18"/>
                <w:szCs w:val="18"/>
                <w:lang w:eastAsia="ru-RU"/>
              </w:rPr>
            </w:pPr>
            <w:r w:rsidRPr="0069269A">
              <w:rPr>
                <w:sz w:val="18"/>
                <w:szCs w:val="18"/>
                <w:lang w:eastAsia="ru-RU"/>
              </w:rPr>
              <w:t>Англ. язык</w:t>
            </w:r>
          </w:p>
        </w:tc>
        <w:tc>
          <w:tcPr>
            <w:tcW w:w="993" w:type="dxa"/>
            <w:shd w:val="clear" w:color="auto" w:fill="auto"/>
          </w:tcPr>
          <w:p w14:paraId="72B01F38"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69AA8D9E"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4F07E45A" w14:textId="77777777" w:rsidR="008E77AD" w:rsidRPr="0069269A" w:rsidRDefault="008E77AD" w:rsidP="001143D8">
            <w:pPr>
              <w:pStyle w:val="aa"/>
              <w:rPr>
                <w:sz w:val="18"/>
                <w:szCs w:val="18"/>
                <w:lang w:eastAsia="ru-RU"/>
              </w:rPr>
            </w:pPr>
            <w:r w:rsidRPr="0069269A">
              <w:rPr>
                <w:sz w:val="18"/>
                <w:szCs w:val="18"/>
                <w:lang w:eastAsia="ru-RU"/>
              </w:rPr>
              <w:t>92</w:t>
            </w:r>
          </w:p>
        </w:tc>
        <w:tc>
          <w:tcPr>
            <w:tcW w:w="1134" w:type="dxa"/>
            <w:shd w:val="clear" w:color="auto" w:fill="auto"/>
          </w:tcPr>
          <w:p w14:paraId="7CD0377E" w14:textId="77777777" w:rsidR="008E77AD" w:rsidRPr="0069269A" w:rsidRDefault="008E77AD" w:rsidP="001143D8">
            <w:pPr>
              <w:pStyle w:val="aa"/>
              <w:rPr>
                <w:sz w:val="18"/>
                <w:szCs w:val="18"/>
                <w:lang w:eastAsia="ru-RU"/>
              </w:rPr>
            </w:pPr>
            <w:r w:rsidRPr="0069269A">
              <w:rPr>
                <w:sz w:val="18"/>
                <w:szCs w:val="18"/>
                <w:lang w:eastAsia="ru-RU"/>
              </w:rPr>
              <w:t>64</w:t>
            </w:r>
          </w:p>
        </w:tc>
        <w:tc>
          <w:tcPr>
            <w:tcW w:w="992" w:type="dxa"/>
            <w:shd w:val="clear" w:color="auto" w:fill="auto"/>
          </w:tcPr>
          <w:p w14:paraId="5AEDE511" w14:textId="77777777" w:rsidR="008E77AD" w:rsidRPr="0069269A" w:rsidRDefault="008E77AD" w:rsidP="001143D8">
            <w:pPr>
              <w:pStyle w:val="aa"/>
              <w:rPr>
                <w:sz w:val="18"/>
                <w:szCs w:val="18"/>
                <w:lang w:eastAsia="ru-RU"/>
              </w:rPr>
            </w:pPr>
            <w:r w:rsidRPr="0069269A">
              <w:rPr>
                <w:sz w:val="18"/>
                <w:szCs w:val="18"/>
                <w:lang w:eastAsia="ru-RU"/>
              </w:rPr>
              <w:t>64</w:t>
            </w:r>
          </w:p>
        </w:tc>
        <w:tc>
          <w:tcPr>
            <w:tcW w:w="993" w:type="dxa"/>
            <w:shd w:val="clear" w:color="auto" w:fill="auto"/>
          </w:tcPr>
          <w:p w14:paraId="7379A699"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1CF92B3A"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1DFC1C6D"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6BDB3898"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5417057F" w14:textId="77777777" w:rsidR="008E77AD" w:rsidRPr="0069269A" w:rsidRDefault="008E77AD" w:rsidP="001143D8">
            <w:pPr>
              <w:pStyle w:val="aa"/>
              <w:rPr>
                <w:sz w:val="18"/>
                <w:szCs w:val="18"/>
                <w:lang w:eastAsia="ru-RU"/>
              </w:rPr>
            </w:pPr>
            <w:r w:rsidRPr="0069269A">
              <w:rPr>
                <w:sz w:val="18"/>
                <w:szCs w:val="18"/>
                <w:lang w:eastAsia="ru-RU"/>
              </w:rPr>
              <w:t>91</w:t>
            </w:r>
          </w:p>
        </w:tc>
        <w:tc>
          <w:tcPr>
            <w:tcW w:w="1134" w:type="dxa"/>
            <w:shd w:val="clear" w:color="auto" w:fill="auto"/>
          </w:tcPr>
          <w:p w14:paraId="123AB0BB" w14:textId="77777777" w:rsidR="008E77AD" w:rsidRPr="0069269A" w:rsidRDefault="008E77AD" w:rsidP="001143D8">
            <w:pPr>
              <w:pStyle w:val="aa"/>
              <w:rPr>
                <w:sz w:val="18"/>
                <w:szCs w:val="18"/>
                <w:lang w:eastAsia="ru-RU"/>
              </w:rPr>
            </w:pPr>
            <w:r w:rsidRPr="0069269A">
              <w:rPr>
                <w:sz w:val="18"/>
                <w:szCs w:val="18"/>
                <w:lang w:eastAsia="ru-RU"/>
              </w:rPr>
              <w:t>9</w:t>
            </w:r>
          </w:p>
        </w:tc>
      </w:tr>
      <w:tr w:rsidR="008E77AD" w:rsidRPr="0069269A" w14:paraId="34939444" w14:textId="77777777" w:rsidTr="001143D8">
        <w:tc>
          <w:tcPr>
            <w:tcW w:w="704" w:type="dxa"/>
            <w:shd w:val="clear" w:color="auto" w:fill="auto"/>
          </w:tcPr>
          <w:p w14:paraId="7A533C71" w14:textId="77777777" w:rsidR="008E77AD" w:rsidRPr="0069269A" w:rsidRDefault="008E77AD" w:rsidP="001143D8">
            <w:pPr>
              <w:pStyle w:val="aa"/>
              <w:rPr>
                <w:sz w:val="18"/>
                <w:szCs w:val="18"/>
                <w:lang w:eastAsia="ru-RU"/>
              </w:rPr>
            </w:pPr>
          </w:p>
        </w:tc>
        <w:tc>
          <w:tcPr>
            <w:tcW w:w="2126" w:type="dxa"/>
            <w:shd w:val="clear" w:color="auto" w:fill="auto"/>
          </w:tcPr>
          <w:p w14:paraId="6642A479" w14:textId="77777777" w:rsidR="008E77AD" w:rsidRPr="0069269A" w:rsidRDefault="008E77AD" w:rsidP="001143D8">
            <w:pPr>
              <w:pStyle w:val="aa"/>
              <w:rPr>
                <w:sz w:val="18"/>
                <w:szCs w:val="18"/>
                <w:lang w:eastAsia="ru-RU"/>
              </w:rPr>
            </w:pPr>
            <w:r w:rsidRPr="0069269A">
              <w:rPr>
                <w:sz w:val="18"/>
                <w:szCs w:val="18"/>
                <w:lang w:eastAsia="ru-RU"/>
              </w:rPr>
              <w:t>Физика</w:t>
            </w:r>
          </w:p>
        </w:tc>
        <w:tc>
          <w:tcPr>
            <w:tcW w:w="993" w:type="dxa"/>
            <w:shd w:val="clear" w:color="auto" w:fill="auto"/>
          </w:tcPr>
          <w:p w14:paraId="25ACA5AD"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6B5CB104" w14:textId="77777777" w:rsidR="008E77AD" w:rsidRPr="0069269A" w:rsidRDefault="008E77AD" w:rsidP="001143D8">
            <w:pPr>
              <w:pStyle w:val="aa"/>
              <w:rPr>
                <w:sz w:val="18"/>
                <w:szCs w:val="18"/>
                <w:lang w:eastAsia="ru-RU"/>
              </w:rPr>
            </w:pPr>
            <w:r w:rsidRPr="0069269A">
              <w:rPr>
                <w:sz w:val="18"/>
                <w:szCs w:val="18"/>
                <w:lang w:eastAsia="ru-RU"/>
              </w:rPr>
              <w:t>8</w:t>
            </w:r>
          </w:p>
        </w:tc>
        <w:tc>
          <w:tcPr>
            <w:tcW w:w="1134" w:type="dxa"/>
            <w:shd w:val="clear" w:color="auto" w:fill="auto"/>
          </w:tcPr>
          <w:p w14:paraId="5DFFD81E" w14:textId="77777777" w:rsidR="008E77AD" w:rsidRPr="0069269A" w:rsidRDefault="008E77AD" w:rsidP="001143D8">
            <w:pPr>
              <w:pStyle w:val="aa"/>
              <w:rPr>
                <w:sz w:val="18"/>
                <w:szCs w:val="18"/>
                <w:lang w:eastAsia="ru-RU"/>
              </w:rPr>
            </w:pPr>
            <w:r w:rsidRPr="0069269A">
              <w:rPr>
                <w:sz w:val="18"/>
                <w:szCs w:val="18"/>
                <w:lang w:eastAsia="ru-RU"/>
              </w:rPr>
              <w:t>58</w:t>
            </w:r>
          </w:p>
        </w:tc>
        <w:tc>
          <w:tcPr>
            <w:tcW w:w="1134" w:type="dxa"/>
            <w:shd w:val="clear" w:color="auto" w:fill="auto"/>
          </w:tcPr>
          <w:p w14:paraId="3B12E5DE" w14:textId="77777777" w:rsidR="008E77AD" w:rsidRPr="0069269A" w:rsidRDefault="008E77AD" w:rsidP="001143D8">
            <w:pPr>
              <w:pStyle w:val="aa"/>
              <w:rPr>
                <w:sz w:val="18"/>
                <w:szCs w:val="18"/>
                <w:lang w:eastAsia="ru-RU"/>
              </w:rPr>
            </w:pPr>
            <w:r w:rsidRPr="0069269A">
              <w:rPr>
                <w:sz w:val="18"/>
                <w:szCs w:val="18"/>
                <w:lang w:eastAsia="ru-RU"/>
              </w:rPr>
              <w:t>71</w:t>
            </w:r>
          </w:p>
        </w:tc>
        <w:tc>
          <w:tcPr>
            <w:tcW w:w="992" w:type="dxa"/>
            <w:shd w:val="clear" w:color="auto" w:fill="auto"/>
          </w:tcPr>
          <w:p w14:paraId="5F094FDC"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03499F70" w14:textId="77777777" w:rsidR="008E77AD" w:rsidRPr="0069269A" w:rsidRDefault="008E77AD" w:rsidP="001143D8">
            <w:pPr>
              <w:pStyle w:val="aa"/>
              <w:rPr>
                <w:sz w:val="18"/>
                <w:szCs w:val="18"/>
                <w:lang w:eastAsia="ru-RU"/>
              </w:rPr>
            </w:pPr>
            <w:r w:rsidRPr="0069269A">
              <w:rPr>
                <w:sz w:val="18"/>
                <w:szCs w:val="18"/>
                <w:lang w:eastAsia="ru-RU"/>
              </w:rPr>
              <w:t>-71</w:t>
            </w:r>
          </w:p>
        </w:tc>
        <w:tc>
          <w:tcPr>
            <w:tcW w:w="992" w:type="dxa"/>
            <w:shd w:val="clear" w:color="auto" w:fill="auto"/>
          </w:tcPr>
          <w:p w14:paraId="3A765079"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67FA020E"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7D2DCA98"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60C21E8E" w14:textId="77777777" w:rsidR="008E77AD" w:rsidRPr="0069269A" w:rsidRDefault="008E77AD" w:rsidP="001143D8">
            <w:pPr>
              <w:pStyle w:val="aa"/>
              <w:rPr>
                <w:sz w:val="18"/>
                <w:szCs w:val="18"/>
                <w:lang w:eastAsia="ru-RU"/>
              </w:rPr>
            </w:pPr>
            <w:r w:rsidRPr="0069269A">
              <w:rPr>
                <w:sz w:val="18"/>
                <w:szCs w:val="18"/>
                <w:lang w:eastAsia="ru-RU"/>
              </w:rPr>
              <w:t>29</w:t>
            </w:r>
          </w:p>
        </w:tc>
        <w:tc>
          <w:tcPr>
            <w:tcW w:w="1134" w:type="dxa"/>
            <w:shd w:val="clear" w:color="auto" w:fill="auto"/>
          </w:tcPr>
          <w:p w14:paraId="121B18D0" w14:textId="77777777" w:rsidR="008E77AD" w:rsidRPr="0069269A" w:rsidRDefault="008E77AD" w:rsidP="001143D8">
            <w:pPr>
              <w:pStyle w:val="aa"/>
              <w:rPr>
                <w:sz w:val="18"/>
                <w:szCs w:val="18"/>
                <w:lang w:eastAsia="ru-RU"/>
              </w:rPr>
            </w:pPr>
            <w:r w:rsidRPr="0069269A">
              <w:rPr>
                <w:sz w:val="18"/>
                <w:szCs w:val="18"/>
                <w:lang w:eastAsia="ru-RU"/>
              </w:rPr>
              <w:t>71</w:t>
            </w:r>
          </w:p>
        </w:tc>
      </w:tr>
      <w:tr w:rsidR="008E77AD" w:rsidRPr="0069269A" w14:paraId="198A44C5" w14:textId="77777777" w:rsidTr="001143D8">
        <w:tc>
          <w:tcPr>
            <w:tcW w:w="704" w:type="dxa"/>
            <w:shd w:val="clear" w:color="auto" w:fill="auto"/>
          </w:tcPr>
          <w:p w14:paraId="1CABD118" w14:textId="77777777" w:rsidR="008E77AD" w:rsidRPr="0069269A" w:rsidRDefault="008E77AD" w:rsidP="001143D8">
            <w:pPr>
              <w:pStyle w:val="aa"/>
              <w:rPr>
                <w:sz w:val="18"/>
                <w:szCs w:val="18"/>
                <w:lang w:eastAsia="ru-RU"/>
              </w:rPr>
            </w:pPr>
          </w:p>
        </w:tc>
        <w:tc>
          <w:tcPr>
            <w:tcW w:w="2126" w:type="dxa"/>
            <w:shd w:val="clear" w:color="auto" w:fill="auto"/>
          </w:tcPr>
          <w:p w14:paraId="068137C6" w14:textId="77777777" w:rsidR="008E77AD" w:rsidRPr="0069269A" w:rsidRDefault="008E77AD" w:rsidP="001143D8">
            <w:pPr>
              <w:pStyle w:val="aa"/>
              <w:rPr>
                <w:sz w:val="18"/>
                <w:szCs w:val="18"/>
                <w:lang w:eastAsia="ru-RU"/>
              </w:rPr>
            </w:pPr>
            <w:r w:rsidRPr="0069269A">
              <w:rPr>
                <w:sz w:val="18"/>
                <w:szCs w:val="18"/>
                <w:lang w:eastAsia="ru-RU"/>
              </w:rPr>
              <w:t>Физика</w:t>
            </w:r>
          </w:p>
        </w:tc>
        <w:tc>
          <w:tcPr>
            <w:tcW w:w="993" w:type="dxa"/>
            <w:shd w:val="clear" w:color="auto" w:fill="auto"/>
          </w:tcPr>
          <w:p w14:paraId="2645674C"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4F988335"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28EE75BA" w14:textId="77777777" w:rsidR="008E77AD" w:rsidRPr="0069269A" w:rsidRDefault="008E77AD" w:rsidP="001143D8">
            <w:pPr>
              <w:pStyle w:val="aa"/>
              <w:rPr>
                <w:sz w:val="18"/>
                <w:szCs w:val="18"/>
                <w:lang w:eastAsia="ru-RU"/>
              </w:rPr>
            </w:pPr>
            <w:r w:rsidRPr="0069269A">
              <w:rPr>
                <w:sz w:val="18"/>
                <w:szCs w:val="18"/>
                <w:lang w:eastAsia="ru-RU"/>
              </w:rPr>
              <w:t>86</w:t>
            </w:r>
          </w:p>
        </w:tc>
        <w:tc>
          <w:tcPr>
            <w:tcW w:w="1134" w:type="dxa"/>
            <w:shd w:val="clear" w:color="auto" w:fill="auto"/>
          </w:tcPr>
          <w:p w14:paraId="5F272281"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7B63A911" w14:textId="77777777" w:rsidR="008E77AD" w:rsidRPr="0069269A" w:rsidRDefault="008E77AD" w:rsidP="001143D8">
            <w:pPr>
              <w:pStyle w:val="aa"/>
              <w:rPr>
                <w:sz w:val="18"/>
                <w:szCs w:val="18"/>
                <w:lang w:eastAsia="ru-RU"/>
              </w:rPr>
            </w:pPr>
            <w:r w:rsidRPr="0069269A">
              <w:rPr>
                <w:sz w:val="18"/>
                <w:szCs w:val="18"/>
                <w:lang w:eastAsia="ru-RU"/>
              </w:rPr>
              <w:t>0</w:t>
            </w:r>
          </w:p>
        </w:tc>
        <w:tc>
          <w:tcPr>
            <w:tcW w:w="993" w:type="dxa"/>
            <w:shd w:val="clear" w:color="auto" w:fill="auto"/>
          </w:tcPr>
          <w:p w14:paraId="3959FB32" w14:textId="77777777" w:rsidR="008E77AD" w:rsidRPr="0069269A" w:rsidRDefault="008E77AD" w:rsidP="001143D8">
            <w:pPr>
              <w:pStyle w:val="aa"/>
              <w:rPr>
                <w:sz w:val="18"/>
                <w:szCs w:val="18"/>
                <w:lang w:eastAsia="ru-RU"/>
              </w:rPr>
            </w:pPr>
            <w:r w:rsidRPr="0069269A">
              <w:rPr>
                <w:sz w:val="18"/>
                <w:szCs w:val="18"/>
                <w:lang w:eastAsia="ru-RU"/>
              </w:rPr>
              <w:t>-67</w:t>
            </w:r>
          </w:p>
        </w:tc>
        <w:tc>
          <w:tcPr>
            <w:tcW w:w="992" w:type="dxa"/>
            <w:shd w:val="clear" w:color="auto" w:fill="auto"/>
          </w:tcPr>
          <w:p w14:paraId="4C06771E"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2F149E74"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450F98D7" w14:textId="77777777" w:rsidR="008E77AD" w:rsidRPr="0069269A" w:rsidRDefault="008E77AD" w:rsidP="001143D8">
            <w:pPr>
              <w:pStyle w:val="aa"/>
              <w:rPr>
                <w:sz w:val="18"/>
                <w:szCs w:val="18"/>
                <w:lang w:eastAsia="ru-RU"/>
              </w:rPr>
            </w:pPr>
            <w:r w:rsidRPr="0069269A">
              <w:rPr>
                <w:sz w:val="18"/>
                <w:szCs w:val="18"/>
                <w:lang w:eastAsia="ru-RU"/>
              </w:rPr>
              <w:t>17</w:t>
            </w:r>
          </w:p>
        </w:tc>
        <w:tc>
          <w:tcPr>
            <w:tcW w:w="992" w:type="dxa"/>
            <w:shd w:val="clear" w:color="auto" w:fill="auto"/>
          </w:tcPr>
          <w:p w14:paraId="02673BA3" w14:textId="77777777" w:rsidR="008E77AD" w:rsidRPr="0069269A" w:rsidRDefault="008E77AD" w:rsidP="001143D8">
            <w:pPr>
              <w:pStyle w:val="aa"/>
              <w:rPr>
                <w:sz w:val="18"/>
                <w:szCs w:val="18"/>
                <w:lang w:eastAsia="ru-RU"/>
              </w:rPr>
            </w:pPr>
            <w:r w:rsidRPr="0069269A">
              <w:rPr>
                <w:sz w:val="18"/>
                <w:szCs w:val="18"/>
                <w:lang w:eastAsia="ru-RU"/>
              </w:rPr>
              <w:t>33</w:t>
            </w:r>
          </w:p>
        </w:tc>
        <w:tc>
          <w:tcPr>
            <w:tcW w:w="1134" w:type="dxa"/>
            <w:shd w:val="clear" w:color="auto" w:fill="auto"/>
          </w:tcPr>
          <w:p w14:paraId="4D679349" w14:textId="77777777" w:rsidR="008E77AD" w:rsidRPr="0069269A" w:rsidRDefault="008E77AD" w:rsidP="001143D8">
            <w:pPr>
              <w:pStyle w:val="aa"/>
              <w:rPr>
                <w:sz w:val="18"/>
                <w:szCs w:val="18"/>
                <w:lang w:eastAsia="ru-RU"/>
              </w:rPr>
            </w:pPr>
            <w:r w:rsidRPr="0069269A">
              <w:rPr>
                <w:sz w:val="18"/>
                <w:szCs w:val="18"/>
                <w:lang w:eastAsia="ru-RU"/>
              </w:rPr>
              <w:t>67</w:t>
            </w:r>
          </w:p>
        </w:tc>
      </w:tr>
      <w:tr w:rsidR="008E77AD" w:rsidRPr="0069269A" w14:paraId="20D5756E" w14:textId="77777777" w:rsidTr="001143D8">
        <w:tc>
          <w:tcPr>
            <w:tcW w:w="704" w:type="dxa"/>
            <w:shd w:val="clear" w:color="auto" w:fill="auto"/>
          </w:tcPr>
          <w:p w14:paraId="687CFD99" w14:textId="77777777" w:rsidR="008E77AD" w:rsidRPr="0069269A" w:rsidRDefault="008E77AD" w:rsidP="001143D8">
            <w:pPr>
              <w:pStyle w:val="aa"/>
              <w:rPr>
                <w:sz w:val="18"/>
                <w:szCs w:val="18"/>
                <w:lang w:eastAsia="ru-RU"/>
              </w:rPr>
            </w:pPr>
          </w:p>
        </w:tc>
        <w:tc>
          <w:tcPr>
            <w:tcW w:w="2126" w:type="dxa"/>
            <w:shd w:val="clear" w:color="auto" w:fill="auto"/>
          </w:tcPr>
          <w:p w14:paraId="1E19D417" w14:textId="77777777" w:rsidR="008E77AD" w:rsidRPr="0069269A" w:rsidRDefault="008E77AD" w:rsidP="001143D8">
            <w:pPr>
              <w:pStyle w:val="aa"/>
              <w:rPr>
                <w:sz w:val="18"/>
                <w:szCs w:val="18"/>
                <w:lang w:eastAsia="ru-RU"/>
              </w:rPr>
            </w:pPr>
            <w:r w:rsidRPr="0069269A">
              <w:rPr>
                <w:sz w:val="18"/>
                <w:szCs w:val="18"/>
                <w:lang w:eastAsia="ru-RU"/>
              </w:rPr>
              <w:t>Химия</w:t>
            </w:r>
          </w:p>
        </w:tc>
        <w:tc>
          <w:tcPr>
            <w:tcW w:w="993" w:type="dxa"/>
            <w:shd w:val="clear" w:color="auto" w:fill="auto"/>
          </w:tcPr>
          <w:p w14:paraId="5FEA3358" w14:textId="77777777" w:rsidR="008E77AD" w:rsidRPr="0069269A" w:rsidRDefault="008E77AD" w:rsidP="001143D8">
            <w:pPr>
              <w:pStyle w:val="aa"/>
              <w:rPr>
                <w:sz w:val="18"/>
                <w:szCs w:val="18"/>
                <w:lang w:eastAsia="ru-RU"/>
              </w:rPr>
            </w:pPr>
            <w:r w:rsidRPr="0069269A">
              <w:rPr>
                <w:sz w:val="18"/>
                <w:szCs w:val="18"/>
                <w:lang w:eastAsia="ru-RU"/>
              </w:rPr>
              <w:t>Х</w:t>
            </w:r>
          </w:p>
        </w:tc>
        <w:tc>
          <w:tcPr>
            <w:tcW w:w="850" w:type="dxa"/>
            <w:shd w:val="clear" w:color="auto" w:fill="auto"/>
          </w:tcPr>
          <w:p w14:paraId="36C0B1A1" w14:textId="77777777" w:rsidR="008E77AD" w:rsidRPr="0069269A" w:rsidRDefault="008E77AD" w:rsidP="001143D8">
            <w:pPr>
              <w:pStyle w:val="aa"/>
              <w:rPr>
                <w:sz w:val="18"/>
                <w:szCs w:val="18"/>
                <w:lang w:eastAsia="ru-RU"/>
              </w:rPr>
            </w:pPr>
            <w:r w:rsidRPr="0069269A">
              <w:rPr>
                <w:sz w:val="18"/>
                <w:szCs w:val="18"/>
                <w:lang w:eastAsia="ru-RU"/>
              </w:rPr>
              <w:t>9</w:t>
            </w:r>
          </w:p>
        </w:tc>
        <w:tc>
          <w:tcPr>
            <w:tcW w:w="1134" w:type="dxa"/>
            <w:shd w:val="clear" w:color="auto" w:fill="auto"/>
          </w:tcPr>
          <w:p w14:paraId="196B2E3B" w14:textId="77777777" w:rsidR="008E77AD" w:rsidRPr="0069269A" w:rsidRDefault="008E77AD" w:rsidP="001143D8">
            <w:pPr>
              <w:pStyle w:val="aa"/>
              <w:rPr>
                <w:sz w:val="18"/>
                <w:szCs w:val="18"/>
                <w:lang w:eastAsia="ru-RU"/>
              </w:rPr>
            </w:pPr>
            <w:r w:rsidRPr="0069269A">
              <w:rPr>
                <w:sz w:val="18"/>
                <w:szCs w:val="18"/>
                <w:lang w:eastAsia="ru-RU"/>
              </w:rPr>
              <w:t>86</w:t>
            </w:r>
          </w:p>
        </w:tc>
        <w:tc>
          <w:tcPr>
            <w:tcW w:w="1134" w:type="dxa"/>
            <w:shd w:val="clear" w:color="auto" w:fill="auto"/>
          </w:tcPr>
          <w:p w14:paraId="3FD93E83" w14:textId="77777777" w:rsidR="008E77AD" w:rsidRPr="0069269A" w:rsidRDefault="008E77AD" w:rsidP="001143D8">
            <w:pPr>
              <w:pStyle w:val="aa"/>
              <w:rPr>
                <w:sz w:val="18"/>
                <w:szCs w:val="18"/>
                <w:lang w:eastAsia="ru-RU"/>
              </w:rPr>
            </w:pPr>
            <w:r w:rsidRPr="0069269A">
              <w:rPr>
                <w:sz w:val="18"/>
                <w:szCs w:val="18"/>
                <w:lang w:eastAsia="ru-RU"/>
              </w:rPr>
              <w:t>83</w:t>
            </w:r>
          </w:p>
        </w:tc>
        <w:tc>
          <w:tcPr>
            <w:tcW w:w="992" w:type="dxa"/>
            <w:shd w:val="clear" w:color="auto" w:fill="auto"/>
          </w:tcPr>
          <w:p w14:paraId="0C400075" w14:textId="77777777" w:rsidR="008E77AD" w:rsidRPr="0069269A" w:rsidRDefault="008E77AD" w:rsidP="001143D8">
            <w:pPr>
              <w:pStyle w:val="aa"/>
              <w:rPr>
                <w:sz w:val="18"/>
                <w:szCs w:val="18"/>
                <w:lang w:eastAsia="ru-RU"/>
              </w:rPr>
            </w:pPr>
            <w:r w:rsidRPr="0069269A">
              <w:rPr>
                <w:sz w:val="18"/>
                <w:szCs w:val="18"/>
                <w:lang w:eastAsia="ru-RU"/>
              </w:rPr>
              <w:t>67</w:t>
            </w:r>
          </w:p>
        </w:tc>
        <w:tc>
          <w:tcPr>
            <w:tcW w:w="993" w:type="dxa"/>
            <w:shd w:val="clear" w:color="auto" w:fill="auto"/>
          </w:tcPr>
          <w:p w14:paraId="0E5E4C51" w14:textId="77777777" w:rsidR="008E77AD" w:rsidRPr="0069269A" w:rsidRDefault="008E77AD" w:rsidP="001143D8">
            <w:pPr>
              <w:pStyle w:val="aa"/>
              <w:rPr>
                <w:sz w:val="18"/>
                <w:szCs w:val="18"/>
                <w:lang w:eastAsia="ru-RU"/>
              </w:rPr>
            </w:pPr>
            <w:r w:rsidRPr="0069269A">
              <w:rPr>
                <w:sz w:val="18"/>
                <w:szCs w:val="18"/>
                <w:lang w:eastAsia="ru-RU"/>
              </w:rPr>
              <w:t>-16</w:t>
            </w:r>
          </w:p>
        </w:tc>
        <w:tc>
          <w:tcPr>
            <w:tcW w:w="992" w:type="dxa"/>
            <w:shd w:val="clear" w:color="auto" w:fill="auto"/>
          </w:tcPr>
          <w:p w14:paraId="52A281A9" w14:textId="77777777" w:rsidR="008E77AD" w:rsidRPr="0069269A" w:rsidRDefault="008E77AD" w:rsidP="001143D8">
            <w:pPr>
              <w:pStyle w:val="aa"/>
              <w:rPr>
                <w:sz w:val="18"/>
                <w:szCs w:val="18"/>
                <w:lang w:eastAsia="ru-RU"/>
              </w:rPr>
            </w:pPr>
            <w:r w:rsidRPr="0069269A">
              <w:rPr>
                <w:sz w:val="18"/>
                <w:szCs w:val="18"/>
                <w:lang w:eastAsia="ru-RU"/>
              </w:rPr>
              <w:t>100</w:t>
            </w:r>
          </w:p>
        </w:tc>
        <w:tc>
          <w:tcPr>
            <w:tcW w:w="992" w:type="dxa"/>
            <w:shd w:val="clear" w:color="auto" w:fill="auto"/>
          </w:tcPr>
          <w:p w14:paraId="3F55201D" w14:textId="77777777" w:rsidR="008E77AD" w:rsidRPr="0069269A" w:rsidRDefault="008E77AD" w:rsidP="001143D8">
            <w:pPr>
              <w:pStyle w:val="aa"/>
              <w:rPr>
                <w:sz w:val="18"/>
                <w:szCs w:val="18"/>
                <w:lang w:eastAsia="ru-RU"/>
              </w:rPr>
            </w:pPr>
            <w:r w:rsidRPr="0069269A">
              <w:rPr>
                <w:sz w:val="18"/>
                <w:szCs w:val="18"/>
                <w:lang w:eastAsia="ru-RU"/>
              </w:rPr>
              <w:t>100</w:t>
            </w:r>
          </w:p>
        </w:tc>
        <w:tc>
          <w:tcPr>
            <w:tcW w:w="1134" w:type="dxa"/>
            <w:shd w:val="clear" w:color="auto" w:fill="auto"/>
          </w:tcPr>
          <w:p w14:paraId="3FBDCBB5" w14:textId="77777777" w:rsidR="008E77AD" w:rsidRPr="0069269A" w:rsidRDefault="008E77AD" w:rsidP="001143D8">
            <w:pPr>
              <w:pStyle w:val="aa"/>
              <w:rPr>
                <w:sz w:val="18"/>
                <w:szCs w:val="18"/>
                <w:lang w:eastAsia="ru-RU"/>
              </w:rPr>
            </w:pPr>
            <w:r w:rsidRPr="0069269A">
              <w:rPr>
                <w:sz w:val="18"/>
                <w:szCs w:val="18"/>
                <w:lang w:eastAsia="ru-RU"/>
              </w:rPr>
              <w:t>0</w:t>
            </w:r>
          </w:p>
        </w:tc>
        <w:tc>
          <w:tcPr>
            <w:tcW w:w="992" w:type="dxa"/>
            <w:shd w:val="clear" w:color="auto" w:fill="auto"/>
          </w:tcPr>
          <w:p w14:paraId="6F3CAA0E" w14:textId="77777777" w:rsidR="008E77AD" w:rsidRPr="0069269A" w:rsidRDefault="008E77AD" w:rsidP="001143D8">
            <w:pPr>
              <w:pStyle w:val="aa"/>
              <w:rPr>
                <w:sz w:val="18"/>
                <w:szCs w:val="18"/>
                <w:lang w:eastAsia="ru-RU"/>
              </w:rPr>
            </w:pPr>
            <w:r w:rsidRPr="0069269A">
              <w:rPr>
                <w:sz w:val="18"/>
                <w:szCs w:val="18"/>
                <w:lang w:eastAsia="ru-RU"/>
              </w:rPr>
              <w:t>83</w:t>
            </w:r>
          </w:p>
        </w:tc>
        <w:tc>
          <w:tcPr>
            <w:tcW w:w="1134" w:type="dxa"/>
            <w:shd w:val="clear" w:color="auto" w:fill="auto"/>
          </w:tcPr>
          <w:p w14:paraId="0554C9FC" w14:textId="77777777" w:rsidR="008E77AD" w:rsidRPr="0069269A" w:rsidRDefault="008E77AD" w:rsidP="001143D8">
            <w:pPr>
              <w:pStyle w:val="aa"/>
              <w:rPr>
                <w:sz w:val="18"/>
                <w:szCs w:val="18"/>
                <w:lang w:eastAsia="ru-RU"/>
              </w:rPr>
            </w:pPr>
            <w:r w:rsidRPr="0069269A">
              <w:rPr>
                <w:sz w:val="18"/>
                <w:szCs w:val="18"/>
                <w:lang w:eastAsia="ru-RU"/>
              </w:rPr>
              <w:t>17</w:t>
            </w:r>
          </w:p>
        </w:tc>
      </w:tr>
    </w:tbl>
    <w:p w14:paraId="3806CF3C" w14:textId="77777777" w:rsidR="008E77AD" w:rsidRPr="0069269A" w:rsidRDefault="008E77AD" w:rsidP="008E77AD">
      <w:pPr>
        <w:widowControl/>
        <w:autoSpaceDE/>
        <w:autoSpaceDN/>
        <w:rPr>
          <w:sz w:val="24"/>
          <w:szCs w:val="24"/>
          <w:shd w:val="clear" w:color="auto" w:fill="FFFFFF"/>
          <w:lang w:eastAsia="ru-RU"/>
        </w:rPr>
      </w:pPr>
    </w:p>
    <w:p w14:paraId="7848F534" w14:textId="77777777" w:rsidR="008E77AD" w:rsidRPr="0069269A" w:rsidRDefault="008E77AD" w:rsidP="008E77AD">
      <w:pPr>
        <w:widowControl/>
        <w:autoSpaceDE/>
        <w:autoSpaceDN/>
        <w:rPr>
          <w:sz w:val="24"/>
          <w:szCs w:val="24"/>
          <w:shd w:val="clear" w:color="auto" w:fill="FFFFFF"/>
          <w:lang w:eastAsia="ru-RU"/>
        </w:rPr>
      </w:pPr>
    </w:p>
    <w:p w14:paraId="21F3C5E0" w14:textId="77777777" w:rsidR="008E77AD" w:rsidRPr="0069269A" w:rsidRDefault="008E77AD" w:rsidP="008E77AD">
      <w:pPr>
        <w:pStyle w:val="1"/>
        <w:spacing w:before="70" w:line="240" w:lineRule="auto"/>
        <w:ind w:left="117" w:right="834"/>
        <w:jc w:val="left"/>
      </w:pPr>
      <w:r w:rsidRPr="0069269A">
        <w:t>Раздел11.</w:t>
      </w:r>
      <w:r>
        <w:t xml:space="preserve"> </w:t>
      </w:r>
      <w:r w:rsidRPr="0069269A">
        <w:t>Иные</w:t>
      </w:r>
      <w:r>
        <w:t xml:space="preserve"> </w:t>
      </w:r>
      <w:r w:rsidRPr="0069269A">
        <w:t>документы,</w:t>
      </w:r>
      <w:r>
        <w:t xml:space="preserve"> </w:t>
      </w:r>
      <w:r w:rsidRPr="0069269A">
        <w:t>предоставляемые</w:t>
      </w:r>
      <w:r>
        <w:t xml:space="preserve"> </w:t>
      </w:r>
      <w:r w:rsidRPr="0069269A">
        <w:t>образовательной</w:t>
      </w:r>
      <w:r>
        <w:t xml:space="preserve"> </w:t>
      </w:r>
      <w:r w:rsidRPr="0069269A">
        <w:t>организацией</w:t>
      </w:r>
      <w:r>
        <w:t xml:space="preserve"> </w:t>
      </w:r>
      <w:r w:rsidRPr="0069269A">
        <w:t>с</w:t>
      </w:r>
      <w:r>
        <w:t xml:space="preserve"> </w:t>
      </w:r>
      <w:r w:rsidRPr="0069269A">
        <w:t>целью</w:t>
      </w:r>
      <w:r>
        <w:t xml:space="preserve"> </w:t>
      </w:r>
      <w:r w:rsidRPr="0069269A">
        <w:t>презентации успешного</w:t>
      </w:r>
      <w:r>
        <w:t xml:space="preserve"> </w:t>
      </w:r>
      <w:r w:rsidRPr="0069269A">
        <w:t>опыта</w:t>
      </w:r>
    </w:p>
    <w:p w14:paraId="1FFAF120" w14:textId="77777777" w:rsidR="008E77AD" w:rsidRPr="0069269A" w:rsidRDefault="008E77AD" w:rsidP="008E77AD">
      <w:pPr>
        <w:pStyle w:val="a7"/>
        <w:spacing w:before="7"/>
        <w:rPr>
          <w:b/>
          <w:sz w:val="25"/>
        </w:rPr>
      </w:pPr>
    </w:p>
    <w:p w14:paraId="79012ECA" w14:textId="77777777" w:rsidR="008E77AD" w:rsidRPr="0069269A" w:rsidRDefault="008E77AD" w:rsidP="008E77AD">
      <w:pPr>
        <w:pStyle w:val="a7"/>
        <w:spacing w:before="1" w:after="7"/>
        <w:ind w:left="117"/>
      </w:pPr>
      <w:r w:rsidRPr="0069269A">
        <w:t>В</w:t>
      </w:r>
      <w:r>
        <w:t xml:space="preserve"> </w:t>
      </w:r>
      <w:r w:rsidRPr="0069269A">
        <w:t>2021году</w:t>
      </w:r>
      <w:r>
        <w:t xml:space="preserve"> </w:t>
      </w:r>
      <w:r w:rsidRPr="0069269A">
        <w:t>МКОУ</w:t>
      </w:r>
      <w:r>
        <w:t xml:space="preserve"> </w:t>
      </w:r>
      <w:r w:rsidRPr="0069269A">
        <w:t>«Покровская СОШ»</w:t>
      </w:r>
      <w:r>
        <w:t xml:space="preserve"> </w:t>
      </w:r>
      <w:r w:rsidRPr="0069269A">
        <w:t>было</w:t>
      </w:r>
      <w:r>
        <w:t xml:space="preserve"> </w:t>
      </w:r>
      <w:r w:rsidRPr="0069269A">
        <w:t>проведено</w:t>
      </w:r>
      <w:r>
        <w:t xml:space="preserve"> </w:t>
      </w:r>
      <w:r w:rsidRPr="0069269A">
        <w:t>ряд</w:t>
      </w:r>
      <w:r>
        <w:t xml:space="preserve"> </w:t>
      </w:r>
      <w:r w:rsidRPr="0069269A">
        <w:t>мероприятий:</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3332"/>
        <w:gridCol w:w="3333"/>
      </w:tblGrid>
      <w:tr w:rsidR="008E77AD" w:rsidRPr="0069269A" w14:paraId="796CB5AA" w14:textId="77777777" w:rsidTr="001143D8">
        <w:trPr>
          <w:trHeight w:val="599"/>
        </w:trPr>
        <w:tc>
          <w:tcPr>
            <w:tcW w:w="3333" w:type="dxa"/>
            <w:tcBorders>
              <w:top w:val="single" w:sz="4" w:space="0" w:color="000000"/>
              <w:left w:val="single" w:sz="4" w:space="0" w:color="000000"/>
              <w:bottom w:val="single" w:sz="4" w:space="0" w:color="000000"/>
              <w:right w:val="single" w:sz="4" w:space="0" w:color="000000"/>
            </w:tcBorders>
            <w:hideMark/>
          </w:tcPr>
          <w:p w14:paraId="3D6CF73D" w14:textId="77777777" w:rsidR="008E77AD" w:rsidRPr="0069269A" w:rsidRDefault="008E77AD" w:rsidP="001143D8">
            <w:pPr>
              <w:pStyle w:val="TableParagraph"/>
              <w:spacing w:line="291" w:lineRule="exact"/>
              <w:rPr>
                <w:sz w:val="26"/>
              </w:rPr>
            </w:pPr>
            <w:r w:rsidRPr="0069269A">
              <w:rPr>
                <w:sz w:val="26"/>
              </w:rPr>
              <w:t>Наименование</w:t>
            </w:r>
          </w:p>
          <w:p w14:paraId="1855C2BE" w14:textId="77777777" w:rsidR="008E77AD" w:rsidRPr="0069269A" w:rsidRDefault="008E77AD" w:rsidP="001143D8">
            <w:pPr>
              <w:pStyle w:val="TableParagraph"/>
              <w:spacing w:line="289" w:lineRule="exact"/>
              <w:rPr>
                <w:sz w:val="26"/>
              </w:rPr>
            </w:pPr>
            <w:r w:rsidRPr="0069269A">
              <w:rPr>
                <w:sz w:val="26"/>
              </w:rPr>
              <w:t>мероприятия</w:t>
            </w:r>
          </w:p>
        </w:tc>
        <w:tc>
          <w:tcPr>
            <w:tcW w:w="3332" w:type="dxa"/>
            <w:tcBorders>
              <w:top w:val="single" w:sz="4" w:space="0" w:color="000000"/>
              <w:left w:val="single" w:sz="4" w:space="0" w:color="000000"/>
              <w:bottom w:val="single" w:sz="4" w:space="0" w:color="000000"/>
              <w:right w:val="single" w:sz="4" w:space="0" w:color="000000"/>
            </w:tcBorders>
            <w:hideMark/>
          </w:tcPr>
          <w:p w14:paraId="2D1CB5DC" w14:textId="77777777" w:rsidR="008E77AD" w:rsidRPr="0069269A" w:rsidRDefault="008E77AD" w:rsidP="001143D8">
            <w:pPr>
              <w:pStyle w:val="TableParagraph"/>
              <w:spacing w:line="291" w:lineRule="exact"/>
              <w:rPr>
                <w:sz w:val="26"/>
              </w:rPr>
            </w:pPr>
            <w:r w:rsidRPr="0069269A">
              <w:rPr>
                <w:sz w:val="26"/>
              </w:rPr>
              <w:t>уровень</w:t>
            </w:r>
          </w:p>
        </w:tc>
        <w:tc>
          <w:tcPr>
            <w:tcW w:w="3333" w:type="dxa"/>
            <w:tcBorders>
              <w:top w:val="single" w:sz="4" w:space="0" w:color="000000"/>
              <w:left w:val="single" w:sz="4" w:space="0" w:color="000000"/>
              <w:bottom w:val="single" w:sz="4" w:space="0" w:color="000000"/>
              <w:right w:val="single" w:sz="4" w:space="0" w:color="000000"/>
            </w:tcBorders>
            <w:hideMark/>
          </w:tcPr>
          <w:p w14:paraId="417993A9" w14:textId="77777777" w:rsidR="008E77AD" w:rsidRPr="0069269A" w:rsidRDefault="008E77AD" w:rsidP="001143D8">
            <w:pPr>
              <w:pStyle w:val="TableParagraph"/>
              <w:tabs>
                <w:tab w:val="left" w:pos="1961"/>
              </w:tabs>
              <w:spacing w:line="291" w:lineRule="exact"/>
              <w:rPr>
                <w:sz w:val="26"/>
                <w:lang w:val="ru-RU"/>
              </w:rPr>
            </w:pPr>
            <w:r w:rsidRPr="0069269A">
              <w:rPr>
                <w:sz w:val="26"/>
                <w:lang w:val="ru-RU"/>
              </w:rPr>
              <w:t>Количество</w:t>
            </w:r>
            <w:r w:rsidRPr="0069269A">
              <w:rPr>
                <w:sz w:val="26"/>
                <w:lang w:val="ru-RU"/>
              </w:rPr>
              <w:tab/>
              <w:t>участников</w:t>
            </w:r>
          </w:p>
          <w:p w14:paraId="702292F5" w14:textId="77777777" w:rsidR="008E77AD" w:rsidRPr="0069269A" w:rsidRDefault="008E77AD" w:rsidP="001143D8">
            <w:pPr>
              <w:pStyle w:val="TableParagraph"/>
              <w:spacing w:line="289" w:lineRule="exact"/>
              <w:rPr>
                <w:sz w:val="26"/>
                <w:lang w:val="ru-RU"/>
              </w:rPr>
            </w:pPr>
            <w:r w:rsidRPr="0069269A">
              <w:rPr>
                <w:sz w:val="26"/>
                <w:lang w:val="ru-RU"/>
              </w:rPr>
              <w:t>(учащиеся</w:t>
            </w:r>
            <w:r>
              <w:rPr>
                <w:sz w:val="26"/>
                <w:lang w:val="ru-RU"/>
              </w:rPr>
              <w:t xml:space="preserve"> </w:t>
            </w:r>
            <w:r w:rsidRPr="0069269A">
              <w:rPr>
                <w:sz w:val="26"/>
                <w:lang w:val="ru-RU"/>
              </w:rPr>
              <w:t>и</w:t>
            </w:r>
            <w:r>
              <w:rPr>
                <w:sz w:val="26"/>
                <w:lang w:val="ru-RU"/>
              </w:rPr>
              <w:t xml:space="preserve"> </w:t>
            </w:r>
            <w:r w:rsidRPr="0069269A">
              <w:rPr>
                <w:sz w:val="26"/>
                <w:lang w:val="ru-RU"/>
              </w:rPr>
              <w:t>педагоги)</w:t>
            </w:r>
          </w:p>
        </w:tc>
      </w:tr>
      <w:tr w:rsidR="008E77AD" w:rsidRPr="0069269A" w14:paraId="31CB893D" w14:textId="77777777" w:rsidTr="001143D8">
        <w:trPr>
          <w:trHeight w:val="897"/>
        </w:trPr>
        <w:tc>
          <w:tcPr>
            <w:tcW w:w="3333" w:type="dxa"/>
            <w:tcBorders>
              <w:top w:val="single" w:sz="4" w:space="0" w:color="000000"/>
              <w:left w:val="single" w:sz="4" w:space="0" w:color="000000"/>
              <w:bottom w:val="single" w:sz="4" w:space="0" w:color="000000"/>
              <w:right w:val="single" w:sz="4" w:space="0" w:color="000000"/>
            </w:tcBorders>
            <w:hideMark/>
          </w:tcPr>
          <w:p w14:paraId="5A8233EA" w14:textId="77777777" w:rsidR="008E77AD" w:rsidRPr="0069269A" w:rsidRDefault="008E77AD" w:rsidP="001143D8">
            <w:pPr>
              <w:pStyle w:val="TableParagraph"/>
              <w:ind w:right="92"/>
              <w:rPr>
                <w:sz w:val="26"/>
              </w:rPr>
            </w:pPr>
            <w:r w:rsidRPr="0069269A">
              <w:rPr>
                <w:sz w:val="26"/>
              </w:rPr>
              <w:t>Фестиваль«Ломоносовскиечтения»</w:t>
            </w:r>
          </w:p>
        </w:tc>
        <w:tc>
          <w:tcPr>
            <w:tcW w:w="3332" w:type="dxa"/>
            <w:tcBorders>
              <w:top w:val="single" w:sz="4" w:space="0" w:color="000000"/>
              <w:left w:val="single" w:sz="4" w:space="0" w:color="000000"/>
              <w:bottom w:val="single" w:sz="4" w:space="0" w:color="000000"/>
              <w:right w:val="single" w:sz="4" w:space="0" w:color="000000"/>
            </w:tcBorders>
            <w:hideMark/>
          </w:tcPr>
          <w:p w14:paraId="500E8D45" w14:textId="77777777" w:rsidR="008E77AD" w:rsidRPr="0069269A" w:rsidRDefault="008E77AD" w:rsidP="001143D8">
            <w:pPr>
              <w:pStyle w:val="TableParagraph"/>
              <w:spacing w:line="291" w:lineRule="exact"/>
              <w:rPr>
                <w:sz w:val="26"/>
              </w:rPr>
            </w:pPr>
            <w:r w:rsidRPr="0069269A">
              <w:rPr>
                <w:sz w:val="26"/>
              </w:rPr>
              <w:t>краевой</w:t>
            </w:r>
          </w:p>
        </w:tc>
        <w:tc>
          <w:tcPr>
            <w:tcW w:w="3333" w:type="dxa"/>
            <w:tcBorders>
              <w:top w:val="single" w:sz="4" w:space="0" w:color="000000"/>
              <w:left w:val="single" w:sz="4" w:space="0" w:color="000000"/>
              <w:bottom w:val="single" w:sz="4" w:space="0" w:color="000000"/>
              <w:right w:val="single" w:sz="4" w:space="0" w:color="000000"/>
            </w:tcBorders>
            <w:hideMark/>
          </w:tcPr>
          <w:p w14:paraId="594E742B" w14:textId="77777777" w:rsidR="008E77AD" w:rsidRPr="0069269A" w:rsidRDefault="008E77AD" w:rsidP="001143D8">
            <w:pPr>
              <w:pStyle w:val="TableParagraph"/>
              <w:spacing w:line="289" w:lineRule="exact"/>
              <w:rPr>
                <w:sz w:val="26"/>
              </w:rPr>
            </w:pPr>
            <w:r w:rsidRPr="0069269A">
              <w:rPr>
                <w:sz w:val="26"/>
              </w:rPr>
              <w:t>1</w:t>
            </w:r>
          </w:p>
        </w:tc>
      </w:tr>
      <w:tr w:rsidR="008E77AD" w:rsidRPr="0069269A" w14:paraId="5E2AB510" w14:textId="77777777" w:rsidTr="001143D8">
        <w:trPr>
          <w:trHeight w:val="599"/>
        </w:trPr>
        <w:tc>
          <w:tcPr>
            <w:tcW w:w="3333" w:type="dxa"/>
            <w:tcBorders>
              <w:top w:val="single" w:sz="4" w:space="0" w:color="000000"/>
              <w:left w:val="single" w:sz="4" w:space="0" w:color="000000"/>
              <w:bottom w:val="single" w:sz="4" w:space="0" w:color="000000"/>
              <w:right w:val="single" w:sz="4" w:space="0" w:color="000000"/>
            </w:tcBorders>
            <w:hideMark/>
          </w:tcPr>
          <w:p w14:paraId="685CA70C" w14:textId="77777777" w:rsidR="008E77AD" w:rsidRPr="0069269A" w:rsidRDefault="008E77AD" w:rsidP="001143D8">
            <w:pPr>
              <w:pStyle w:val="TableParagraph"/>
              <w:tabs>
                <w:tab w:val="left" w:pos="1083"/>
                <w:tab w:val="left" w:pos="2839"/>
              </w:tabs>
              <w:spacing w:line="291" w:lineRule="exact"/>
              <w:rPr>
                <w:sz w:val="26"/>
                <w:lang w:val="ru-RU"/>
              </w:rPr>
            </w:pPr>
            <w:r w:rsidRPr="0069269A">
              <w:rPr>
                <w:sz w:val="26"/>
                <w:lang w:val="ru-RU"/>
              </w:rPr>
              <w:t>«Битва</w:t>
            </w:r>
            <w:r w:rsidRPr="0069269A">
              <w:rPr>
                <w:sz w:val="26"/>
                <w:lang w:val="ru-RU"/>
              </w:rPr>
              <w:tab/>
              <w:t>математиков»</w:t>
            </w:r>
            <w:r w:rsidRPr="0069269A">
              <w:rPr>
                <w:sz w:val="26"/>
                <w:lang w:val="ru-RU"/>
              </w:rPr>
              <w:tab/>
              <w:t>для</w:t>
            </w:r>
          </w:p>
          <w:p w14:paraId="458178E9" w14:textId="77777777" w:rsidR="008E77AD" w:rsidRPr="0069269A" w:rsidRDefault="008E77AD" w:rsidP="001143D8">
            <w:pPr>
              <w:pStyle w:val="TableParagraph"/>
              <w:tabs>
                <w:tab w:val="right" w:pos="3323"/>
              </w:tabs>
              <w:spacing w:before="3" w:line="285" w:lineRule="exact"/>
              <w:rPr>
                <w:sz w:val="26"/>
                <w:lang w:val="ru-RU"/>
              </w:rPr>
            </w:pPr>
            <w:r w:rsidRPr="0069269A">
              <w:rPr>
                <w:sz w:val="26"/>
                <w:lang w:val="ru-RU"/>
              </w:rPr>
              <w:t>учащихся</w:t>
            </w:r>
            <w:r>
              <w:rPr>
                <w:sz w:val="26"/>
                <w:lang w:val="ru-RU"/>
              </w:rPr>
              <w:t xml:space="preserve"> </w:t>
            </w:r>
            <w:r w:rsidRPr="0069269A">
              <w:rPr>
                <w:sz w:val="26"/>
                <w:lang w:val="ru-RU"/>
              </w:rPr>
              <w:t>9классов</w:t>
            </w:r>
            <w:r>
              <w:rPr>
                <w:sz w:val="26"/>
                <w:lang w:val="ru-RU"/>
              </w:rPr>
              <w:tab/>
            </w:r>
          </w:p>
        </w:tc>
        <w:tc>
          <w:tcPr>
            <w:tcW w:w="3332" w:type="dxa"/>
            <w:tcBorders>
              <w:top w:val="single" w:sz="4" w:space="0" w:color="000000"/>
              <w:left w:val="single" w:sz="4" w:space="0" w:color="000000"/>
              <w:bottom w:val="single" w:sz="4" w:space="0" w:color="000000"/>
              <w:right w:val="single" w:sz="4" w:space="0" w:color="000000"/>
            </w:tcBorders>
            <w:hideMark/>
          </w:tcPr>
          <w:p w14:paraId="13085EA9" w14:textId="77777777" w:rsidR="008E77AD" w:rsidRPr="0069269A" w:rsidRDefault="008E77AD" w:rsidP="001143D8">
            <w:pPr>
              <w:pStyle w:val="TableParagraph"/>
              <w:spacing w:line="291" w:lineRule="exact"/>
              <w:rPr>
                <w:sz w:val="26"/>
              </w:rPr>
            </w:pPr>
            <w:r w:rsidRPr="0069269A">
              <w:rPr>
                <w:sz w:val="26"/>
              </w:rPr>
              <w:t>районный</w:t>
            </w:r>
          </w:p>
        </w:tc>
        <w:tc>
          <w:tcPr>
            <w:tcW w:w="3333" w:type="dxa"/>
            <w:tcBorders>
              <w:top w:val="single" w:sz="4" w:space="0" w:color="000000"/>
              <w:left w:val="single" w:sz="4" w:space="0" w:color="000000"/>
              <w:bottom w:val="single" w:sz="4" w:space="0" w:color="000000"/>
              <w:right w:val="single" w:sz="4" w:space="0" w:color="000000"/>
            </w:tcBorders>
            <w:hideMark/>
          </w:tcPr>
          <w:p w14:paraId="43242EF8" w14:textId="77777777" w:rsidR="008E77AD" w:rsidRPr="0069269A" w:rsidRDefault="008E77AD" w:rsidP="001143D8">
            <w:pPr>
              <w:pStyle w:val="TableParagraph"/>
              <w:spacing w:line="291" w:lineRule="exact"/>
              <w:rPr>
                <w:sz w:val="26"/>
              </w:rPr>
            </w:pPr>
            <w:r w:rsidRPr="0069269A">
              <w:rPr>
                <w:sz w:val="26"/>
              </w:rPr>
              <w:t>6учащихся</w:t>
            </w:r>
          </w:p>
        </w:tc>
      </w:tr>
      <w:tr w:rsidR="008E77AD" w:rsidRPr="0069269A" w14:paraId="18F09E5A" w14:textId="77777777" w:rsidTr="001143D8">
        <w:trPr>
          <w:trHeight w:val="600"/>
        </w:trPr>
        <w:tc>
          <w:tcPr>
            <w:tcW w:w="3333" w:type="dxa"/>
            <w:tcBorders>
              <w:top w:val="single" w:sz="4" w:space="0" w:color="000000"/>
              <w:left w:val="single" w:sz="4" w:space="0" w:color="000000"/>
              <w:bottom w:val="single" w:sz="4" w:space="0" w:color="000000"/>
              <w:right w:val="single" w:sz="4" w:space="0" w:color="000000"/>
            </w:tcBorders>
            <w:hideMark/>
          </w:tcPr>
          <w:p w14:paraId="2770FFE7" w14:textId="77777777" w:rsidR="008E77AD" w:rsidRPr="0069269A" w:rsidRDefault="008E77AD" w:rsidP="001143D8">
            <w:pPr>
              <w:pStyle w:val="TableParagraph"/>
              <w:spacing w:line="291" w:lineRule="exact"/>
              <w:rPr>
                <w:sz w:val="26"/>
                <w:lang w:val="ru-RU"/>
              </w:rPr>
            </w:pPr>
            <w:r w:rsidRPr="0069269A">
              <w:rPr>
                <w:sz w:val="26"/>
                <w:lang w:val="ru-RU"/>
              </w:rPr>
              <w:t>«Добрая</w:t>
            </w:r>
            <w:r>
              <w:rPr>
                <w:sz w:val="26"/>
                <w:lang w:val="ru-RU"/>
              </w:rPr>
              <w:t xml:space="preserve"> </w:t>
            </w:r>
            <w:r w:rsidRPr="0069269A">
              <w:rPr>
                <w:sz w:val="26"/>
                <w:lang w:val="ru-RU"/>
              </w:rPr>
              <w:t>весна»</w:t>
            </w:r>
            <w:r>
              <w:rPr>
                <w:sz w:val="26"/>
                <w:lang w:val="ru-RU"/>
              </w:rPr>
              <w:t xml:space="preserve"> </w:t>
            </w:r>
            <w:r w:rsidRPr="0069269A">
              <w:rPr>
                <w:sz w:val="26"/>
                <w:lang w:val="ru-RU"/>
              </w:rPr>
              <w:t>для</w:t>
            </w:r>
            <w:r>
              <w:rPr>
                <w:sz w:val="26"/>
                <w:lang w:val="ru-RU"/>
              </w:rPr>
              <w:t xml:space="preserve"> </w:t>
            </w:r>
            <w:r w:rsidRPr="0069269A">
              <w:rPr>
                <w:sz w:val="26"/>
                <w:lang w:val="ru-RU"/>
              </w:rPr>
              <w:t>детей</w:t>
            </w:r>
          </w:p>
          <w:p w14:paraId="351619A2" w14:textId="77777777" w:rsidR="008E77AD" w:rsidRPr="0069269A" w:rsidRDefault="008E77AD" w:rsidP="001143D8">
            <w:pPr>
              <w:pStyle w:val="TableParagraph"/>
              <w:spacing w:line="289" w:lineRule="exact"/>
              <w:rPr>
                <w:sz w:val="26"/>
                <w:lang w:val="ru-RU"/>
              </w:rPr>
            </w:pPr>
            <w:r w:rsidRPr="0069269A">
              <w:rPr>
                <w:sz w:val="26"/>
                <w:lang w:val="ru-RU"/>
              </w:rPr>
              <w:t>ОВЗ</w:t>
            </w:r>
          </w:p>
        </w:tc>
        <w:tc>
          <w:tcPr>
            <w:tcW w:w="3332" w:type="dxa"/>
            <w:tcBorders>
              <w:top w:val="single" w:sz="4" w:space="0" w:color="000000"/>
              <w:left w:val="single" w:sz="4" w:space="0" w:color="000000"/>
              <w:bottom w:val="single" w:sz="4" w:space="0" w:color="000000"/>
              <w:right w:val="single" w:sz="4" w:space="0" w:color="000000"/>
            </w:tcBorders>
            <w:hideMark/>
          </w:tcPr>
          <w:p w14:paraId="2BE23817" w14:textId="77777777" w:rsidR="008E77AD" w:rsidRPr="0069269A" w:rsidRDefault="008E77AD" w:rsidP="001143D8">
            <w:pPr>
              <w:pStyle w:val="TableParagraph"/>
              <w:spacing w:line="291" w:lineRule="exact"/>
              <w:rPr>
                <w:sz w:val="26"/>
              </w:rPr>
            </w:pPr>
            <w:r w:rsidRPr="0069269A">
              <w:rPr>
                <w:sz w:val="26"/>
              </w:rPr>
              <w:t>районный</w:t>
            </w:r>
          </w:p>
        </w:tc>
        <w:tc>
          <w:tcPr>
            <w:tcW w:w="3333" w:type="dxa"/>
            <w:tcBorders>
              <w:top w:val="single" w:sz="4" w:space="0" w:color="000000"/>
              <w:left w:val="single" w:sz="4" w:space="0" w:color="000000"/>
              <w:bottom w:val="single" w:sz="4" w:space="0" w:color="000000"/>
              <w:right w:val="single" w:sz="4" w:space="0" w:color="000000"/>
            </w:tcBorders>
            <w:hideMark/>
          </w:tcPr>
          <w:p w14:paraId="208E94D6" w14:textId="77777777" w:rsidR="008E77AD" w:rsidRPr="0069269A" w:rsidRDefault="008E77AD" w:rsidP="001143D8">
            <w:pPr>
              <w:pStyle w:val="TableParagraph"/>
              <w:spacing w:line="291" w:lineRule="exact"/>
              <w:rPr>
                <w:sz w:val="26"/>
              </w:rPr>
            </w:pPr>
            <w:r w:rsidRPr="0069269A">
              <w:rPr>
                <w:sz w:val="26"/>
              </w:rPr>
              <w:t>3учащихся</w:t>
            </w:r>
          </w:p>
        </w:tc>
      </w:tr>
    </w:tbl>
    <w:p w14:paraId="61F7968B" w14:textId="77777777" w:rsidR="008E77AD" w:rsidRPr="0069269A" w:rsidRDefault="008E77AD" w:rsidP="008E77AD">
      <w:pPr>
        <w:pStyle w:val="a7"/>
        <w:ind w:left="117" w:right="114"/>
        <w:jc w:val="both"/>
      </w:pPr>
      <w:r w:rsidRPr="00555715">
        <w:lastRenderedPageBreak/>
        <w:t>В школе созданы организационно,</w:t>
      </w:r>
      <w:r>
        <w:t xml:space="preserve"> </w:t>
      </w:r>
      <w:r w:rsidRPr="00555715">
        <w:t>кадровые,</w:t>
      </w:r>
      <w:r>
        <w:t xml:space="preserve"> </w:t>
      </w:r>
      <w:r w:rsidRPr="00555715">
        <w:t>финансовых и материально-технические условия для обеспечения получения качественного образования.</w:t>
      </w:r>
    </w:p>
    <w:p w14:paraId="72574702" w14:textId="77777777" w:rsidR="008E77AD" w:rsidRPr="0069269A" w:rsidRDefault="008E77AD" w:rsidP="008E77AD">
      <w:pPr>
        <w:spacing w:before="74" w:line="235" w:lineRule="auto"/>
        <w:ind w:left="1711" w:right="1711"/>
        <w:jc w:val="center"/>
        <w:rPr>
          <w:b/>
          <w:spacing w:val="-57"/>
          <w:sz w:val="24"/>
        </w:rPr>
      </w:pPr>
      <w:r w:rsidRPr="0069269A">
        <w:rPr>
          <w:b/>
          <w:sz w:val="24"/>
        </w:rPr>
        <w:t>ПОКАЗАТЕЛИ ДЕЯТЕЛЬНОСТИ МКОУ «Покровская СОШ»,</w:t>
      </w:r>
    </w:p>
    <w:p w14:paraId="194C02E0" w14:textId="77777777" w:rsidR="008E77AD" w:rsidRPr="0069269A" w:rsidRDefault="008E77AD" w:rsidP="008E77AD">
      <w:pPr>
        <w:spacing w:before="74" w:line="235" w:lineRule="auto"/>
        <w:ind w:left="1711" w:right="1711"/>
        <w:jc w:val="center"/>
        <w:rPr>
          <w:b/>
          <w:sz w:val="24"/>
        </w:rPr>
      </w:pPr>
      <w:r w:rsidRPr="0069269A">
        <w:rPr>
          <w:b/>
          <w:sz w:val="24"/>
        </w:rPr>
        <w:t>ПОДЛЕЖАЩИЕСАМООБСЛЕДОВАНИЮ</w:t>
      </w:r>
    </w:p>
    <w:p w14:paraId="14171BA0" w14:textId="77777777" w:rsidR="008E77AD" w:rsidRPr="0069269A" w:rsidRDefault="008E77AD" w:rsidP="008E77AD">
      <w:pPr>
        <w:pStyle w:val="a7"/>
        <w:spacing w:line="297" w:lineRule="exact"/>
        <w:ind w:left="211" w:right="211"/>
        <w:jc w:val="center"/>
      </w:pPr>
      <w:r w:rsidRPr="0069269A">
        <w:t>(утвержденныеПриказомМинистерстваобразованияинаукиРоссийскойФедерацииот</w:t>
      </w:r>
    </w:p>
    <w:p w14:paraId="558B9134" w14:textId="77777777" w:rsidR="008E77AD" w:rsidRPr="0069269A" w:rsidRDefault="008E77AD" w:rsidP="008E77AD">
      <w:pPr>
        <w:pStyle w:val="a7"/>
        <w:spacing w:after="7" w:line="298" w:lineRule="exact"/>
        <w:ind w:left="1711" w:right="1704"/>
        <w:jc w:val="center"/>
      </w:pPr>
      <w:r w:rsidRPr="0069269A">
        <w:t>10 декабря 2013г.N1324,</w:t>
      </w:r>
      <w:r>
        <w:t xml:space="preserve"> </w:t>
      </w:r>
      <w:r w:rsidRPr="0069269A">
        <w:t>приложение2)</w:t>
      </w:r>
    </w:p>
    <w:tbl>
      <w:tblPr>
        <w:tblStyle w:val="TableNormal"/>
        <w:tblpPr w:leftFromText="180" w:rightFromText="180" w:vertAnchor="text" w:tblpY="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4701"/>
        <w:gridCol w:w="1321"/>
        <w:gridCol w:w="1321"/>
        <w:gridCol w:w="1321"/>
        <w:gridCol w:w="1321"/>
      </w:tblGrid>
      <w:tr w:rsidR="008E77AD" w:rsidRPr="0069269A" w14:paraId="5F3881AC" w14:textId="77777777" w:rsidTr="008E77AD">
        <w:trPr>
          <w:trHeight w:val="277"/>
        </w:trPr>
        <w:tc>
          <w:tcPr>
            <w:tcW w:w="1018" w:type="dxa"/>
            <w:tcBorders>
              <w:top w:val="single" w:sz="4" w:space="0" w:color="000000"/>
              <w:left w:val="single" w:sz="4" w:space="0" w:color="000000"/>
              <w:bottom w:val="single" w:sz="4" w:space="0" w:color="000000"/>
              <w:right w:val="single" w:sz="4" w:space="0" w:color="000000"/>
            </w:tcBorders>
            <w:hideMark/>
          </w:tcPr>
          <w:p w14:paraId="664E6E0D" w14:textId="77777777" w:rsidR="008E77AD" w:rsidRPr="0069269A" w:rsidRDefault="008E77AD" w:rsidP="008E77AD">
            <w:pPr>
              <w:pStyle w:val="TableParagraph"/>
              <w:spacing w:line="258" w:lineRule="exact"/>
              <w:ind w:left="182" w:right="180"/>
              <w:jc w:val="center"/>
              <w:rPr>
                <w:sz w:val="24"/>
              </w:rPr>
            </w:pPr>
            <w:r w:rsidRPr="0069269A">
              <w:rPr>
                <w:sz w:val="24"/>
              </w:rPr>
              <w:t>Nп/п</w:t>
            </w:r>
          </w:p>
        </w:tc>
        <w:tc>
          <w:tcPr>
            <w:tcW w:w="4701" w:type="dxa"/>
            <w:tcBorders>
              <w:top w:val="single" w:sz="4" w:space="0" w:color="000000"/>
              <w:left w:val="single" w:sz="4" w:space="0" w:color="000000"/>
              <w:bottom w:val="single" w:sz="4" w:space="0" w:color="000000"/>
              <w:right w:val="single" w:sz="4" w:space="0" w:color="000000"/>
            </w:tcBorders>
            <w:hideMark/>
          </w:tcPr>
          <w:p w14:paraId="69E0D3B8" w14:textId="77777777" w:rsidR="008E77AD" w:rsidRPr="0069269A" w:rsidRDefault="008E77AD" w:rsidP="008E77AD">
            <w:pPr>
              <w:pStyle w:val="TableParagraph"/>
              <w:spacing w:line="258" w:lineRule="exact"/>
              <w:ind w:left="1742" w:right="1731"/>
              <w:jc w:val="center"/>
              <w:rPr>
                <w:sz w:val="24"/>
              </w:rPr>
            </w:pPr>
            <w:r w:rsidRPr="0069269A">
              <w:rPr>
                <w:sz w:val="24"/>
              </w:rPr>
              <w:t>Показатели</w:t>
            </w:r>
          </w:p>
        </w:tc>
        <w:tc>
          <w:tcPr>
            <w:tcW w:w="1321" w:type="dxa"/>
            <w:tcBorders>
              <w:top w:val="single" w:sz="4" w:space="0" w:color="000000"/>
              <w:left w:val="single" w:sz="4" w:space="0" w:color="000000"/>
              <w:bottom w:val="single" w:sz="4" w:space="0" w:color="000000"/>
              <w:right w:val="single" w:sz="4" w:space="0" w:color="000000"/>
            </w:tcBorders>
            <w:hideMark/>
          </w:tcPr>
          <w:p w14:paraId="7127225E" w14:textId="77777777" w:rsidR="008E77AD" w:rsidRPr="0069269A" w:rsidRDefault="008E77AD" w:rsidP="008E77AD">
            <w:pPr>
              <w:pStyle w:val="TableParagraph"/>
              <w:spacing w:line="258" w:lineRule="exact"/>
              <w:ind w:left="57" w:right="53"/>
              <w:jc w:val="center"/>
              <w:rPr>
                <w:sz w:val="24"/>
              </w:rPr>
            </w:pPr>
            <w:r w:rsidRPr="0069269A">
              <w:rPr>
                <w:sz w:val="24"/>
              </w:rPr>
              <w:t>2018</w:t>
            </w:r>
          </w:p>
        </w:tc>
        <w:tc>
          <w:tcPr>
            <w:tcW w:w="1321" w:type="dxa"/>
            <w:tcBorders>
              <w:top w:val="single" w:sz="4" w:space="0" w:color="000000"/>
              <w:left w:val="single" w:sz="4" w:space="0" w:color="000000"/>
              <w:bottom w:val="single" w:sz="4" w:space="0" w:color="000000"/>
              <w:right w:val="single" w:sz="4" w:space="0" w:color="000000"/>
            </w:tcBorders>
            <w:hideMark/>
          </w:tcPr>
          <w:p w14:paraId="055E58E7" w14:textId="77777777" w:rsidR="008E77AD" w:rsidRPr="0069269A" w:rsidRDefault="008E77AD" w:rsidP="008E77AD">
            <w:pPr>
              <w:pStyle w:val="TableParagraph"/>
              <w:spacing w:line="258" w:lineRule="exact"/>
              <w:ind w:left="57" w:right="54"/>
              <w:jc w:val="center"/>
              <w:rPr>
                <w:sz w:val="24"/>
              </w:rPr>
            </w:pPr>
            <w:r w:rsidRPr="0069269A">
              <w:rPr>
                <w:sz w:val="24"/>
              </w:rPr>
              <w:t>2019</w:t>
            </w:r>
          </w:p>
        </w:tc>
        <w:tc>
          <w:tcPr>
            <w:tcW w:w="1321" w:type="dxa"/>
            <w:tcBorders>
              <w:top w:val="single" w:sz="4" w:space="0" w:color="000000"/>
              <w:left w:val="single" w:sz="4" w:space="0" w:color="000000"/>
              <w:bottom w:val="single" w:sz="4" w:space="0" w:color="000000"/>
              <w:right w:val="single" w:sz="4" w:space="0" w:color="000000"/>
            </w:tcBorders>
            <w:hideMark/>
          </w:tcPr>
          <w:p w14:paraId="0F854700" w14:textId="77777777" w:rsidR="008E77AD" w:rsidRPr="0069269A" w:rsidRDefault="008E77AD" w:rsidP="008E77AD">
            <w:pPr>
              <w:pStyle w:val="TableParagraph"/>
              <w:spacing w:line="258" w:lineRule="exact"/>
              <w:ind w:left="57" w:right="55"/>
              <w:jc w:val="center"/>
              <w:rPr>
                <w:sz w:val="24"/>
              </w:rPr>
            </w:pPr>
            <w:r w:rsidRPr="0069269A">
              <w:rPr>
                <w:sz w:val="24"/>
              </w:rPr>
              <w:t>2020</w:t>
            </w:r>
          </w:p>
        </w:tc>
        <w:tc>
          <w:tcPr>
            <w:tcW w:w="1321" w:type="dxa"/>
            <w:tcBorders>
              <w:top w:val="single" w:sz="4" w:space="0" w:color="000000"/>
              <w:left w:val="single" w:sz="4" w:space="0" w:color="000000"/>
              <w:bottom w:val="single" w:sz="4" w:space="0" w:color="000000"/>
              <w:right w:val="single" w:sz="4" w:space="0" w:color="000000"/>
            </w:tcBorders>
          </w:tcPr>
          <w:p w14:paraId="07017D81" w14:textId="77777777" w:rsidR="008E77AD" w:rsidRPr="0069269A" w:rsidRDefault="008E77AD" w:rsidP="008E77AD">
            <w:pPr>
              <w:pStyle w:val="TableParagraph"/>
              <w:spacing w:line="258" w:lineRule="exact"/>
              <w:ind w:left="57" w:right="55"/>
              <w:jc w:val="center"/>
              <w:rPr>
                <w:sz w:val="24"/>
                <w:lang w:val="ru-RU"/>
              </w:rPr>
            </w:pPr>
            <w:r w:rsidRPr="0069269A">
              <w:rPr>
                <w:sz w:val="24"/>
                <w:lang w:val="ru-RU"/>
              </w:rPr>
              <w:t>2021</w:t>
            </w:r>
          </w:p>
        </w:tc>
      </w:tr>
      <w:tr w:rsidR="008E77AD" w:rsidRPr="0069269A" w14:paraId="20FD3430" w14:textId="77777777" w:rsidTr="008E77AD">
        <w:trPr>
          <w:trHeight w:val="273"/>
        </w:trPr>
        <w:tc>
          <w:tcPr>
            <w:tcW w:w="1018" w:type="dxa"/>
            <w:tcBorders>
              <w:top w:val="single" w:sz="4" w:space="0" w:color="000000"/>
              <w:left w:val="single" w:sz="4" w:space="0" w:color="000000"/>
              <w:bottom w:val="single" w:sz="4" w:space="0" w:color="000000"/>
              <w:right w:val="single" w:sz="4" w:space="0" w:color="000000"/>
            </w:tcBorders>
            <w:hideMark/>
          </w:tcPr>
          <w:p w14:paraId="15D38C16" w14:textId="77777777" w:rsidR="008E77AD" w:rsidRPr="0069269A" w:rsidRDefault="008E77AD" w:rsidP="008E77AD">
            <w:pPr>
              <w:pStyle w:val="TableParagraph"/>
              <w:spacing w:line="254" w:lineRule="exact"/>
              <w:ind w:left="186" w:right="180"/>
              <w:jc w:val="center"/>
              <w:rPr>
                <w:b/>
                <w:sz w:val="24"/>
              </w:rPr>
            </w:pPr>
            <w:r w:rsidRPr="0069269A">
              <w:rPr>
                <w:b/>
                <w:sz w:val="24"/>
              </w:rPr>
              <w:t>1.</w:t>
            </w:r>
          </w:p>
        </w:tc>
        <w:tc>
          <w:tcPr>
            <w:tcW w:w="4701" w:type="dxa"/>
            <w:tcBorders>
              <w:top w:val="single" w:sz="4" w:space="0" w:color="000000"/>
              <w:left w:val="single" w:sz="4" w:space="0" w:color="000000"/>
              <w:bottom w:val="single" w:sz="4" w:space="0" w:color="000000"/>
              <w:right w:val="single" w:sz="4" w:space="0" w:color="000000"/>
            </w:tcBorders>
            <w:hideMark/>
          </w:tcPr>
          <w:p w14:paraId="6FB1F158" w14:textId="77777777" w:rsidR="008E77AD" w:rsidRPr="0069269A" w:rsidRDefault="008E77AD" w:rsidP="008E77AD">
            <w:pPr>
              <w:pStyle w:val="TableParagraph"/>
              <w:spacing w:line="254" w:lineRule="exact"/>
              <w:ind w:left="76"/>
              <w:rPr>
                <w:b/>
                <w:sz w:val="24"/>
              </w:rPr>
            </w:pPr>
            <w:r w:rsidRPr="0069269A">
              <w:rPr>
                <w:b/>
                <w:sz w:val="24"/>
              </w:rPr>
              <w:t>Образовательная</w:t>
            </w:r>
            <w:r>
              <w:rPr>
                <w:b/>
                <w:sz w:val="24"/>
                <w:lang w:val="ru-RU"/>
              </w:rPr>
              <w:t xml:space="preserve"> </w:t>
            </w:r>
            <w:r w:rsidRPr="0069269A">
              <w:rPr>
                <w:b/>
                <w:sz w:val="24"/>
              </w:rPr>
              <w:t>деятельность</w:t>
            </w:r>
          </w:p>
        </w:tc>
        <w:tc>
          <w:tcPr>
            <w:tcW w:w="1321" w:type="dxa"/>
            <w:tcBorders>
              <w:top w:val="single" w:sz="4" w:space="0" w:color="000000"/>
              <w:left w:val="single" w:sz="4" w:space="0" w:color="000000"/>
              <w:bottom w:val="single" w:sz="4" w:space="0" w:color="000000"/>
              <w:right w:val="single" w:sz="4" w:space="0" w:color="000000"/>
            </w:tcBorders>
          </w:tcPr>
          <w:p w14:paraId="1884B681"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365A3E51"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3F157FE5"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36D83F32" w14:textId="77777777" w:rsidR="008E77AD" w:rsidRPr="0069269A" w:rsidRDefault="008E77AD" w:rsidP="008E77AD">
            <w:pPr>
              <w:pStyle w:val="TableParagraph"/>
              <w:ind w:left="0"/>
              <w:rPr>
                <w:sz w:val="20"/>
              </w:rPr>
            </w:pPr>
          </w:p>
        </w:tc>
      </w:tr>
      <w:tr w:rsidR="008E77AD" w:rsidRPr="0069269A" w14:paraId="2ED8DBA3" w14:textId="77777777" w:rsidTr="008E77AD">
        <w:trPr>
          <w:trHeight w:val="277"/>
        </w:trPr>
        <w:tc>
          <w:tcPr>
            <w:tcW w:w="1018" w:type="dxa"/>
            <w:tcBorders>
              <w:top w:val="single" w:sz="4" w:space="0" w:color="000000"/>
              <w:left w:val="single" w:sz="4" w:space="0" w:color="000000"/>
              <w:bottom w:val="single" w:sz="4" w:space="0" w:color="000000"/>
              <w:right w:val="single" w:sz="4" w:space="0" w:color="000000"/>
            </w:tcBorders>
            <w:hideMark/>
          </w:tcPr>
          <w:p w14:paraId="2CC7D2CE" w14:textId="77777777" w:rsidR="008E77AD" w:rsidRPr="0069269A" w:rsidRDefault="008E77AD" w:rsidP="008E77AD">
            <w:pPr>
              <w:pStyle w:val="TableParagraph"/>
              <w:spacing w:line="258" w:lineRule="exact"/>
              <w:ind w:left="184" w:right="180"/>
              <w:jc w:val="center"/>
              <w:rPr>
                <w:sz w:val="24"/>
              </w:rPr>
            </w:pPr>
            <w:r w:rsidRPr="0069269A">
              <w:rPr>
                <w:sz w:val="24"/>
              </w:rPr>
              <w:t>1.1</w:t>
            </w:r>
          </w:p>
        </w:tc>
        <w:tc>
          <w:tcPr>
            <w:tcW w:w="4701" w:type="dxa"/>
            <w:tcBorders>
              <w:top w:val="single" w:sz="4" w:space="0" w:color="000000"/>
              <w:left w:val="single" w:sz="4" w:space="0" w:color="000000"/>
              <w:bottom w:val="single" w:sz="4" w:space="0" w:color="000000"/>
              <w:right w:val="single" w:sz="4" w:space="0" w:color="000000"/>
            </w:tcBorders>
            <w:hideMark/>
          </w:tcPr>
          <w:p w14:paraId="08EEF99D" w14:textId="77777777" w:rsidR="008E77AD" w:rsidRPr="0069269A" w:rsidRDefault="008E77AD" w:rsidP="008E77AD">
            <w:pPr>
              <w:pStyle w:val="TableParagraph"/>
              <w:spacing w:line="258" w:lineRule="exact"/>
              <w:ind w:left="76"/>
              <w:rPr>
                <w:sz w:val="24"/>
              </w:rPr>
            </w:pPr>
            <w:r w:rsidRPr="0069269A">
              <w:rPr>
                <w:sz w:val="24"/>
              </w:rPr>
              <w:t>Общая</w:t>
            </w:r>
            <w:r>
              <w:rPr>
                <w:sz w:val="24"/>
                <w:lang w:val="ru-RU"/>
              </w:rPr>
              <w:t xml:space="preserve"> </w:t>
            </w:r>
            <w:r w:rsidRPr="0069269A">
              <w:rPr>
                <w:sz w:val="24"/>
              </w:rPr>
              <w:t>численность</w:t>
            </w:r>
            <w:r>
              <w:rPr>
                <w:sz w:val="24"/>
                <w:lang w:val="ru-RU"/>
              </w:rPr>
              <w:t xml:space="preserve"> </w:t>
            </w:r>
            <w:r w:rsidRPr="0069269A">
              <w:rPr>
                <w:sz w:val="24"/>
              </w:rPr>
              <w:t>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52EAA82B" w14:textId="77777777" w:rsidR="008E77AD" w:rsidRPr="0069269A" w:rsidRDefault="008E77AD" w:rsidP="008E77AD">
            <w:pPr>
              <w:pStyle w:val="TableParagraph"/>
              <w:spacing w:line="258" w:lineRule="exact"/>
              <w:ind w:left="57" w:right="57"/>
              <w:jc w:val="center"/>
              <w:rPr>
                <w:sz w:val="24"/>
              </w:rPr>
            </w:pPr>
            <w:r w:rsidRPr="0069269A">
              <w:rPr>
                <w:sz w:val="24"/>
              </w:rPr>
              <w:t>72</w:t>
            </w:r>
          </w:p>
        </w:tc>
        <w:tc>
          <w:tcPr>
            <w:tcW w:w="1321" w:type="dxa"/>
            <w:tcBorders>
              <w:top w:val="single" w:sz="4" w:space="0" w:color="000000"/>
              <w:left w:val="single" w:sz="4" w:space="0" w:color="000000"/>
              <w:bottom w:val="single" w:sz="4" w:space="0" w:color="000000"/>
              <w:right w:val="single" w:sz="4" w:space="0" w:color="000000"/>
            </w:tcBorders>
            <w:hideMark/>
          </w:tcPr>
          <w:p w14:paraId="0F4252F0" w14:textId="77777777" w:rsidR="008E77AD" w:rsidRPr="0069269A" w:rsidRDefault="008E77AD" w:rsidP="008E77AD">
            <w:pPr>
              <w:pStyle w:val="TableParagraph"/>
              <w:spacing w:line="258" w:lineRule="exact"/>
              <w:ind w:left="56" w:right="57"/>
              <w:jc w:val="center"/>
              <w:rPr>
                <w:sz w:val="24"/>
              </w:rPr>
            </w:pPr>
            <w:r w:rsidRPr="0069269A">
              <w:rPr>
                <w:sz w:val="24"/>
              </w:rPr>
              <w:t>75</w:t>
            </w:r>
          </w:p>
        </w:tc>
        <w:tc>
          <w:tcPr>
            <w:tcW w:w="1321" w:type="dxa"/>
            <w:tcBorders>
              <w:top w:val="single" w:sz="4" w:space="0" w:color="000000"/>
              <w:left w:val="single" w:sz="4" w:space="0" w:color="000000"/>
              <w:bottom w:val="single" w:sz="4" w:space="0" w:color="000000"/>
              <w:right w:val="single" w:sz="4" w:space="0" w:color="000000"/>
            </w:tcBorders>
            <w:hideMark/>
          </w:tcPr>
          <w:p w14:paraId="7E748871" w14:textId="77777777" w:rsidR="008E77AD" w:rsidRPr="0069269A" w:rsidRDefault="008E77AD" w:rsidP="008E77AD">
            <w:pPr>
              <w:pStyle w:val="TableParagraph"/>
              <w:spacing w:line="258" w:lineRule="exact"/>
              <w:ind w:left="57" w:right="57"/>
              <w:jc w:val="center"/>
              <w:rPr>
                <w:sz w:val="24"/>
              </w:rPr>
            </w:pPr>
            <w:r w:rsidRPr="0069269A">
              <w:rPr>
                <w:sz w:val="24"/>
              </w:rPr>
              <w:t>76</w:t>
            </w:r>
          </w:p>
        </w:tc>
        <w:tc>
          <w:tcPr>
            <w:tcW w:w="1321" w:type="dxa"/>
            <w:tcBorders>
              <w:top w:val="single" w:sz="4" w:space="0" w:color="000000"/>
              <w:left w:val="single" w:sz="4" w:space="0" w:color="000000"/>
              <w:bottom w:val="single" w:sz="4" w:space="0" w:color="000000"/>
              <w:right w:val="single" w:sz="4" w:space="0" w:color="000000"/>
            </w:tcBorders>
          </w:tcPr>
          <w:p w14:paraId="57A34D49" w14:textId="77777777" w:rsidR="008E77AD" w:rsidRPr="0069269A" w:rsidRDefault="008E77AD" w:rsidP="008E77AD">
            <w:pPr>
              <w:pStyle w:val="TableParagraph"/>
              <w:spacing w:line="258" w:lineRule="exact"/>
              <w:ind w:left="57" w:right="57"/>
              <w:jc w:val="center"/>
              <w:rPr>
                <w:sz w:val="24"/>
                <w:lang w:val="ru-RU"/>
              </w:rPr>
            </w:pPr>
            <w:r w:rsidRPr="0069269A">
              <w:rPr>
                <w:sz w:val="24"/>
                <w:lang w:val="ru-RU"/>
              </w:rPr>
              <w:t>75</w:t>
            </w:r>
          </w:p>
        </w:tc>
      </w:tr>
      <w:tr w:rsidR="008E77AD" w:rsidRPr="0069269A" w14:paraId="2DC217C8"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506EC831" w14:textId="77777777" w:rsidR="008E77AD" w:rsidRPr="0069269A" w:rsidRDefault="008E77AD" w:rsidP="008E77AD">
            <w:pPr>
              <w:pStyle w:val="TableParagraph"/>
              <w:spacing w:line="268" w:lineRule="exact"/>
              <w:ind w:left="184" w:right="180"/>
              <w:jc w:val="center"/>
              <w:rPr>
                <w:sz w:val="24"/>
              </w:rPr>
            </w:pPr>
            <w:r w:rsidRPr="0069269A">
              <w:rPr>
                <w:sz w:val="24"/>
              </w:rPr>
              <w:t>1.2</w:t>
            </w:r>
          </w:p>
        </w:tc>
        <w:tc>
          <w:tcPr>
            <w:tcW w:w="4701" w:type="dxa"/>
            <w:tcBorders>
              <w:top w:val="single" w:sz="4" w:space="0" w:color="000000"/>
              <w:left w:val="single" w:sz="4" w:space="0" w:color="000000"/>
              <w:bottom w:val="single" w:sz="4" w:space="0" w:color="000000"/>
              <w:right w:val="single" w:sz="4" w:space="0" w:color="000000"/>
            </w:tcBorders>
            <w:hideMark/>
          </w:tcPr>
          <w:p w14:paraId="4502E0AF" w14:textId="77777777" w:rsidR="008E77AD" w:rsidRPr="0069269A" w:rsidRDefault="008E77AD" w:rsidP="008E77AD">
            <w:pPr>
              <w:pStyle w:val="TableParagraph"/>
              <w:spacing w:line="268" w:lineRule="exact"/>
              <w:ind w:left="76"/>
              <w:rPr>
                <w:sz w:val="24"/>
                <w:lang w:val="ru-RU"/>
              </w:rPr>
            </w:pPr>
            <w:r w:rsidRPr="0069269A">
              <w:rPr>
                <w:sz w:val="24"/>
                <w:lang w:val="ru-RU"/>
              </w:rPr>
              <w:t>Численность</w:t>
            </w:r>
            <w:r>
              <w:rPr>
                <w:sz w:val="24"/>
                <w:lang w:val="ru-RU"/>
              </w:rPr>
              <w:t xml:space="preserve"> </w:t>
            </w:r>
            <w:r w:rsidRPr="0069269A">
              <w:rPr>
                <w:sz w:val="24"/>
                <w:lang w:val="ru-RU"/>
              </w:rPr>
              <w:t>учащихся</w:t>
            </w:r>
            <w:r>
              <w:rPr>
                <w:sz w:val="24"/>
                <w:lang w:val="ru-RU"/>
              </w:rPr>
              <w:t xml:space="preserve"> </w:t>
            </w:r>
            <w:r w:rsidRPr="0069269A">
              <w:rPr>
                <w:sz w:val="24"/>
                <w:lang w:val="ru-RU"/>
              </w:rPr>
              <w:t>по</w:t>
            </w:r>
            <w:r>
              <w:rPr>
                <w:sz w:val="24"/>
                <w:lang w:val="ru-RU"/>
              </w:rPr>
              <w:t xml:space="preserve"> </w:t>
            </w:r>
            <w:r w:rsidRPr="0069269A">
              <w:rPr>
                <w:sz w:val="24"/>
                <w:lang w:val="ru-RU"/>
              </w:rPr>
              <w:t>образовательной</w:t>
            </w:r>
          </w:p>
          <w:p w14:paraId="1A726E19" w14:textId="77777777" w:rsidR="008E77AD" w:rsidRPr="0069269A" w:rsidRDefault="008E77AD" w:rsidP="008E77AD">
            <w:pPr>
              <w:pStyle w:val="TableParagraph"/>
              <w:spacing w:before="2" w:line="261" w:lineRule="exact"/>
              <w:ind w:left="76"/>
              <w:rPr>
                <w:sz w:val="24"/>
                <w:lang w:val="ru-RU"/>
              </w:rPr>
            </w:pPr>
            <w:r w:rsidRPr="0069269A">
              <w:rPr>
                <w:sz w:val="24"/>
                <w:lang w:val="ru-RU"/>
              </w:rPr>
              <w:t>программе</w:t>
            </w:r>
            <w:r>
              <w:rPr>
                <w:sz w:val="24"/>
                <w:lang w:val="ru-RU"/>
              </w:rPr>
              <w:t xml:space="preserve"> </w:t>
            </w:r>
            <w:r w:rsidRPr="0069269A">
              <w:rPr>
                <w:sz w:val="24"/>
                <w:lang w:val="ru-RU"/>
              </w:rPr>
              <w:t>начального</w:t>
            </w:r>
            <w:r>
              <w:rPr>
                <w:sz w:val="24"/>
                <w:lang w:val="ru-RU"/>
              </w:rPr>
              <w:t xml:space="preserve"> </w:t>
            </w:r>
            <w:r w:rsidRPr="0069269A">
              <w:rPr>
                <w:sz w:val="24"/>
                <w:lang w:val="ru-RU"/>
              </w:rPr>
              <w:t>общего</w:t>
            </w:r>
            <w:r>
              <w:rPr>
                <w:sz w:val="24"/>
                <w:lang w:val="ru-RU"/>
              </w:rPr>
              <w:t xml:space="preserve"> </w:t>
            </w:r>
            <w:r w:rsidRPr="0069269A">
              <w:rPr>
                <w:sz w:val="24"/>
                <w:lang w:val="ru-RU"/>
              </w:rPr>
              <w:t>образования</w:t>
            </w:r>
          </w:p>
        </w:tc>
        <w:tc>
          <w:tcPr>
            <w:tcW w:w="1321" w:type="dxa"/>
            <w:tcBorders>
              <w:top w:val="single" w:sz="4" w:space="0" w:color="000000"/>
              <w:left w:val="single" w:sz="4" w:space="0" w:color="000000"/>
              <w:bottom w:val="single" w:sz="4" w:space="0" w:color="000000"/>
              <w:right w:val="single" w:sz="4" w:space="0" w:color="000000"/>
            </w:tcBorders>
            <w:hideMark/>
          </w:tcPr>
          <w:p w14:paraId="32F6645D" w14:textId="77777777" w:rsidR="008E77AD" w:rsidRPr="0069269A" w:rsidRDefault="008E77AD" w:rsidP="008E77AD">
            <w:pPr>
              <w:pStyle w:val="TableParagraph"/>
              <w:spacing w:line="268" w:lineRule="exact"/>
              <w:ind w:left="57" w:right="57"/>
              <w:jc w:val="center"/>
              <w:rPr>
                <w:sz w:val="24"/>
              </w:rPr>
            </w:pPr>
            <w:r w:rsidRPr="0069269A">
              <w:rPr>
                <w:sz w:val="24"/>
              </w:rPr>
              <w:t>28</w:t>
            </w:r>
          </w:p>
        </w:tc>
        <w:tc>
          <w:tcPr>
            <w:tcW w:w="1321" w:type="dxa"/>
            <w:tcBorders>
              <w:top w:val="single" w:sz="4" w:space="0" w:color="000000"/>
              <w:left w:val="single" w:sz="4" w:space="0" w:color="000000"/>
              <w:bottom w:val="single" w:sz="4" w:space="0" w:color="000000"/>
              <w:right w:val="single" w:sz="4" w:space="0" w:color="000000"/>
            </w:tcBorders>
            <w:hideMark/>
          </w:tcPr>
          <w:p w14:paraId="31750EDD" w14:textId="77777777" w:rsidR="008E77AD" w:rsidRPr="0069269A" w:rsidRDefault="008E77AD" w:rsidP="008E77AD">
            <w:pPr>
              <w:pStyle w:val="TableParagraph"/>
              <w:spacing w:line="268" w:lineRule="exact"/>
              <w:ind w:left="56" w:right="57"/>
              <w:jc w:val="center"/>
              <w:rPr>
                <w:sz w:val="24"/>
              </w:rPr>
            </w:pPr>
            <w:r w:rsidRPr="0069269A">
              <w:rPr>
                <w:sz w:val="24"/>
              </w:rPr>
              <w:t>36</w:t>
            </w:r>
          </w:p>
        </w:tc>
        <w:tc>
          <w:tcPr>
            <w:tcW w:w="1321" w:type="dxa"/>
            <w:tcBorders>
              <w:top w:val="single" w:sz="4" w:space="0" w:color="000000"/>
              <w:left w:val="single" w:sz="4" w:space="0" w:color="000000"/>
              <w:bottom w:val="single" w:sz="4" w:space="0" w:color="000000"/>
              <w:right w:val="single" w:sz="4" w:space="0" w:color="000000"/>
            </w:tcBorders>
            <w:hideMark/>
          </w:tcPr>
          <w:p w14:paraId="72C80E45" w14:textId="77777777" w:rsidR="008E77AD" w:rsidRPr="0069269A" w:rsidRDefault="008E77AD" w:rsidP="008E77AD">
            <w:pPr>
              <w:pStyle w:val="TableParagraph"/>
              <w:spacing w:line="268" w:lineRule="exact"/>
              <w:ind w:left="57" w:right="57"/>
              <w:jc w:val="center"/>
              <w:rPr>
                <w:sz w:val="24"/>
              </w:rPr>
            </w:pPr>
            <w:r w:rsidRPr="0069269A">
              <w:rPr>
                <w:sz w:val="24"/>
              </w:rPr>
              <w:t>39</w:t>
            </w:r>
          </w:p>
        </w:tc>
        <w:tc>
          <w:tcPr>
            <w:tcW w:w="1321" w:type="dxa"/>
            <w:tcBorders>
              <w:top w:val="single" w:sz="4" w:space="0" w:color="000000"/>
              <w:left w:val="single" w:sz="4" w:space="0" w:color="000000"/>
              <w:bottom w:val="single" w:sz="4" w:space="0" w:color="000000"/>
              <w:right w:val="single" w:sz="4" w:space="0" w:color="000000"/>
            </w:tcBorders>
          </w:tcPr>
          <w:p w14:paraId="7FD87309" w14:textId="77777777" w:rsidR="008E77AD" w:rsidRPr="0069269A" w:rsidRDefault="008E77AD" w:rsidP="008E77AD">
            <w:pPr>
              <w:pStyle w:val="TableParagraph"/>
              <w:spacing w:line="268" w:lineRule="exact"/>
              <w:ind w:left="57" w:right="57"/>
              <w:jc w:val="center"/>
              <w:rPr>
                <w:sz w:val="24"/>
                <w:lang w:val="ru-RU"/>
              </w:rPr>
            </w:pPr>
            <w:r w:rsidRPr="0069269A">
              <w:rPr>
                <w:sz w:val="24"/>
                <w:lang w:val="ru-RU"/>
              </w:rPr>
              <w:t>31</w:t>
            </w:r>
          </w:p>
        </w:tc>
      </w:tr>
      <w:tr w:rsidR="008E77AD" w:rsidRPr="0069269A" w14:paraId="328FD4E6"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0A1722B6" w14:textId="77777777" w:rsidR="008E77AD" w:rsidRPr="0069269A" w:rsidRDefault="008E77AD" w:rsidP="008E77AD">
            <w:pPr>
              <w:pStyle w:val="TableParagraph"/>
              <w:spacing w:line="268" w:lineRule="exact"/>
              <w:ind w:left="184" w:right="180"/>
              <w:jc w:val="center"/>
              <w:rPr>
                <w:sz w:val="24"/>
              </w:rPr>
            </w:pPr>
            <w:r w:rsidRPr="0069269A">
              <w:rPr>
                <w:sz w:val="24"/>
              </w:rPr>
              <w:t>1.3</w:t>
            </w:r>
          </w:p>
        </w:tc>
        <w:tc>
          <w:tcPr>
            <w:tcW w:w="4701" w:type="dxa"/>
            <w:tcBorders>
              <w:top w:val="single" w:sz="4" w:space="0" w:color="000000"/>
              <w:left w:val="single" w:sz="4" w:space="0" w:color="000000"/>
              <w:bottom w:val="single" w:sz="4" w:space="0" w:color="000000"/>
              <w:right w:val="single" w:sz="4" w:space="0" w:color="000000"/>
            </w:tcBorders>
            <w:hideMark/>
          </w:tcPr>
          <w:p w14:paraId="349B456F" w14:textId="77777777" w:rsidR="008E77AD" w:rsidRPr="0069269A" w:rsidRDefault="008E77AD" w:rsidP="008E77AD">
            <w:pPr>
              <w:pStyle w:val="TableParagraph"/>
              <w:spacing w:line="268" w:lineRule="exact"/>
              <w:ind w:left="76"/>
              <w:rPr>
                <w:sz w:val="24"/>
                <w:lang w:val="ru-RU"/>
              </w:rPr>
            </w:pPr>
            <w:r w:rsidRPr="0069269A">
              <w:rPr>
                <w:sz w:val="24"/>
                <w:lang w:val="ru-RU"/>
              </w:rPr>
              <w:t>Численность</w:t>
            </w:r>
            <w:r>
              <w:rPr>
                <w:sz w:val="24"/>
                <w:lang w:val="ru-RU"/>
              </w:rPr>
              <w:t xml:space="preserve"> </w:t>
            </w:r>
            <w:r w:rsidRPr="0069269A">
              <w:rPr>
                <w:sz w:val="24"/>
                <w:lang w:val="ru-RU"/>
              </w:rPr>
              <w:t>учащихся</w:t>
            </w:r>
            <w:r>
              <w:rPr>
                <w:sz w:val="24"/>
                <w:lang w:val="ru-RU"/>
              </w:rPr>
              <w:t xml:space="preserve"> </w:t>
            </w:r>
            <w:r w:rsidRPr="0069269A">
              <w:rPr>
                <w:sz w:val="24"/>
                <w:lang w:val="ru-RU"/>
              </w:rPr>
              <w:t>по</w:t>
            </w:r>
            <w:r>
              <w:rPr>
                <w:sz w:val="24"/>
                <w:lang w:val="ru-RU"/>
              </w:rPr>
              <w:t xml:space="preserve"> </w:t>
            </w:r>
            <w:r w:rsidRPr="0069269A">
              <w:rPr>
                <w:sz w:val="24"/>
                <w:lang w:val="ru-RU"/>
              </w:rPr>
              <w:t>образовательной</w:t>
            </w:r>
          </w:p>
          <w:p w14:paraId="43C37855" w14:textId="77777777" w:rsidR="008E77AD" w:rsidRPr="0069269A" w:rsidRDefault="008E77AD" w:rsidP="008E77AD">
            <w:pPr>
              <w:pStyle w:val="TableParagraph"/>
              <w:spacing w:before="2" w:line="261" w:lineRule="exact"/>
              <w:ind w:left="76"/>
              <w:rPr>
                <w:sz w:val="24"/>
                <w:lang w:val="ru-RU"/>
              </w:rPr>
            </w:pPr>
            <w:r w:rsidRPr="0069269A">
              <w:rPr>
                <w:sz w:val="24"/>
                <w:lang w:val="ru-RU"/>
              </w:rPr>
              <w:t>программе</w:t>
            </w:r>
            <w:r>
              <w:rPr>
                <w:sz w:val="24"/>
                <w:lang w:val="ru-RU"/>
              </w:rPr>
              <w:t xml:space="preserve"> </w:t>
            </w:r>
            <w:r w:rsidRPr="0069269A">
              <w:rPr>
                <w:sz w:val="24"/>
                <w:lang w:val="ru-RU"/>
              </w:rPr>
              <w:t>основного</w:t>
            </w:r>
            <w:r>
              <w:rPr>
                <w:sz w:val="24"/>
                <w:lang w:val="ru-RU"/>
              </w:rPr>
              <w:t xml:space="preserve"> </w:t>
            </w:r>
            <w:r w:rsidRPr="0069269A">
              <w:rPr>
                <w:sz w:val="24"/>
                <w:lang w:val="ru-RU"/>
              </w:rPr>
              <w:t>общего образования</w:t>
            </w:r>
          </w:p>
        </w:tc>
        <w:tc>
          <w:tcPr>
            <w:tcW w:w="1321" w:type="dxa"/>
            <w:tcBorders>
              <w:top w:val="single" w:sz="4" w:space="0" w:color="000000"/>
              <w:left w:val="single" w:sz="4" w:space="0" w:color="000000"/>
              <w:bottom w:val="single" w:sz="4" w:space="0" w:color="000000"/>
              <w:right w:val="single" w:sz="4" w:space="0" w:color="000000"/>
            </w:tcBorders>
            <w:hideMark/>
          </w:tcPr>
          <w:p w14:paraId="3CEC39E2" w14:textId="77777777" w:rsidR="008E77AD" w:rsidRPr="0069269A" w:rsidRDefault="008E77AD" w:rsidP="008E77AD">
            <w:pPr>
              <w:pStyle w:val="TableParagraph"/>
              <w:spacing w:line="268" w:lineRule="exact"/>
              <w:ind w:left="57" w:right="57"/>
              <w:jc w:val="center"/>
              <w:rPr>
                <w:sz w:val="24"/>
              </w:rPr>
            </w:pPr>
            <w:r w:rsidRPr="0069269A">
              <w:rPr>
                <w:sz w:val="24"/>
              </w:rPr>
              <w:t>40</w:t>
            </w:r>
          </w:p>
        </w:tc>
        <w:tc>
          <w:tcPr>
            <w:tcW w:w="1321" w:type="dxa"/>
            <w:tcBorders>
              <w:top w:val="single" w:sz="4" w:space="0" w:color="000000"/>
              <w:left w:val="single" w:sz="4" w:space="0" w:color="000000"/>
              <w:bottom w:val="single" w:sz="4" w:space="0" w:color="000000"/>
              <w:right w:val="single" w:sz="4" w:space="0" w:color="000000"/>
            </w:tcBorders>
            <w:hideMark/>
          </w:tcPr>
          <w:p w14:paraId="4D75673F" w14:textId="77777777" w:rsidR="008E77AD" w:rsidRPr="0069269A" w:rsidRDefault="008E77AD" w:rsidP="008E77AD">
            <w:pPr>
              <w:pStyle w:val="TableParagraph"/>
              <w:spacing w:line="268" w:lineRule="exact"/>
              <w:ind w:left="56" w:right="57"/>
              <w:jc w:val="center"/>
              <w:rPr>
                <w:sz w:val="24"/>
              </w:rPr>
            </w:pPr>
            <w:r w:rsidRPr="0069269A">
              <w:rPr>
                <w:sz w:val="24"/>
              </w:rPr>
              <w:t>35</w:t>
            </w:r>
          </w:p>
        </w:tc>
        <w:tc>
          <w:tcPr>
            <w:tcW w:w="1321" w:type="dxa"/>
            <w:tcBorders>
              <w:top w:val="single" w:sz="4" w:space="0" w:color="000000"/>
              <w:left w:val="single" w:sz="4" w:space="0" w:color="000000"/>
              <w:bottom w:val="single" w:sz="4" w:space="0" w:color="000000"/>
              <w:right w:val="single" w:sz="4" w:space="0" w:color="000000"/>
            </w:tcBorders>
            <w:hideMark/>
          </w:tcPr>
          <w:p w14:paraId="2C06B50E" w14:textId="77777777" w:rsidR="008E77AD" w:rsidRPr="0069269A" w:rsidRDefault="008E77AD" w:rsidP="008E77AD">
            <w:pPr>
              <w:pStyle w:val="TableParagraph"/>
              <w:spacing w:line="268" w:lineRule="exact"/>
              <w:ind w:left="57" w:right="57"/>
              <w:jc w:val="center"/>
              <w:rPr>
                <w:sz w:val="24"/>
              </w:rPr>
            </w:pPr>
            <w:r w:rsidRPr="0069269A">
              <w:rPr>
                <w:sz w:val="24"/>
              </w:rPr>
              <w:t>33</w:t>
            </w:r>
          </w:p>
        </w:tc>
        <w:tc>
          <w:tcPr>
            <w:tcW w:w="1321" w:type="dxa"/>
            <w:tcBorders>
              <w:top w:val="single" w:sz="4" w:space="0" w:color="000000"/>
              <w:left w:val="single" w:sz="4" w:space="0" w:color="000000"/>
              <w:bottom w:val="single" w:sz="4" w:space="0" w:color="000000"/>
              <w:right w:val="single" w:sz="4" w:space="0" w:color="000000"/>
            </w:tcBorders>
          </w:tcPr>
          <w:p w14:paraId="185C9369" w14:textId="77777777" w:rsidR="008E77AD" w:rsidRPr="0069269A" w:rsidRDefault="008E77AD" w:rsidP="008E77AD">
            <w:pPr>
              <w:pStyle w:val="TableParagraph"/>
              <w:spacing w:line="268" w:lineRule="exact"/>
              <w:ind w:left="57" w:right="57"/>
              <w:jc w:val="center"/>
              <w:rPr>
                <w:sz w:val="24"/>
                <w:lang w:val="ru-RU"/>
              </w:rPr>
            </w:pPr>
            <w:r w:rsidRPr="0069269A">
              <w:rPr>
                <w:sz w:val="24"/>
                <w:lang w:val="ru-RU"/>
              </w:rPr>
              <w:t>39</w:t>
            </w:r>
          </w:p>
        </w:tc>
      </w:tr>
      <w:tr w:rsidR="008E77AD" w:rsidRPr="0069269A" w14:paraId="45854112" w14:textId="77777777" w:rsidTr="008E77AD">
        <w:trPr>
          <w:trHeight w:val="552"/>
        </w:trPr>
        <w:tc>
          <w:tcPr>
            <w:tcW w:w="1018" w:type="dxa"/>
            <w:tcBorders>
              <w:top w:val="single" w:sz="4" w:space="0" w:color="000000"/>
              <w:left w:val="single" w:sz="4" w:space="0" w:color="000000"/>
              <w:bottom w:val="single" w:sz="4" w:space="0" w:color="000000"/>
              <w:right w:val="single" w:sz="4" w:space="0" w:color="000000"/>
            </w:tcBorders>
            <w:hideMark/>
          </w:tcPr>
          <w:p w14:paraId="52E74668" w14:textId="77777777" w:rsidR="008E77AD" w:rsidRPr="0069269A" w:rsidRDefault="008E77AD" w:rsidP="008E77AD">
            <w:pPr>
              <w:pStyle w:val="TableParagraph"/>
              <w:spacing w:line="268" w:lineRule="exact"/>
              <w:ind w:left="184" w:right="180"/>
              <w:jc w:val="center"/>
              <w:rPr>
                <w:sz w:val="24"/>
              </w:rPr>
            </w:pPr>
            <w:r w:rsidRPr="0069269A">
              <w:rPr>
                <w:sz w:val="24"/>
              </w:rPr>
              <w:t>1.4</w:t>
            </w:r>
          </w:p>
        </w:tc>
        <w:tc>
          <w:tcPr>
            <w:tcW w:w="4701" w:type="dxa"/>
            <w:tcBorders>
              <w:top w:val="single" w:sz="4" w:space="0" w:color="000000"/>
              <w:left w:val="single" w:sz="4" w:space="0" w:color="000000"/>
              <w:bottom w:val="single" w:sz="4" w:space="0" w:color="000000"/>
              <w:right w:val="single" w:sz="4" w:space="0" w:color="000000"/>
            </w:tcBorders>
            <w:hideMark/>
          </w:tcPr>
          <w:p w14:paraId="0D84EF3B" w14:textId="77777777" w:rsidR="008E77AD" w:rsidRPr="0069269A" w:rsidRDefault="008E77AD" w:rsidP="008E77AD">
            <w:pPr>
              <w:pStyle w:val="TableParagraph"/>
              <w:spacing w:line="268" w:lineRule="exact"/>
              <w:ind w:left="76"/>
              <w:rPr>
                <w:sz w:val="24"/>
                <w:lang w:val="ru-RU"/>
              </w:rPr>
            </w:pPr>
            <w:r w:rsidRPr="0069269A">
              <w:rPr>
                <w:sz w:val="24"/>
                <w:lang w:val="ru-RU"/>
              </w:rPr>
              <w:t>Численность</w:t>
            </w:r>
            <w:r>
              <w:rPr>
                <w:sz w:val="24"/>
                <w:lang w:val="ru-RU"/>
              </w:rPr>
              <w:t xml:space="preserve"> </w:t>
            </w:r>
            <w:r w:rsidRPr="0069269A">
              <w:rPr>
                <w:sz w:val="24"/>
                <w:lang w:val="ru-RU"/>
              </w:rPr>
              <w:t>учащихся</w:t>
            </w:r>
            <w:r>
              <w:rPr>
                <w:sz w:val="24"/>
                <w:lang w:val="ru-RU"/>
              </w:rPr>
              <w:t xml:space="preserve"> </w:t>
            </w:r>
            <w:r w:rsidRPr="0069269A">
              <w:rPr>
                <w:sz w:val="24"/>
                <w:lang w:val="ru-RU"/>
              </w:rPr>
              <w:t>по</w:t>
            </w:r>
            <w:r>
              <w:rPr>
                <w:sz w:val="24"/>
                <w:lang w:val="ru-RU"/>
              </w:rPr>
              <w:t xml:space="preserve"> </w:t>
            </w:r>
            <w:r w:rsidRPr="0069269A">
              <w:rPr>
                <w:sz w:val="24"/>
                <w:lang w:val="ru-RU"/>
              </w:rPr>
              <w:t>образовательной</w:t>
            </w:r>
          </w:p>
          <w:p w14:paraId="3FDA700B" w14:textId="77777777" w:rsidR="008E77AD" w:rsidRPr="0069269A" w:rsidRDefault="008E77AD" w:rsidP="008E77AD">
            <w:pPr>
              <w:pStyle w:val="TableParagraph"/>
              <w:spacing w:before="2" w:line="261" w:lineRule="exact"/>
              <w:ind w:left="76"/>
              <w:rPr>
                <w:sz w:val="24"/>
                <w:lang w:val="ru-RU"/>
              </w:rPr>
            </w:pPr>
            <w:r w:rsidRPr="0069269A">
              <w:rPr>
                <w:sz w:val="24"/>
                <w:lang w:val="ru-RU"/>
              </w:rPr>
              <w:t>программе</w:t>
            </w:r>
            <w:r>
              <w:rPr>
                <w:sz w:val="24"/>
                <w:lang w:val="ru-RU"/>
              </w:rPr>
              <w:t xml:space="preserve"> </w:t>
            </w:r>
            <w:r w:rsidRPr="0069269A">
              <w:rPr>
                <w:sz w:val="24"/>
                <w:lang w:val="ru-RU"/>
              </w:rPr>
              <w:t>среднего</w:t>
            </w:r>
            <w:r>
              <w:rPr>
                <w:sz w:val="24"/>
                <w:lang w:val="ru-RU"/>
              </w:rPr>
              <w:t xml:space="preserve"> </w:t>
            </w:r>
            <w:r w:rsidRPr="0069269A">
              <w:rPr>
                <w:sz w:val="24"/>
                <w:lang w:val="ru-RU"/>
              </w:rPr>
              <w:t>общего</w:t>
            </w:r>
            <w:r>
              <w:rPr>
                <w:sz w:val="24"/>
                <w:lang w:val="ru-RU"/>
              </w:rPr>
              <w:t xml:space="preserve"> </w:t>
            </w:r>
            <w:r w:rsidRPr="0069269A">
              <w:rPr>
                <w:sz w:val="24"/>
                <w:lang w:val="ru-RU"/>
              </w:rPr>
              <w:t>образования</w:t>
            </w:r>
          </w:p>
        </w:tc>
        <w:tc>
          <w:tcPr>
            <w:tcW w:w="1321" w:type="dxa"/>
            <w:tcBorders>
              <w:top w:val="single" w:sz="4" w:space="0" w:color="000000"/>
              <w:left w:val="single" w:sz="4" w:space="0" w:color="000000"/>
              <w:bottom w:val="single" w:sz="4" w:space="0" w:color="000000"/>
              <w:right w:val="single" w:sz="4" w:space="0" w:color="000000"/>
            </w:tcBorders>
            <w:hideMark/>
          </w:tcPr>
          <w:p w14:paraId="3A092605" w14:textId="77777777" w:rsidR="008E77AD" w:rsidRPr="0069269A" w:rsidRDefault="008E77AD" w:rsidP="008E77AD">
            <w:pPr>
              <w:pStyle w:val="TableParagraph"/>
              <w:spacing w:line="268" w:lineRule="exact"/>
              <w:ind w:left="57" w:right="53"/>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0C04675C" w14:textId="77777777" w:rsidR="008E77AD" w:rsidRPr="0069269A" w:rsidRDefault="008E77AD" w:rsidP="008E77AD">
            <w:pPr>
              <w:pStyle w:val="TableParagraph"/>
              <w:spacing w:line="268" w:lineRule="exact"/>
              <w:ind w:left="57" w:right="54"/>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1FFDEA39" w14:textId="77777777" w:rsidR="008E77AD" w:rsidRPr="0069269A" w:rsidRDefault="008E77AD" w:rsidP="008E77AD">
            <w:pPr>
              <w:pStyle w:val="TableParagraph"/>
              <w:spacing w:line="268" w:lineRule="exact"/>
              <w:ind w:left="57" w:right="55"/>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tcPr>
          <w:p w14:paraId="6B0F5037" w14:textId="77777777" w:rsidR="008E77AD" w:rsidRPr="0069269A" w:rsidRDefault="008E77AD" w:rsidP="008E77AD">
            <w:pPr>
              <w:pStyle w:val="TableParagraph"/>
              <w:spacing w:line="268" w:lineRule="exact"/>
              <w:ind w:left="57" w:right="55"/>
              <w:jc w:val="center"/>
              <w:rPr>
                <w:sz w:val="24"/>
                <w:lang w:val="ru-RU"/>
              </w:rPr>
            </w:pPr>
            <w:r w:rsidRPr="0069269A">
              <w:rPr>
                <w:sz w:val="24"/>
                <w:lang w:val="ru-RU"/>
              </w:rPr>
              <w:t>5</w:t>
            </w:r>
          </w:p>
        </w:tc>
      </w:tr>
      <w:tr w:rsidR="008E77AD" w:rsidRPr="0069269A" w14:paraId="58AE815D" w14:textId="77777777" w:rsidTr="008E77AD">
        <w:trPr>
          <w:trHeight w:val="1103"/>
        </w:trPr>
        <w:tc>
          <w:tcPr>
            <w:tcW w:w="1018" w:type="dxa"/>
            <w:tcBorders>
              <w:top w:val="single" w:sz="4" w:space="0" w:color="000000"/>
              <w:left w:val="single" w:sz="4" w:space="0" w:color="000000"/>
              <w:bottom w:val="single" w:sz="4" w:space="0" w:color="000000"/>
              <w:right w:val="single" w:sz="4" w:space="0" w:color="000000"/>
            </w:tcBorders>
            <w:hideMark/>
          </w:tcPr>
          <w:p w14:paraId="241E2961" w14:textId="77777777" w:rsidR="008E77AD" w:rsidRPr="0069269A" w:rsidRDefault="008E77AD" w:rsidP="008E77AD">
            <w:pPr>
              <w:pStyle w:val="TableParagraph"/>
              <w:spacing w:line="268" w:lineRule="exact"/>
              <w:ind w:left="184" w:right="180"/>
              <w:jc w:val="center"/>
              <w:rPr>
                <w:sz w:val="24"/>
              </w:rPr>
            </w:pPr>
            <w:r w:rsidRPr="0069269A">
              <w:rPr>
                <w:sz w:val="24"/>
              </w:rPr>
              <w:t>1.5</w:t>
            </w:r>
          </w:p>
        </w:tc>
        <w:tc>
          <w:tcPr>
            <w:tcW w:w="4701" w:type="dxa"/>
            <w:tcBorders>
              <w:top w:val="single" w:sz="4" w:space="0" w:color="000000"/>
              <w:left w:val="single" w:sz="4" w:space="0" w:color="000000"/>
              <w:bottom w:val="single" w:sz="4" w:space="0" w:color="000000"/>
              <w:right w:val="single" w:sz="4" w:space="0" w:color="000000"/>
            </w:tcBorders>
            <w:hideMark/>
          </w:tcPr>
          <w:p w14:paraId="34263FE9" w14:textId="77777777" w:rsidR="008E77AD" w:rsidRPr="0069269A" w:rsidRDefault="008E77AD" w:rsidP="008E77AD">
            <w:pPr>
              <w:pStyle w:val="TableParagraph"/>
              <w:ind w:left="76" w:right="24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учащихся,</w:t>
            </w:r>
            <w:r>
              <w:rPr>
                <w:sz w:val="24"/>
                <w:lang w:val="ru-RU"/>
              </w:rPr>
              <w:t xml:space="preserve"> </w:t>
            </w:r>
            <w:r w:rsidRPr="0069269A">
              <w:rPr>
                <w:sz w:val="24"/>
                <w:lang w:val="ru-RU"/>
              </w:rPr>
              <w:t>успевающихна "4"и"5"по</w:t>
            </w:r>
            <w:r>
              <w:rPr>
                <w:sz w:val="24"/>
                <w:lang w:val="ru-RU"/>
              </w:rPr>
              <w:t xml:space="preserve"> </w:t>
            </w:r>
            <w:r w:rsidRPr="0069269A">
              <w:rPr>
                <w:sz w:val="24"/>
                <w:lang w:val="ru-RU"/>
              </w:rPr>
              <w:t>результатам</w:t>
            </w:r>
            <w:r>
              <w:rPr>
                <w:sz w:val="24"/>
                <w:lang w:val="ru-RU"/>
              </w:rPr>
              <w:t xml:space="preserve"> </w:t>
            </w:r>
            <w:r w:rsidRPr="0069269A">
              <w:rPr>
                <w:sz w:val="24"/>
                <w:lang w:val="ru-RU"/>
              </w:rPr>
              <w:t>промежуточной</w:t>
            </w:r>
            <w:r>
              <w:rPr>
                <w:sz w:val="24"/>
                <w:lang w:val="ru-RU"/>
              </w:rPr>
              <w:t xml:space="preserve"> </w:t>
            </w:r>
            <w:r w:rsidRPr="0069269A">
              <w:rPr>
                <w:sz w:val="24"/>
                <w:lang w:val="ru-RU"/>
              </w:rPr>
              <w:t>аттестации,</w:t>
            </w:r>
            <w:r>
              <w:rPr>
                <w:sz w:val="24"/>
                <w:lang w:val="ru-RU"/>
              </w:rPr>
              <w:t xml:space="preserve"> </w:t>
            </w:r>
            <w:r w:rsidRPr="0069269A">
              <w:rPr>
                <w:sz w:val="24"/>
                <w:lang w:val="ru-RU"/>
              </w:rPr>
              <w:t>в</w:t>
            </w:r>
          </w:p>
          <w:p w14:paraId="3A6EA709" w14:textId="77777777" w:rsidR="008E77AD" w:rsidRPr="0069269A" w:rsidRDefault="008E77AD" w:rsidP="008E77AD">
            <w:pPr>
              <w:pStyle w:val="TableParagraph"/>
              <w:spacing w:line="261" w:lineRule="exact"/>
              <w:ind w:left="76"/>
              <w:rPr>
                <w:sz w:val="24"/>
              </w:rPr>
            </w:pPr>
            <w:r w:rsidRPr="0069269A">
              <w:rPr>
                <w:sz w:val="24"/>
              </w:rPr>
              <w:t>общейчисленностиучащихся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420AD27F" w14:textId="77777777" w:rsidR="008E77AD" w:rsidRPr="0069269A" w:rsidRDefault="008E77AD" w:rsidP="008E77AD">
            <w:pPr>
              <w:pStyle w:val="TableParagraph"/>
              <w:spacing w:line="275" w:lineRule="exact"/>
              <w:ind w:left="57" w:right="51"/>
              <w:jc w:val="center"/>
              <w:rPr>
                <w:sz w:val="24"/>
              </w:rPr>
            </w:pPr>
            <w:r w:rsidRPr="0069269A">
              <w:rPr>
                <w:sz w:val="24"/>
              </w:rPr>
              <w:t>16</w:t>
            </w:r>
          </w:p>
        </w:tc>
        <w:tc>
          <w:tcPr>
            <w:tcW w:w="1321" w:type="dxa"/>
            <w:tcBorders>
              <w:top w:val="single" w:sz="4" w:space="0" w:color="000000"/>
              <w:left w:val="single" w:sz="4" w:space="0" w:color="000000"/>
              <w:bottom w:val="single" w:sz="4" w:space="0" w:color="000000"/>
              <w:right w:val="single" w:sz="4" w:space="0" w:color="000000"/>
            </w:tcBorders>
            <w:hideMark/>
          </w:tcPr>
          <w:p w14:paraId="343A1DE4" w14:textId="77777777" w:rsidR="008E77AD" w:rsidRPr="0069269A" w:rsidRDefault="008E77AD" w:rsidP="008E77AD">
            <w:pPr>
              <w:pStyle w:val="TableParagraph"/>
              <w:spacing w:line="275" w:lineRule="exact"/>
              <w:ind w:left="57" w:right="51"/>
              <w:jc w:val="center"/>
              <w:rPr>
                <w:sz w:val="24"/>
              </w:rPr>
            </w:pPr>
            <w:r w:rsidRPr="0069269A">
              <w:rPr>
                <w:sz w:val="24"/>
              </w:rPr>
              <w:t>17</w:t>
            </w:r>
          </w:p>
        </w:tc>
        <w:tc>
          <w:tcPr>
            <w:tcW w:w="1321" w:type="dxa"/>
            <w:tcBorders>
              <w:top w:val="single" w:sz="4" w:space="0" w:color="000000"/>
              <w:left w:val="single" w:sz="4" w:space="0" w:color="000000"/>
              <w:bottom w:val="single" w:sz="4" w:space="0" w:color="000000"/>
              <w:right w:val="single" w:sz="4" w:space="0" w:color="000000"/>
            </w:tcBorders>
            <w:hideMark/>
          </w:tcPr>
          <w:p w14:paraId="34997FCE" w14:textId="77777777" w:rsidR="008E77AD" w:rsidRPr="0069269A" w:rsidRDefault="008E77AD" w:rsidP="008E77AD">
            <w:pPr>
              <w:pStyle w:val="TableParagraph"/>
              <w:spacing w:line="275" w:lineRule="exact"/>
              <w:ind w:left="57" w:right="53"/>
              <w:jc w:val="center"/>
              <w:rPr>
                <w:sz w:val="24"/>
              </w:rPr>
            </w:pPr>
            <w:r w:rsidRPr="0069269A">
              <w:rPr>
                <w:sz w:val="24"/>
              </w:rPr>
              <w:t>17</w:t>
            </w:r>
          </w:p>
        </w:tc>
        <w:tc>
          <w:tcPr>
            <w:tcW w:w="1321" w:type="dxa"/>
            <w:tcBorders>
              <w:top w:val="single" w:sz="4" w:space="0" w:color="000000"/>
              <w:left w:val="single" w:sz="4" w:space="0" w:color="000000"/>
              <w:bottom w:val="single" w:sz="4" w:space="0" w:color="000000"/>
              <w:right w:val="single" w:sz="4" w:space="0" w:color="000000"/>
            </w:tcBorders>
          </w:tcPr>
          <w:p w14:paraId="7FC8E2B7" w14:textId="77777777" w:rsidR="008E77AD" w:rsidRPr="0069269A" w:rsidRDefault="008E77AD" w:rsidP="008E77AD">
            <w:pPr>
              <w:pStyle w:val="TableParagraph"/>
              <w:spacing w:line="275" w:lineRule="exact"/>
              <w:ind w:left="57" w:right="53"/>
              <w:jc w:val="center"/>
              <w:rPr>
                <w:sz w:val="24"/>
                <w:lang w:val="ru-RU"/>
              </w:rPr>
            </w:pPr>
            <w:r w:rsidRPr="0069269A">
              <w:rPr>
                <w:sz w:val="24"/>
                <w:lang w:val="ru-RU"/>
              </w:rPr>
              <w:t>30</w:t>
            </w:r>
          </w:p>
        </w:tc>
      </w:tr>
      <w:tr w:rsidR="008E77AD" w:rsidRPr="0069269A" w14:paraId="25CACEE1" w14:textId="77777777" w:rsidTr="008E77AD">
        <w:trPr>
          <w:trHeight w:val="830"/>
        </w:trPr>
        <w:tc>
          <w:tcPr>
            <w:tcW w:w="1018" w:type="dxa"/>
            <w:tcBorders>
              <w:top w:val="single" w:sz="4" w:space="0" w:color="000000"/>
              <w:left w:val="single" w:sz="4" w:space="0" w:color="000000"/>
              <w:bottom w:val="single" w:sz="4" w:space="0" w:color="000000"/>
              <w:right w:val="single" w:sz="4" w:space="0" w:color="000000"/>
            </w:tcBorders>
            <w:hideMark/>
          </w:tcPr>
          <w:p w14:paraId="39A5A26E" w14:textId="77777777" w:rsidR="008E77AD" w:rsidRPr="0069269A" w:rsidRDefault="008E77AD" w:rsidP="008E77AD">
            <w:pPr>
              <w:pStyle w:val="TableParagraph"/>
              <w:spacing w:line="268" w:lineRule="exact"/>
              <w:ind w:left="184" w:right="180"/>
              <w:jc w:val="center"/>
              <w:rPr>
                <w:sz w:val="24"/>
              </w:rPr>
            </w:pPr>
            <w:r w:rsidRPr="0069269A">
              <w:rPr>
                <w:sz w:val="24"/>
              </w:rPr>
              <w:t>1.6</w:t>
            </w:r>
          </w:p>
        </w:tc>
        <w:tc>
          <w:tcPr>
            <w:tcW w:w="4701" w:type="dxa"/>
            <w:tcBorders>
              <w:top w:val="single" w:sz="4" w:space="0" w:color="000000"/>
              <w:left w:val="single" w:sz="4" w:space="0" w:color="000000"/>
              <w:bottom w:val="single" w:sz="4" w:space="0" w:color="000000"/>
              <w:right w:val="single" w:sz="4" w:space="0" w:color="000000"/>
            </w:tcBorders>
            <w:hideMark/>
          </w:tcPr>
          <w:p w14:paraId="2255210B" w14:textId="77777777" w:rsidR="008E77AD" w:rsidRPr="0069269A" w:rsidRDefault="008E77AD" w:rsidP="008E77AD">
            <w:pPr>
              <w:pStyle w:val="TableParagraph"/>
              <w:spacing w:line="268" w:lineRule="exact"/>
              <w:ind w:left="76"/>
              <w:rPr>
                <w:sz w:val="24"/>
                <w:lang w:val="ru-RU"/>
              </w:rPr>
            </w:pPr>
            <w:r w:rsidRPr="0069269A">
              <w:rPr>
                <w:sz w:val="24"/>
                <w:lang w:val="ru-RU"/>
              </w:rPr>
              <w:t>Средний</w:t>
            </w:r>
            <w:r>
              <w:rPr>
                <w:sz w:val="24"/>
                <w:lang w:val="ru-RU"/>
              </w:rPr>
              <w:t xml:space="preserve"> </w:t>
            </w:r>
            <w:r w:rsidRPr="0069269A">
              <w:rPr>
                <w:sz w:val="24"/>
                <w:lang w:val="ru-RU"/>
              </w:rPr>
              <w:t>балл</w:t>
            </w:r>
            <w:r>
              <w:rPr>
                <w:sz w:val="24"/>
                <w:lang w:val="ru-RU"/>
              </w:rPr>
              <w:t xml:space="preserve"> </w:t>
            </w:r>
            <w:r w:rsidRPr="0069269A">
              <w:rPr>
                <w:sz w:val="24"/>
                <w:lang w:val="ru-RU"/>
              </w:rPr>
              <w:t>государственной</w:t>
            </w:r>
            <w:r>
              <w:rPr>
                <w:sz w:val="24"/>
                <w:lang w:val="ru-RU"/>
              </w:rPr>
              <w:t xml:space="preserve"> </w:t>
            </w:r>
            <w:r w:rsidRPr="0069269A">
              <w:rPr>
                <w:sz w:val="24"/>
                <w:lang w:val="ru-RU"/>
              </w:rPr>
              <w:t>итоговой</w:t>
            </w:r>
          </w:p>
          <w:p w14:paraId="36E1569F" w14:textId="77777777" w:rsidR="008E77AD" w:rsidRPr="0069269A" w:rsidRDefault="008E77AD" w:rsidP="008E77AD">
            <w:pPr>
              <w:pStyle w:val="TableParagraph"/>
              <w:spacing w:line="274" w:lineRule="exact"/>
              <w:ind w:left="76" w:right="859"/>
              <w:rPr>
                <w:sz w:val="24"/>
                <w:lang w:val="ru-RU"/>
              </w:rPr>
            </w:pPr>
            <w:r w:rsidRPr="0069269A">
              <w:rPr>
                <w:sz w:val="24"/>
                <w:lang w:val="ru-RU"/>
              </w:rPr>
              <w:t>аттестации</w:t>
            </w:r>
            <w:r>
              <w:rPr>
                <w:sz w:val="24"/>
                <w:lang w:val="ru-RU"/>
              </w:rPr>
              <w:t xml:space="preserve"> </w:t>
            </w:r>
            <w:r w:rsidRPr="0069269A">
              <w:rPr>
                <w:sz w:val="24"/>
                <w:lang w:val="ru-RU"/>
              </w:rPr>
              <w:t>выпускников</w:t>
            </w:r>
            <w:r>
              <w:rPr>
                <w:sz w:val="24"/>
                <w:lang w:val="ru-RU"/>
              </w:rPr>
              <w:t xml:space="preserve"> </w:t>
            </w:r>
            <w:r w:rsidRPr="0069269A">
              <w:rPr>
                <w:sz w:val="24"/>
                <w:lang w:val="ru-RU"/>
              </w:rPr>
              <w:t>9</w:t>
            </w:r>
            <w:r>
              <w:rPr>
                <w:sz w:val="24"/>
                <w:lang w:val="ru-RU"/>
              </w:rPr>
              <w:t xml:space="preserve"> </w:t>
            </w:r>
            <w:r w:rsidRPr="0069269A">
              <w:rPr>
                <w:sz w:val="24"/>
                <w:lang w:val="ru-RU"/>
              </w:rPr>
              <w:t>класса</w:t>
            </w:r>
            <w:r>
              <w:rPr>
                <w:sz w:val="24"/>
                <w:lang w:val="ru-RU"/>
              </w:rPr>
              <w:t xml:space="preserve"> </w:t>
            </w:r>
            <w:r w:rsidRPr="0069269A">
              <w:rPr>
                <w:sz w:val="24"/>
                <w:lang w:val="ru-RU"/>
              </w:rPr>
              <w:t>по</w:t>
            </w:r>
            <w:r>
              <w:rPr>
                <w:sz w:val="24"/>
                <w:lang w:val="ru-RU"/>
              </w:rPr>
              <w:t xml:space="preserve"> </w:t>
            </w:r>
            <w:r w:rsidRPr="0069269A">
              <w:rPr>
                <w:sz w:val="24"/>
                <w:lang w:val="ru-RU"/>
              </w:rPr>
              <w:t>русскому</w:t>
            </w:r>
            <w:r>
              <w:rPr>
                <w:sz w:val="24"/>
                <w:lang w:val="ru-RU"/>
              </w:rPr>
              <w:t xml:space="preserve"> </w:t>
            </w:r>
            <w:r w:rsidRPr="0069269A">
              <w:rPr>
                <w:sz w:val="24"/>
                <w:lang w:val="ru-RU"/>
              </w:rPr>
              <w:t>языку</w:t>
            </w:r>
          </w:p>
        </w:tc>
        <w:tc>
          <w:tcPr>
            <w:tcW w:w="1321" w:type="dxa"/>
            <w:tcBorders>
              <w:top w:val="single" w:sz="4" w:space="0" w:color="000000"/>
              <w:left w:val="single" w:sz="4" w:space="0" w:color="000000"/>
              <w:bottom w:val="single" w:sz="4" w:space="0" w:color="000000"/>
              <w:right w:val="single" w:sz="4" w:space="0" w:color="000000"/>
            </w:tcBorders>
            <w:hideMark/>
          </w:tcPr>
          <w:p w14:paraId="7DC4F15E" w14:textId="77777777" w:rsidR="008E77AD" w:rsidRPr="0069269A" w:rsidRDefault="008E77AD" w:rsidP="008E77AD">
            <w:pPr>
              <w:pStyle w:val="TableParagraph"/>
              <w:spacing w:line="268" w:lineRule="exact"/>
              <w:ind w:left="57" w:right="54"/>
              <w:jc w:val="center"/>
              <w:rPr>
                <w:sz w:val="24"/>
              </w:rPr>
            </w:pPr>
            <w:r w:rsidRPr="0069269A">
              <w:rPr>
                <w:sz w:val="24"/>
              </w:rPr>
              <w:t>13</w:t>
            </w:r>
          </w:p>
        </w:tc>
        <w:tc>
          <w:tcPr>
            <w:tcW w:w="1321" w:type="dxa"/>
            <w:tcBorders>
              <w:top w:val="single" w:sz="4" w:space="0" w:color="000000"/>
              <w:left w:val="single" w:sz="4" w:space="0" w:color="000000"/>
              <w:bottom w:val="single" w:sz="4" w:space="0" w:color="000000"/>
              <w:right w:val="single" w:sz="4" w:space="0" w:color="000000"/>
            </w:tcBorders>
            <w:hideMark/>
          </w:tcPr>
          <w:p w14:paraId="076C9AAA" w14:textId="77777777" w:rsidR="008E77AD" w:rsidRPr="0069269A" w:rsidRDefault="008E77AD" w:rsidP="008E77AD">
            <w:pPr>
              <w:pStyle w:val="TableParagraph"/>
              <w:spacing w:line="268" w:lineRule="exact"/>
              <w:ind w:left="57" w:right="54"/>
              <w:jc w:val="center"/>
              <w:rPr>
                <w:sz w:val="24"/>
              </w:rPr>
            </w:pPr>
            <w:r w:rsidRPr="0069269A">
              <w:rPr>
                <w:sz w:val="24"/>
              </w:rPr>
              <w:t>10</w:t>
            </w:r>
          </w:p>
        </w:tc>
        <w:tc>
          <w:tcPr>
            <w:tcW w:w="1321" w:type="dxa"/>
            <w:tcBorders>
              <w:top w:val="single" w:sz="4" w:space="0" w:color="000000"/>
              <w:left w:val="single" w:sz="4" w:space="0" w:color="000000"/>
              <w:bottom w:val="single" w:sz="4" w:space="0" w:color="000000"/>
              <w:right w:val="single" w:sz="4" w:space="0" w:color="000000"/>
            </w:tcBorders>
            <w:hideMark/>
          </w:tcPr>
          <w:p w14:paraId="6C761471" w14:textId="77777777" w:rsidR="008E77AD" w:rsidRPr="0069269A" w:rsidRDefault="008E77AD" w:rsidP="008E77AD">
            <w:pPr>
              <w:pStyle w:val="TableParagraph"/>
              <w:spacing w:line="268" w:lineRule="exact"/>
              <w:ind w:left="0" w:right="2"/>
              <w:jc w:val="center"/>
              <w:rPr>
                <w:sz w:val="24"/>
              </w:rPr>
            </w:pPr>
            <w:r w:rsidRPr="0069269A">
              <w:rPr>
                <w:sz w:val="24"/>
              </w:rPr>
              <w:t>-</w:t>
            </w:r>
          </w:p>
        </w:tc>
        <w:tc>
          <w:tcPr>
            <w:tcW w:w="1321" w:type="dxa"/>
            <w:tcBorders>
              <w:top w:val="single" w:sz="4" w:space="0" w:color="000000"/>
              <w:left w:val="single" w:sz="4" w:space="0" w:color="000000"/>
              <w:bottom w:val="single" w:sz="4" w:space="0" w:color="000000"/>
              <w:right w:val="single" w:sz="4" w:space="0" w:color="000000"/>
            </w:tcBorders>
          </w:tcPr>
          <w:p w14:paraId="08FB2518" w14:textId="77777777" w:rsidR="008E77AD" w:rsidRPr="0069269A" w:rsidRDefault="008E77AD" w:rsidP="008E77AD">
            <w:pPr>
              <w:pStyle w:val="TableParagraph"/>
              <w:spacing w:line="268" w:lineRule="exact"/>
              <w:ind w:left="0" w:right="2"/>
              <w:jc w:val="center"/>
              <w:rPr>
                <w:sz w:val="24"/>
                <w:lang w:val="ru-RU"/>
              </w:rPr>
            </w:pPr>
            <w:r w:rsidRPr="0069269A">
              <w:rPr>
                <w:sz w:val="24"/>
                <w:lang w:val="ru-RU"/>
              </w:rPr>
              <w:t>21,43</w:t>
            </w:r>
          </w:p>
        </w:tc>
      </w:tr>
      <w:tr w:rsidR="008E77AD" w:rsidRPr="0069269A" w14:paraId="5B3AE36E" w14:textId="77777777" w:rsidTr="008E77AD">
        <w:trPr>
          <w:trHeight w:val="825"/>
        </w:trPr>
        <w:tc>
          <w:tcPr>
            <w:tcW w:w="1018" w:type="dxa"/>
            <w:tcBorders>
              <w:top w:val="single" w:sz="4" w:space="0" w:color="000000"/>
              <w:left w:val="single" w:sz="4" w:space="0" w:color="000000"/>
              <w:bottom w:val="single" w:sz="4" w:space="0" w:color="000000"/>
              <w:right w:val="single" w:sz="4" w:space="0" w:color="000000"/>
            </w:tcBorders>
            <w:hideMark/>
          </w:tcPr>
          <w:p w14:paraId="706F5A50" w14:textId="77777777" w:rsidR="008E77AD" w:rsidRPr="0069269A" w:rsidRDefault="008E77AD" w:rsidP="008E77AD">
            <w:pPr>
              <w:pStyle w:val="TableParagraph"/>
              <w:spacing w:line="268" w:lineRule="exact"/>
              <w:ind w:left="184" w:right="180"/>
              <w:jc w:val="center"/>
              <w:rPr>
                <w:sz w:val="24"/>
              </w:rPr>
            </w:pPr>
            <w:r w:rsidRPr="0069269A">
              <w:rPr>
                <w:sz w:val="24"/>
              </w:rPr>
              <w:t>1.7</w:t>
            </w:r>
          </w:p>
        </w:tc>
        <w:tc>
          <w:tcPr>
            <w:tcW w:w="4701" w:type="dxa"/>
            <w:tcBorders>
              <w:top w:val="single" w:sz="4" w:space="0" w:color="000000"/>
              <w:left w:val="single" w:sz="4" w:space="0" w:color="000000"/>
              <w:bottom w:val="single" w:sz="4" w:space="0" w:color="000000"/>
              <w:right w:val="single" w:sz="4" w:space="0" w:color="000000"/>
            </w:tcBorders>
            <w:hideMark/>
          </w:tcPr>
          <w:p w14:paraId="7AE8A153" w14:textId="77777777" w:rsidR="008E77AD" w:rsidRPr="0069269A" w:rsidRDefault="008E77AD" w:rsidP="008E77AD">
            <w:pPr>
              <w:pStyle w:val="TableParagraph"/>
              <w:spacing w:line="235" w:lineRule="auto"/>
              <w:ind w:left="76" w:right="389"/>
              <w:rPr>
                <w:sz w:val="24"/>
                <w:lang w:val="ru-RU"/>
              </w:rPr>
            </w:pPr>
            <w:r w:rsidRPr="0069269A">
              <w:rPr>
                <w:sz w:val="24"/>
                <w:lang w:val="ru-RU"/>
              </w:rPr>
              <w:t>Средний балл государственной итоговой</w:t>
            </w:r>
            <w:r>
              <w:rPr>
                <w:sz w:val="24"/>
                <w:lang w:val="ru-RU"/>
              </w:rPr>
              <w:t xml:space="preserve"> </w:t>
            </w:r>
            <w:r w:rsidRPr="0069269A">
              <w:rPr>
                <w:sz w:val="24"/>
                <w:lang w:val="ru-RU"/>
              </w:rPr>
              <w:t>аттестации выпускников9 класса</w:t>
            </w:r>
            <w:r>
              <w:rPr>
                <w:sz w:val="24"/>
                <w:lang w:val="ru-RU"/>
              </w:rPr>
              <w:t xml:space="preserve"> </w:t>
            </w:r>
            <w:r w:rsidRPr="0069269A">
              <w:rPr>
                <w:sz w:val="24"/>
                <w:lang w:val="ru-RU"/>
              </w:rPr>
              <w:t>по</w:t>
            </w:r>
          </w:p>
          <w:p w14:paraId="4981ED81" w14:textId="77777777" w:rsidR="008E77AD" w:rsidRPr="0069269A" w:rsidRDefault="008E77AD" w:rsidP="008E77AD">
            <w:pPr>
              <w:pStyle w:val="TableParagraph"/>
              <w:spacing w:line="261" w:lineRule="exact"/>
              <w:ind w:left="76"/>
              <w:rPr>
                <w:sz w:val="24"/>
              </w:rPr>
            </w:pPr>
            <w:r w:rsidRPr="0069269A">
              <w:rPr>
                <w:sz w:val="24"/>
              </w:rPr>
              <w:t>математике</w:t>
            </w:r>
          </w:p>
        </w:tc>
        <w:tc>
          <w:tcPr>
            <w:tcW w:w="1321" w:type="dxa"/>
            <w:tcBorders>
              <w:top w:val="single" w:sz="4" w:space="0" w:color="000000"/>
              <w:left w:val="single" w:sz="4" w:space="0" w:color="000000"/>
              <w:bottom w:val="single" w:sz="4" w:space="0" w:color="000000"/>
              <w:right w:val="single" w:sz="4" w:space="0" w:color="000000"/>
            </w:tcBorders>
            <w:hideMark/>
          </w:tcPr>
          <w:p w14:paraId="18814D8D" w14:textId="77777777" w:rsidR="008E77AD" w:rsidRPr="0069269A" w:rsidRDefault="008E77AD" w:rsidP="008E77AD">
            <w:pPr>
              <w:pStyle w:val="TableParagraph"/>
              <w:spacing w:line="268" w:lineRule="exact"/>
              <w:ind w:left="57" w:right="54"/>
              <w:jc w:val="center"/>
              <w:rPr>
                <w:sz w:val="24"/>
              </w:rPr>
            </w:pPr>
            <w:r w:rsidRPr="0069269A">
              <w:rPr>
                <w:sz w:val="24"/>
              </w:rPr>
              <w:t>9</w:t>
            </w:r>
          </w:p>
        </w:tc>
        <w:tc>
          <w:tcPr>
            <w:tcW w:w="1321" w:type="dxa"/>
            <w:tcBorders>
              <w:top w:val="single" w:sz="4" w:space="0" w:color="000000"/>
              <w:left w:val="single" w:sz="4" w:space="0" w:color="000000"/>
              <w:bottom w:val="single" w:sz="4" w:space="0" w:color="000000"/>
              <w:right w:val="single" w:sz="4" w:space="0" w:color="000000"/>
            </w:tcBorders>
            <w:hideMark/>
          </w:tcPr>
          <w:p w14:paraId="3388CBFA" w14:textId="77777777" w:rsidR="008E77AD" w:rsidRPr="0069269A" w:rsidRDefault="008E77AD" w:rsidP="008E77AD">
            <w:pPr>
              <w:pStyle w:val="TableParagraph"/>
              <w:spacing w:line="268" w:lineRule="exact"/>
              <w:ind w:left="57" w:right="54"/>
              <w:jc w:val="center"/>
              <w:rPr>
                <w:sz w:val="24"/>
              </w:rPr>
            </w:pPr>
            <w:r w:rsidRPr="0069269A">
              <w:rPr>
                <w:sz w:val="24"/>
              </w:rPr>
              <w:t>12</w:t>
            </w:r>
          </w:p>
        </w:tc>
        <w:tc>
          <w:tcPr>
            <w:tcW w:w="1321" w:type="dxa"/>
            <w:tcBorders>
              <w:top w:val="single" w:sz="4" w:space="0" w:color="000000"/>
              <w:left w:val="single" w:sz="4" w:space="0" w:color="000000"/>
              <w:bottom w:val="single" w:sz="4" w:space="0" w:color="000000"/>
              <w:right w:val="single" w:sz="4" w:space="0" w:color="000000"/>
            </w:tcBorders>
            <w:hideMark/>
          </w:tcPr>
          <w:p w14:paraId="220600AD" w14:textId="77777777" w:rsidR="008E77AD" w:rsidRPr="0069269A" w:rsidRDefault="008E77AD" w:rsidP="008E77AD">
            <w:pPr>
              <w:pStyle w:val="TableParagraph"/>
              <w:spacing w:line="268" w:lineRule="exact"/>
              <w:ind w:left="0" w:right="2"/>
              <w:jc w:val="center"/>
              <w:rPr>
                <w:sz w:val="24"/>
              </w:rPr>
            </w:pPr>
            <w:r w:rsidRPr="0069269A">
              <w:rPr>
                <w:sz w:val="24"/>
              </w:rPr>
              <w:t>-</w:t>
            </w:r>
          </w:p>
        </w:tc>
        <w:tc>
          <w:tcPr>
            <w:tcW w:w="1321" w:type="dxa"/>
            <w:tcBorders>
              <w:top w:val="single" w:sz="4" w:space="0" w:color="000000"/>
              <w:left w:val="single" w:sz="4" w:space="0" w:color="000000"/>
              <w:bottom w:val="single" w:sz="4" w:space="0" w:color="000000"/>
              <w:right w:val="single" w:sz="4" w:space="0" w:color="000000"/>
            </w:tcBorders>
          </w:tcPr>
          <w:p w14:paraId="5B54B1EE" w14:textId="77777777" w:rsidR="008E77AD" w:rsidRPr="0069269A" w:rsidRDefault="008E77AD" w:rsidP="008E77AD">
            <w:pPr>
              <w:pStyle w:val="TableParagraph"/>
              <w:spacing w:line="268" w:lineRule="exact"/>
              <w:ind w:left="0" w:right="2"/>
              <w:jc w:val="center"/>
              <w:rPr>
                <w:sz w:val="24"/>
                <w:lang w:val="ru-RU"/>
              </w:rPr>
            </w:pPr>
            <w:r w:rsidRPr="0069269A">
              <w:rPr>
                <w:sz w:val="24"/>
                <w:lang w:val="ru-RU"/>
              </w:rPr>
              <w:t>10,57</w:t>
            </w:r>
          </w:p>
        </w:tc>
      </w:tr>
      <w:tr w:rsidR="008E77AD" w:rsidRPr="0069269A" w14:paraId="559DDBD4" w14:textId="77777777" w:rsidTr="008E77AD">
        <w:trPr>
          <w:trHeight w:val="830"/>
        </w:trPr>
        <w:tc>
          <w:tcPr>
            <w:tcW w:w="1018" w:type="dxa"/>
            <w:tcBorders>
              <w:top w:val="single" w:sz="4" w:space="0" w:color="000000"/>
              <w:left w:val="single" w:sz="4" w:space="0" w:color="000000"/>
              <w:bottom w:val="single" w:sz="4" w:space="0" w:color="000000"/>
              <w:right w:val="single" w:sz="4" w:space="0" w:color="000000"/>
            </w:tcBorders>
            <w:hideMark/>
          </w:tcPr>
          <w:p w14:paraId="7D33E958" w14:textId="77777777" w:rsidR="008E77AD" w:rsidRPr="0069269A" w:rsidRDefault="008E77AD" w:rsidP="008E77AD">
            <w:pPr>
              <w:pStyle w:val="TableParagraph"/>
              <w:spacing w:line="268" w:lineRule="exact"/>
              <w:ind w:left="184" w:right="180"/>
              <w:jc w:val="center"/>
              <w:rPr>
                <w:sz w:val="24"/>
              </w:rPr>
            </w:pPr>
            <w:r w:rsidRPr="0069269A">
              <w:rPr>
                <w:sz w:val="24"/>
              </w:rPr>
              <w:t>1.8</w:t>
            </w:r>
          </w:p>
        </w:tc>
        <w:tc>
          <w:tcPr>
            <w:tcW w:w="4701" w:type="dxa"/>
            <w:tcBorders>
              <w:top w:val="single" w:sz="4" w:space="0" w:color="000000"/>
              <w:left w:val="single" w:sz="4" w:space="0" w:color="000000"/>
              <w:bottom w:val="single" w:sz="4" w:space="0" w:color="000000"/>
              <w:right w:val="single" w:sz="4" w:space="0" w:color="000000"/>
            </w:tcBorders>
            <w:hideMark/>
          </w:tcPr>
          <w:p w14:paraId="4B8BD4DF" w14:textId="77777777" w:rsidR="008E77AD" w:rsidRPr="0069269A" w:rsidRDefault="008E77AD" w:rsidP="008E77AD">
            <w:pPr>
              <w:pStyle w:val="TableParagraph"/>
              <w:spacing w:line="268" w:lineRule="exact"/>
              <w:ind w:left="76"/>
              <w:rPr>
                <w:sz w:val="24"/>
                <w:lang w:val="ru-RU"/>
              </w:rPr>
            </w:pPr>
            <w:r w:rsidRPr="0069269A">
              <w:rPr>
                <w:sz w:val="24"/>
                <w:lang w:val="ru-RU"/>
              </w:rPr>
              <w:t>Средний</w:t>
            </w:r>
            <w:r>
              <w:rPr>
                <w:sz w:val="24"/>
                <w:lang w:val="ru-RU"/>
              </w:rPr>
              <w:t xml:space="preserve"> </w:t>
            </w:r>
            <w:r w:rsidRPr="0069269A">
              <w:rPr>
                <w:sz w:val="24"/>
                <w:lang w:val="ru-RU"/>
              </w:rPr>
              <w:t>балл</w:t>
            </w:r>
            <w:r>
              <w:rPr>
                <w:sz w:val="24"/>
                <w:lang w:val="ru-RU"/>
              </w:rPr>
              <w:t xml:space="preserve"> </w:t>
            </w:r>
            <w:r w:rsidRPr="0069269A">
              <w:rPr>
                <w:sz w:val="24"/>
                <w:lang w:val="ru-RU"/>
              </w:rPr>
              <w:t>единого</w:t>
            </w:r>
            <w:r>
              <w:rPr>
                <w:sz w:val="24"/>
                <w:lang w:val="ru-RU"/>
              </w:rPr>
              <w:t xml:space="preserve"> </w:t>
            </w:r>
            <w:r w:rsidRPr="0069269A">
              <w:rPr>
                <w:sz w:val="24"/>
                <w:lang w:val="ru-RU"/>
              </w:rPr>
              <w:t>государственного</w:t>
            </w:r>
          </w:p>
          <w:p w14:paraId="4E724B3F" w14:textId="77777777" w:rsidR="008E77AD" w:rsidRPr="0069269A" w:rsidRDefault="008E77AD" w:rsidP="008E77AD">
            <w:pPr>
              <w:pStyle w:val="TableParagraph"/>
              <w:spacing w:line="274" w:lineRule="exact"/>
              <w:ind w:left="76" w:right="952"/>
              <w:rPr>
                <w:sz w:val="24"/>
                <w:lang w:val="ru-RU"/>
              </w:rPr>
            </w:pPr>
            <w:r w:rsidRPr="0069269A">
              <w:rPr>
                <w:sz w:val="24"/>
                <w:lang w:val="ru-RU"/>
              </w:rPr>
              <w:t>экзамена</w:t>
            </w:r>
            <w:r>
              <w:rPr>
                <w:sz w:val="24"/>
                <w:lang w:val="ru-RU"/>
              </w:rPr>
              <w:t xml:space="preserve"> </w:t>
            </w:r>
            <w:r w:rsidRPr="0069269A">
              <w:rPr>
                <w:sz w:val="24"/>
                <w:lang w:val="ru-RU"/>
              </w:rPr>
              <w:t>выпускников11класса</w:t>
            </w:r>
            <w:r>
              <w:rPr>
                <w:sz w:val="24"/>
                <w:lang w:val="ru-RU"/>
              </w:rPr>
              <w:t xml:space="preserve"> </w:t>
            </w:r>
            <w:r w:rsidRPr="0069269A">
              <w:rPr>
                <w:sz w:val="24"/>
                <w:lang w:val="ru-RU"/>
              </w:rPr>
              <w:t>по</w:t>
            </w:r>
            <w:r>
              <w:rPr>
                <w:sz w:val="24"/>
                <w:lang w:val="ru-RU"/>
              </w:rPr>
              <w:t xml:space="preserve"> </w:t>
            </w:r>
            <w:r w:rsidRPr="0069269A">
              <w:rPr>
                <w:sz w:val="24"/>
                <w:lang w:val="ru-RU"/>
              </w:rPr>
              <w:t>русскомуязыку</w:t>
            </w:r>
          </w:p>
        </w:tc>
        <w:tc>
          <w:tcPr>
            <w:tcW w:w="1321" w:type="dxa"/>
            <w:tcBorders>
              <w:top w:val="single" w:sz="4" w:space="0" w:color="000000"/>
              <w:left w:val="single" w:sz="4" w:space="0" w:color="000000"/>
              <w:bottom w:val="single" w:sz="4" w:space="0" w:color="000000"/>
              <w:right w:val="single" w:sz="4" w:space="0" w:color="000000"/>
            </w:tcBorders>
            <w:hideMark/>
          </w:tcPr>
          <w:p w14:paraId="11BDA0BB" w14:textId="77777777" w:rsidR="008E77AD" w:rsidRPr="0069269A" w:rsidRDefault="008E77AD" w:rsidP="008E77AD">
            <w:pPr>
              <w:pStyle w:val="TableParagraph"/>
              <w:spacing w:line="268" w:lineRule="exact"/>
              <w:ind w:left="57" w:right="49"/>
              <w:jc w:val="center"/>
              <w:rPr>
                <w:sz w:val="24"/>
              </w:rPr>
            </w:pPr>
            <w:r w:rsidRPr="0069269A">
              <w:rPr>
                <w:sz w:val="24"/>
              </w:rPr>
              <w:t>60</w:t>
            </w:r>
          </w:p>
        </w:tc>
        <w:tc>
          <w:tcPr>
            <w:tcW w:w="1321" w:type="dxa"/>
            <w:tcBorders>
              <w:top w:val="single" w:sz="4" w:space="0" w:color="000000"/>
              <w:left w:val="single" w:sz="4" w:space="0" w:color="000000"/>
              <w:bottom w:val="single" w:sz="4" w:space="0" w:color="000000"/>
              <w:right w:val="single" w:sz="4" w:space="0" w:color="000000"/>
            </w:tcBorders>
            <w:hideMark/>
          </w:tcPr>
          <w:p w14:paraId="32CBEE8A" w14:textId="77777777" w:rsidR="008E77AD" w:rsidRPr="0069269A" w:rsidRDefault="008E77AD" w:rsidP="008E77AD">
            <w:pPr>
              <w:pStyle w:val="TableParagraph"/>
              <w:spacing w:line="268" w:lineRule="exact"/>
              <w:ind w:left="57" w:right="50"/>
              <w:jc w:val="center"/>
              <w:rPr>
                <w:sz w:val="24"/>
              </w:rPr>
            </w:pPr>
            <w:r w:rsidRPr="0069269A">
              <w:rPr>
                <w:sz w:val="24"/>
              </w:rPr>
              <w:t>37</w:t>
            </w:r>
          </w:p>
        </w:tc>
        <w:tc>
          <w:tcPr>
            <w:tcW w:w="1321" w:type="dxa"/>
            <w:tcBorders>
              <w:top w:val="single" w:sz="4" w:space="0" w:color="000000"/>
              <w:left w:val="single" w:sz="4" w:space="0" w:color="000000"/>
              <w:bottom w:val="single" w:sz="4" w:space="0" w:color="000000"/>
              <w:right w:val="single" w:sz="4" w:space="0" w:color="000000"/>
            </w:tcBorders>
            <w:hideMark/>
          </w:tcPr>
          <w:p w14:paraId="548AFE58" w14:textId="77777777" w:rsidR="008E77AD" w:rsidRPr="0069269A" w:rsidRDefault="008E77AD" w:rsidP="008E77AD">
            <w:pPr>
              <w:pStyle w:val="TableParagraph"/>
              <w:spacing w:line="268" w:lineRule="exact"/>
              <w:ind w:left="57" w:right="51"/>
              <w:jc w:val="center"/>
              <w:rPr>
                <w:sz w:val="24"/>
              </w:rPr>
            </w:pPr>
            <w:r w:rsidRPr="0069269A">
              <w:rPr>
                <w:sz w:val="24"/>
              </w:rPr>
              <w:t>64</w:t>
            </w:r>
          </w:p>
        </w:tc>
        <w:tc>
          <w:tcPr>
            <w:tcW w:w="1321" w:type="dxa"/>
            <w:tcBorders>
              <w:top w:val="single" w:sz="4" w:space="0" w:color="000000"/>
              <w:left w:val="single" w:sz="4" w:space="0" w:color="000000"/>
              <w:bottom w:val="single" w:sz="4" w:space="0" w:color="000000"/>
              <w:right w:val="single" w:sz="4" w:space="0" w:color="000000"/>
            </w:tcBorders>
          </w:tcPr>
          <w:p w14:paraId="734C6A7B" w14:textId="77777777" w:rsidR="008E77AD" w:rsidRPr="0069269A" w:rsidRDefault="008E77AD" w:rsidP="008E77AD">
            <w:pPr>
              <w:pStyle w:val="TableParagraph"/>
              <w:spacing w:line="268" w:lineRule="exact"/>
              <w:ind w:left="57" w:right="51"/>
              <w:jc w:val="center"/>
              <w:rPr>
                <w:sz w:val="24"/>
                <w:lang w:val="ru-RU"/>
              </w:rPr>
            </w:pPr>
            <w:r w:rsidRPr="0069269A">
              <w:rPr>
                <w:sz w:val="24"/>
                <w:lang w:val="ru-RU"/>
              </w:rPr>
              <w:t>80</w:t>
            </w:r>
          </w:p>
        </w:tc>
      </w:tr>
      <w:tr w:rsidR="008E77AD" w:rsidRPr="0069269A" w14:paraId="1DB0E7D8" w14:textId="77777777" w:rsidTr="008E77AD">
        <w:trPr>
          <w:trHeight w:val="830"/>
        </w:trPr>
        <w:tc>
          <w:tcPr>
            <w:tcW w:w="1018" w:type="dxa"/>
            <w:tcBorders>
              <w:top w:val="single" w:sz="4" w:space="0" w:color="000000"/>
              <w:left w:val="single" w:sz="4" w:space="0" w:color="000000"/>
              <w:bottom w:val="single" w:sz="4" w:space="0" w:color="000000"/>
              <w:right w:val="single" w:sz="4" w:space="0" w:color="000000"/>
            </w:tcBorders>
            <w:hideMark/>
          </w:tcPr>
          <w:p w14:paraId="24074AA1" w14:textId="77777777" w:rsidR="008E77AD" w:rsidRPr="0069269A" w:rsidRDefault="008E77AD" w:rsidP="008E77AD">
            <w:pPr>
              <w:pStyle w:val="TableParagraph"/>
              <w:spacing w:line="268" w:lineRule="exact"/>
              <w:ind w:left="184" w:right="180"/>
              <w:jc w:val="center"/>
              <w:rPr>
                <w:sz w:val="24"/>
              </w:rPr>
            </w:pPr>
            <w:r w:rsidRPr="0069269A">
              <w:rPr>
                <w:sz w:val="24"/>
              </w:rPr>
              <w:t>1.9</w:t>
            </w:r>
          </w:p>
        </w:tc>
        <w:tc>
          <w:tcPr>
            <w:tcW w:w="4701" w:type="dxa"/>
            <w:tcBorders>
              <w:top w:val="single" w:sz="4" w:space="0" w:color="000000"/>
              <w:left w:val="single" w:sz="4" w:space="0" w:color="000000"/>
              <w:bottom w:val="single" w:sz="4" w:space="0" w:color="000000"/>
              <w:right w:val="single" w:sz="4" w:space="0" w:color="000000"/>
            </w:tcBorders>
            <w:hideMark/>
          </w:tcPr>
          <w:p w14:paraId="46C6CA92" w14:textId="77777777" w:rsidR="008E77AD" w:rsidRPr="0069269A" w:rsidRDefault="008E77AD" w:rsidP="008E77AD">
            <w:pPr>
              <w:pStyle w:val="TableParagraph"/>
              <w:spacing w:line="268" w:lineRule="exact"/>
              <w:ind w:left="76"/>
              <w:rPr>
                <w:sz w:val="24"/>
                <w:lang w:val="ru-RU"/>
              </w:rPr>
            </w:pPr>
            <w:r w:rsidRPr="0069269A">
              <w:rPr>
                <w:sz w:val="24"/>
                <w:lang w:val="ru-RU"/>
              </w:rPr>
              <w:t>Средний</w:t>
            </w:r>
            <w:r>
              <w:rPr>
                <w:sz w:val="24"/>
                <w:lang w:val="ru-RU"/>
              </w:rPr>
              <w:t xml:space="preserve"> </w:t>
            </w:r>
            <w:r w:rsidRPr="0069269A">
              <w:rPr>
                <w:sz w:val="24"/>
                <w:lang w:val="ru-RU"/>
              </w:rPr>
              <w:t>балл</w:t>
            </w:r>
            <w:r>
              <w:rPr>
                <w:sz w:val="24"/>
                <w:lang w:val="ru-RU"/>
              </w:rPr>
              <w:t xml:space="preserve"> </w:t>
            </w:r>
            <w:r w:rsidRPr="0069269A">
              <w:rPr>
                <w:sz w:val="24"/>
                <w:lang w:val="ru-RU"/>
              </w:rPr>
              <w:t>единого</w:t>
            </w:r>
            <w:r>
              <w:rPr>
                <w:sz w:val="24"/>
                <w:lang w:val="ru-RU"/>
              </w:rPr>
              <w:t xml:space="preserve"> </w:t>
            </w:r>
            <w:r w:rsidRPr="0069269A">
              <w:rPr>
                <w:sz w:val="24"/>
                <w:lang w:val="ru-RU"/>
              </w:rPr>
              <w:t>государственного</w:t>
            </w:r>
          </w:p>
          <w:p w14:paraId="535612D6" w14:textId="77777777" w:rsidR="008E77AD" w:rsidRPr="0069269A" w:rsidRDefault="008E77AD" w:rsidP="008E77AD">
            <w:pPr>
              <w:pStyle w:val="TableParagraph"/>
              <w:spacing w:line="274" w:lineRule="exact"/>
              <w:ind w:left="76" w:right="936"/>
              <w:rPr>
                <w:sz w:val="24"/>
                <w:lang w:val="ru-RU"/>
              </w:rPr>
            </w:pPr>
            <w:r w:rsidRPr="0069269A">
              <w:rPr>
                <w:sz w:val="24"/>
                <w:lang w:val="ru-RU"/>
              </w:rPr>
              <w:t>экзамена выпускников 11 класса по</w:t>
            </w:r>
            <w:r>
              <w:rPr>
                <w:sz w:val="24"/>
                <w:lang w:val="ru-RU"/>
              </w:rPr>
              <w:t xml:space="preserve"> </w:t>
            </w:r>
            <w:r w:rsidRPr="0069269A">
              <w:rPr>
                <w:sz w:val="24"/>
                <w:lang w:val="ru-RU"/>
              </w:rPr>
              <w:t>математике</w:t>
            </w:r>
          </w:p>
        </w:tc>
        <w:tc>
          <w:tcPr>
            <w:tcW w:w="1321" w:type="dxa"/>
            <w:tcBorders>
              <w:top w:val="single" w:sz="4" w:space="0" w:color="000000"/>
              <w:left w:val="single" w:sz="4" w:space="0" w:color="000000"/>
              <w:bottom w:val="single" w:sz="4" w:space="0" w:color="000000"/>
              <w:right w:val="single" w:sz="4" w:space="0" w:color="000000"/>
            </w:tcBorders>
            <w:hideMark/>
          </w:tcPr>
          <w:p w14:paraId="281D86BE" w14:textId="77777777" w:rsidR="008E77AD" w:rsidRPr="0069269A" w:rsidRDefault="008E77AD" w:rsidP="008E77AD">
            <w:pPr>
              <w:pStyle w:val="TableParagraph"/>
              <w:spacing w:line="268" w:lineRule="exact"/>
              <w:ind w:left="57" w:right="49"/>
              <w:jc w:val="center"/>
              <w:rPr>
                <w:sz w:val="24"/>
              </w:rPr>
            </w:pPr>
            <w:r w:rsidRPr="0069269A">
              <w:rPr>
                <w:sz w:val="24"/>
              </w:rPr>
              <w:t>46</w:t>
            </w:r>
          </w:p>
        </w:tc>
        <w:tc>
          <w:tcPr>
            <w:tcW w:w="1321" w:type="dxa"/>
            <w:tcBorders>
              <w:top w:val="single" w:sz="4" w:space="0" w:color="000000"/>
              <w:left w:val="single" w:sz="4" w:space="0" w:color="000000"/>
              <w:bottom w:val="single" w:sz="4" w:space="0" w:color="000000"/>
              <w:right w:val="single" w:sz="4" w:space="0" w:color="000000"/>
            </w:tcBorders>
            <w:hideMark/>
          </w:tcPr>
          <w:p w14:paraId="0FC6E930" w14:textId="77777777" w:rsidR="008E77AD" w:rsidRPr="0069269A" w:rsidRDefault="008E77AD" w:rsidP="008E77AD">
            <w:pPr>
              <w:pStyle w:val="TableParagraph"/>
              <w:spacing w:line="268" w:lineRule="exact"/>
              <w:ind w:left="57" w:right="54"/>
              <w:jc w:val="center"/>
              <w:rPr>
                <w:sz w:val="24"/>
              </w:rPr>
            </w:pPr>
            <w:r w:rsidRPr="0069269A">
              <w:rPr>
                <w:sz w:val="24"/>
              </w:rPr>
              <w:t>36</w:t>
            </w:r>
          </w:p>
        </w:tc>
        <w:tc>
          <w:tcPr>
            <w:tcW w:w="1321" w:type="dxa"/>
            <w:tcBorders>
              <w:top w:val="single" w:sz="4" w:space="0" w:color="000000"/>
              <w:left w:val="single" w:sz="4" w:space="0" w:color="000000"/>
              <w:bottom w:val="single" w:sz="4" w:space="0" w:color="000000"/>
              <w:right w:val="single" w:sz="4" w:space="0" w:color="000000"/>
            </w:tcBorders>
            <w:hideMark/>
          </w:tcPr>
          <w:p w14:paraId="5CEC98D3" w14:textId="77777777" w:rsidR="008E77AD" w:rsidRPr="0069269A" w:rsidRDefault="008E77AD" w:rsidP="008E77AD">
            <w:pPr>
              <w:pStyle w:val="TableParagraph"/>
              <w:spacing w:line="268" w:lineRule="exact"/>
              <w:ind w:left="57" w:right="53"/>
              <w:jc w:val="center"/>
              <w:rPr>
                <w:sz w:val="24"/>
              </w:rPr>
            </w:pPr>
            <w:r w:rsidRPr="0069269A">
              <w:rPr>
                <w:sz w:val="24"/>
              </w:rPr>
              <w:t>54</w:t>
            </w:r>
          </w:p>
        </w:tc>
        <w:tc>
          <w:tcPr>
            <w:tcW w:w="1321" w:type="dxa"/>
            <w:tcBorders>
              <w:top w:val="single" w:sz="4" w:space="0" w:color="000000"/>
              <w:left w:val="single" w:sz="4" w:space="0" w:color="000000"/>
              <w:bottom w:val="single" w:sz="4" w:space="0" w:color="000000"/>
              <w:right w:val="single" w:sz="4" w:space="0" w:color="000000"/>
            </w:tcBorders>
          </w:tcPr>
          <w:p w14:paraId="7BAFADF1" w14:textId="77777777" w:rsidR="008E77AD" w:rsidRPr="0069269A" w:rsidRDefault="008E77AD" w:rsidP="008E77AD">
            <w:pPr>
              <w:pStyle w:val="TableParagraph"/>
              <w:spacing w:line="268" w:lineRule="exact"/>
              <w:ind w:left="57" w:right="53"/>
              <w:jc w:val="center"/>
              <w:rPr>
                <w:sz w:val="24"/>
                <w:lang w:val="ru-RU"/>
              </w:rPr>
            </w:pPr>
            <w:r w:rsidRPr="0069269A">
              <w:rPr>
                <w:sz w:val="24"/>
                <w:lang w:val="ru-RU"/>
              </w:rPr>
              <w:t>3,5</w:t>
            </w:r>
          </w:p>
        </w:tc>
      </w:tr>
      <w:tr w:rsidR="008E77AD" w:rsidRPr="0069269A" w14:paraId="290C0168" w14:textId="77777777" w:rsidTr="008E77AD">
        <w:trPr>
          <w:trHeight w:val="1656"/>
        </w:trPr>
        <w:tc>
          <w:tcPr>
            <w:tcW w:w="1018" w:type="dxa"/>
            <w:tcBorders>
              <w:top w:val="single" w:sz="4" w:space="0" w:color="000000"/>
              <w:left w:val="single" w:sz="4" w:space="0" w:color="000000"/>
              <w:bottom w:val="single" w:sz="4" w:space="0" w:color="000000"/>
              <w:right w:val="single" w:sz="4" w:space="0" w:color="000000"/>
            </w:tcBorders>
            <w:hideMark/>
          </w:tcPr>
          <w:p w14:paraId="26BB1586" w14:textId="77777777" w:rsidR="008E77AD" w:rsidRPr="0069269A" w:rsidRDefault="008E77AD" w:rsidP="008E77AD">
            <w:pPr>
              <w:pStyle w:val="TableParagraph"/>
              <w:spacing w:line="268" w:lineRule="exact"/>
              <w:ind w:left="188" w:right="180"/>
              <w:jc w:val="center"/>
              <w:rPr>
                <w:sz w:val="24"/>
              </w:rPr>
            </w:pPr>
            <w:r w:rsidRPr="0069269A">
              <w:rPr>
                <w:sz w:val="24"/>
              </w:rPr>
              <w:lastRenderedPageBreak/>
              <w:t>1.10</w:t>
            </w:r>
          </w:p>
        </w:tc>
        <w:tc>
          <w:tcPr>
            <w:tcW w:w="4701" w:type="dxa"/>
            <w:tcBorders>
              <w:top w:val="single" w:sz="4" w:space="0" w:color="000000"/>
              <w:left w:val="single" w:sz="4" w:space="0" w:color="000000"/>
              <w:bottom w:val="single" w:sz="4" w:space="0" w:color="000000"/>
              <w:right w:val="single" w:sz="4" w:space="0" w:color="000000"/>
            </w:tcBorders>
            <w:hideMark/>
          </w:tcPr>
          <w:p w14:paraId="7235772A" w14:textId="77777777" w:rsidR="008E77AD" w:rsidRPr="0069269A" w:rsidRDefault="008E77AD" w:rsidP="008E77AD">
            <w:pPr>
              <w:pStyle w:val="TableParagraph"/>
              <w:ind w:left="76" w:right="388"/>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выпускников9 класса,</w:t>
            </w:r>
            <w:r>
              <w:rPr>
                <w:sz w:val="24"/>
                <w:lang w:val="ru-RU"/>
              </w:rPr>
              <w:t xml:space="preserve"> </w:t>
            </w:r>
            <w:r w:rsidRPr="0069269A">
              <w:rPr>
                <w:sz w:val="24"/>
                <w:lang w:val="ru-RU"/>
              </w:rPr>
              <w:t>получивших</w:t>
            </w:r>
            <w:r>
              <w:rPr>
                <w:sz w:val="24"/>
                <w:lang w:val="ru-RU"/>
              </w:rPr>
              <w:t xml:space="preserve"> </w:t>
            </w:r>
            <w:r w:rsidRPr="0069269A">
              <w:rPr>
                <w:sz w:val="24"/>
                <w:lang w:val="ru-RU"/>
              </w:rPr>
              <w:t>неудовлетворительные</w:t>
            </w:r>
            <w:r>
              <w:rPr>
                <w:sz w:val="24"/>
                <w:lang w:val="ru-RU"/>
              </w:rPr>
              <w:t xml:space="preserve"> </w:t>
            </w:r>
            <w:r w:rsidRPr="0069269A">
              <w:rPr>
                <w:sz w:val="24"/>
                <w:lang w:val="ru-RU"/>
              </w:rPr>
              <w:t>результаты</w:t>
            </w:r>
            <w:r>
              <w:rPr>
                <w:sz w:val="24"/>
                <w:lang w:val="ru-RU"/>
              </w:rPr>
              <w:t xml:space="preserve"> </w:t>
            </w:r>
            <w:r w:rsidRPr="0069269A">
              <w:rPr>
                <w:sz w:val="24"/>
                <w:lang w:val="ru-RU"/>
              </w:rPr>
              <w:t>на</w:t>
            </w:r>
            <w:r>
              <w:rPr>
                <w:sz w:val="24"/>
                <w:lang w:val="ru-RU"/>
              </w:rPr>
              <w:t xml:space="preserve"> </w:t>
            </w:r>
            <w:r w:rsidRPr="0069269A">
              <w:rPr>
                <w:sz w:val="24"/>
                <w:lang w:val="ru-RU"/>
              </w:rPr>
              <w:t>государственной</w:t>
            </w:r>
            <w:r>
              <w:rPr>
                <w:sz w:val="24"/>
                <w:lang w:val="ru-RU"/>
              </w:rPr>
              <w:t xml:space="preserve"> </w:t>
            </w:r>
            <w:r w:rsidRPr="0069269A">
              <w:rPr>
                <w:sz w:val="24"/>
                <w:lang w:val="ru-RU"/>
              </w:rPr>
              <w:t>итоговой</w:t>
            </w:r>
            <w:r>
              <w:rPr>
                <w:sz w:val="24"/>
                <w:lang w:val="ru-RU"/>
              </w:rPr>
              <w:t xml:space="preserve"> </w:t>
            </w:r>
            <w:r w:rsidRPr="0069269A">
              <w:rPr>
                <w:sz w:val="24"/>
                <w:lang w:val="ru-RU"/>
              </w:rPr>
              <w:t>аттестации</w:t>
            </w:r>
            <w:r>
              <w:rPr>
                <w:sz w:val="24"/>
                <w:lang w:val="ru-RU"/>
              </w:rPr>
              <w:t xml:space="preserve"> </w:t>
            </w:r>
            <w:r w:rsidRPr="0069269A">
              <w:rPr>
                <w:sz w:val="24"/>
                <w:lang w:val="ru-RU"/>
              </w:rPr>
              <w:t>по</w:t>
            </w:r>
            <w:r>
              <w:rPr>
                <w:sz w:val="24"/>
                <w:lang w:val="ru-RU"/>
              </w:rPr>
              <w:t xml:space="preserve"> </w:t>
            </w:r>
            <w:r w:rsidRPr="0069269A">
              <w:rPr>
                <w:sz w:val="24"/>
                <w:lang w:val="ru-RU"/>
              </w:rPr>
              <w:t>русскому</w:t>
            </w:r>
            <w:r>
              <w:rPr>
                <w:sz w:val="24"/>
                <w:lang w:val="ru-RU"/>
              </w:rPr>
              <w:t xml:space="preserve"> </w:t>
            </w:r>
            <w:r w:rsidRPr="0069269A">
              <w:rPr>
                <w:sz w:val="24"/>
                <w:lang w:val="ru-RU"/>
              </w:rPr>
              <w:t>языку,</w:t>
            </w:r>
            <w:r>
              <w:rPr>
                <w:sz w:val="24"/>
                <w:lang w:val="ru-RU"/>
              </w:rPr>
              <w:t xml:space="preserve"> </w:t>
            </w:r>
            <w:r w:rsidRPr="0069269A">
              <w:rPr>
                <w:sz w:val="24"/>
                <w:lang w:val="ru-RU"/>
              </w:rPr>
              <w:t>вобщей</w:t>
            </w:r>
            <w:r>
              <w:rPr>
                <w:sz w:val="24"/>
                <w:lang w:val="ru-RU"/>
              </w:rPr>
              <w:t xml:space="preserve"> </w:t>
            </w:r>
            <w:r w:rsidRPr="0069269A">
              <w:rPr>
                <w:sz w:val="24"/>
                <w:lang w:val="ru-RU"/>
              </w:rPr>
              <w:t>численности</w:t>
            </w:r>
          </w:p>
          <w:p w14:paraId="08297D06" w14:textId="77777777" w:rsidR="008E77AD" w:rsidRPr="0069269A" w:rsidRDefault="008E77AD" w:rsidP="008E77AD">
            <w:pPr>
              <w:pStyle w:val="TableParagraph"/>
              <w:spacing w:line="264" w:lineRule="exact"/>
              <w:ind w:left="76"/>
              <w:rPr>
                <w:sz w:val="24"/>
              </w:rPr>
            </w:pPr>
            <w:r w:rsidRPr="0069269A">
              <w:rPr>
                <w:sz w:val="24"/>
              </w:rPr>
              <w:t>выпускников</w:t>
            </w:r>
            <w:r>
              <w:rPr>
                <w:sz w:val="24"/>
                <w:lang w:val="ru-RU"/>
              </w:rPr>
              <w:t xml:space="preserve"> </w:t>
            </w:r>
            <w:r w:rsidRPr="0069269A">
              <w:rPr>
                <w:sz w:val="24"/>
              </w:rPr>
              <w:t>9класса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3AADFEE9" w14:textId="77777777" w:rsidR="008E77AD" w:rsidRPr="0069269A" w:rsidRDefault="008E77AD" w:rsidP="008E77AD">
            <w:pPr>
              <w:pStyle w:val="TableParagraph"/>
              <w:spacing w:line="275" w:lineRule="exact"/>
              <w:ind w:left="57"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4018FF2B" w14:textId="77777777" w:rsidR="008E77AD" w:rsidRPr="0069269A" w:rsidRDefault="008E77AD" w:rsidP="008E77AD">
            <w:pPr>
              <w:pStyle w:val="TableParagraph"/>
              <w:spacing w:line="275" w:lineRule="exact"/>
              <w:ind w:left="56"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1A01FC40" w14:textId="77777777" w:rsidR="008E77AD" w:rsidRPr="0069269A" w:rsidRDefault="008E77AD" w:rsidP="008E77AD">
            <w:pPr>
              <w:pStyle w:val="TableParagraph"/>
              <w:spacing w:line="268" w:lineRule="exact"/>
              <w:ind w:left="0" w:right="2"/>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5936DEBE" w14:textId="77777777" w:rsidR="008E77AD" w:rsidRPr="0069269A" w:rsidRDefault="008E77AD" w:rsidP="008E77AD">
            <w:pPr>
              <w:pStyle w:val="TableParagraph"/>
              <w:spacing w:line="268" w:lineRule="exact"/>
              <w:ind w:left="0" w:right="2"/>
              <w:jc w:val="center"/>
              <w:rPr>
                <w:sz w:val="24"/>
                <w:lang w:val="ru-RU"/>
              </w:rPr>
            </w:pPr>
            <w:r w:rsidRPr="0069269A">
              <w:rPr>
                <w:sz w:val="24"/>
                <w:lang w:val="ru-RU"/>
              </w:rPr>
              <w:t>0</w:t>
            </w:r>
          </w:p>
        </w:tc>
      </w:tr>
      <w:tr w:rsidR="008E77AD" w:rsidRPr="0069269A" w14:paraId="76488B7F" w14:textId="77777777" w:rsidTr="008E77AD">
        <w:trPr>
          <w:trHeight w:val="1656"/>
        </w:trPr>
        <w:tc>
          <w:tcPr>
            <w:tcW w:w="1018" w:type="dxa"/>
            <w:tcBorders>
              <w:top w:val="single" w:sz="4" w:space="0" w:color="000000"/>
              <w:left w:val="single" w:sz="4" w:space="0" w:color="000000"/>
              <w:bottom w:val="single" w:sz="4" w:space="0" w:color="000000"/>
              <w:right w:val="single" w:sz="4" w:space="0" w:color="000000"/>
            </w:tcBorders>
            <w:hideMark/>
          </w:tcPr>
          <w:p w14:paraId="4C9EB937" w14:textId="77777777" w:rsidR="008E77AD" w:rsidRPr="0069269A" w:rsidRDefault="008E77AD" w:rsidP="008E77AD">
            <w:pPr>
              <w:pStyle w:val="TableParagraph"/>
              <w:spacing w:line="268" w:lineRule="exact"/>
              <w:ind w:left="188" w:right="180"/>
              <w:jc w:val="center"/>
              <w:rPr>
                <w:sz w:val="24"/>
              </w:rPr>
            </w:pPr>
            <w:r w:rsidRPr="0069269A">
              <w:rPr>
                <w:sz w:val="24"/>
              </w:rPr>
              <w:t>1.11</w:t>
            </w:r>
          </w:p>
        </w:tc>
        <w:tc>
          <w:tcPr>
            <w:tcW w:w="4701" w:type="dxa"/>
            <w:tcBorders>
              <w:top w:val="single" w:sz="4" w:space="0" w:color="000000"/>
              <w:left w:val="single" w:sz="4" w:space="0" w:color="000000"/>
              <w:bottom w:val="single" w:sz="4" w:space="0" w:color="000000"/>
              <w:right w:val="single" w:sz="4" w:space="0" w:color="000000"/>
            </w:tcBorders>
            <w:hideMark/>
          </w:tcPr>
          <w:p w14:paraId="003442EF" w14:textId="77777777" w:rsidR="008E77AD" w:rsidRPr="0069269A" w:rsidRDefault="008E77AD" w:rsidP="008E77AD">
            <w:pPr>
              <w:pStyle w:val="TableParagraph"/>
              <w:ind w:left="76" w:right="388"/>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w:t>
            </w:r>
            <w:r>
              <w:rPr>
                <w:sz w:val="24"/>
                <w:lang w:val="ru-RU"/>
              </w:rPr>
              <w:t xml:space="preserve"> </w:t>
            </w:r>
            <w:r w:rsidRPr="0069269A">
              <w:rPr>
                <w:sz w:val="24"/>
                <w:lang w:val="ru-RU"/>
              </w:rPr>
              <w:t>9 класса,</w:t>
            </w:r>
            <w:r>
              <w:rPr>
                <w:sz w:val="24"/>
                <w:lang w:val="ru-RU"/>
              </w:rPr>
              <w:t xml:space="preserve"> </w:t>
            </w:r>
            <w:r w:rsidRPr="0069269A">
              <w:rPr>
                <w:sz w:val="24"/>
                <w:lang w:val="ru-RU"/>
              </w:rPr>
              <w:t>получивших</w:t>
            </w:r>
            <w:r>
              <w:rPr>
                <w:sz w:val="24"/>
                <w:lang w:val="ru-RU"/>
              </w:rPr>
              <w:t xml:space="preserve"> </w:t>
            </w:r>
            <w:r w:rsidRPr="0069269A">
              <w:rPr>
                <w:sz w:val="24"/>
                <w:lang w:val="ru-RU"/>
              </w:rPr>
              <w:t>неудовлетворительные</w:t>
            </w:r>
            <w:r>
              <w:rPr>
                <w:sz w:val="24"/>
                <w:lang w:val="ru-RU"/>
              </w:rPr>
              <w:t xml:space="preserve"> </w:t>
            </w:r>
            <w:r w:rsidRPr="0069269A">
              <w:rPr>
                <w:sz w:val="24"/>
                <w:lang w:val="ru-RU"/>
              </w:rPr>
              <w:t>результаты</w:t>
            </w:r>
            <w:r>
              <w:rPr>
                <w:sz w:val="24"/>
                <w:lang w:val="ru-RU"/>
              </w:rPr>
              <w:t xml:space="preserve"> </w:t>
            </w:r>
            <w:r w:rsidRPr="0069269A">
              <w:rPr>
                <w:sz w:val="24"/>
                <w:lang w:val="ru-RU"/>
              </w:rPr>
              <w:t>на</w:t>
            </w:r>
            <w:r>
              <w:rPr>
                <w:sz w:val="24"/>
                <w:lang w:val="ru-RU"/>
              </w:rPr>
              <w:t xml:space="preserve"> </w:t>
            </w:r>
            <w:r w:rsidRPr="0069269A">
              <w:rPr>
                <w:sz w:val="24"/>
                <w:lang w:val="ru-RU"/>
              </w:rPr>
              <w:t>государственной</w:t>
            </w:r>
            <w:r>
              <w:rPr>
                <w:sz w:val="24"/>
                <w:lang w:val="ru-RU"/>
              </w:rPr>
              <w:t xml:space="preserve"> </w:t>
            </w:r>
            <w:r w:rsidRPr="0069269A">
              <w:rPr>
                <w:sz w:val="24"/>
                <w:lang w:val="ru-RU"/>
              </w:rPr>
              <w:t>итоговой</w:t>
            </w:r>
            <w:r>
              <w:rPr>
                <w:sz w:val="24"/>
                <w:lang w:val="ru-RU"/>
              </w:rPr>
              <w:t xml:space="preserve"> </w:t>
            </w:r>
            <w:r w:rsidRPr="0069269A">
              <w:rPr>
                <w:sz w:val="24"/>
                <w:lang w:val="ru-RU"/>
              </w:rPr>
              <w:t>аттестациипо</w:t>
            </w:r>
          </w:p>
          <w:p w14:paraId="6FF87708" w14:textId="77777777" w:rsidR="008E77AD" w:rsidRPr="0069269A" w:rsidRDefault="008E77AD" w:rsidP="008E77AD">
            <w:pPr>
              <w:pStyle w:val="TableParagraph"/>
              <w:spacing w:line="274" w:lineRule="exact"/>
              <w:ind w:left="76" w:right="1096"/>
              <w:rPr>
                <w:sz w:val="24"/>
                <w:lang w:val="ru-RU"/>
              </w:rPr>
            </w:pPr>
            <w:r w:rsidRPr="0069269A">
              <w:rPr>
                <w:sz w:val="24"/>
                <w:lang w:val="ru-RU"/>
              </w:rPr>
              <w:t>математике, в общей численности</w:t>
            </w:r>
            <w:r>
              <w:rPr>
                <w:sz w:val="24"/>
                <w:lang w:val="ru-RU"/>
              </w:rPr>
              <w:t xml:space="preserve"> </w:t>
            </w:r>
            <w:r w:rsidRPr="0069269A">
              <w:rPr>
                <w:sz w:val="24"/>
                <w:lang w:val="ru-RU"/>
              </w:rPr>
              <w:t>выпускников</w:t>
            </w:r>
            <w:r>
              <w:rPr>
                <w:sz w:val="24"/>
                <w:lang w:val="ru-RU"/>
              </w:rPr>
              <w:t xml:space="preserve"> </w:t>
            </w:r>
            <w:r w:rsidRPr="0069269A">
              <w:rPr>
                <w:sz w:val="24"/>
                <w:lang w:val="ru-RU"/>
              </w:rPr>
              <w:t>9</w:t>
            </w:r>
            <w:r>
              <w:rPr>
                <w:sz w:val="24"/>
                <w:lang w:val="ru-RU"/>
              </w:rPr>
              <w:t xml:space="preserve"> </w:t>
            </w:r>
            <w:r w:rsidRPr="0069269A">
              <w:rPr>
                <w:sz w:val="24"/>
                <w:lang w:val="ru-RU"/>
              </w:rPr>
              <w:t>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29FB4E31" w14:textId="77777777" w:rsidR="008E77AD" w:rsidRPr="0069269A" w:rsidRDefault="008E77AD" w:rsidP="008E77AD">
            <w:pPr>
              <w:pStyle w:val="TableParagraph"/>
              <w:spacing w:line="275" w:lineRule="exact"/>
              <w:ind w:left="57"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28F37F66" w14:textId="77777777" w:rsidR="008E77AD" w:rsidRPr="0069269A" w:rsidRDefault="008E77AD" w:rsidP="008E77AD">
            <w:pPr>
              <w:pStyle w:val="TableParagraph"/>
              <w:spacing w:line="275" w:lineRule="exact"/>
              <w:ind w:left="56"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206B3E7A" w14:textId="77777777" w:rsidR="008E77AD" w:rsidRPr="0069269A" w:rsidRDefault="008E77AD" w:rsidP="008E77AD">
            <w:pPr>
              <w:pStyle w:val="TableParagraph"/>
              <w:spacing w:line="268" w:lineRule="exact"/>
              <w:ind w:left="0" w:right="2"/>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4D48A0AB" w14:textId="77777777" w:rsidR="008E77AD" w:rsidRPr="0069269A" w:rsidRDefault="008E77AD" w:rsidP="008E77AD">
            <w:pPr>
              <w:pStyle w:val="TableParagraph"/>
              <w:spacing w:line="268" w:lineRule="exact"/>
              <w:ind w:left="0" w:right="2"/>
              <w:jc w:val="center"/>
              <w:rPr>
                <w:sz w:val="24"/>
                <w:lang w:val="ru-RU"/>
              </w:rPr>
            </w:pPr>
            <w:r w:rsidRPr="0069269A">
              <w:rPr>
                <w:sz w:val="24"/>
                <w:lang w:val="ru-RU"/>
              </w:rPr>
              <w:t>0</w:t>
            </w:r>
          </w:p>
        </w:tc>
      </w:tr>
      <w:tr w:rsidR="008E77AD" w:rsidRPr="0069269A" w14:paraId="296816F7" w14:textId="77777777" w:rsidTr="008E77AD">
        <w:trPr>
          <w:trHeight w:val="1930"/>
        </w:trPr>
        <w:tc>
          <w:tcPr>
            <w:tcW w:w="1018" w:type="dxa"/>
            <w:tcBorders>
              <w:top w:val="single" w:sz="4" w:space="0" w:color="000000"/>
              <w:left w:val="single" w:sz="4" w:space="0" w:color="000000"/>
              <w:bottom w:val="single" w:sz="4" w:space="0" w:color="000000"/>
              <w:right w:val="single" w:sz="4" w:space="0" w:color="000000"/>
            </w:tcBorders>
            <w:hideMark/>
          </w:tcPr>
          <w:p w14:paraId="581C7CFF" w14:textId="77777777" w:rsidR="008E77AD" w:rsidRPr="0069269A" w:rsidRDefault="008E77AD" w:rsidP="008E77AD">
            <w:pPr>
              <w:pStyle w:val="TableParagraph"/>
              <w:spacing w:line="268" w:lineRule="exact"/>
              <w:ind w:left="188" w:right="179"/>
              <w:jc w:val="center"/>
              <w:rPr>
                <w:sz w:val="24"/>
              </w:rPr>
            </w:pPr>
            <w:r w:rsidRPr="0069269A">
              <w:rPr>
                <w:sz w:val="24"/>
              </w:rPr>
              <w:t>1.12</w:t>
            </w:r>
          </w:p>
        </w:tc>
        <w:tc>
          <w:tcPr>
            <w:tcW w:w="4701" w:type="dxa"/>
            <w:tcBorders>
              <w:top w:val="single" w:sz="4" w:space="0" w:color="000000"/>
              <w:left w:val="single" w:sz="4" w:space="0" w:color="000000"/>
              <w:bottom w:val="single" w:sz="4" w:space="0" w:color="000000"/>
              <w:right w:val="single" w:sz="4" w:space="0" w:color="000000"/>
            </w:tcBorders>
            <w:hideMark/>
          </w:tcPr>
          <w:p w14:paraId="57F43833" w14:textId="77777777" w:rsidR="008E77AD" w:rsidRPr="0069269A" w:rsidRDefault="008E77AD" w:rsidP="008E77AD">
            <w:pPr>
              <w:pStyle w:val="TableParagraph"/>
              <w:ind w:left="76" w:right="272"/>
              <w:rPr>
                <w:sz w:val="24"/>
                <w:lang w:val="ru-RU"/>
              </w:rPr>
            </w:pPr>
            <w:r w:rsidRPr="0069269A">
              <w:rPr>
                <w:sz w:val="24"/>
                <w:lang w:val="ru-RU"/>
              </w:rPr>
              <w:t>Численность/удельный вес численностивыпускников11 класса,</w:t>
            </w:r>
            <w:r>
              <w:rPr>
                <w:sz w:val="24"/>
                <w:lang w:val="ru-RU"/>
              </w:rPr>
              <w:t xml:space="preserve"> </w:t>
            </w:r>
            <w:r w:rsidRPr="0069269A">
              <w:rPr>
                <w:sz w:val="24"/>
                <w:lang w:val="ru-RU"/>
              </w:rPr>
              <w:t>получивших</w:t>
            </w:r>
            <w:r>
              <w:rPr>
                <w:sz w:val="24"/>
                <w:lang w:val="ru-RU"/>
              </w:rPr>
              <w:t xml:space="preserve"> </w:t>
            </w:r>
            <w:r w:rsidRPr="0069269A">
              <w:rPr>
                <w:sz w:val="24"/>
                <w:lang w:val="ru-RU"/>
              </w:rPr>
              <w:t>результаты ниже установленного</w:t>
            </w:r>
            <w:r>
              <w:rPr>
                <w:sz w:val="24"/>
                <w:lang w:val="ru-RU"/>
              </w:rPr>
              <w:t xml:space="preserve"> </w:t>
            </w:r>
            <w:r w:rsidRPr="0069269A">
              <w:rPr>
                <w:sz w:val="24"/>
                <w:lang w:val="ru-RU"/>
              </w:rPr>
              <w:t>минимального</w:t>
            </w:r>
            <w:r>
              <w:rPr>
                <w:sz w:val="24"/>
                <w:lang w:val="ru-RU"/>
              </w:rPr>
              <w:t xml:space="preserve"> </w:t>
            </w:r>
            <w:r w:rsidRPr="0069269A">
              <w:rPr>
                <w:sz w:val="24"/>
                <w:lang w:val="ru-RU"/>
              </w:rPr>
              <w:t>количества</w:t>
            </w:r>
            <w:r>
              <w:rPr>
                <w:sz w:val="24"/>
                <w:lang w:val="ru-RU"/>
              </w:rPr>
              <w:t xml:space="preserve"> </w:t>
            </w:r>
            <w:r w:rsidRPr="0069269A">
              <w:rPr>
                <w:sz w:val="24"/>
                <w:lang w:val="ru-RU"/>
              </w:rPr>
              <w:t>баллов</w:t>
            </w:r>
            <w:r>
              <w:rPr>
                <w:sz w:val="24"/>
                <w:lang w:val="ru-RU"/>
              </w:rPr>
              <w:t xml:space="preserve"> </w:t>
            </w:r>
            <w:r w:rsidRPr="0069269A">
              <w:rPr>
                <w:sz w:val="24"/>
                <w:lang w:val="ru-RU"/>
              </w:rPr>
              <w:t>единого</w:t>
            </w:r>
            <w:r>
              <w:rPr>
                <w:sz w:val="24"/>
                <w:lang w:val="ru-RU"/>
              </w:rPr>
              <w:t xml:space="preserve"> </w:t>
            </w:r>
            <w:r w:rsidRPr="0069269A">
              <w:rPr>
                <w:sz w:val="24"/>
                <w:lang w:val="ru-RU"/>
              </w:rPr>
              <w:t>государственного</w:t>
            </w:r>
            <w:r>
              <w:rPr>
                <w:sz w:val="24"/>
                <w:lang w:val="ru-RU"/>
              </w:rPr>
              <w:t xml:space="preserve"> </w:t>
            </w:r>
            <w:r w:rsidRPr="0069269A">
              <w:rPr>
                <w:sz w:val="24"/>
                <w:lang w:val="ru-RU"/>
              </w:rPr>
              <w:t>экзамена</w:t>
            </w:r>
            <w:r>
              <w:rPr>
                <w:sz w:val="24"/>
                <w:lang w:val="ru-RU"/>
              </w:rPr>
              <w:t xml:space="preserve"> </w:t>
            </w:r>
            <w:r w:rsidRPr="0069269A">
              <w:rPr>
                <w:sz w:val="24"/>
                <w:lang w:val="ru-RU"/>
              </w:rPr>
              <w:t>по</w:t>
            </w:r>
            <w:r>
              <w:rPr>
                <w:sz w:val="24"/>
                <w:lang w:val="ru-RU"/>
              </w:rPr>
              <w:t xml:space="preserve"> </w:t>
            </w:r>
            <w:r w:rsidRPr="0069269A">
              <w:rPr>
                <w:sz w:val="24"/>
                <w:lang w:val="ru-RU"/>
              </w:rPr>
              <w:t>русскому</w:t>
            </w:r>
          </w:p>
          <w:p w14:paraId="4F1CD624" w14:textId="77777777" w:rsidR="008E77AD" w:rsidRPr="0069269A" w:rsidRDefault="008E77AD" w:rsidP="008E77AD">
            <w:pPr>
              <w:pStyle w:val="TableParagraph"/>
              <w:spacing w:line="274" w:lineRule="exact"/>
              <w:ind w:left="76"/>
              <w:rPr>
                <w:sz w:val="24"/>
                <w:lang w:val="ru-RU"/>
              </w:rPr>
            </w:pPr>
            <w:r w:rsidRPr="0069269A">
              <w:rPr>
                <w:sz w:val="24"/>
                <w:lang w:val="ru-RU"/>
              </w:rPr>
              <w:t>языку, вобщей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выпускников</w:t>
            </w:r>
          </w:p>
          <w:p w14:paraId="20500636" w14:textId="77777777" w:rsidR="008E77AD" w:rsidRPr="0069269A" w:rsidRDefault="008E77AD" w:rsidP="008E77AD">
            <w:pPr>
              <w:pStyle w:val="TableParagraph"/>
              <w:spacing w:line="261" w:lineRule="exact"/>
              <w:ind w:left="76"/>
              <w:rPr>
                <w:sz w:val="24"/>
                <w:lang w:val="ru-RU"/>
              </w:rPr>
            </w:pPr>
            <w:r w:rsidRPr="0069269A">
              <w:rPr>
                <w:sz w:val="24"/>
                <w:lang w:val="ru-RU"/>
              </w:rPr>
              <w:t>11класса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390B0502" w14:textId="77777777" w:rsidR="008E77AD" w:rsidRPr="0069269A" w:rsidRDefault="008E77AD" w:rsidP="008E77AD">
            <w:pPr>
              <w:pStyle w:val="TableParagraph"/>
              <w:spacing w:line="275" w:lineRule="exact"/>
              <w:ind w:left="57"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76CBEAD3" w14:textId="77777777" w:rsidR="008E77AD" w:rsidRPr="0069269A" w:rsidRDefault="008E77AD" w:rsidP="008E77AD">
            <w:pPr>
              <w:pStyle w:val="TableParagraph"/>
              <w:spacing w:line="275" w:lineRule="exact"/>
              <w:ind w:left="56"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07FC9D56" w14:textId="77777777" w:rsidR="008E77AD" w:rsidRPr="0069269A" w:rsidRDefault="008E77AD" w:rsidP="008E77AD">
            <w:pPr>
              <w:pStyle w:val="TableParagraph"/>
              <w:spacing w:line="275" w:lineRule="exact"/>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012CA950" w14:textId="77777777" w:rsidR="008E77AD" w:rsidRPr="0069269A" w:rsidRDefault="008E77AD" w:rsidP="008E77AD">
            <w:pPr>
              <w:pStyle w:val="TableParagraph"/>
              <w:spacing w:line="275" w:lineRule="exact"/>
              <w:ind w:left="55" w:right="57"/>
              <w:jc w:val="center"/>
              <w:rPr>
                <w:sz w:val="24"/>
                <w:lang w:val="ru-RU"/>
              </w:rPr>
            </w:pPr>
            <w:r w:rsidRPr="0069269A">
              <w:rPr>
                <w:sz w:val="24"/>
                <w:lang w:val="ru-RU"/>
              </w:rPr>
              <w:t>0</w:t>
            </w:r>
          </w:p>
        </w:tc>
      </w:tr>
      <w:tr w:rsidR="008E77AD" w:rsidRPr="0069269A" w14:paraId="5B232E2E" w14:textId="77777777" w:rsidTr="008E77AD">
        <w:trPr>
          <w:trHeight w:val="1381"/>
        </w:trPr>
        <w:tc>
          <w:tcPr>
            <w:tcW w:w="1018" w:type="dxa"/>
            <w:tcBorders>
              <w:top w:val="single" w:sz="4" w:space="0" w:color="000000"/>
              <w:left w:val="single" w:sz="4" w:space="0" w:color="000000"/>
              <w:bottom w:val="single" w:sz="4" w:space="0" w:color="000000"/>
              <w:right w:val="single" w:sz="4" w:space="0" w:color="000000"/>
            </w:tcBorders>
            <w:hideMark/>
          </w:tcPr>
          <w:p w14:paraId="1945BE5A" w14:textId="77777777" w:rsidR="008E77AD" w:rsidRPr="0069269A" w:rsidRDefault="008E77AD" w:rsidP="008E77AD">
            <w:pPr>
              <w:pStyle w:val="TableParagraph"/>
              <w:spacing w:line="268" w:lineRule="exact"/>
              <w:ind w:left="188" w:right="180"/>
              <w:jc w:val="center"/>
              <w:rPr>
                <w:sz w:val="24"/>
              </w:rPr>
            </w:pPr>
            <w:r w:rsidRPr="0069269A">
              <w:rPr>
                <w:sz w:val="24"/>
              </w:rPr>
              <w:t>1.13</w:t>
            </w:r>
          </w:p>
        </w:tc>
        <w:tc>
          <w:tcPr>
            <w:tcW w:w="4701" w:type="dxa"/>
            <w:tcBorders>
              <w:top w:val="single" w:sz="4" w:space="0" w:color="000000"/>
              <w:left w:val="single" w:sz="4" w:space="0" w:color="000000"/>
              <w:bottom w:val="single" w:sz="4" w:space="0" w:color="000000"/>
              <w:right w:val="single" w:sz="4" w:space="0" w:color="000000"/>
            </w:tcBorders>
            <w:hideMark/>
          </w:tcPr>
          <w:p w14:paraId="23A43FA7" w14:textId="77777777" w:rsidR="008E77AD" w:rsidRPr="0069269A" w:rsidRDefault="008E77AD" w:rsidP="008E77AD">
            <w:pPr>
              <w:pStyle w:val="TableParagraph"/>
              <w:ind w:left="7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выпускников11 класса,</w:t>
            </w:r>
            <w:r>
              <w:rPr>
                <w:sz w:val="24"/>
                <w:lang w:val="ru-RU"/>
              </w:rPr>
              <w:t xml:space="preserve"> </w:t>
            </w:r>
            <w:r w:rsidRPr="0069269A">
              <w:rPr>
                <w:sz w:val="24"/>
                <w:lang w:val="ru-RU"/>
              </w:rPr>
              <w:t>получивших</w:t>
            </w:r>
            <w:r>
              <w:rPr>
                <w:sz w:val="24"/>
                <w:lang w:val="ru-RU"/>
              </w:rPr>
              <w:t xml:space="preserve"> </w:t>
            </w:r>
            <w:r w:rsidRPr="0069269A">
              <w:rPr>
                <w:sz w:val="24"/>
                <w:lang w:val="ru-RU"/>
              </w:rPr>
              <w:t>результаты</w:t>
            </w:r>
            <w:r>
              <w:rPr>
                <w:sz w:val="24"/>
                <w:lang w:val="ru-RU"/>
              </w:rPr>
              <w:t xml:space="preserve"> </w:t>
            </w:r>
            <w:r w:rsidRPr="0069269A">
              <w:rPr>
                <w:sz w:val="24"/>
                <w:lang w:val="ru-RU"/>
              </w:rPr>
              <w:t>ниже</w:t>
            </w:r>
            <w:r>
              <w:rPr>
                <w:sz w:val="24"/>
                <w:lang w:val="ru-RU"/>
              </w:rPr>
              <w:t xml:space="preserve"> </w:t>
            </w:r>
            <w:r w:rsidRPr="0069269A">
              <w:rPr>
                <w:sz w:val="24"/>
                <w:lang w:val="ru-RU"/>
              </w:rPr>
              <w:t>установленного</w:t>
            </w:r>
          </w:p>
          <w:p w14:paraId="6F2AA74B" w14:textId="77777777" w:rsidR="008E77AD" w:rsidRPr="0069269A" w:rsidRDefault="008E77AD" w:rsidP="008E77AD">
            <w:pPr>
              <w:pStyle w:val="TableParagraph"/>
              <w:spacing w:line="274" w:lineRule="exact"/>
              <w:ind w:left="76" w:right="202"/>
              <w:rPr>
                <w:sz w:val="24"/>
                <w:lang w:val="ru-RU"/>
              </w:rPr>
            </w:pPr>
            <w:r w:rsidRPr="0069269A">
              <w:rPr>
                <w:sz w:val="24"/>
                <w:lang w:val="ru-RU"/>
              </w:rPr>
              <w:t>минимального количества баллов единого</w:t>
            </w:r>
            <w:r>
              <w:rPr>
                <w:sz w:val="24"/>
                <w:lang w:val="ru-RU"/>
              </w:rPr>
              <w:t xml:space="preserve"> </w:t>
            </w:r>
            <w:r w:rsidRPr="0069269A">
              <w:rPr>
                <w:sz w:val="24"/>
                <w:lang w:val="ru-RU"/>
              </w:rPr>
              <w:t>государственного</w:t>
            </w:r>
            <w:r>
              <w:rPr>
                <w:sz w:val="24"/>
                <w:lang w:val="ru-RU"/>
              </w:rPr>
              <w:t xml:space="preserve"> </w:t>
            </w:r>
            <w:r w:rsidRPr="0069269A">
              <w:rPr>
                <w:sz w:val="24"/>
                <w:lang w:val="ru-RU"/>
              </w:rPr>
              <w:t>экзамена</w:t>
            </w:r>
            <w:r>
              <w:rPr>
                <w:sz w:val="24"/>
                <w:lang w:val="ru-RU"/>
              </w:rPr>
              <w:t xml:space="preserve"> </w:t>
            </w:r>
            <w:r w:rsidRPr="0069269A">
              <w:rPr>
                <w:sz w:val="24"/>
                <w:lang w:val="ru-RU"/>
              </w:rPr>
              <w:t>по</w:t>
            </w:r>
            <w:r>
              <w:rPr>
                <w:sz w:val="24"/>
                <w:lang w:val="ru-RU"/>
              </w:rPr>
              <w:t xml:space="preserve"> </w:t>
            </w:r>
            <w:r w:rsidRPr="0069269A">
              <w:rPr>
                <w:sz w:val="24"/>
                <w:lang w:val="ru-RU"/>
              </w:rPr>
              <w:t>математике,</w:t>
            </w:r>
          </w:p>
        </w:tc>
        <w:tc>
          <w:tcPr>
            <w:tcW w:w="1321" w:type="dxa"/>
            <w:tcBorders>
              <w:top w:val="single" w:sz="4" w:space="0" w:color="000000"/>
              <w:left w:val="single" w:sz="4" w:space="0" w:color="000000"/>
              <w:bottom w:val="single" w:sz="4" w:space="0" w:color="000000"/>
              <w:right w:val="single" w:sz="4" w:space="0" w:color="000000"/>
            </w:tcBorders>
            <w:hideMark/>
          </w:tcPr>
          <w:p w14:paraId="5260E497" w14:textId="77777777" w:rsidR="008E77AD" w:rsidRPr="0069269A" w:rsidRDefault="008E77AD" w:rsidP="008E77AD">
            <w:pPr>
              <w:pStyle w:val="TableParagraph"/>
              <w:spacing w:before="2"/>
              <w:ind w:left="57" w:right="51"/>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6A2E4C25" w14:textId="77777777" w:rsidR="008E77AD" w:rsidRPr="0069269A" w:rsidRDefault="008E77AD" w:rsidP="008E77AD">
            <w:pPr>
              <w:pStyle w:val="TableParagraph"/>
              <w:spacing w:before="2"/>
              <w:ind w:left="56"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0D2C18BD" w14:textId="77777777" w:rsidR="008E77AD" w:rsidRPr="0069269A" w:rsidRDefault="008E77AD" w:rsidP="008E77AD">
            <w:pPr>
              <w:pStyle w:val="TableParagraph"/>
              <w:spacing w:before="2"/>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6FBDB059" w14:textId="77777777" w:rsidR="008E77AD" w:rsidRPr="0069269A" w:rsidRDefault="008E77AD" w:rsidP="008E77AD">
            <w:pPr>
              <w:pStyle w:val="TableParagraph"/>
              <w:spacing w:before="2"/>
              <w:ind w:left="55" w:right="57"/>
              <w:jc w:val="center"/>
              <w:rPr>
                <w:sz w:val="24"/>
                <w:lang w:val="ru-RU"/>
              </w:rPr>
            </w:pPr>
            <w:r w:rsidRPr="0069269A">
              <w:rPr>
                <w:sz w:val="24"/>
                <w:lang w:val="ru-RU"/>
              </w:rPr>
              <w:t>0</w:t>
            </w:r>
          </w:p>
        </w:tc>
      </w:tr>
      <w:tr w:rsidR="008E77AD" w:rsidRPr="0069269A" w14:paraId="585ADBF3"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tcPr>
          <w:p w14:paraId="6FAF919F" w14:textId="77777777" w:rsidR="008E77AD" w:rsidRPr="0069269A" w:rsidRDefault="008E77AD" w:rsidP="008E77AD">
            <w:pPr>
              <w:pStyle w:val="TableParagraph"/>
              <w:ind w:left="0"/>
              <w:rPr>
                <w:sz w:val="24"/>
              </w:rPr>
            </w:pPr>
          </w:p>
        </w:tc>
        <w:tc>
          <w:tcPr>
            <w:tcW w:w="4701" w:type="dxa"/>
            <w:tcBorders>
              <w:top w:val="single" w:sz="4" w:space="0" w:color="000000"/>
              <w:left w:val="single" w:sz="4" w:space="0" w:color="000000"/>
              <w:bottom w:val="single" w:sz="4" w:space="0" w:color="000000"/>
              <w:right w:val="single" w:sz="4" w:space="0" w:color="000000"/>
            </w:tcBorders>
            <w:hideMark/>
          </w:tcPr>
          <w:p w14:paraId="3D7264B7" w14:textId="77777777" w:rsidR="008E77AD" w:rsidRPr="0069269A" w:rsidRDefault="008E77AD" w:rsidP="008E77AD">
            <w:pPr>
              <w:pStyle w:val="TableParagraph"/>
              <w:spacing w:line="262" w:lineRule="exact"/>
              <w:ind w:left="76"/>
              <w:rPr>
                <w:sz w:val="24"/>
                <w:lang w:val="ru-RU"/>
              </w:rPr>
            </w:pPr>
            <w:r w:rsidRPr="0069269A">
              <w:rPr>
                <w:sz w:val="24"/>
                <w:lang w:val="ru-RU"/>
              </w:rPr>
              <w:t>в</w:t>
            </w:r>
            <w:r>
              <w:rPr>
                <w:sz w:val="24"/>
                <w:lang w:val="ru-RU"/>
              </w:rPr>
              <w:t xml:space="preserve"> </w:t>
            </w:r>
            <w:r w:rsidRPr="0069269A">
              <w:rPr>
                <w:sz w:val="24"/>
                <w:lang w:val="ru-RU"/>
              </w:rPr>
              <w:t>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выпускников</w:t>
            </w:r>
            <w:r>
              <w:rPr>
                <w:sz w:val="24"/>
                <w:lang w:val="ru-RU"/>
              </w:rPr>
              <w:t xml:space="preserve"> </w:t>
            </w:r>
            <w:r w:rsidRPr="0069269A">
              <w:rPr>
                <w:sz w:val="24"/>
                <w:lang w:val="ru-RU"/>
              </w:rPr>
              <w:t>11</w:t>
            </w:r>
          </w:p>
          <w:p w14:paraId="688EA64E" w14:textId="77777777" w:rsidR="008E77AD" w:rsidRPr="0069269A" w:rsidRDefault="008E77AD" w:rsidP="008E77AD">
            <w:pPr>
              <w:pStyle w:val="TableParagraph"/>
              <w:spacing w:line="269" w:lineRule="exact"/>
              <w:ind w:left="76"/>
              <w:rPr>
                <w:sz w:val="24"/>
                <w:lang w:val="ru-RU"/>
              </w:rPr>
            </w:pPr>
            <w:r w:rsidRPr="0069269A">
              <w:rPr>
                <w:sz w:val="24"/>
                <w:lang w:val="ru-RU"/>
              </w:rPr>
              <w:t>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438EF8C5" w14:textId="77777777" w:rsidR="008E77AD" w:rsidRPr="0069269A" w:rsidRDefault="008E77AD" w:rsidP="008E77AD">
            <w:pPr>
              <w:pStyle w:val="TableParagraph"/>
              <w:ind w:left="0"/>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5EEA6FC3" w14:textId="77777777" w:rsidR="008E77AD" w:rsidRPr="0069269A" w:rsidRDefault="008E77AD" w:rsidP="008E77AD">
            <w:pPr>
              <w:pStyle w:val="TableParagraph"/>
              <w:ind w:left="0"/>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62CE6FA4" w14:textId="77777777" w:rsidR="008E77AD" w:rsidRPr="0069269A" w:rsidRDefault="008E77AD" w:rsidP="008E77AD">
            <w:pPr>
              <w:pStyle w:val="TableParagraph"/>
              <w:ind w:left="0"/>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249DE4AF" w14:textId="77777777" w:rsidR="008E77AD" w:rsidRPr="0069269A" w:rsidRDefault="008E77AD" w:rsidP="008E77AD">
            <w:pPr>
              <w:pStyle w:val="TableParagraph"/>
              <w:ind w:left="0"/>
              <w:rPr>
                <w:sz w:val="24"/>
                <w:lang w:val="ru-RU"/>
              </w:rPr>
            </w:pPr>
            <w:r w:rsidRPr="0069269A">
              <w:rPr>
                <w:sz w:val="24"/>
                <w:lang w:val="ru-RU"/>
              </w:rPr>
              <w:t>0</w:t>
            </w:r>
          </w:p>
        </w:tc>
      </w:tr>
      <w:tr w:rsidR="008E77AD" w:rsidRPr="0069269A" w14:paraId="2F495714" w14:textId="77777777" w:rsidTr="008E77AD">
        <w:trPr>
          <w:trHeight w:val="1104"/>
        </w:trPr>
        <w:tc>
          <w:tcPr>
            <w:tcW w:w="1018" w:type="dxa"/>
            <w:tcBorders>
              <w:top w:val="single" w:sz="4" w:space="0" w:color="000000"/>
              <w:left w:val="single" w:sz="4" w:space="0" w:color="000000"/>
              <w:bottom w:val="single" w:sz="4" w:space="0" w:color="000000"/>
              <w:right w:val="single" w:sz="4" w:space="0" w:color="000000"/>
            </w:tcBorders>
            <w:hideMark/>
          </w:tcPr>
          <w:p w14:paraId="30B4D2F8" w14:textId="77777777" w:rsidR="008E77AD" w:rsidRPr="0069269A" w:rsidRDefault="008E77AD" w:rsidP="008E77AD">
            <w:pPr>
              <w:pStyle w:val="TableParagraph"/>
              <w:spacing w:line="263" w:lineRule="exact"/>
              <w:ind w:left="188" w:right="180"/>
              <w:jc w:val="center"/>
              <w:rPr>
                <w:sz w:val="24"/>
              </w:rPr>
            </w:pPr>
            <w:r w:rsidRPr="0069269A">
              <w:rPr>
                <w:sz w:val="24"/>
              </w:rPr>
              <w:t>1.14</w:t>
            </w:r>
          </w:p>
        </w:tc>
        <w:tc>
          <w:tcPr>
            <w:tcW w:w="4701" w:type="dxa"/>
            <w:tcBorders>
              <w:top w:val="single" w:sz="4" w:space="0" w:color="000000"/>
              <w:left w:val="single" w:sz="4" w:space="0" w:color="000000"/>
              <w:bottom w:val="single" w:sz="4" w:space="0" w:color="000000"/>
              <w:right w:val="single" w:sz="4" w:space="0" w:color="000000"/>
            </w:tcBorders>
            <w:hideMark/>
          </w:tcPr>
          <w:p w14:paraId="240E37D5" w14:textId="77777777" w:rsidR="008E77AD" w:rsidRPr="0069269A" w:rsidRDefault="008E77AD" w:rsidP="008E77AD">
            <w:pPr>
              <w:pStyle w:val="TableParagraph"/>
              <w:ind w:left="76" w:right="9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 9 класса, не получивших</w:t>
            </w:r>
            <w:r>
              <w:rPr>
                <w:sz w:val="24"/>
                <w:lang w:val="ru-RU"/>
              </w:rPr>
              <w:t xml:space="preserve"> </w:t>
            </w:r>
            <w:r w:rsidRPr="0069269A">
              <w:rPr>
                <w:sz w:val="24"/>
                <w:lang w:val="ru-RU"/>
              </w:rPr>
              <w:t>аттестаты</w:t>
            </w:r>
            <w:r>
              <w:rPr>
                <w:sz w:val="24"/>
                <w:lang w:val="ru-RU"/>
              </w:rPr>
              <w:t xml:space="preserve"> </w:t>
            </w:r>
            <w:r w:rsidRPr="0069269A">
              <w:rPr>
                <w:sz w:val="24"/>
                <w:lang w:val="ru-RU"/>
              </w:rPr>
              <w:t>об</w:t>
            </w:r>
            <w:r>
              <w:rPr>
                <w:sz w:val="24"/>
                <w:lang w:val="ru-RU"/>
              </w:rPr>
              <w:t xml:space="preserve"> </w:t>
            </w:r>
            <w:r w:rsidRPr="0069269A">
              <w:rPr>
                <w:sz w:val="24"/>
                <w:lang w:val="ru-RU"/>
              </w:rPr>
              <w:t>основном</w:t>
            </w:r>
            <w:r>
              <w:rPr>
                <w:sz w:val="24"/>
                <w:lang w:val="ru-RU"/>
              </w:rPr>
              <w:t xml:space="preserve"> </w:t>
            </w:r>
            <w:r w:rsidRPr="0069269A">
              <w:rPr>
                <w:sz w:val="24"/>
                <w:lang w:val="ru-RU"/>
              </w:rPr>
              <w:t>общем</w:t>
            </w:r>
            <w:r>
              <w:rPr>
                <w:sz w:val="24"/>
                <w:lang w:val="ru-RU"/>
              </w:rPr>
              <w:t xml:space="preserve"> </w:t>
            </w:r>
            <w:r w:rsidRPr="0069269A">
              <w:rPr>
                <w:sz w:val="24"/>
                <w:lang w:val="ru-RU"/>
              </w:rPr>
              <w:t>образовании,</w:t>
            </w:r>
          </w:p>
          <w:p w14:paraId="5080A1A6" w14:textId="77777777" w:rsidR="008E77AD" w:rsidRPr="0069269A" w:rsidRDefault="008E77AD" w:rsidP="008E77AD">
            <w:pPr>
              <w:pStyle w:val="TableParagraph"/>
              <w:spacing w:line="269" w:lineRule="exact"/>
              <w:ind w:left="76"/>
              <w:rPr>
                <w:sz w:val="24"/>
                <w:lang w:val="ru-RU"/>
              </w:rPr>
            </w:pPr>
            <w:r w:rsidRPr="0069269A">
              <w:rPr>
                <w:sz w:val="24"/>
                <w:lang w:val="ru-RU"/>
              </w:rPr>
              <w:t>в</w:t>
            </w:r>
            <w:r>
              <w:rPr>
                <w:sz w:val="24"/>
                <w:lang w:val="ru-RU"/>
              </w:rPr>
              <w:t xml:space="preserve"> </w:t>
            </w:r>
            <w:r w:rsidRPr="0069269A">
              <w:rPr>
                <w:sz w:val="24"/>
                <w:lang w:val="ru-RU"/>
              </w:rPr>
              <w:t>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выпускников</w:t>
            </w:r>
            <w:r>
              <w:rPr>
                <w:sz w:val="24"/>
                <w:lang w:val="ru-RU"/>
              </w:rPr>
              <w:t xml:space="preserve"> </w:t>
            </w:r>
            <w:r w:rsidRPr="0069269A">
              <w:rPr>
                <w:sz w:val="24"/>
                <w:lang w:val="ru-RU"/>
              </w:rPr>
              <w:t>9</w:t>
            </w:r>
            <w:r>
              <w:rPr>
                <w:sz w:val="24"/>
                <w:lang w:val="ru-RU"/>
              </w:rPr>
              <w:t xml:space="preserve"> </w:t>
            </w:r>
            <w:r w:rsidRPr="0069269A">
              <w:rPr>
                <w:sz w:val="24"/>
                <w:lang w:val="ru-RU"/>
              </w:rPr>
              <w:t>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71C62AC7" w14:textId="77777777" w:rsidR="008E77AD" w:rsidRPr="0069269A" w:rsidRDefault="008E77AD" w:rsidP="008E77AD">
            <w:pPr>
              <w:pStyle w:val="TableParagraph"/>
              <w:spacing w:line="262" w:lineRule="exact"/>
              <w:ind w:left="0"/>
              <w:jc w:val="center"/>
              <w:rPr>
                <w:sz w:val="24"/>
              </w:rPr>
            </w:pPr>
            <w:r w:rsidRPr="0069269A">
              <w:rPr>
                <w:sz w:val="24"/>
              </w:rPr>
              <w:t>0</w:t>
            </w:r>
          </w:p>
          <w:p w14:paraId="5A640D73" w14:textId="77777777" w:rsidR="008E77AD" w:rsidRPr="0069269A" w:rsidRDefault="008E77AD" w:rsidP="008E77AD">
            <w:pPr>
              <w:pStyle w:val="TableParagraph"/>
              <w:spacing w:line="275" w:lineRule="exact"/>
              <w:ind w:left="57" w:right="56"/>
              <w:jc w:val="center"/>
              <w:rPr>
                <w:sz w:val="24"/>
              </w:rPr>
            </w:pPr>
            <w:r w:rsidRPr="0069269A">
              <w:rPr>
                <w:sz w:val="24"/>
              </w:rPr>
              <w:t>человек/%</w:t>
            </w:r>
          </w:p>
        </w:tc>
        <w:tc>
          <w:tcPr>
            <w:tcW w:w="1321" w:type="dxa"/>
            <w:tcBorders>
              <w:top w:val="single" w:sz="4" w:space="0" w:color="000000"/>
              <w:left w:val="single" w:sz="4" w:space="0" w:color="000000"/>
              <w:bottom w:val="single" w:sz="4" w:space="0" w:color="000000"/>
              <w:right w:val="single" w:sz="4" w:space="0" w:color="000000"/>
            </w:tcBorders>
            <w:hideMark/>
          </w:tcPr>
          <w:p w14:paraId="4B64EA0A" w14:textId="77777777" w:rsidR="008E77AD" w:rsidRPr="0069269A" w:rsidRDefault="008E77AD" w:rsidP="008E77AD">
            <w:pPr>
              <w:pStyle w:val="TableParagraph"/>
              <w:spacing w:line="262" w:lineRule="exact"/>
              <w:ind w:left="57" w:right="57"/>
              <w:jc w:val="center"/>
              <w:rPr>
                <w:sz w:val="24"/>
              </w:rPr>
            </w:pPr>
            <w:r w:rsidRPr="0069269A">
              <w:rPr>
                <w:sz w:val="24"/>
              </w:rPr>
              <w:t>0 человек/</w:t>
            </w:r>
          </w:p>
          <w:p w14:paraId="797365BC" w14:textId="77777777" w:rsidR="008E77AD" w:rsidRPr="0069269A" w:rsidRDefault="008E77AD" w:rsidP="008E77AD">
            <w:pPr>
              <w:pStyle w:val="TableParagraph"/>
              <w:spacing w:line="275" w:lineRule="exact"/>
              <w:ind w:left="56"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5B12D0E9" w14:textId="77777777" w:rsidR="008E77AD" w:rsidRPr="0069269A" w:rsidRDefault="008E77AD" w:rsidP="008E77AD">
            <w:pPr>
              <w:pStyle w:val="TableParagraph"/>
              <w:spacing w:line="262" w:lineRule="exact"/>
              <w:ind w:left="56" w:right="57"/>
              <w:jc w:val="center"/>
              <w:rPr>
                <w:sz w:val="24"/>
              </w:rPr>
            </w:pPr>
            <w:r w:rsidRPr="0069269A">
              <w:rPr>
                <w:sz w:val="24"/>
              </w:rPr>
              <w:t>0 человек/</w:t>
            </w:r>
          </w:p>
          <w:p w14:paraId="7BE55EF8" w14:textId="77777777" w:rsidR="008E77AD" w:rsidRPr="0069269A" w:rsidRDefault="008E77AD" w:rsidP="008E77AD">
            <w:pPr>
              <w:pStyle w:val="TableParagraph"/>
              <w:spacing w:line="275" w:lineRule="exact"/>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2979589D" w14:textId="77777777" w:rsidR="008E77AD" w:rsidRPr="0069269A" w:rsidRDefault="008E77AD" w:rsidP="008E77AD">
            <w:pPr>
              <w:pStyle w:val="TableParagraph"/>
              <w:spacing w:line="262" w:lineRule="exact"/>
              <w:ind w:left="56" w:right="57"/>
              <w:jc w:val="center"/>
              <w:rPr>
                <w:sz w:val="24"/>
                <w:lang w:val="ru-RU"/>
              </w:rPr>
            </w:pPr>
            <w:r w:rsidRPr="0069269A">
              <w:rPr>
                <w:sz w:val="24"/>
                <w:lang w:val="ru-RU"/>
              </w:rPr>
              <w:t>0</w:t>
            </w:r>
          </w:p>
        </w:tc>
      </w:tr>
      <w:tr w:rsidR="008E77AD" w:rsidRPr="0069269A" w14:paraId="2B243B87" w14:textId="77777777" w:rsidTr="008E77AD">
        <w:trPr>
          <w:trHeight w:val="1103"/>
        </w:trPr>
        <w:tc>
          <w:tcPr>
            <w:tcW w:w="1018" w:type="dxa"/>
            <w:tcBorders>
              <w:top w:val="single" w:sz="4" w:space="0" w:color="000000"/>
              <w:left w:val="single" w:sz="4" w:space="0" w:color="000000"/>
              <w:bottom w:val="single" w:sz="4" w:space="0" w:color="000000"/>
              <w:right w:val="single" w:sz="4" w:space="0" w:color="000000"/>
            </w:tcBorders>
            <w:hideMark/>
          </w:tcPr>
          <w:p w14:paraId="2B9E5E27" w14:textId="77777777" w:rsidR="008E77AD" w:rsidRPr="0069269A" w:rsidRDefault="008E77AD" w:rsidP="008E77AD">
            <w:pPr>
              <w:pStyle w:val="TableParagraph"/>
              <w:spacing w:line="263" w:lineRule="exact"/>
              <w:ind w:left="188" w:right="180"/>
              <w:jc w:val="center"/>
              <w:rPr>
                <w:sz w:val="24"/>
              </w:rPr>
            </w:pPr>
            <w:r w:rsidRPr="0069269A">
              <w:rPr>
                <w:sz w:val="24"/>
              </w:rPr>
              <w:lastRenderedPageBreak/>
              <w:t>1.15</w:t>
            </w:r>
          </w:p>
        </w:tc>
        <w:tc>
          <w:tcPr>
            <w:tcW w:w="4701" w:type="dxa"/>
            <w:tcBorders>
              <w:top w:val="single" w:sz="4" w:space="0" w:color="000000"/>
              <w:left w:val="single" w:sz="4" w:space="0" w:color="000000"/>
              <w:bottom w:val="single" w:sz="4" w:space="0" w:color="000000"/>
              <w:right w:val="single" w:sz="4" w:space="0" w:color="000000"/>
            </w:tcBorders>
            <w:hideMark/>
          </w:tcPr>
          <w:p w14:paraId="758EC75F" w14:textId="77777777" w:rsidR="008E77AD" w:rsidRPr="0069269A" w:rsidRDefault="008E77AD" w:rsidP="008E77AD">
            <w:pPr>
              <w:pStyle w:val="TableParagraph"/>
              <w:spacing w:line="235" w:lineRule="auto"/>
              <w:ind w:left="7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 11 класса,</w:t>
            </w:r>
            <w:r>
              <w:rPr>
                <w:sz w:val="24"/>
                <w:lang w:val="ru-RU"/>
              </w:rPr>
              <w:t xml:space="preserve"> </w:t>
            </w:r>
            <w:r w:rsidRPr="0069269A">
              <w:rPr>
                <w:sz w:val="24"/>
                <w:lang w:val="ru-RU"/>
              </w:rPr>
              <w:t>неполучивших</w:t>
            </w:r>
          </w:p>
          <w:p w14:paraId="0183731D" w14:textId="77777777" w:rsidR="008E77AD" w:rsidRPr="0069269A" w:rsidRDefault="008E77AD" w:rsidP="008E77AD">
            <w:pPr>
              <w:pStyle w:val="TableParagraph"/>
              <w:spacing w:line="274" w:lineRule="exact"/>
              <w:ind w:left="76" w:right="156"/>
              <w:rPr>
                <w:sz w:val="24"/>
                <w:lang w:val="ru-RU"/>
              </w:rPr>
            </w:pPr>
            <w:r w:rsidRPr="0069269A">
              <w:rPr>
                <w:sz w:val="24"/>
                <w:lang w:val="ru-RU"/>
              </w:rPr>
              <w:t>аттестаты о среднем общем образовании, вобщей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выпускников11класса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2AE3CCB8" w14:textId="77777777" w:rsidR="008E77AD" w:rsidRPr="0069269A" w:rsidRDefault="008E77AD" w:rsidP="008E77AD">
            <w:pPr>
              <w:pStyle w:val="TableParagraph"/>
              <w:spacing w:line="262" w:lineRule="exact"/>
              <w:ind w:left="56" w:right="57"/>
              <w:jc w:val="center"/>
              <w:rPr>
                <w:sz w:val="24"/>
              </w:rPr>
            </w:pPr>
            <w:r w:rsidRPr="0069269A">
              <w:rPr>
                <w:sz w:val="24"/>
              </w:rPr>
              <w:t>1 человек/</w:t>
            </w:r>
          </w:p>
          <w:p w14:paraId="003176A1" w14:textId="77777777" w:rsidR="008E77AD" w:rsidRPr="0069269A" w:rsidRDefault="008E77AD" w:rsidP="008E77AD">
            <w:pPr>
              <w:pStyle w:val="TableParagraph"/>
              <w:spacing w:line="275" w:lineRule="exact"/>
              <w:ind w:left="57" w:right="51"/>
              <w:jc w:val="center"/>
              <w:rPr>
                <w:sz w:val="24"/>
              </w:rPr>
            </w:pPr>
            <w:r w:rsidRPr="0069269A">
              <w:rPr>
                <w:sz w:val="24"/>
              </w:rPr>
              <w:t>9,6%</w:t>
            </w:r>
          </w:p>
        </w:tc>
        <w:tc>
          <w:tcPr>
            <w:tcW w:w="1321" w:type="dxa"/>
            <w:tcBorders>
              <w:top w:val="single" w:sz="4" w:space="0" w:color="000000"/>
              <w:left w:val="single" w:sz="4" w:space="0" w:color="000000"/>
              <w:bottom w:val="single" w:sz="4" w:space="0" w:color="000000"/>
              <w:right w:val="single" w:sz="4" w:space="0" w:color="000000"/>
            </w:tcBorders>
            <w:hideMark/>
          </w:tcPr>
          <w:p w14:paraId="04A0BDEB" w14:textId="77777777" w:rsidR="008E77AD" w:rsidRPr="0069269A" w:rsidRDefault="008E77AD" w:rsidP="008E77AD">
            <w:pPr>
              <w:pStyle w:val="TableParagraph"/>
              <w:spacing w:line="262" w:lineRule="exact"/>
              <w:ind w:left="57" w:right="57"/>
              <w:jc w:val="center"/>
              <w:rPr>
                <w:sz w:val="24"/>
              </w:rPr>
            </w:pPr>
            <w:r w:rsidRPr="0069269A">
              <w:rPr>
                <w:sz w:val="24"/>
              </w:rPr>
              <w:t>0 человек/</w:t>
            </w:r>
          </w:p>
          <w:p w14:paraId="25A29DC7" w14:textId="77777777" w:rsidR="008E77AD" w:rsidRPr="0069269A" w:rsidRDefault="008E77AD" w:rsidP="008E77AD">
            <w:pPr>
              <w:pStyle w:val="TableParagraph"/>
              <w:spacing w:line="275" w:lineRule="exact"/>
              <w:ind w:left="56"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6A8BAABD" w14:textId="77777777" w:rsidR="008E77AD" w:rsidRPr="0069269A" w:rsidRDefault="008E77AD" w:rsidP="008E77AD">
            <w:pPr>
              <w:pStyle w:val="TableParagraph"/>
              <w:spacing w:line="262" w:lineRule="exact"/>
              <w:ind w:left="56" w:right="57"/>
              <w:jc w:val="center"/>
              <w:rPr>
                <w:sz w:val="24"/>
              </w:rPr>
            </w:pPr>
            <w:r w:rsidRPr="0069269A">
              <w:rPr>
                <w:sz w:val="24"/>
              </w:rPr>
              <w:t>0 человек/</w:t>
            </w:r>
          </w:p>
          <w:p w14:paraId="0B2202F5" w14:textId="77777777" w:rsidR="008E77AD" w:rsidRPr="0069269A" w:rsidRDefault="008E77AD" w:rsidP="008E77AD">
            <w:pPr>
              <w:pStyle w:val="TableParagraph"/>
              <w:spacing w:line="275" w:lineRule="exact"/>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32D832DE" w14:textId="77777777" w:rsidR="008E77AD" w:rsidRPr="0069269A" w:rsidRDefault="008E77AD" w:rsidP="008E77AD">
            <w:pPr>
              <w:pStyle w:val="TableParagraph"/>
              <w:spacing w:line="262" w:lineRule="exact"/>
              <w:ind w:left="56" w:right="57"/>
              <w:jc w:val="center"/>
              <w:rPr>
                <w:sz w:val="24"/>
                <w:lang w:val="ru-RU"/>
              </w:rPr>
            </w:pPr>
            <w:r w:rsidRPr="0069269A">
              <w:rPr>
                <w:sz w:val="24"/>
                <w:lang w:val="ru-RU"/>
              </w:rPr>
              <w:t>0</w:t>
            </w:r>
          </w:p>
        </w:tc>
      </w:tr>
      <w:tr w:rsidR="008E77AD" w:rsidRPr="0069269A" w14:paraId="6FE13329" w14:textId="77777777" w:rsidTr="008E77AD">
        <w:trPr>
          <w:trHeight w:val="1377"/>
        </w:trPr>
        <w:tc>
          <w:tcPr>
            <w:tcW w:w="1018" w:type="dxa"/>
            <w:tcBorders>
              <w:top w:val="single" w:sz="4" w:space="0" w:color="000000"/>
              <w:left w:val="single" w:sz="4" w:space="0" w:color="000000"/>
              <w:bottom w:val="single" w:sz="4" w:space="0" w:color="000000"/>
              <w:right w:val="single" w:sz="4" w:space="0" w:color="000000"/>
            </w:tcBorders>
            <w:hideMark/>
          </w:tcPr>
          <w:p w14:paraId="280C6B75" w14:textId="77777777" w:rsidR="008E77AD" w:rsidRPr="0069269A" w:rsidRDefault="008E77AD" w:rsidP="008E77AD">
            <w:pPr>
              <w:pStyle w:val="TableParagraph"/>
              <w:spacing w:line="263" w:lineRule="exact"/>
              <w:ind w:left="188" w:right="180"/>
              <w:jc w:val="center"/>
              <w:rPr>
                <w:sz w:val="24"/>
              </w:rPr>
            </w:pPr>
            <w:r w:rsidRPr="0069269A">
              <w:rPr>
                <w:sz w:val="24"/>
              </w:rPr>
              <w:t>1.16</w:t>
            </w:r>
          </w:p>
        </w:tc>
        <w:tc>
          <w:tcPr>
            <w:tcW w:w="4701" w:type="dxa"/>
            <w:tcBorders>
              <w:top w:val="single" w:sz="4" w:space="0" w:color="000000"/>
              <w:left w:val="single" w:sz="4" w:space="0" w:color="000000"/>
              <w:bottom w:val="single" w:sz="4" w:space="0" w:color="000000"/>
              <w:right w:val="single" w:sz="4" w:space="0" w:color="000000"/>
            </w:tcBorders>
            <w:hideMark/>
          </w:tcPr>
          <w:p w14:paraId="7F8330EE" w14:textId="77777777" w:rsidR="008E77AD" w:rsidRPr="0069269A" w:rsidRDefault="008E77AD" w:rsidP="008E77AD">
            <w:pPr>
              <w:pStyle w:val="TableParagraph"/>
              <w:ind w:left="76" w:right="15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w:t>
            </w:r>
            <w:r>
              <w:rPr>
                <w:sz w:val="24"/>
                <w:lang w:val="ru-RU"/>
              </w:rPr>
              <w:t xml:space="preserve"> </w:t>
            </w:r>
            <w:r w:rsidRPr="0069269A">
              <w:rPr>
                <w:sz w:val="24"/>
                <w:lang w:val="ru-RU"/>
              </w:rPr>
              <w:t>9класса,</w:t>
            </w:r>
            <w:r>
              <w:rPr>
                <w:sz w:val="24"/>
                <w:lang w:val="ru-RU"/>
              </w:rPr>
              <w:t xml:space="preserve"> </w:t>
            </w:r>
            <w:r w:rsidRPr="0069269A">
              <w:rPr>
                <w:sz w:val="24"/>
                <w:lang w:val="ru-RU"/>
              </w:rPr>
              <w:t>получивших</w:t>
            </w:r>
            <w:r>
              <w:rPr>
                <w:sz w:val="24"/>
                <w:lang w:val="ru-RU"/>
              </w:rPr>
              <w:t xml:space="preserve"> </w:t>
            </w:r>
            <w:r w:rsidRPr="0069269A">
              <w:rPr>
                <w:sz w:val="24"/>
                <w:lang w:val="ru-RU"/>
              </w:rPr>
              <w:t>аттестаты</w:t>
            </w:r>
            <w:r>
              <w:rPr>
                <w:sz w:val="24"/>
                <w:lang w:val="ru-RU"/>
              </w:rPr>
              <w:t xml:space="preserve"> </w:t>
            </w:r>
            <w:r w:rsidRPr="0069269A">
              <w:rPr>
                <w:sz w:val="24"/>
                <w:lang w:val="ru-RU"/>
              </w:rPr>
              <w:t>об</w:t>
            </w:r>
            <w:r>
              <w:rPr>
                <w:sz w:val="24"/>
                <w:lang w:val="ru-RU"/>
              </w:rPr>
              <w:t xml:space="preserve"> </w:t>
            </w:r>
            <w:r w:rsidRPr="0069269A">
              <w:rPr>
                <w:sz w:val="24"/>
                <w:lang w:val="ru-RU"/>
              </w:rPr>
              <w:t>основном</w:t>
            </w:r>
            <w:r>
              <w:rPr>
                <w:sz w:val="24"/>
                <w:lang w:val="ru-RU"/>
              </w:rPr>
              <w:t xml:space="preserve"> </w:t>
            </w:r>
            <w:r w:rsidRPr="0069269A">
              <w:rPr>
                <w:sz w:val="24"/>
                <w:lang w:val="ru-RU"/>
              </w:rPr>
              <w:t>общем</w:t>
            </w:r>
            <w:r>
              <w:rPr>
                <w:sz w:val="24"/>
                <w:lang w:val="ru-RU"/>
              </w:rPr>
              <w:t xml:space="preserve"> </w:t>
            </w:r>
            <w:r w:rsidRPr="0069269A">
              <w:rPr>
                <w:sz w:val="24"/>
                <w:lang w:val="ru-RU"/>
              </w:rPr>
              <w:t>образовании</w:t>
            </w:r>
            <w:r>
              <w:rPr>
                <w:sz w:val="24"/>
                <w:lang w:val="ru-RU"/>
              </w:rPr>
              <w:t xml:space="preserve"> </w:t>
            </w:r>
            <w:r w:rsidRPr="0069269A">
              <w:rPr>
                <w:sz w:val="24"/>
                <w:lang w:val="ru-RU"/>
              </w:rPr>
              <w:t>с отличием,</w:t>
            </w:r>
            <w:r>
              <w:rPr>
                <w:sz w:val="24"/>
                <w:lang w:val="ru-RU"/>
              </w:rPr>
              <w:t xml:space="preserve"> </w:t>
            </w:r>
            <w:r w:rsidRPr="0069269A">
              <w:rPr>
                <w:sz w:val="24"/>
                <w:lang w:val="ru-RU"/>
              </w:rPr>
              <w:t>в</w:t>
            </w:r>
            <w:r>
              <w:rPr>
                <w:sz w:val="24"/>
                <w:lang w:val="ru-RU"/>
              </w:rPr>
              <w:t xml:space="preserve"> </w:t>
            </w:r>
            <w:r w:rsidRPr="0069269A">
              <w:rPr>
                <w:sz w:val="24"/>
                <w:lang w:val="ru-RU"/>
              </w:rPr>
              <w:t>общей</w:t>
            </w:r>
            <w:r>
              <w:rPr>
                <w:sz w:val="24"/>
                <w:lang w:val="ru-RU"/>
              </w:rPr>
              <w:t xml:space="preserve"> </w:t>
            </w:r>
            <w:r w:rsidRPr="0069269A">
              <w:rPr>
                <w:sz w:val="24"/>
                <w:lang w:val="ru-RU"/>
              </w:rPr>
              <w:t>численности</w:t>
            </w:r>
          </w:p>
          <w:p w14:paraId="66F91AF6" w14:textId="77777777" w:rsidR="008E77AD" w:rsidRPr="0069269A" w:rsidRDefault="008E77AD" w:rsidP="008E77AD">
            <w:pPr>
              <w:pStyle w:val="TableParagraph"/>
              <w:spacing w:line="266" w:lineRule="exact"/>
              <w:ind w:left="76"/>
              <w:rPr>
                <w:sz w:val="24"/>
              </w:rPr>
            </w:pPr>
            <w:r w:rsidRPr="0069269A">
              <w:rPr>
                <w:sz w:val="24"/>
              </w:rPr>
              <w:t>выпускников</w:t>
            </w:r>
            <w:r>
              <w:rPr>
                <w:sz w:val="24"/>
                <w:lang w:val="ru-RU"/>
              </w:rPr>
              <w:t xml:space="preserve"> </w:t>
            </w:r>
            <w:r w:rsidRPr="0069269A">
              <w:rPr>
                <w:sz w:val="24"/>
              </w:rPr>
              <w:t>9</w:t>
            </w:r>
            <w:r>
              <w:rPr>
                <w:sz w:val="24"/>
                <w:lang w:val="ru-RU"/>
              </w:rPr>
              <w:t xml:space="preserve"> </w:t>
            </w:r>
            <w:r w:rsidRPr="0069269A">
              <w:rPr>
                <w:sz w:val="24"/>
              </w:rPr>
              <w:t>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7D8C3CFC" w14:textId="77777777" w:rsidR="008E77AD" w:rsidRPr="0069269A" w:rsidRDefault="008E77AD" w:rsidP="008E77AD">
            <w:pPr>
              <w:pStyle w:val="TableParagraph"/>
              <w:spacing w:line="263" w:lineRule="exact"/>
              <w:ind w:left="0"/>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080C85CA" w14:textId="77777777" w:rsidR="008E77AD" w:rsidRPr="0069269A" w:rsidRDefault="008E77AD" w:rsidP="008E77AD">
            <w:pPr>
              <w:pStyle w:val="TableParagraph"/>
              <w:spacing w:line="275" w:lineRule="exact"/>
              <w:ind w:left="57" w:right="51"/>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63753BC5" w14:textId="77777777" w:rsidR="008E77AD" w:rsidRPr="0069269A" w:rsidRDefault="008E77AD" w:rsidP="008E77AD">
            <w:pPr>
              <w:pStyle w:val="TableParagraph"/>
              <w:spacing w:line="275" w:lineRule="exact"/>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2382E6E9" w14:textId="77777777" w:rsidR="008E77AD" w:rsidRPr="0069269A" w:rsidRDefault="008E77AD" w:rsidP="008E77AD">
            <w:pPr>
              <w:pStyle w:val="TableParagraph"/>
              <w:spacing w:line="275" w:lineRule="exact"/>
              <w:ind w:left="55" w:right="57"/>
              <w:jc w:val="center"/>
              <w:rPr>
                <w:sz w:val="24"/>
                <w:lang w:val="ru-RU"/>
              </w:rPr>
            </w:pPr>
            <w:r w:rsidRPr="0069269A">
              <w:rPr>
                <w:sz w:val="24"/>
                <w:lang w:val="ru-RU"/>
              </w:rPr>
              <w:t>0</w:t>
            </w:r>
          </w:p>
        </w:tc>
      </w:tr>
      <w:tr w:rsidR="008E77AD" w:rsidRPr="0069269A" w14:paraId="2A4709E3" w14:textId="77777777" w:rsidTr="008E77AD">
        <w:trPr>
          <w:trHeight w:val="1382"/>
        </w:trPr>
        <w:tc>
          <w:tcPr>
            <w:tcW w:w="1018" w:type="dxa"/>
            <w:tcBorders>
              <w:top w:val="single" w:sz="4" w:space="0" w:color="000000"/>
              <w:left w:val="single" w:sz="4" w:space="0" w:color="000000"/>
              <w:bottom w:val="single" w:sz="4" w:space="0" w:color="000000"/>
              <w:right w:val="single" w:sz="4" w:space="0" w:color="000000"/>
            </w:tcBorders>
            <w:hideMark/>
          </w:tcPr>
          <w:p w14:paraId="2D74A6C7" w14:textId="77777777" w:rsidR="008E77AD" w:rsidRPr="0069269A" w:rsidRDefault="008E77AD" w:rsidP="008E77AD">
            <w:pPr>
              <w:pStyle w:val="TableParagraph"/>
              <w:spacing w:line="268" w:lineRule="exact"/>
              <w:ind w:left="188" w:right="180"/>
              <w:jc w:val="center"/>
              <w:rPr>
                <w:sz w:val="24"/>
              </w:rPr>
            </w:pPr>
            <w:r w:rsidRPr="0069269A">
              <w:rPr>
                <w:sz w:val="24"/>
              </w:rPr>
              <w:t>1.17</w:t>
            </w:r>
          </w:p>
        </w:tc>
        <w:tc>
          <w:tcPr>
            <w:tcW w:w="4701" w:type="dxa"/>
            <w:tcBorders>
              <w:top w:val="single" w:sz="4" w:space="0" w:color="000000"/>
              <w:left w:val="single" w:sz="4" w:space="0" w:color="000000"/>
              <w:bottom w:val="single" w:sz="4" w:space="0" w:color="000000"/>
              <w:right w:val="single" w:sz="4" w:space="0" w:color="000000"/>
            </w:tcBorders>
            <w:hideMark/>
          </w:tcPr>
          <w:p w14:paraId="6F2EF5EF" w14:textId="77777777" w:rsidR="008E77AD" w:rsidRPr="0069269A" w:rsidRDefault="008E77AD" w:rsidP="008E77AD">
            <w:pPr>
              <w:pStyle w:val="TableParagraph"/>
              <w:ind w:left="76" w:right="245"/>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выпускников11 класса,</w:t>
            </w:r>
            <w:r>
              <w:rPr>
                <w:sz w:val="24"/>
                <w:lang w:val="ru-RU"/>
              </w:rPr>
              <w:t xml:space="preserve"> </w:t>
            </w:r>
            <w:r w:rsidRPr="0069269A">
              <w:rPr>
                <w:sz w:val="24"/>
                <w:lang w:val="ru-RU"/>
              </w:rPr>
              <w:t>получивших</w:t>
            </w:r>
            <w:r>
              <w:rPr>
                <w:sz w:val="24"/>
                <w:lang w:val="ru-RU"/>
              </w:rPr>
              <w:t xml:space="preserve"> </w:t>
            </w:r>
            <w:r w:rsidRPr="0069269A">
              <w:rPr>
                <w:sz w:val="24"/>
                <w:lang w:val="ru-RU"/>
              </w:rPr>
              <w:t>аттестаты о среднем общем образовании с</w:t>
            </w:r>
            <w:r>
              <w:rPr>
                <w:sz w:val="24"/>
                <w:lang w:val="ru-RU"/>
              </w:rPr>
              <w:t xml:space="preserve"> </w:t>
            </w:r>
            <w:r w:rsidRPr="0069269A">
              <w:rPr>
                <w:sz w:val="24"/>
                <w:lang w:val="ru-RU"/>
              </w:rPr>
              <w:t>отличием,</w:t>
            </w:r>
            <w:r>
              <w:rPr>
                <w:sz w:val="24"/>
                <w:lang w:val="ru-RU"/>
              </w:rPr>
              <w:t xml:space="preserve"> </w:t>
            </w:r>
            <w:r w:rsidRPr="0069269A">
              <w:rPr>
                <w:sz w:val="24"/>
                <w:lang w:val="ru-RU"/>
              </w:rPr>
              <w:t>вобщейчисленности</w:t>
            </w:r>
          </w:p>
          <w:p w14:paraId="779DC343" w14:textId="77777777" w:rsidR="008E77AD" w:rsidRPr="0069269A" w:rsidRDefault="008E77AD" w:rsidP="008E77AD">
            <w:pPr>
              <w:pStyle w:val="TableParagraph"/>
              <w:spacing w:line="267" w:lineRule="exact"/>
              <w:ind w:left="76"/>
              <w:rPr>
                <w:sz w:val="24"/>
              </w:rPr>
            </w:pPr>
            <w:r w:rsidRPr="0069269A">
              <w:rPr>
                <w:sz w:val="24"/>
              </w:rPr>
              <w:t>выпускников11класса</w:t>
            </w:r>
          </w:p>
        </w:tc>
        <w:tc>
          <w:tcPr>
            <w:tcW w:w="1321" w:type="dxa"/>
            <w:tcBorders>
              <w:top w:val="single" w:sz="4" w:space="0" w:color="000000"/>
              <w:left w:val="single" w:sz="4" w:space="0" w:color="000000"/>
              <w:bottom w:val="single" w:sz="4" w:space="0" w:color="000000"/>
              <w:right w:val="single" w:sz="4" w:space="0" w:color="000000"/>
            </w:tcBorders>
            <w:hideMark/>
          </w:tcPr>
          <w:p w14:paraId="7A58E1D7" w14:textId="77777777" w:rsidR="008E77AD" w:rsidRPr="0069269A" w:rsidRDefault="008E77AD" w:rsidP="008E77AD">
            <w:pPr>
              <w:pStyle w:val="TableParagraph"/>
              <w:spacing w:line="275" w:lineRule="exact"/>
              <w:ind w:left="57" w:right="49"/>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3EDCE2BA" w14:textId="77777777" w:rsidR="008E77AD" w:rsidRPr="0069269A" w:rsidRDefault="008E77AD" w:rsidP="008E77AD">
            <w:pPr>
              <w:pStyle w:val="TableParagraph"/>
              <w:spacing w:line="275" w:lineRule="exact"/>
              <w:ind w:left="57" w:right="56"/>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3AF2C985" w14:textId="77777777" w:rsidR="008E77AD" w:rsidRPr="0069269A" w:rsidRDefault="008E77AD" w:rsidP="008E77AD">
            <w:pPr>
              <w:pStyle w:val="TableParagraph"/>
              <w:spacing w:line="267" w:lineRule="exact"/>
              <w:ind w:left="56" w:right="57"/>
              <w:jc w:val="center"/>
              <w:rPr>
                <w:sz w:val="24"/>
              </w:rPr>
            </w:pPr>
            <w:r w:rsidRPr="0069269A">
              <w:rPr>
                <w:sz w:val="24"/>
              </w:rPr>
              <w:t xml:space="preserve">1 </w:t>
            </w:r>
          </w:p>
          <w:p w14:paraId="0F29C5E4" w14:textId="77777777" w:rsidR="008E77AD" w:rsidRPr="0069269A" w:rsidRDefault="008E77AD" w:rsidP="008E77AD">
            <w:pPr>
              <w:pStyle w:val="TableParagraph"/>
              <w:spacing w:line="275" w:lineRule="exact"/>
              <w:ind w:left="57" w:right="57"/>
              <w:jc w:val="center"/>
              <w:rPr>
                <w:sz w:val="24"/>
              </w:rPr>
            </w:pPr>
          </w:p>
        </w:tc>
        <w:tc>
          <w:tcPr>
            <w:tcW w:w="1321" w:type="dxa"/>
            <w:tcBorders>
              <w:top w:val="single" w:sz="4" w:space="0" w:color="000000"/>
              <w:left w:val="single" w:sz="4" w:space="0" w:color="000000"/>
              <w:bottom w:val="single" w:sz="4" w:space="0" w:color="000000"/>
              <w:right w:val="single" w:sz="4" w:space="0" w:color="000000"/>
            </w:tcBorders>
          </w:tcPr>
          <w:p w14:paraId="509975BF" w14:textId="77777777" w:rsidR="008E77AD" w:rsidRPr="0069269A" w:rsidRDefault="008E77AD" w:rsidP="008E77AD">
            <w:pPr>
              <w:pStyle w:val="TableParagraph"/>
              <w:spacing w:line="267" w:lineRule="exact"/>
              <w:ind w:left="56" w:right="57"/>
              <w:jc w:val="center"/>
              <w:rPr>
                <w:sz w:val="24"/>
                <w:lang w:val="ru-RU"/>
              </w:rPr>
            </w:pPr>
            <w:r w:rsidRPr="0069269A">
              <w:rPr>
                <w:sz w:val="24"/>
                <w:lang w:val="ru-RU"/>
              </w:rPr>
              <w:t>0</w:t>
            </w:r>
          </w:p>
        </w:tc>
      </w:tr>
      <w:tr w:rsidR="008E77AD" w:rsidRPr="0069269A" w14:paraId="1F3FC8B6" w14:textId="77777777" w:rsidTr="008E77AD">
        <w:trPr>
          <w:trHeight w:val="1103"/>
        </w:trPr>
        <w:tc>
          <w:tcPr>
            <w:tcW w:w="1018" w:type="dxa"/>
            <w:tcBorders>
              <w:top w:val="single" w:sz="4" w:space="0" w:color="000000"/>
              <w:left w:val="single" w:sz="4" w:space="0" w:color="000000"/>
              <w:bottom w:val="single" w:sz="4" w:space="0" w:color="000000"/>
              <w:right w:val="single" w:sz="4" w:space="0" w:color="000000"/>
            </w:tcBorders>
            <w:hideMark/>
          </w:tcPr>
          <w:p w14:paraId="025319B8" w14:textId="77777777" w:rsidR="008E77AD" w:rsidRPr="0069269A" w:rsidRDefault="008E77AD" w:rsidP="008E77AD">
            <w:pPr>
              <w:pStyle w:val="TableParagraph"/>
              <w:spacing w:line="263" w:lineRule="exact"/>
              <w:ind w:left="188" w:right="180"/>
              <w:jc w:val="center"/>
              <w:rPr>
                <w:sz w:val="24"/>
              </w:rPr>
            </w:pPr>
            <w:r w:rsidRPr="0069269A">
              <w:rPr>
                <w:sz w:val="24"/>
              </w:rPr>
              <w:t>1.18</w:t>
            </w:r>
          </w:p>
        </w:tc>
        <w:tc>
          <w:tcPr>
            <w:tcW w:w="4701" w:type="dxa"/>
            <w:tcBorders>
              <w:top w:val="single" w:sz="4" w:space="0" w:color="000000"/>
              <w:left w:val="single" w:sz="4" w:space="0" w:color="000000"/>
              <w:bottom w:val="single" w:sz="4" w:space="0" w:color="000000"/>
              <w:right w:val="single" w:sz="4" w:space="0" w:color="000000"/>
            </w:tcBorders>
            <w:hideMark/>
          </w:tcPr>
          <w:p w14:paraId="490E4990" w14:textId="77777777" w:rsidR="008E77AD" w:rsidRPr="0069269A" w:rsidRDefault="008E77AD" w:rsidP="008E77AD">
            <w:pPr>
              <w:pStyle w:val="TableParagraph"/>
              <w:ind w:left="76" w:right="141"/>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учащихся,</w:t>
            </w:r>
            <w:r>
              <w:rPr>
                <w:sz w:val="24"/>
                <w:lang w:val="ru-RU"/>
              </w:rPr>
              <w:t xml:space="preserve"> </w:t>
            </w:r>
            <w:r w:rsidRPr="0069269A">
              <w:rPr>
                <w:sz w:val="24"/>
                <w:lang w:val="ru-RU"/>
              </w:rPr>
              <w:t>принявших</w:t>
            </w:r>
            <w:r>
              <w:rPr>
                <w:sz w:val="24"/>
                <w:lang w:val="ru-RU"/>
              </w:rPr>
              <w:t xml:space="preserve"> </w:t>
            </w:r>
            <w:r w:rsidRPr="0069269A">
              <w:rPr>
                <w:sz w:val="24"/>
                <w:lang w:val="ru-RU"/>
              </w:rPr>
              <w:t>участие</w:t>
            </w:r>
            <w:r>
              <w:rPr>
                <w:sz w:val="24"/>
                <w:lang w:val="ru-RU"/>
              </w:rPr>
              <w:t xml:space="preserve"> </w:t>
            </w:r>
            <w:r w:rsidRPr="0069269A">
              <w:rPr>
                <w:sz w:val="24"/>
                <w:lang w:val="ru-RU"/>
              </w:rPr>
              <w:t>в</w:t>
            </w:r>
            <w:r>
              <w:rPr>
                <w:sz w:val="24"/>
                <w:lang w:val="ru-RU"/>
              </w:rPr>
              <w:t xml:space="preserve"> </w:t>
            </w:r>
            <w:r w:rsidRPr="0069269A">
              <w:rPr>
                <w:sz w:val="24"/>
                <w:lang w:val="ru-RU"/>
              </w:rPr>
              <w:t>различных</w:t>
            </w:r>
            <w:r>
              <w:rPr>
                <w:sz w:val="24"/>
                <w:lang w:val="ru-RU"/>
              </w:rPr>
              <w:t xml:space="preserve"> </w:t>
            </w:r>
            <w:r w:rsidRPr="0069269A">
              <w:rPr>
                <w:sz w:val="24"/>
                <w:lang w:val="ru-RU"/>
              </w:rPr>
              <w:t>олимпиадах,</w:t>
            </w:r>
            <w:r>
              <w:rPr>
                <w:sz w:val="24"/>
                <w:lang w:val="ru-RU"/>
              </w:rPr>
              <w:t xml:space="preserve"> </w:t>
            </w:r>
            <w:r w:rsidRPr="0069269A">
              <w:rPr>
                <w:sz w:val="24"/>
                <w:lang w:val="ru-RU"/>
              </w:rPr>
              <w:t>смотрах, конкурсах, в</w:t>
            </w:r>
            <w:r>
              <w:rPr>
                <w:sz w:val="24"/>
                <w:lang w:val="ru-RU"/>
              </w:rPr>
              <w:t xml:space="preserve"> </w:t>
            </w:r>
            <w:r w:rsidRPr="0069269A">
              <w:rPr>
                <w:sz w:val="24"/>
                <w:lang w:val="ru-RU"/>
              </w:rPr>
              <w:t>общей</w:t>
            </w:r>
          </w:p>
          <w:p w14:paraId="4428E91D" w14:textId="77777777" w:rsidR="008E77AD" w:rsidRPr="0069269A" w:rsidRDefault="008E77AD" w:rsidP="008E77AD">
            <w:pPr>
              <w:pStyle w:val="TableParagraph"/>
              <w:spacing w:line="266" w:lineRule="exact"/>
              <w:ind w:left="76"/>
              <w:rPr>
                <w:sz w:val="24"/>
              </w:rPr>
            </w:pPr>
            <w:r w:rsidRPr="0069269A">
              <w:rPr>
                <w:sz w:val="24"/>
              </w:rPr>
              <w:t>численности</w:t>
            </w:r>
            <w:r>
              <w:rPr>
                <w:sz w:val="24"/>
                <w:lang w:val="ru-RU"/>
              </w:rPr>
              <w:t xml:space="preserve"> </w:t>
            </w:r>
            <w:r w:rsidRPr="0069269A">
              <w:rPr>
                <w:sz w:val="24"/>
              </w:rPr>
              <w:t>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7083D92B" w14:textId="77777777" w:rsidR="008E77AD" w:rsidRPr="0069269A" w:rsidRDefault="008E77AD" w:rsidP="008E77AD">
            <w:pPr>
              <w:pStyle w:val="TableParagraph"/>
              <w:spacing w:before="2"/>
              <w:ind w:left="57" w:right="51"/>
              <w:jc w:val="center"/>
              <w:rPr>
                <w:sz w:val="24"/>
              </w:rPr>
            </w:pPr>
            <w:r w:rsidRPr="0069269A">
              <w:rPr>
                <w:sz w:val="24"/>
              </w:rPr>
              <w:t>31</w:t>
            </w:r>
          </w:p>
        </w:tc>
        <w:tc>
          <w:tcPr>
            <w:tcW w:w="1321" w:type="dxa"/>
            <w:tcBorders>
              <w:top w:val="single" w:sz="4" w:space="0" w:color="000000"/>
              <w:left w:val="single" w:sz="4" w:space="0" w:color="000000"/>
              <w:bottom w:val="single" w:sz="4" w:space="0" w:color="000000"/>
              <w:right w:val="single" w:sz="4" w:space="0" w:color="000000"/>
            </w:tcBorders>
            <w:hideMark/>
          </w:tcPr>
          <w:p w14:paraId="0D2F4C72" w14:textId="77777777" w:rsidR="008E77AD" w:rsidRPr="0069269A" w:rsidRDefault="008E77AD" w:rsidP="008E77AD">
            <w:pPr>
              <w:pStyle w:val="TableParagraph"/>
              <w:spacing w:before="2"/>
              <w:ind w:left="57" w:right="52"/>
              <w:jc w:val="center"/>
              <w:rPr>
                <w:sz w:val="24"/>
              </w:rPr>
            </w:pPr>
            <w:r w:rsidRPr="0069269A">
              <w:rPr>
                <w:sz w:val="24"/>
              </w:rPr>
              <w:t>26</w:t>
            </w:r>
          </w:p>
        </w:tc>
        <w:tc>
          <w:tcPr>
            <w:tcW w:w="1321" w:type="dxa"/>
            <w:tcBorders>
              <w:top w:val="single" w:sz="4" w:space="0" w:color="000000"/>
              <w:left w:val="single" w:sz="4" w:space="0" w:color="000000"/>
              <w:bottom w:val="single" w:sz="4" w:space="0" w:color="000000"/>
              <w:right w:val="single" w:sz="4" w:space="0" w:color="000000"/>
            </w:tcBorders>
            <w:hideMark/>
          </w:tcPr>
          <w:p w14:paraId="6A9474C6" w14:textId="77777777" w:rsidR="008E77AD" w:rsidRPr="0069269A" w:rsidRDefault="008E77AD" w:rsidP="008E77AD">
            <w:pPr>
              <w:pStyle w:val="TableParagraph"/>
              <w:spacing w:before="2"/>
              <w:ind w:left="57" w:right="53"/>
              <w:jc w:val="center"/>
              <w:rPr>
                <w:sz w:val="24"/>
              </w:rPr>
            </w:pPr>
            <w:r w:rsidRPr="0069269A">
              <w:rPr>
                <w:sz w:val="24"/>
              </w:rPr>
              <w:t>35</w:t>
            </w:r>
          </w:p>
        </w:tc>
        <w:tc>
          <w:tcPr>
            <w:tcW w:w="1321" w:type="dxa"/>
            <w:tcBorders>
              <w:top w:val="single" w:sz="4" w:space="0" w:color="000000"/>
              <w:left w:val="single" w:sz="4" w:space="0" w:color="000000"/>
              <w:bottom w:val="single" w:sz="4" w:space="0" w:color="000000"/>
              <w:right w:val="single" w:sz="4" w:space="0" w:color="000000"/>
            </w:tcBorders>
          </w:tcPr>
          <w:p w14:paraId="5C50B515" w14:textId="77777777" w:rsidR="008E77AD" w:rsidRPr="0069269A" w:rsidRDefault="008E77AD" w:rsidP="008E77AD">
            <w:pPr>
              <w:pStyle w:val="TableParagraph"/>
              <w:spacing w:before="2"/>
              <w:ind w:left="57" w:right="53"/>
              <w:jc w:val="center"/>
              <w:rPr>
                <w:sz w:val="24"/>
                <w:lang w:val="ru-RU"/>
              </w:rPr>
            </w:pPr>
            <w:r w:rsidRPr="0069269A">
              <w:rPr>
                <w:sz w:val="24"/>
                <w:lang w:val="ru-RU"/>
              </w:rPr>
              <w:t>35</w:t>
            </w:r>
          </w:p>
        </w:tc>
      </w:tr>
      <w:tr w:rsidR="008E77AD" w:rsidRPr="0069269A" w14:paraId="182F70B6" w14:textId="77777777" w:rsidTr="008E77AD">
        <w:trPr>
          <w:trHeight w:val="1103"/>
        </w:trPr>
        <w:tc>
          <w:tcPr>
            <w:tcW w:w="1018" w:type="dxa"/>
            <w:tcBorders>
              <w:top w:val="single" w:sz="4" w:space="0" w:color="000000"/>
              <w:left w:val="single" w:sz="4" w:space="0" w:color="000000"/>
              <w:bottom w:val="single" w:sz="4" w:space="0" w:color="000000"/>
              <w:right w:val="single" w:sz="4" w:space="0" w:color="000000"/>
            </w:tcBorders>
            <w:hideMark/>
          </w:tcPr>
          <w:p w14:paraId="6D03BF0A" w14:textId="77777777" w:rsidR="008E77AD" w:rsidRPr="0069269A" w:rsidRDefault="008E77AD" w:rsidP="008E77AD">
            <w:pPr>
              <w:pStyle w:val="TableParagraph"/>
              <w:spacing w:line="263" w:lineRule="exact"/>
              <w:ind w:left="188" w:right="180"/>
              <w:jc w:val="center"/>
              <w:rPr>
                <w:sz w:val="24"/>
              </w:rPr>
            </w:pPr>
            <w:r w:rsidRPr="0069269A">
              <w:rPr>
                <w:sz w:val="24"/>
              </w:rPr>
              <w:t>1.19</w:t>
            </w:r>
          </w:p>
        </w:tc>
        <w:tc>
          <w:tcPr>
            <w:tcW w:w="4701" w:type="dxa"/>
            <w:tcBorders>
              <w:top w:val="single" w:sz="4" w:space="0" w:color="000000"/>
              <w:left w:val="single" w:sz="4" w:space="0" w:color="000000"/>
              <w:bottom w:val="single" w:sz="4" w:space="0" w:color="000000"/>
              <w:right w:val="single" w:sz="4" w:space="0" w:color="000000"/>
            </w:tcBorders>
            <w:hideMark/>
          </w:tcPr>
          <w:p w14:paraId="43C4C311" w14:textId="77777777" w:rsidR="008E77AD" w:rsidRPr="0069269A" w:rsidRDefault="008E77AD" w:rsidP="008E77AD">
            <w:pPr>
              <w:pStyle w:val="TableParagraph"/>
              <w:ind w:left="76" w:right="472"/>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учащихся-победителей</w:t>
            </w:r>
            <w:r>
              <w:rPr>
                <w:sz w:val="24"/>
                <w:lang w:val="ru-RU"/>
              </w:rPr>
              <w:t xml:space="preserve"> </w:t>
            </w:r>
            <w:r w:rsidRPr="0069269A">
              <w:rPr>
                <w:sz w:val="24"/>
                <w:lang w:val="ru-RU"/>
              </w:rPr>
              <w:t>и</w:t>
            </w:r>
            <w:r>
              <w:rPr>
                <w:sz w:val="24"/>
                <w:lang w:val="ru-RU"/>
              </w:rPr>
              <w:t xml:space="preserve"> </w:t>
            </w:r>
            <w:r w:rsidRPr="0069269A">
              <w:rPr>
                <w:sz w:val="24"/>
                <w:lang w:val="ru-RU"/>
              </w:rPr>
              <w:t>призеров</w:t>
            </w:r>
            <w:r>
              <w:rPr>
                <w:sz w:val="24"/>
                <w:lang w:val="ru-RU"/>
              </w:rPr>
              <w:t xml:space="preserve"> </w:t>
            </w:r>
            <w:r w:rsidRPr="0069269A">
              <w:rPr>
                <w:sz w:val="24"/>
                <w:lang w:val="ru-RU"/>
              </w:rPr>
              <w:t>олимпиад,</w:t>
            </w:r>
            <w:r>
              <w:rPr>
                <w:sz w:val="24"/>
                <w:lang w:val="ru-RU"/>
              </w:rPr>
              <w:t xml:space="preserve"> </w:t>
            </w:r>
            <w:r w:rsidRPr="0069269A">
              <w:rPr>
                <w:sz w:val="24"/>
                <w:lang w:val="ru-RU"/>
              </w:rPr>
              <w:t>смотров, конкурсов,</w:t>
            </w:r>
            <w:r>
              <w:rPr>
                <w:sz w:val="24"/>
                <w:lang w:val="ru-RU"/>
              </w:rPr>
              <w:t xml:space="preserve"> </w:t>
            </w:r>
            <w:r w:rsidRPr="0069269A">
              <w:rPr>
                <w:sz w:val="24"/>
                <w:lang w:val="ru-RU"/>
              </w:rPr>
              <w:t>вобщей</w:t>
            </w:r>
          </w:p>
          <w:p w14:paraId="6E7C3452" w14:textId="77777777" w:rsidR="008E77AD" w:rsidRPr="0069269A" w:rsidRDefault="008E77AD" w:rsidP="008E77AD">
            <w:pPr>
              <w:pStyle w:val="TableParagraph"/>
              <w:spacing w:line="266" w:lineRule="exact"/>
              <w:ind w:left="76"/>
              <w:rPr>
                <w:sz w:val="24"/>
                <w:lang w:val="ru-RU"/>
              </w:rPr>
            </w:pPr>
            <w:r w:rsidRPr="0069269A">
              <w:rPr>
                <w:sz w:val="24"/>
                <w:lang w:val="ru-RU"/>
              </w:rPr>
              <w:t>численностиучащихся, в томчисле:</w:t>
            </w:r>
          </w:p>
        </w:tc>
        <w:tc>
          <w:tcPr>
            <w:tcW w:w="1321" w:type="dxa"/>
            <w:tcBorders>
              <w:top w:val="single" w:sz="4" w:space="0" w:color="000000"/>
              <w:left w:val="single" w:sz="4" w:space="0" w:color="000000"/>
              <w:bottom w:val="single" w:sz="4" w:space="0" w:color="000000"/>
              <w:right w:val="single" w:sz="4" w:space="0" w:color="000000"/>
            </w:tcBorders>
            <w:hideMark/>
          </w:tcPr>
          <w:p w14:paraId="2DF02321" w14:textId="77777777" w:rsidR="008E77AD" w:rsidRPr="0069269A" w:rsidRDefault="008E77AD" w:rsidP="008E77AD">
            <w:pPr>
              <w:pStyle w:val="TableParagraph"/>
              <w:spacing w:before="2"/>
              <w:ind w:left="57" w:right="51"/>
              <w:jc w:val="center"/>
              <w:rPr>
                <w:sz w:val="24"/>
              </w:rPr>
            </w:pPr>
            <w:r w:rsidRPr="0069269A">
              <w:rPr>
                <w:sz w:val="24"/>
              </w:rPr>
              <w:t>5</w:t>
            </w:r>
          </w:p>
        </w:tc>
        <w:tc>
          <w:tcPr>
            <w:tcW w:w="1321" w:type="dxa"/>
            <w:tcBorders>
              <w:top w:val="single" w:sz="4" w:space="0" w:color="000000"/>
              <w:left w:val="single" w:sz="4" w:space="0" w:color="000000"/>
              <w:bottom w:val="single" w:sz="4" w:space="0" w:color="000000"/>
              <w:right w:val="single" w:sz="4" w:space="0" w:color="000000"/>
            </w:tcBorders>
            <w:hideMark/>
          </w:tcPr>
          <w:p w14:paraId="70806DD8" w14:textId="77777777" w:rsidR="008E77AD" w:rsidRPr="0069269A" w:rsidRDefault="008E77AD" w:rsidP="008E77AD">
            <w:pPr>
              <w:pStyle w:val="TableParagraph"/>
              <w:spacing w:before="2"/>
              <w:ind w:left="57" w:right="52"/>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0A02F4E7" w14:textId="77777777" w:rsidR="008E77AD" w:rsidRPr="0069269A" w:rsidRDefault="008E77AD" w:rsidP="008E77AD">
            <w:pPr>
              <w:pStyle w:val="TableParagraph"/>
              <w:spacing w:before="2"/>
              <w:ind w:left="57" w:right="57"/>
              <w:jc w:val="center"/>
              <w:rPr>
                <w:sz w:val="24"/>
              </w:rPr>
            </w:pPr>
            <w:r w:rsidRPr="0069269A">
              <w:rPr>
                <w:sz w:val="24"/>
              </w:rPr>
              <w:t>3</w:t>
            </w:r>
          </w:p>
        </w:tc>
        <w:tc>
          <w:tcPr>
            <w:tcW w:w="1321" w:type="dxa"/>
            <w:tcBorders>
              <w:top w:val="single" w:sz="4" w:space="0" w:color="000000"/>
              <w:left w:val="single" w:sz="4" w:space="0" w:color="000000"/>
              <w:bottom w:val="single" w:sz="4" w:space="0" w:color="000000"/>
              <w:right w:val="single" w:sz="4" w:space="0" w:color="000000"/>
            </w:tcBorders>
          </w:tcPr>
          <w:p w14:paraId="2E79F818" w14:textId="77777777" w:rsidR="008E77AD" w:rsidRPr="0069269A" w:rsidRDefault="008E77AD" w:rsidP="008E77AD">
            <w:pPr>
              <w:pStyle w:val="TableParagraph"/>
              <w:spacing w:before="2"/>
              <w:ind w:left="57" w:right="57"/>
              <w:jc w:val="center"/>
              <w:rPr>
                <w:sz w:val="24"/>
                <w:lang w:val="ru-RU"/>
              </w:rPr>
            </w:pPr>
            <w:r w:rsidRPr="0069269A">
              <w:rPr>
                <w:sz w:val="24"/>
                <w:lang w:val="ru-RU"/>
              </w:rPr>
              <w:t>5</w:t>
            </w:r>
          </w:p>
        </w:tc>
      </w:tr>
      <w:tr w:rsidR="008E77AD" w:rsidRPr="0069269A" w14:paraId="0B44F1DF" w14:textId="77777777" w:rsidTr="008E77AD">
        <w:trPr>
          <w:trHeight w:val="830"/>
        </w:trPr>
        <w:tc>
          <w:tcPr>
            <w:tcW w:w="1018" w:type="dxa"/>
            <w:tcBorders>
              <w:top w:val="single" w:sz="4" w:space="0" w:color="000000"/>
              <w:left w:val="single" w:sz="4" w:space="0" w:color="000000"/>
              <w:bottom w:val="single" w:sz="4" w:space="0" w:color="000000"/>
              <w:right w:val="single" w:sz="4" w:space="0" w:color="000000"/>
            </w:tcBorders>
            <w:hideMark/>
          </w:tcPr>
          <w:p w14:paraId="6F03AE3C" w14:textId="77777777" w:rsidR="008E77AD" w:rsidRPr="0069269A" w:rsidRDefault="008E77AD" w:rsidP="008E77AD">
            <w:pPr>
              <w:pStyle w:val="TableParagraph"/>
              <w:spacing w:line="263" w:lineRule="exact"/>
              <w:ind w:left="188" w:right="180"/>
              <w:jc w:val="center"/>
              <w:rPr>
                <w:sz w:val="24"/>
              </w:rPr>
            </w:pPr>
            <w:r w:rsidRPr="0069269A">
              <w:rPr>
                <w:sz w:val="24"/>
              </w:rPr>
              <w:t>1.19.1</w:t>
            </w:r>
          </w:p>
        </w:tc>
        <w:tc>
          <w:tcPr>
            <w:tcW w:w="4701" w:type="dxa"/>
            <w:tcBorders>
              <w:top w:val="single" w:sz="4" w:space="0" w:color="000000"/>
              <w:left w:val="single" w:sz="4" w:space="0" w:color="000000"/>
              <w:bottom w:val="single" w:sz="4" w:space="0" w:color="000000"/>
              <w:right w:val="single" w:sz="4" w:space="0" w:color="000000"/>
            </w:tcBorders>
            <w:hideMark/>
          </w:tcPr>
          <w:p w14:paraId="7B4035DE" w14:textId="77777777" w:rsidR="008E77AD" w:rsidRPr="0069269A" w:rsidRDefault="008E77AD" w:rsidP="008E77AD">
            <w:pPr>
              <w:pStyle w:val="TableParagraph"/>
              <w:spacing w:line="263" w:lineRule="exact"/>
              <w:ind w:left="76"/>
              <w:rPr>
                <w:sz w:val="24"/>
              </w:rPr>
            </w:pPr>
            <w:r w:rsidRPr="0069269A">
              <w:rPr>
                <w:sz w:val="24"/>
              </w:rPr>
              <w:t>Регионального уровня</w:t>
            </w:r>
          </w:p>
        </w:tc>
        <w:tc>
          <w:tcPr>
            <w:tcW w:w="1321" w:type="dxa"/>
            <w:tcBorders>
              <w:top w:val="single" w:sz="4" w:space="0" w:color="000000"/>
              <w:left w:val="single" w:sz="4" w:space="0" w:color="000000"/>
              <w:bottom w:val="single" w:sz="4" w:space="0" w:color="000000"/>
              <w:right w:val="single" w:sz="4" w:space="0" w:color="000000"/>
            </w:tcBorders>
            <w:hideMark/>
          </w:tcPr>
          <w:p w14:paraId="695F9270" w14:textId="77777777" w:rsidR="008E77AD" w:rsidRPr="0069269A" w:rsidRDefault="008E77AD" w:rsidP="008E77AD">
            <w:pPr>
              <w:pStyle w:val="TableParagraph"/>
              <w:spacing w:before="3"/>
              <w:ind w:left="57" w:right="51"/>
              <w:jc w:val="center"/>
              <w:rPr>
                <w:sz w:val="24"/>
              </w:rPr>
            </w:pPr>
            <w:r w:rsidRPr="0069269A">
              <w:rPr>
                <w:sz w:val="24"/>
              </w:rPr>
              <w:t>2</w:t>
            </w:r>
          </w:p>
        </w:tc>
        <w:tc>
          <w:tcPr>
            <w:tcW w:w="1321" w:type="dxa"/>
            <w:tcBorders>
              <w:top w:val="single" w:sz="4" w:space="0" w:color="000000"/>
              <w:left w:val="single" w:sz="4" w:space="0" w:color="000000"/>
              <w:bottom w:val="single" w:sz="4" w:space="0" w:color="000000"/>
              <w:right w:val="single" w:sz="4" w:space="0" w:color="000000"/>
            </w:tcBorders>
            <w:hideMark/>
          </w:tcPr>
          <w:p w14:paraId="1281B838" w14:textId="77777777" w:rsidR="008E77AD" w:rsidRPr="0069269A" w:rsidRDefault="008E77AD" w:rsidP="008E77AD">
            <w:pPr>
              <w:pStyle w:val="TableParagraph"/>
              <w:spacing w:before="3"/>
              <w:ind w:left="57" w:right="56"/>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1584F48B" w14:textId="77777777" w:rsidR="008E77AD" w:rsidRPr="0069269A" w:rsidRDefault="008E77AD" w:rsidP="008E77AD">
            <w:pPr>
              <w:pStyle w:val="TableParagraph"/>
              <w:spacing w:before="3"/>
              <w:ind w:left="57" w:right="57"/>
              <w:jc w:val="center"/>
              <w:rPr>
                <w:sz w:val="24"/>
              </w:rPr>
            </w:pPr>
            <w:r w:rsidRPr="0069269A">
              <w:rPr>
                <w:sz w:val="24"/>
              </w:rPr>
              <w:t>3</w:t>
            </w:r>
          </w:p>
        </w:tc>
        <w:tc>
          <w:tcPr>
            <w:tcW w:w="1321" w:type="dxa"/>
            <w:tcBorders>
              <w:top w:val="single" w:sz="4" w:space="0" w:color="000000"/>
              <w:left w:val="single" w:sz="4" w:space="0" w:color="000000"/>
              <w:bottom w:val="single" w:sz="4" w:space="0" w:color="000000"/>
              <w:right w:val="single" w:sz="4" w:space="0" w:color="000000"/>
            </w:tcBorders>
          </w:tcPr>
          <w:p w14:paraId="28A634D1" w14:textId="77777777" w:rsidR="008E77AD" w:rsidRPr="0069269A" w:rsidRDefault="008E77AD" w:rsidP="008E77AD">
            <w:pPr>
              <w:pStyle w:val="TableParagraph"/>
              <w:spacing w:before="3"/>
              <w:ind w:left="57" w:right="57"/>
              <w:jc w:val="center"/>
              <w:rPr>
                <w:sz w:val="24"/>
                <w:lang w:val="ru-RU"/>
              </w:rPr>
            </w:pPr>
            <w:r w:rsidRPr="0069269A">
              <w:rPr>
                <w:sz w:val="24"/>
                <w:lang w:val="ru-RU"/>
              </w:rPr>
              <w:t>5</w:t>
            </w:r>
          </w:p>
        </w:tc>
      </w:tr>
      <w:tr w:rsidR="008E77AD" w:rsidRPr="0069269A" w14:paraId="6C4B35E5" w14:textId="77777777" w:rsidTr="008E77AD">
        <w:trPr>
          <w:trHeight w:val="825"/>
        </w:trPr>
        <w:tc>
          <w:tcPr>
            <w:tcW w:w="1018" w:type="dxa"/>
            <w:tcBorders>
              <w:top w:val="single" w:sz="4" w:space="0" w:color="000000"/>
              <w:left w:val="single" w:sz="4" w:space="0" w:color="000000"/>
              <w:bottom w:val="single" w:sz="4" w:space="0" w:color="000000"/>
              <w:right w:val="single" w:sz="4" w:space="0" w:color="000000"/>
            </w:tcBorders>
            <w:hideMark/>
          </w:tcPr>
          <w:p w14:paraId="6EFFB779" w14:textId="77777777" w:rsidR="008E77AD" w:rsidRPr="0069269A" w:rsidRDefault="008E77AD" w:rsidP="008E77AD">
            <w:pPr>
              <w:pStyle w:val="TableParagraph"/>
              <w:spacing w:line="263" w:lineRule="exact"/>
              <w:ind w:left="188" w:right="180"/>
              <w:jc w:val="center"/>
              <w:rPr>
                <w:sz w:val="24"/>
              </w:rPr>
            </w:pPr>
            <w:r w:rsidRPr="0069269A">
              <w:rPr>
                <w:sz w:val="24"/>
              </w:rPr>
              <w:t>1.19.2</w:t>
            </w:r>
          </w:p>
        </w:tc>
        <w:tc>
          <w:tcPr>
            <w:tcW w:w="4701" w:type="dxa"/>
            <w:tcBorders>
              <w:top w:val="single" w:sz="4" w:space="0" w:color="000000"/>
              <w:left w:val="single" w:sz="4" w:space="0" w:color="000000"/>
              <w:bottom w:val="single" w:sz="4" w:space="0" w:color="000000"/>
              <w:right w:val="single" w:sz="4" w:space="0" w:color="000000"/>
            </w:tcBorders>
            <w:hideMark/>
          </w:tcPr>
          <w:p w14:paraId="632E9763" w14:textId="77777777" w:rsidR="008E77AD" w:rsidRPr="0069269A" w:rsidRDefault="008E77AD" w:rsidP="008E77AD">
            <w:pPr>
              <w:pStyle w:val="TableParagraph"/>
              <w:spacing w:line="263" w:lineRule="exact"/>
              <w:ind w:left="76"/>
              <w:rPr>
                <w:sz w:val="24"/>
              </w:rPr>
            </w:pPr>
            <w:r w:rsidRPr="0069269A">
              <w:rPr>
                <w:sz w:val="24"/>
              </w:rPr>
              <w:t>Федерального уровня</w:t>
            </w:r>
          </w:p>
        </w:tc>
        <w:tc>
          <w:tcPr>
            <w:tcW w:w="1321" w:type="dxa"/>
            <w:tcBorders>
              <w:top w:val="single" w:sz="4" w:space="0" w:color="000000"/>
              <w:left w:val="single" w:sz="4" w:space="0" w:color="000000"/>
              <w:bottom w:val="single" w:sz="4" w:space="0" w:color="000000"/>
              <w:right w:val="single" w:sz="4" w:space="0" w:color="000000"/>
            </w:tcBorders>
            <w:hideMark/>
          </w:tcPr>
          <w:p w14:paraId="0D72A9AD" w14:textId="77777777" w:rsidR="008E77AD" w:rsidRPr="0069269A" w:rsidRDefault="008E77AD" w:rsidP="008E77AD">
            <w:pPr>
              <w:pStyle w:val="TableParagraph"/>
              <w:spacing w:line="275" w:lineRule="exact"/>
              <w:ind w:left="57" w:right="51"/>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02E41D3B" w14:textId="77777777" w:rsidR="008E77AD" w:rsidRPr="0069269A" w:rsidRDefault="008E77AD" w:rsidP="008E77AD">
            <w:pPr>
              <w:pStyle w:val="TableParagraph"/>
              <w:spacing w:line="275"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04420993" w14:textId="77777777" w:rsidR="008E77AD" w:rsidRPr="0069269A" w:rsidRDefault="008E77AD" w:rsidP="008E77AD">
            <w:pPr>
              <w:pStyle w:val="TableParagraph"/>
              <w:spacing w:line="275" w:lineRule="exact"/>
              <w:ind w:left="57" w:right="53"/>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tcPr>
          <w:p w14:paraId="7475F52A" w14:textId="77777777" w:rsidR="008E77AD" w:rsidRPr="0069269A" w:rsidRDefault="008E77AD" w:rsidP="008E77AD">
            <w:pPr>
              <w:pStyle w:val="TableParagraph"/>
              <w:spacing w:line="275" w:lineRule="exact"/>
              <w:ind w:left="57" w:right="53"/>
              <w:jc w:val="center"/>
              <w:rPr>
                <w:sz w:val="24"/>
                <w:lang w:val="ru-RU"/>
              </w:rPr>
            </w:pPr>
            <w:r w:rsidRPr="0069269A">
              <w:rPr>
                <w:sz w:val="24"/>
                <w:lang w:val="ru-RU"/>
              </w:rPr>
              <w:t>1</w:t>
            </w:r>
          </w:p>
        </w:tc>
      </w:tr>
      <w:tr w:rsidR="008E77AD" w:rsidRPr="0069269A" w14:paraId="2F4D90DA" w14:textId="77777777" w:rsidTr="008E77AD">
        <w:trPr>
          <w:trHeight w:val="552"/>
        </w:trPr>
        <w:tc>
          <w:tcPr>
            <w:tcW w:w="1018" w:type="dxa"/>
            <w:tcBorders>
              <w:top w:val="single" w:sz="4" w:space="0" w:color="000000"/>
              <w:left w:val="single" w:sz="4" w:space="0" w:color="000000"/>
              <w:bottom w:val="single" w:sz="4" w:space="0" w:color="000000"/>
              <w:right w:val="single" w:sz="4" w:space="0" w:color="000000"/>
            </w:tcBorders>
            <w:hideMark/>
          </w:tcPr>
          <w:p w14:paraId="1C5F879B" w14:textId="77777777" w:rsidR="008E77AD" w:rsidRPr="0069269A" w:rsidRDefault="008E77AD" w:rsidP="008E77AD">
            <w:pPr>
              <w:pStyle w:val="TableParagraph"/>
              <w:spacing w:line="263" w:lineRule="exact"/>
              <w:ind w:left="188" w:right="180"/>
              <w:jc w:val="center"/>
              <w:rPr>
                <w:sz w:val="24"/>
              </w:rPr>
            </w:pPr>
            <w:r w:rsidRPr="0069269A">
              <w:rPr>
                <w:sz w:val="24"/>
              </w:rPr>
              <w:t>1.19.3</w:t>
            </w:r>
          </w:p>
        </w:tc>
        <w:tc>
          <w:tcPr>
            <w:tcW w:w="4701" w:type="dxa"/>
            <w:tcBorders>
              <w:top w:val="single" w:sz="4" w:space="0" w:color="000000"/>
              <w:left w:val="single" w:sz="4" w:space="0" w:color="000000"/>
              <w:bottom w:val="single" w:sz="4" w:space="0" w:color="000000"/>
              <w:right w:val="single" w:sz="4" w:space="0" w:color="000000"/>
            </w:tcBorders>
            <w:hideMark/>
          </w:tcPr>
          <w:p w14:paraId="17E21110" w14:textId="77777777" w:rsidR="008E77AD" w:rsidRPr="0069269A" w:rsidRDefault="008E77AD" w:rsidP="008E77AD">
            <w:pPr>
              <w:pStyle w:val="TableParagraph"/>
              <w:spacing w:line="263" w:lineRule="exact"/>
              <w:ind w:left="76"/>
              <w:rPr>
                <w:sz w:val="24"/>
              </w:rPr>
            </w:pPr>
            <w:r w:rsidRPr="0069269A">
              <w:rPr>
                <w:sz w:val="24"/>
              </w:rPr>
              <w:t>Международного</w:t>
            </w:r>
            <w:r>
              <w:rPr>
                <w:sz w:val="24"/>
                <w:lang w:val="ru-RU"/>
              </w:rPr>
              <w:t xml:space="preserve"> </w:t>
            </w:r>
            <w:r w:rsidRPr="0069269A">
              <w:rPr>
                <w:sz w:val="24"/>
              </w:rPr>
              <w:t>уровня</w:t>
            </w:r>
          </w:p>
        </w:tc>
        <w:tc>
          <w:tcPr>
            <w:tcW w:w="1321" w:type="dxa"/>
            <w:tcBorders>
              <w:top w:val="single" w:sz="4" w:space="0" w:color="000000"/>
              <w:left w:val="single" w:sz="4" w:space="0" w:color="000000"/>
              <w:bottom w:val="single" w:sz="4" w:space="0" w:color="000000"/>
              <w:right w:val="single" w:sz="4" w:space="0" w:color="000000"/>
            </w:tcBorders>
            <w:hideMark/>
          </w:tcPr>
          <w:p w14:paraId="56B55ECA" w14:textId="77777777" w:rsidR="008E77AD" w:rsidRPr="0069269A" w:rsidRDefault="008E77AD" w:rsidP="008E77AD">
            <w:pPr>
              <w:pStyle w:val="TableParagraph"/>
              <w:spacing w:before="3" w:line="266" w:lineRule="exact"/>
              <w:ind w:left="57" w:right="51"/>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07024C45" w14:textId="77777777" w:rsidR="008E77AD" w:rsidRPr="0069269A" w:rsidRDefault="008E77AD" w:rsidP="008E77AD">
            <w:pPr>
              <w:pStyle w:val="TableParagraph"/>
              <w:spacing w:before="3" w:line="266"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7E34A138" w14:textId="77777777" w:rsidR="008E77AD" w:rsidRPr="0069269A" w:rsidRDefault="008E77AD" w:rsidP="008E77AD">
            <w:pPr>
              <w:pStyle w:val="TableParagraph"/>
              <w:spacing w:before="3" w:line="266"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tcPr>
          <w:p w14:paraId="4419DD5A" w14:textId="77777777" w:rsidR="008E77AD" w:rsidRPr="0069269A" w:rsidRDefault="008E77AD" w:rsidP="008E77AD">
            <w:pPr>
              <w:pStyle w:val="TableParagraph"/>
              <w:spacing w:before="3" w:line="266" w:lineRule="exact"/>
              <w:ind w:left="57" w:right="57"/>
              <w:jc w:val="center"/>
              <w:rPr>
                <w:sz w:val="24"/>
                <w:lang w:val="ru-RU"/>
              </w:rPr>
            </w:pPr>
            <w:r w:rsidRPr="0069269A">
              <w:rPr>
                <w:sz w:val="24"/>
                <w:lang w:val="ru-RU"/>
              </w:rPr>
              <w:t>1</w:t>
            </w:r>
          </w:p>
        </w:tc>
      </w:tr>
      <w:tr w:rsidR="008E77AD" w:rsidRPr="0069269A" w14:paraId="1C2D4BCE" w14:textId="77777777" w:rsidTr="008E77AD">
        <w:trPr>
          <w:trHeight w:val="1382"/>
        </w:trPr>
        <w:tc>
          <w:tcPr>
            <w:tcW w:w="1018" w:type="dxa"/>
            <w:tcBorders>
              <w:top w:val="single" w:sz="4" w:space="0" w:color="000000"/>
              <w:left w:val="single" w:sz="4" w:space="0" w:color="000000"/>
              <w:bottom w:val="single" w:sz="4" w:space="0" w:color="000000"/>
              <w:right w:val="single" w:sz="4" w:space="0" w:color="000000"/>
            </w:tcBorders>
            <w:hideMark/>
          </w:tcPr>
          <w:p w14:paraId="4DBAB5CA" w14:textId="77777777" w:rsidR="008E77AD" w:rsidRPr="0069269A" w:rsidRDefault="008E77AD" w:rsidP="008E77AD">
            <w:pPr>
              <w:pStyle w:val="TableParagraph"/>
              <w:spacing w:line="263" w:lineRule="exact"/>
              <w:ind w:left="188" w:right="180"/>
              <w:jc w:val="center"/>
              <w:rPr>
                <w:sz w:val="24"/>
              </w:rPr>
            </w:pPr>
            <w:r w:rsidRPr="0069269A">
              <w:rPr>
                <w:sz w:val="24"/>
              </w:rPr>
              <w:lastRenderedPageBreak/>
              <w:t>1.20</w:t>
            </w:r>
          </w:p>
        </w:tc>
        <w:tc>
          <w:tcPr>
            <w:tcW w:w="4701" w:type="dxa"/>
            <w:tcBorders>
              <w:top w:val="single" w:sz="4" w:space="0" w:color="000000"/>
              <w:left w:val="single" w:sz="4" w:space="0" w:color="000000"/>
              <w:bottom w:val="single" w:sz="4" w:space="0" w:color="000000"/>
              <w:right w:val="single" w:sz="4" w:space="0" w:color="000000"/>
            </w:tcBorders>
            <w:hideMark/>
          </w:tcPr>
          <w:p w14:paraId="0EDCE1E0" w14:textId="77777777" w:rsidR="008E77AD" w:rsidRPr="0069269A" w:rsidRDefault="008E77AD" w:rsidP="008E77AD">
            <w:pPr>
              <w:pStyle w:val="TableParagraph"/>
              <w:ind w:left="7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учащихся, получающих образование с</w:t>
            </w:r>
            <w:r>
              <w:rPr>
                <w:sz w:val="24"/>
                <w:lang w:val="ru-RU"/>
              </w:rPr>
              <w:t xml:space="preserve"> </w:t>
            </w:r>
            <w:r w:rsidRPr="0069269A">
              <w:rPr>
                <w:sz w:val="24"/>
                <w:lang w:val="ru-RU"/>
              </w:rPr>
              <w:t>углубленным</w:t>
            </w:r>
            <w:r>
              <w:rPr>
                <w:sz w:val="24"/>
                <w:lang w:val="ru-RU"/>
              </w:rPr>
              <w:t xml:space="preserve"> </w:t>
            </w:r>
            <w:r w:rsidRPr="0069269A">
              <w:rPr>
                <w:sz w:val="24"/>
                <w:lang w:val="ru-RU"/>
              </w:rPr>
              <w:t>изучением</w:t>
            </w:r>
            <w:r>
              <w:rPr>
                <w:sz w:val="24"/>
                <w:lang w:val="ru-RU"/>
              </w:rPr>
              <w:t xml:space="preserve"> </w:t>
            </w:r>
            <w:r w:rsidRPr="0069269A">
              <w:rPr>
                <w:sz w:val="24"/>
                <w:lang w:val="ru-RU"/>
              </w:rPr>
              <w:t>отдельных</w:t>
            </w:r>
          </w:p>
          <w:p w14:paraId="4AD1F989" w14:textId="77777777" w:rsidR="008E77AD" w:rsidRPr="0069269A" w:rsidRDefault="008E77AD" w:rsidP="008E77AD">
            <w:pPr>
              <w:pStyle w:val="TableParagraph"/>
              <w:spacing w:line="274" w:lineRule="exact"/>
              <w:ind w:left="76" w:right="284"/>
              <w:rPr>
                <w:sz w:val="24"/>
                <w:lang w:val="ru-RU"/>
              </w:rPr>
            </w:pPr>
            <w:r w:rsidRPr="0069269A">
              <w:rPr>
                <w:sz w:val="24"/>
                <w:lang w:val="ru-RU"/>
              </w:rPr>
              <w:t>учебных</w:t>
            </w:r>
            <w:r>
              <w:rPr>
                <w:sz w:val="24"/>
                <w:lang w:val="ru-RU"/>
              </w:rPr>
              <w:t xml:space="preserve"> </w:t>
            </w:r>
            <w:r w:rsidRPr="0069269A">
              <w:rPr>
                <w:sz w:val="24"/>
                <w:lang w:val="ru-RU"/>
              </w:rPr>
              <w:t>предметов,</w:t>
            </w:r>
            <w:r>
              <w:rPr>
                <w:sz w:val="24"/>
                <w:lang w:val="ru-RU"/>
              </w:rPr>
              <w:t xml:space="preserve"> </w:t>
            </w:r>
            <w:r w:rsidRPr="0069269A">
              <w:rPr>
                <w:sz w:val="24"/>
                <w:lang w:val="ru-RU"/>
              </w:rPr>
              <w:t>вобщей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745EC838" w14:textId="77777777" w:rsidR="008E77AD" w:rsidRPr="0069269A" w:rsidRDefault="008E77AD" w:rsidP="008E77AD">
            <w:pPr>
              <w:pStyle w:val="TableParagraph"/>
              <w:spacing w:line="263" w:lineRule="exact"/>
              <w:ind w:left="56" w:right="57"/>
              <w:jc w:val="center"/>
              <w:rPr>
                <w:sz w:val="24"/>
              </w:rPr>
            </w:pPr>
            <w:r w:rsidRPr="0069269A">
              <w:rPr>
                <w:sz w:val="24"/>
              </w:rPr>
              <w:t>0 человек/</w:t>
            </w:r>
          </w:p>
          <w:p w14:paraId="7334092C" w14:textId="77777777" w:rsidR="008E77AD" w:rsidRPr="0069269A" w:rsidRDefault="008E77AD" w:rsidP="008E77AD">
            <w:pPr>
              <w:pStyle w:val="TableParagraph"/>
              <w:spacing w:before="2"/>
              <w:ind w:left="57" w:right="55"/>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2E50CE81" w14:textId="77777777" w:rsidR="008E77AD" w:rsidRPr="0069269A" w:rsidRDefault="008E77AD" w:rsidP="008E77AD">
            <w:pPr>
              <w:pStyle w:val="TableParagraph"/>
              <w:spacing w:line="263" w:lineRule="exact"/>
              <w:ind w:left="57" w:right="57"/>
              <w:jc w:val="center"/>
              <w:rPr>
                <w:sz w:val="24"/>
              </w:rPr>
            </w:pPr>
            <w:r w:rsidRPr="0069269A">
              <w:rPr>
                <w:sz w:val="24"/>
              </w:rPr>
              <w:t>0 человек/</w:t>
            </w:r>
          </w:p>
          <w:p w14:paraId="6D0EE588" w14:textId="77777777" w:rsidR="008E77AD" w:rsidRPr="0069269A" w:rsidRDefault="008E77AD" w:rsidP="008E77AD">
            <w:pPr>
              <w:pStyle w:val="TableParagraph"/>
              <w:spacing w:before="2"/>
              <w:ind w:left="57" w:right="56"/>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6F8874DC" w14:textId="77777777" w:rsidR="008E77AD" w:rsidRPr="0069269A" w:rsidRDefault="008E77AD" w:rsidP="008E77AD">
            <w:pPr>
              <w:pStyle w:val="TableParagraph"/>
              <w:spacing w:line="263" w:lineRule="exact"/>
              <w:ind w:left="56" w:right="57"/>
              <w:jc w:val="center"/>
              <w:rPr>
                <w:sz w:val="24"/>
              </w:rPr>
            </w:pPr>
            <w:r w:rsidRPr="0069269A">
              <w:rPr>
                <w:sz w:val="24"/>
              </w:rPr>
              <w:t>0 человек/</w:t>
            </w:r>
          </w:p>
          <w:p w14:paraId="60F80FD6" w14:textId="77777777" w:rsidR="008E77AD" w:rsidRPr="0069269A" w:rsidRDefault="008E77AD" w:rsidP="008E77AD">
            <w:pPr>
              <w:pStyle w:val="TableParagraph"/>
              <w:spacing w:before="2"/>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27845E95" w14:textId="77777777" w:rsidR="008E77AD" w:rsidRPr="0069269A" w:rsidRDefault="008E77AD" w:rsidP="008E77AD">
            <w:pPr>
              <w:pStyle w:val="TableParagraph"/>
              <w:spacing w:line="263" w:lineRule="exact"/>
              <w:ind w:left="56" w:right="57"/>
              <w:jc w:val="center"/>
              <w:rPr>
                <w:sz w:val="24"/>
                <w:lang w:val="ru-RU"/>
              </w:rPr>
            </w:pPr>
            <w:r w:rsidRPr="0069269A">
              <w:rPr>
                <w:sz w:val="24"/>
                <w:lang w:val="ru-RU"/>
              </w:rPr>
              <w:t>0</w:t>
            </w:r>
          </w:p>
        </w:tc>
      </w:tr>
      <w:tr w:rsidR="008E77AD" w:rsidRPr="0069269A" w14:paraId="45B3B2AB" w14:textId="77777777" w:rsidTr="008E77AD">
        <w:trPr>
          <w:trHeight w:val="1103"/>
        </w:trPr>
        <w:tc>
          <w:tcPr>
            <w:tcW w:w="1018" w:type="dxa"/>
            <w:tcBorders>
              <w:top w:val="single" w:sz="4" w:space="0" w:color="000000"/>
              <w:left w:val="single" w:sz="4" w:space="0" w:color="000000"/>
              <w:bottom w:val="single" w:sz="4" w:space="0" w:color="000000"/>
              <w:right w:val="single" w:sz="4" w:space="0" w:color="000000"/>
            </w:tcBorders>
            <w:hideMark/>
          </w:tcPr>
          <w:p w14:paraId="10C1D0DE" w14:textId="77777777" w:rsidR="008E77AD" w:rsidRPr="0069269A" w:rsidRDefault="008E77AD" w:rsidP="008E77AD">
            <w:pPr>
              <w:pStyle w:val="TableParagraph"/>
              <w:spacing w:line="264" w:lineRule="exact"/>
              <w:ind w:left="188" w:right="180"/>
              <w:jc w:val="center"/>
              <w:rPr>
                <w:sz w:val="24"/>
              </w:rPr>
            </w:pPr>
            <w:r w:rsidRPr="0069269A">
              <w:rPr>
                <w:sz w:val="24"/>
              </w:rPr>
              <w:t>1.21</w:t>
            </w:r>
          </w:p>
        </w:tc>
        <w:tc>
          <w:tcPr>
            <w:tcW w:w="4701" w:type="dxa"/>
            <w:tcBorders>
              <w:top w:val="single" w:sz="4" w:space="0" w:color="000000"/>
              <w:left w:val="single" w:sz="4" w:space="0" w:color="000000"/>
              <w:bottom w:val="single" w:sz="4" w:space="0" w:color="000000"/>
              <w:right w:val="single" w:sz="4" w:space="0" w:color="000000"/>
            </w:tcBorders>
            <w:hideMark/>
          </w:tcPr>
          <w:p w14:paraId="76767C82" w14:textId="77777777" w:rsidR="008E77AD" w:rsidRPr="0069269A" w:rsidRDefault="008E77AD" w:rsidP="008E77AD">
            <w:pPr>
              <w:pStyle w:val="TableParagraph"/>
              <w:ind w:left="76" w:right="472"/>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учащихся, получающих образование в</w:t>
            </w:r>
            <w:r>
              <w:rPr>
                <w:sz w:val="24"/>
                <w:lang w:val="ru-RU"/>
              </w:rPr>
              <w:t xml:space="preserve"> </w:t>
            </w:r>
            <w:r w:rsidRPr="0069269A">
              <w:rPr>
                <w:sz w:val="24"/>
                <w:lang w:val="ru-RU"/>
              </w:rPr>
              <w:t>рамках</w:t>
            </w:r>
            <w:r>
              <w:rPr>
                <w:sz w:val="24"/>
                <w:lang w:val="ru-RU"/>
              </w:rPr>
              <w:t xml:space="preserve"> </w:t>
            </w:r>
            <w:r w:rsidRPr="0069269A">
              <w:rPr>
                <w:sz w:val="24"/>
                <w:lang w:val="ru-RU"/>
              </w:rPr>
              <w:t>профильного</w:t>
            </w:r>
            <w:r>
              <w:rPr>
                <w:sz w:val="24"/>
                <w:lang w:val="ru-RU"/>
              </w:rPr>
              <w:t xml:space="preserve"> </w:t>
            </w:r>
            <w:r w:rsidRPr="0069269A">
              <w:rPr>
                <w:sz w:val="24"/>
                <w:lang w:val="ru-RU"/>
              </w:rPr>
              <w:t>обучения,</w:t>
            </w:r>
            <w:r>
              <w:rPr>
                <w:sz w:val="24"/>
                <w:lang w:val="ru-RU"/>
              </w:rPr>
              <w:t xml:space="preserve"> </w:t>
            </w:r>
            <w:r w:rsidRPr="0069269A">
              <w:rPr>
                <w:sz w:val="24"/>
                <w:lang w:val="ru-RU"/>
              </w:rPr>
              <w:t>вобщей</w:t>
            </w:r>
          </w:p>
          <w:p w14:paraId="3A937958" w14:textId="77777777" w:rsidR="008E77AD" w:rsidRPr="0069269A" w:rsidRDefault="008E77AD" w:rsidP="008E77AD">
            <w:pPr>
              <w:pStyle w:val="TableParagraph"/>
              <w:spacing w:line="268" w:lineRule="exact"/>
              <w:ind w:left="76"/>
              <w:rPr>
                <w:sz w:val="24"/>
              </w:rPr>
            </w:pPr>
            <w:r w:rsidRPr="0069269A">
              <w:rPr>
                <w:sz w:val="24"/>
              </w:rPr>
              <w:t>численности</w:t>
            </w:r>
            <w:r>
              <w:rPr>
                <w:sz w:val="24"/>
                <w:lang w:val="ru-RU"/>
              </w:rPr>
              <w:t xml:space="preserve"> </w:t>
            </w:r>
            <w:r w:rsidRPr="0069269A">
              <w:rPr>
                <w:sz w:val="24"/>
              </w:rPr>
              <w:t>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46A2F105" w14:textId="77777777" w:rsidR="008E77AD" w:rsidRPr="0069269A" w:rsidRDefault="008E77AD" w:rsidP="008E77AD">
            <w:pPr>
              <w:pStyle w:val="TableParagraph"/>
              <w:spacing w:before="2"/>
              <w:ind w:left="57" w:right="50"/>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740534AA" w14:textId="77777777" w:rsidR="008E77AD" w:rsidRPr="0069269A" w:rsidRDefault="008E77AD" w:rsidP="008E77AD">
            <w:pPr>
              <w:pStyle w:val="TableParagraph"/>
              <w:spacing w:before="2"/>
              <w:ind w:left="57" w:right="51"/>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06C25486" w14:textId="77777777" w:rsidR="008E77AD" w:rsidRPr="0069269A" w:rsidRDefault="008E77AD" w:rsidP="008E77AD">
            <w:pPr>
              <w:pStyle w:val="TableParagraph"/>
              <w:spacing w:before="2"/>
              <w:ind w:left="57"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68314868" w14:textId="77777777" w:rsidR="008E77AD" w:rsidRPr="0069269A" w:rsidRDefault="008E77AD" w:rsidP="008E77AD">
            <w:pPr>
              <w:pStyle w:val="TableParagraph"/>
              <w:spacing w:before="2"/>
              <w:ind w:left="57" w:right="57"/>
              <w:jc w:val="center"/>
              <w:rPr>
                <w:sz w:val="24"/>
                <w:lang w:val="ru-RU"/>
              </w:rPr>
            </w:pPr>
            <w:r w:rsidRPr="0069269A">
              <w:rPr>
                <w:sz w:val="24"/>
                <w:lang w:val="ru-RU"/>
              </w:rPr>
              <w:t>0</w:t>
            </w:r>
          </w:p>
        </w:tc>
      </w:tr>
      <w:tr w:rsidR="008E77AD" w:rsidRPr="0069269A" w14:paraId="1E325484" w14:textId="77777777" w:rsidTr="008E77AD">
        <w:trPr>
          <w:trHeight w:val="1382"/>
        </w:trPr>
        <w:tc>
          <w:tcPr>
            <w:tcW w:w="1018" w:type="dxa"/>
            <w:tcBorders>
              <w:top w:val="single" w:sz="4" w:space="0" w:color="000000"/>
              <w:left w:val="single" w:sz="4" w:space="0" w:color="000000"/>
              <w:bottom w:val="single" w:sz="4" w:space="0" w:color="000000"/>
              <w:right w:val="single" w:sz="4" w:space="0" w:color="000000"/>
            </w:tcBorders>
            <w:hideMark/>
          </w:tcPr>
          <w:p w14:paraId="19DA31C0" w14:textId="77777777" w:rsidR="008E77AD" w:rsidRPr="0069269A" w:rsidRDefault="008E77AD" w:rsidP="008E77AD">
            <w:pPr>
              <w:pStyle w:val="TableParagraph"/>
              <w:spacing w:line="263" w:lineRule="exact"/>
              <w:ind w:left="188" w:right="180"/>
              <w:jc w:val="center"/>
              <w:rPr>
                <w:sz w:val="24"/>
              </w:rPr>
            </w:pPr>
            <w:r w:rsidRPr="0069269A">
              <w:rPr>
                <w:sz w:val="24"/>
              </w:rPr>
              <w:t>1.22</w:t>
            </w:r>
          </w:p>
        </w:tc>
        <w:tc>
          <w:tcPr>
            <w:tcW w:w="4701" w:type="dxa"/>
            <w:tcBorders>
              <w:top w:val="single" w:sz="4" w:space="0" w:color="000000"/>
              <w:left w:val="single" w:sz="4" w:space="0" w:color="000000"/>
              <w:bottom w:val="single" w:sz="4" w:space="0" w:color="000000"/>
              <w:right w:val="single" w:sz="4" w:space="0" w:color="000000"/>
            </w:tcBorders>
            <w:hideMark/>
          </w:tcPr>
          <w:p w14:paraId="62B34E3E" w14:textId="77777777" w:rsidR="008E77AD" w:rsidRPr="0069269A" w:rsidRDefault="008E77AD" w:rsidP="008E77AD">
            <w:pPr>
              <w:pStyle w:val="TableParagraph"/>
              <w:ind w:left="76" w:right="472"/>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обучающихся</w:t>
            </w:r>
            <w:r>
              <w:rPr>
                <w:sz w:val="24"/>
                <w:lang w:val="ru-RU"/>
              </w:rPr>
              <w:t xml:space="preserve"> </w:t>
            </w:r>
            <w:r w:rsidRPr="0069269A">
              <w:rPr>
                <w:sz w:val="24"/>
                <w:lang w:val="ru-RU"/>
              </w:rPr>
              <w:t>с применением</w:t>
            </w:r>
            <w:r>
              <w:rPr>
                <w:sz w:val="24"/>
                <w:lang w:val="ru-RU"/>
              </w:rPr>
              <w:t xml:space="preserve"> </w:t>
            </w:r>
            <w:r w:rsidRPr="0069269A">
              <w:rPr>
                <w:sz w:val="24"/>
                <w:lang w:val="ru-RU"/>
              </w:rPr>
              <w:t>дистанционных</w:t>
            </w:r>
            <w:r>
              <w:rPr>
                <w:sz w:val="24"/>
                <w:lang w:val="ru-RU"/>
              </w:rPr>
              <w:t xml:space="preserve"> </w:t>
            </w:r>
            <w:r w:rsidRPr="0069269A">
              <w:rPr>
                <w:sz w:val="24"/>
                <w:lang w:val="ru-RU"/>
              </w:rPr>
              <w:t>образовательных</w:t>
            </w:r>
          </w:p>
          <w:p w14:paraId="13CD82E8" w14:textId="77777777" w:rsidR="008E77AD" w:rsidRPr="0069269A" w:rsidRDefault="008E77AD" w:rsidP="008E77AD">
            <w:pPr>
              <w:pStyle w:val="TableParagraph"/>
              <w:spacing w:line="274" w:lineRule="exact"/>
              <w:ind w:left="76" w:right="664"/>
              <w:rPr>
                <w:sz w:val="24"/>
                <w:lang w:val="ru-RU"/>
              </w:rPr>
            </w:pPr>
            <w:r w:rsidRPr="0069269A">
              <w:rPr>
                <w:sz w:val="24"/>
                <w:lang w:val="ru-RU"/>
              </w:rPr>
              <w:t>технологий, электронного обучения, в</w:t>
            </w:r>
            <w:r>
              <w:rPr>
                <w:sz w:val="24"/>
                <w:lang w:val="ru-RU"/>
              </w:rPr>
              <w:t xml:space="preserve"> </w:t>
            </w:r>
            <w:r w:rsidRPr="0069269A">
              <w:rPr>
                <w:sz w:val="24"/>
                <w:lang w:val="ru-RU"/>
              </w:rPr>
              <w:t>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4E23C4B7" w14:textId="77777777" w:rsidR="008E77AD" w:rsidRPr="0069269A" w:rsidRDefault="008E77AD" w:rsidP="008E77AD">
            <w:pPr>
              <w:pStyle w:val="TableParagraph"/>
              <w:spacing w:line="275" w:lineRule="exact"/>
              <w:ind w:left="57" w:right="57"/>
              <w:jc w:val="center"/>
              <w:rPr>
                <w:sz w:val="24"/>
              </w:rPr>
            </w:pPr>
            <w:r w:rsidRPr="0069269A">
              <w:rPr>
                <w:sz w:val="24"/>
              </w:rPr>
              <w:t>24</w:t>
            </w:r>
          </w:p>
        </w:tc>
        <w:tc>
          <w:tcPr>
            <w:tcW w:w="1321" w:type="dxa"/>
            <w:tcBorders>
              <w:top w:val="single" w:sz="4" w:space="0" w:color="000000"/>
              <w:left w:val="single" w:sz="4" w:space="0" w:color="000000"/>
              <w:bottom w:val="single" w:sz="4" w:space="0" w:color="000000"/>
              <w:right w:val="single" w:sz="4" w:space="0" w:color="000000"/>
            </w:tcBorders>
            <w:hideMark/>
          </w:tcPr>
          <w:p w14:paraId="4D3E706E" w14:textId="77777777" w:rsidR="008E77AD" w:rsidRPr="0069269A" w:rsidRDefault="008E77AD" w:rsidP="008E77AD">
            <w:pPr>
              <w:pStyle w:val="TableParagraph"/>
              <w:spacing w:line="275" w:lineRule="exact"/>
              <w:ind w:left="56" w:right="57"/>
              <w:jc w:val="center"/>
              <w:rPr>
                <w:sz w:val="24"/>
              </w:rPr>
            </w:pPr>
            <w:r w:rsidRPr="0069269A">
              <w:rPr>
                <w:sz w:val="24"/>
              </w:rPr>
              <w:t>26</w:t>
            </w:r>
          </w:p>
        </w:tc>
        <w:tc>
          <w:tcPr>
            <w:tcW w:w="1321" w:type="dxa"/>
            <w:tcBorders>
              <w:top w:val="single" w:sz="4" w:space="0" w:color="000000"/>
              <w:left w:val="single" w:sz="4" w:space="0" w:color="000000"/>
              <w:bottom w:val="single" w:sz="4" w:space="0" w:color="000000"/>
              <w:right w:val="single" w:sz="4" w:space="0" w:color="000000"/>
            </w:tcBorders>
            <w:hideMark/>
          </w:tcPr>
          <w:p w14:paraId="6F6BFE88" w14:textId="77777777" w:rsidR="008E77AD" w:rsidRPr="0069269A" w:rsidRDefault="008E77AD" w:rsidP="008E77AD">
            <w:pPr>
              <w:pStyle w:val="TableParagraph"/>
              <w:spacing w:line="275" w:lineRule="exact"/>
              <w:ind w:left="55" w:right="57"/>
              <w:jc w:val="center"/>
              <w:rPr>
                <w:sz w:val="24"/>
              </w:rPr>
            </w:pPr>
            <w:r w:rsidRPr="0069269A">
              <w:rPr>
                <w:sz w:val="24"/>
              </w:rPr>
              <w:t>76</w:t>
            </w:r>
          </w:p>
        </w:tc>
        <w:tc>
          <w:tcPr>
            <w:tcW w:w="1321" w:type="dxa"/>
            <w:tcBorders>
              <w:top w:val="single" w:sz="4" w:space="0" w:color="000000"/>
              <w:left w:val="single" w:sz="4" w:space="0" w:color="000000"/>
              <w:bottom w:val="single" w:sz="4" w:space="0" w:color="000000"/>
              <w:right w:val="single" w:sz="4" w:space="0" w:color="000000"/>
            </w:tcBorders>
          </w:tcPr>
          <w:p w14:paraId="1D1087B1" w14:textId="77777777" w:rsidR="008E77AD" w:rsidRPr="0069269A" w:rsidRDefault="008E77AD" w:rsidP="008E77AD">
            <w:pPr>
              <w:pStyle w:val="TableParagraph"/>
              <w:spacing w:line="275" w:lineRule="exact"/>
              <w:ind w:left="55" w:right="57"/>
              <w:jc w:val="center"/>
              <w:rPr>
                <w:sz w:val="24"/>
                <w:lang w:val="ru-RU"/>
              </w:rPr>
            </w:pPr>
            <w:r w:rsidRPr="0069269A">
              <w:rPr>
                <w:sz w:val="24"/>
                <w:lang w:val="ru-RU"/>
              </w:rPr>
              <w:t>0</w:t>
            </w:r>
          </w:p>
        </w:tc>
      </w:tr>
      <w:tr w:rsidR="008E77AD" w:rsidRPr="0069269A" w14:paraId="38C10DE5" w14:textId="77777777" w:rsidTr="008E77AD">
        <w:trPr>
          <w:trHeight w:val="825"/>
        </w:trPr>
        <w:tc>
          <w:tcPr>
            <w:tcW w:w="1018" w:type="dxa"/>
            <w:tcBorders>
              <w:top w:val="single" w:sz="4" w:space="0" w:color="000000"/>
              <w:left w:val="single" w:sz="4" w:space="0" w:color="000000"/>
              <w:bottom w:val="single" w:sz="4" w:space="0" w:color="000000"/>
              <w:right w:val="single" w:sz="4" w:space="0" w:color="000000"/>
            </w:tcBorders>
            <w:hideMark/>
          </w:tcPr>
          <w:p w14:paraId="0BE0FCCF" w14:textId="77777777" w:rsidR="008E77AD" w:rsidRPr="0069269A" w:rsidRDefault="008E77AD" w:rsidP="008E77AD">
            <w:pPr>
              <w:pStyle w:val="TableParagraph"/>
              <w:spacing w:line="263" w:lineRule="exact"/>
              <w:ind w:left="188" w:right="180"/>
              <w:jc w:val="center"/>
              <w:rPr>
                <w:sz w:val="24"/>
              </w:rPr>
            </w:pPr>
            <w:r w:rsidRPr="0069269A">
              <w:rPr>
                <w:sz w:val="24"/>
              </w:rPr>
              <w:t>1.23</w:t>
            </w:r>
          </w:p>
        </w:tc>
        <w:tc>
          <w:tcPr>
            <w:tcW w:w="4701" w:type="dxa"/>
            <w:tcBorders>
              <w:top w:val="single" w:sz="4" w:space="0" w:color="000000"/>
              <w:left w:val="single" w:sz="4" w:space="0" w:color="000000"/>
              <w:bottom w:val="single" w:sz="4" w:space="0" w:color="000000"/>
              <w:right w:val="single" w:sz="4" w:space="0" w:color="000000"/>
            </w:tcBorders>
            <w:hideMark/>
          </w:tcPr>
          <w:p w14:paraId="514F5529" w14:textId="77777777" w:rsidR="008E77AD" w:rsidRPr="0069269A" w:rsidRDefault="008E77AD" w:rsidP="008E77AD">
            <w:pPr>
              <w:pStyle w:val="TableParagraph"/>
              <w:spacing w:line="235" w:lineRule="auto"/>
              <w:ind w:left="76" w:right="472"/>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учащихся</w:t>
            </w:r>
            <w:r>
              <w:rPr>
                <w:sz w:val="24"/>
                <w:lang w:val="ru-RU"/>
              </w:rPr>
              <w:t xml:space="preserve"> </w:t>
            </w:r>
            <w:r w:rsidRPr="0069269A">
              <w:rPr>
                <w:sz w:val="24"/>
                <w:lang w:val="ru-RU"/>
              </w:rPr>
              <w:t>в</w:t>
            </w:r>
            <w:r>
              <w:rPr>
                <w:sz w:val="24"/>
                <w:lang w:val="ru-RU"/>
              </w:rPr>
              <w:t xml:space="preserve"> </w:t>
            </w:r>
            <w:r w:rsidRPr="0069269A">
              <w:rPr>
                <w:sz w:val="24"/>
                <w:lang w:val="ru-RU"/>
              </w:rPr>
              <w:t>рамках</w:t>
            </w:r>
            <w:r>
              <w:rPr>
                <w:sz w:val="24"/>
                <w:lang w:val="ru-RU"/>
              </w:rPr>
              <w:t xml:space="preserve"> </w:t>
            </w:r>
            <w:r w:rsidRPr="0069269A">
              <w:rPr>
                <w:sz w:val="24"/>
                <w:lang w:val="ru-RU"/>
              </w:rPr>
              <w:t>сетевой</w:t>
            </w:r>
            <w:r>
              <w:rPr>
                <w:sz w:val="24"/>
                <w:lang w:val="ru-RU"/>
              </w:rPr>
              <w:t xml:space="preserve"> </w:t>
            </w:r>
            <w:r w:rsidRPr="0069269A">
              <w:rPr>
                <w:sz w:val="24"/>
                <w:lang w:val="ru-RU"/>
              </w:rPr>
              <w:t>формы</w:t>
            </w:r>
          </w:p>
          <w:p w14:paraId="6B82D611" w14:textId="77777777" w:rsidR="008E77AD" w:rsidRPr="0069269A" w:rsidRDefault="008E77AD" w:rsidP="008E77AD">
            <w:pPr>
              <w:pStyle w:val="TableParagraph"/>
              <w:spacing w:line="266" w:lineRule="exact"/>
              <w:ind w:left="76"/>
              <w:rPr>
                <w:sz w:val="24"/>
                <w:lang w:val="ru-RU"/>
              </w:rPr>
            </w:pPr>
            <w:r w:rsidRPr="0069269A">
              <w:rPr>
                <w:sz w:val="24"/>
                <w:lang w:val="ru-RU"/>
              </w:rPr>
              <w:t>реализации</w:t>
            </w:r>
            <w:r>
              <w:rPr>
                <w:sz w:val="24"/>
                <w:lang w:val="ru-RU"/>
              </w:rPr>
              <w:t xml:space="preserve"> </w:t>
            </w:r>
            <w:r w:rsidRPr="0069269A">
              <w:rPr>
                <w:sz w:val="24"/>
                <w:lang w:val="ru-RU"/>
              </w:rPr>
              <w:t>образовательных</w:t>
            </w:r>
            <w:r>
              <w:rPr>
                <w:sz w:val="24"/>
                <w:lang w:val="ru-RU"/>
              </w:rPr>
              <w:t xml:space="preserve"> </w:t>
            </w:r>
            <w:r w:rsidRPr="0069269A">
              <w:rPr>
                <w:sz w:val="24"/>
                <w:lang w:val="ru-RU"/>
              </w:rPr>
              <w:t>программ,</w:t>
            </w:r>
            <w:r>
              <w:rPr>
                <w:sz w:val="24"/>
                <w:lang w:val="ru-RU"/>
              </w:rPr>
              <w:t xml:space="preserve"> </w:t>
            </w:r>
            <w:r w:rsidRPr="0069269A">
              <w:rPr>
                <w:sz w:val="24"/>
                <w:lang w:val="ru-RU"/>
              </w:rPr>
              <w:t>в</w:t>
            </w:r>
          </w:p>
        </w:tc>
        <w:tc>
          <w:tcPr>
            <w:tcW w:w="1321" w:type="dxa"/>
            <w:tcBorders>
              <w:top w:val="single" w:sz="4" w:space="0" w:color="000000"/>
              <w:left w:val="single" w:sz="4" w:space="0" w:color="000000"/>
              <w:bottom w:val="single" w:sz="4" w:space="0" w:color="000000"/>
              <w:right w:val="single" w:sz="4" w:space="0" w:color="000000"/>
            </w:tcBorders>
            <w:hideMark/>
          </w:tcPr>
          <w:p w14:paraId="155B31A8" w14:textId="77777777" w:rsidR="008E77AD" w:rsidRPr="0069269A" w:rsidRDefault="008E77AD" w:rsidP="008E77AD">
            <w:pPr>
              <w:pStyle w:val="TableParagraph"/>
              <w:spacing w:line="262" w:lineRule="exact"/>
              <w:ind w:left="56" w:right="57"/>
              <w:jc w:val="center"/>
              <w:rPr>
                <w:sz w:val="24"/>
              </w:rPr>
            </w:pPr>
            <w:r w:rsidRPr="0069269A">
              <w:rPr>
                <w:sz w:val="24"/>
              </w:rPr>
              <w:t>0 человек/</w:t>
            </w:r>
          </w:p>
          <w:p w14:paraId="668CA7A9" w14:textId="77777777" w:rsidR="008E77AD" w:rsidRPr="0069269A" w:rsidRDefault="008E77AD" w:rsidP="008E77AD">
            <w:pPr>
              <w:pStyle w:val="TableParagraph"/>
              <w:spacing w:line="275" w:lineRule="exact"/>
              <w:ind w:left="57"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3D08EFFC" w14:textId="77777777" w:rsidR="008E77AD" w:rsidRPr="0069269A" w:rsidRDefault="008E77AD" w:rsidP="008E77AD">
            <w:pPr>
              <w:pStyle w:val="TableParagraph"/>
              <w:spacing w:line="262" w:lineRule="exact"/>
              <w:ind w:left="57" w:right="57"/>
              <w:jc w:val="center"/>
              <w:rPr>
                <w:sz w:val="24"/>
              </w:rPr>
            </w:pPr>
            <w:r w:rsidRPr="0069269A">
              <w:rPr>
                <w:sz w:val="24"/>
              </w:rPr>
              <w:t>0 человек/</w:t>
            </w:r>
          </w:p>
          <w:p w14:paraId="1AEB7E7A" w14:textId="77777777" w:rsidR="008E77AD" w:rsidRPr="0069269A" w:rsidRDefault="008E77AD" w:rsidP="008E77AD">
            <w:pPr>
              <w:pStyle w:val="TableParagraph"/>
              <w:spacing w:line="275" w:lineRule="exact"/>
              <w:ind w:left="57" w:right="56"/>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hideMark/>
          </w:tcPr>
          <w:p w14:paraId="575FBF53" w14:textId="77777777" w:rsidR="008E77AD" w:rsidRPr="0069269A" w:rsidRDefault="008E77AD" w:rsidP="008E77AD">
            <w:pPr>
              <w:pStyle w:val="TableParagraph"/>
              <w:spacing w:line="262" w:lineRule="exact"/>
              <w:ind w:left="56" w:right="57"/>
              <w:jc w:val="center"/>
              <w:rPr>
                <w:sz w:val="24"/>
              </w:rPr>
            </w:pPr>
            <w:r w:rsidRPr="0069269A">
              <w:rPr>
                <w:sz w:val="24"/>
              </w:rPr>
              <w:t>0 человек/</w:t>
            </w:r>
          </w:p>
          <w:p w14:paraId="0F3BA50D" w14:textId="77777777" w:rsidR="008E77AD" w:rsidRPr="0069269A" w:rsidRDefault="008E77AD" w:rsidP="008E77AD">
            <w:pPr>
              <w:pStyle w:val="TableParagraph"/>
              <w:spacing w:line="275" w:lineRule="exact"/>
              <w:ind w:left="55" w:right="57"/>
              <w:jc w:val="center"/>
              <w:rPr>
                <w:sz w:val="24"/>
              </w:rPr>
            </w:pPr>
            <w:r w:rsidRPr="0069269A">
              <w:rPr>
                <w:sz w:val="24"/>
              </w:rPr>
              <w:t>0%</w:t>
            </w:r>
          </w:p>
        </w:tc>
        <w:tc>
          <w:tcPr>
            <w:tcW w:w="1321" w:type="dxa"/>
            <w:tcBorders>
              <w:top w:val="single" w:sz="4" w:space="0" w:color="000000"/>
              <w:left w:val="single" w:sz="4" w:space="0" w:color="000000"/>
              <w:bottom w:val="single" w:sz="4" w:space="0" w:color="000000"/>
              <w:right w:val="single" w:sz="4" w:space="0" w:color="000000"/>
            </w:tcBorders>
          </w:tcPr>
          <w:p w14:paraId="7E37ABA6" w14:textId="77777777" w:rsidR="008E77AD" w:rsidRPr="0069269A" w:rsidRDefault="008E77AD" w:rsidP="008E77AD">
            <w:pPr>
              <w:pStyle w:val="TableParagraph"/>
              <w:spacing w:line="262" w:lineRule="exact"/>
              <w:ind w:left="56" w:right="57"/>
              <w:jc w:val="center"/>
              <w:rPr>
                <w:sz w:val="24"/>
                <w:lang w:val="ru-RU"/>
              </w:rPr>
            </w:pPr>
            <w:r w:rsidRPr="0069269A">
              <w:rPr>
                <w:sz w:val="24"/>
                <w:lang w:val="ru-RU"/>
              </w:rPr>
              <w:t>0</w:t>
            </w:r>
          </w:p>
        </w:tc>
      </w:tr>
      <w:tr w:rsidR="008E77AD" w:rsidRPr="0069269A" w14:paraId="6A779254" w14:textId="77777777" w:rsidTr="008E77AD">
        <w:trPr>
          <w:trHeight w:val="273"/>
        </w:trPr>
        <w:tc>
          <w:tcPr>
            <w:tcW w:w="1018" w:type="dxa"/>
            <w:tcBorders>
              <w:top w:val="single" w:sz="4" w:space="0" w:color="000000"/>
              <w:left w:val="single" w:sz="4" w:space="0" w:color="000000"/>
              <w:bottom w:val="single" w:sz="4" w:space="0" w:color="000000"/>
              <w:right w:val="single" w:sz="4" w:space="0" w:color="000000"/>
            </w:tcBorders>
          </w:tcPr>
          <w:p w14:paraId="613ED724" w14:textId="77777777" w:rsidR="008E77AD" w:rsidRPr="0069269A" w:rsidRDefault="008E77AD" w:rsidP="008E77AD">
            <w:pPr>
              <w:pStyle w:val="TableParagraph"/>
              <w:ind w:left="0"/>
              <w:rPr>
                <w:sz w:val="20"/>
              </w:rPr>
            </w:pPr>
          </w:p>
        </w:tc>
        <w:tc>
          <w:tcPr>
            <w:tcW w:w="4701" w:type="dxa"/>
            <w:tcBorders>
              <w:top w:val="single" w:sz="4" w:space="0" w:color="000000"/>
              <w:left w:val="single" w:sz="4" w:space="0" w:color="000000"/>
              <w:bottom w:val="single" w:sz="4" w:space="0" w:color="000000"/>
              <w:right w:val="single" w:sz="4" w:space="0" w:color="000000"/>
            </w:tcBorders>
            <w:hideMark/>
          </w:tcPr>
          <w:p w14:paraId="42D06ED3" w14:textId="77777777" w:rsidR="008E77AD" w:rsidRPr="0069269A" w:rsidRDefault="008E77AD" w:rsidP="008E77AD">
            <w:pPr>
              <w:pStyle w:val="TableParagraph"/>
              <w:spacing w:line="253" w:lineRule="exact"/>
              <w:ind w:left="76"/>
              <w:rPr>
                <w:sz w:val="24"/>
              </w:rPr>
            </w:pPr>
            <w:r w:rsidRPr="0069269A">
              <w:rPr>
                <w:sz w:val="24"/>
              </w:rPr>
              <w:t>общей</w:t>
            </w:r>
            <w:r>
              <w:rPr>
                <w:sz w:val="24"/>
                <w:lang w:val="ru-RU"/>
              </w:rPr>
              <w:t xml:space="preserve"> </w:t>
            </w:r>
            <w:r w:rsidRPr="0069269A">
              <w:rPr>
                <w:sz w:val="24"/>
              </w:rPr>
              <w:t>численности</w:t>
            </w:r>
            <w:r>
              <w:rPr>
                <w:sz w:val="24"/>
                <w:lang w:val="ru-RU"/>
              </w:rPr>
              <w:t xml:space="preserve"> </w:t>
            </w:r>
            <w:r w:rsidRPr="0069269A">
              <w:rPr>
                <w:sz w:val="24"/>
              </w:rPr>
              <w:t>учащихся</w:t>
            </w:r>
          </w:p>
        </w:tc>
        <w:tc>
          <w:tcPr>
            <w:tcW w:w="1321" w:type="dxa"/>
            <w:tcBorders>
              <w:top w:val="single" w:sz="4" w:space="0" w:color="000000"/>
              <w:left w:val="single" w:sz="4" w:space="0" w:color="000000"/>
              <w:bottom w:val="single" w:sz="4" w:space="0" w:color="000000"/>
              <w:right w:val="single" w:sz="4" w:space="0" w:color="000000"/>
            </w:tcBorders>
          </w:tcPr>
          <w:p w14:paraId="513859F6"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79E00CE1"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235AFDC4"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74C5FC93" w14:textId="77777777" w:rsidR="008E77AD" w:rsidRPr="0069269A" w:rsidRDefault="008E77AD" w:rsidP="008E77AD">
            <w:pPr>
              <w:pStyle w:val="TableParagraph"/>
              <w:ind w:left="0"/>
              <w:rPr>
                <w:sz w:val="20"/>
              </w:rPr>
            </w:pPr>
          </w:p>
        </w:tc>
      </w:tr>
      <w:tr w:rsidR="008E77AD" w:rsidRPr="0069269A" w14:paraId="55A07830"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08359555" w14:textId="77777777" w:rsidR="008E77AD" w:rsidRPr="0069269A" w:rsidRDefault="008E77AD" w:rsidP="008E77AD">
            <w:pPr>
              <w:pStyle w:val="TableParagraph"/>
              <w:spacing w:line="263" w:lineRule="exact"/>
              <w:ind w:left="188" w:right="180"/>
              <w:jc w:val="center"/>
              <w:rPr>
                <w:sz w:val="24"/>
              </w:rPr>
            </w:pPr>
            <w:r w:rsidRPr="0069269A">
              <w:rPr>
                <w:sz w:val="24"/>
              </w:rPr>
              <w:t>1.24</w:t>
            </w:r>
          </w:p>
        </w:tc>
        <w:tc>
          <w:tcPr>
            <w:tcW w:w="4701" w:type="dxa"/>
            <w:tcBorders>
              <w:top w:val="single" w:sz="4" w:space="0" w:color="000000"/>
              <w:left w:val="single" w:sz="4" w:space="0" w:color="000000"/>
              <w:bottom w:val="single" w:sz="4" w:space="0" w:color="000000"/>
              <w:right w:val="single" w:sz="4" w:space="0" w:color="000000"/>
            </w:tcBorders>
            <w:hideMark/>
          </w:tcPr>
          <w:p w14:paraId="0AAE982D" w14:textId="77777777" w:rsidR="008E77AD" w:rsidRPr="0069269A" w:rsidRDefault="008E77AD" w:rsidP="008E77AD">
            <w:pPr>
              <w:pStyle w:val="TableParagraph"/>
              <w:spacing w:line="263" w:lineRule="exact"/>
              <w:ind w:left="76"/>
              <w:rPr>
                <w:sz w:val="24"/>
                <w:lang w:val="ru-RU"/>
              </w:rPr>
            </w:pPr>
            <w:r w:rsidRPr="0069269A">
              <w:rPr>
                <w:sz w:val="24"/>
                <w:lang w:val="ru-RU"/>
              </w:rPr>
              <w:t>Общая</w:t>
            </w:r>
            <w:r>
              <w:rPr>
                <w:sz w:val="24"/>
                <w:lang w:val="ru-RU"/>
              </w:rPr>
              <w:t xml:space="preserve"> </w:t>
            </w:r>
            <w:r w:rsidRPr="0069269A">
              <w:rPr>
                <w:sz w:val="24"/>
                <w:lang w:val="ru-RU"/>
              </w:rPr>
              <w:t>численность</w:t>
            </w:r>
            <w:r>
              <w:rPr>
                <w:sz w:val="24"/>
                <w:lang w:val="ru-RU"/>
              </w:rPr>
              <w:t xml:space="preserve"> </w:t>
            </w:r>
            <w:r w:rsidRPr="0069269A">
              <w:rPr>
                <w:sz w:val="24"/>
                <w:lang w:val="ru-RU"/>
              </w:rPr>
              <w:t>педагогических</w:t>
            </w:r>
          </w:p>
          <w:p w14:paraId="6710B5F6" w14:textId="77777777" w:rsidR="008E77AD" w:rsidRPr="0069269A" w:rsidRDefault="008E77AD" w:rsidP="008E77AD">
            <w:pPr>
              <w:pStyle w:val="TableParagraph"/>
              <w:spacing w:before="2" w:line="266" w:lineRule="exact"/>
              <w:ind w:left="76"/>
              <w:rPr>
                <w:sz w:val="24"/>
                <w:lang w:val="ru-RU"/>
              </w:rPr>
            </w:pPr>
            <w:r w:rsidRPr="0069269A">
              <w:rPr>
                <w:sz w:val="24"/>
                <w:lang w:val="ru-RU"/>
              </w:rPr>
              <w:t>работников,</w:t>
            </w:r>
            <w:r>
              <w:rPr>
                <w:sz w:val="24"/>
                <w:lang w:val="ru-RU"/>
              </w:rPr>
              <w:t xml:space="preserve"> в  </w:t>
            </w:r>
            <w:r w:rsidRPr="0069269A">
              <w:rPr>
                <w:sz w:val="24"/>
                <w:lang w:val="ru-RU"/>
              </w:rPr>
              <w:t xml:space="preserve"> том</w:t>
            </w:r>
            <w:r>
              <w:rPr>
                <w:sz w:val="24"/>
                <w:lang w:val="ru-RU"/>
              </w:rPr>
              <w:t xml:space="preserve"> </w:t>
            </w:r>
            <w:r w:rsidRPr="0069269A">
              <w:rPr>
                <w:sz w:val="24"/>
                <w:lang w:val="ru-RU"/>
              </w:rPr>
              <w:t>числе:</w:t>
            </w:r>
          </w:p>
        </w:tc>
        <w:tc>
          <w:tcPr>
            <w:tcW w:w="1321" w:type="dxa"/>
            <w:tcBorders>
              <w:top w:val="single" w:sz="4" w:space="0" w:color="000000"/>
              <w:left w:val="single" w:sz="4" w:space="0" w:color="000000"/>
              <w:bottom w:val="single" w:sz="4" w:space="0" w:color="000000"/>
              <w:right w:val="single" w:sz="4" w:space="0" w:color="000000"/>
            </w:tcBorders>
            <w:hideMark/>
          </w:tcPr>
          <w:p w14:paraId="07218061" w14:textId="77777777" w:rsidR="008E77AD" w:rsidRPr="0069269A" w:rsidRDefault="008E77AD" w:rsidP="008E77AD">
            <w:pPr>
              <w:pStyle w:val="TableParagraph"/>
              <w:spacing w:line="263" w:lineRule="exact"/>
              <w:ind w:left="57" w:right="52"/>
              <w:jc w:val="center"/>
              <w:rPr>
                <w:sz w:val="24"/>
              </w:rPr>
            </w:pPr>
            <w:r w:rsidRPr="0069269A">
              <w:rPr>
                <w:sz w:val="24"/>
              </w:rPr>
              <w:t>17человек</w:t>
            </w:r>
          </w:p>
        </w:tc>
        <w:tc>
          <w:tcPr>
            <w:tcW w:w="1321" w:type="dxa"/>
            <w:tcBorders>
              <w:top w:val="single" w:sz="4" w:space="0" w:color="000000"/>
              <w:left w:val="single" w:sz="4" w:space="0" w:color="000000"/>
              <w:bottom w:val="single" w:sz="4" w:space="0" w:color="000000"/>
              <w:right w:val="single" w:sz="4" w:space="0" w:color="000000"/>
            </w:tcBorders>
            <w:hideMark/>
          </w:tcPr>
          <w:p w14:paraId="2B46ACD5" w14:textId="77777777" w:rsidR="008E77AD" w:rsidRPr="0069269A" w:rsidRDefault="008E77AD" w:rsidP="008E77AD">
            <w:pPr>
              <w:pStyle w:val="TableParagraph"/>
              <w:spacing w:line="263" w:lineRule="exact"/>
              <w:ind w:left="57" w:right="53"/>
              <w:jc w:val="center"/>
              <w:rPr>
                <w:sz w:val="24"/>
              </w:rPr>
            </w:pPr>
            <w:r w:rsidRPr="0069269A">
              <w:rPr>
                <w:sz w:val="24"/>
              </w:rPr>
              <w:t>18человек</w:t>
            </w:r>
          </w:p>
        </w:tc>
        <w:tc>
          <w:tcPr>
            <w:tcW w:w="1321" w:type="dxa"/>
            <w:tcBorders>
              <w:top w:val="single" w:sz="4" w:space="0" w:color="000000"/>
              <w:left w:val="single" w:sz="4" w:space="0" w:color="000000"/>
              <w:bottom w:val="single" w:sz="4" w:space="0" w:color="000000"/>
              <w:right w:val="single" w:sz="4" w:space="0" w:color="000000"/>
            </w:tcBorders>
            <w:hideMark/>
          </w:tcPr>
          <w:p w14:paraId="51612592" w14:textId="77777777" w:rsidR="008E77AD" w:rsidRPr="0069269A" w:rsidRDefault="008E77AD" w:rsidP="008E77AD">
            <w:pPr>
              <w:pStyle w:val="TableParagraph"/>
              <w:spacing w:line="263" w:lineRule="exact"/>
              <w:ind w:left="57" w:right="55"/>
              <w:jc w:val="center"/>
              <w:rPr>
                <w:sz w:val="24"/>
              </w:rPr>
            </w:pPr>
            <w:r w:rsidRPr="0069269A">
              <w:rPr>
                <w:sz w:val="24"/>
              </w:rPr>
              <w:t>19человек</w:t>
            </w:r>
          </w:p>
        </w:tc>
        <w:tc>
          <w:tcPr>
            <w:tcW w:w="1321" w:type="dxa"/>
            <w:tcBorders>
              <w:top w:val="single" w:sz="4" w:space="0" w:color="000000"/>
              <w:left w:val="single" w:sz="4" w:space="0" w:color="000000"/>
              <w:bottom w:val="single" w:sz="4" w:space="0" w:color="000000"/>
              <w:right w:val="single" w:sz="4" w:space="0" w:color="000000"/>
            </w:tcBorders>
          </w:tcPr>
          <w:p w14:paraId="16EB22BD" w14:textId="77777777" w:rsidR="008E77AD" w:rsidRPr="0069269A" w:rsidRDefault="008E77AD" w:rsidP="008E77AD">
            <w:pPr>
              <w:pStyle w:val="TableParagraph"/>
              <w:spacing w:line="263" w:lineRule="exact"/>
              <w:ind w:left="57" w:right="55"/>
              <w:jc w:val="center"/>
              <w:rPr>
                <w:sz w:val="24"/>
                <w:lang w:val="ru-RU"/>
              </w:rPr>
            </w:pPr>
            <w:r w:rsidRPr="0069269A">
              <w:rPr>
                <w:sz w:val="24"/>
                <w:lang w:val="ru-RU"/>
              </w:rPr>
              <w:t>16</w:t>
            </w:r>
          </w:p>
        </w:tc>
      </w:tr>
      <w:tr w:rsidR="008E77AD" w:rsidRPr="0069269A" w14:paraId="4EB1A748" w14:textId="77777777" w:rsidTr="008E77AD">
        <w:trPr>
          <w:trHeight w:val="1104"/>
        </w:trPr>
        <w:tc>
          <w:tcPr>
            <w:tcW w:w="1018" w:type="dxa"/>
            <w:tcBorders>
              <w:top w:val="single" w:sz="4" w:space="0" w:color="000000"/>
              <w:left w:val="single" w:sz="4" w:space="0" w:color="000000"/>
              <w:bottom w:val="single" w:sz="4" w:space="0" w:color="000000"/>
              <w:right w:val="single" w:sz="4" w:space="0" w:color="000000"/>
            </w:tcBorders>
            <w:hideMark/>
          </w:tcPr>
          <w:p w14:paraId="082FA6E0" w14:textId="77777777" w:rsidR="008E77AD" w:rsidRPr="0069269A" w:rsidRDefault="008E77AD" w:rsidP="008E77AD">
            <w:pPr>
              <w:pStyle w:val="TableParagraph"/>
              <w:spacing w:line="263" w:lineRule="exact"/>
              <w:ind w:left="188" w:right="180"/>
              <w:jc w:val="center"/>
              <w:rPr>
                <w:sz w:val="24"/>
              </w:rPr>
            </w:pPr>
            <w:r w:rsidRPr="0069269A">
              <w:rPr>
                <w:sz w:val="24"/>
              </w:rPr>
              <w:t>1.25</w:t>
            </w:r>
          </w:p>
        </w:tc>
        <w:tc>
          <w:tcPr>
            <w:tcW w:w="4701" w:type="dxa"/>
            <w:tcBorders>
              <w:top w:val="single" w:sz="4" w:space="0" w:color="000000"/>
              <w:left w:val="single" w:sz="4" w:space="0" w:color="000000"/>
              <w:bottom w:val="single" w:sz="4" w:space="0" w:color="000000"/>
              <w:right w:val="single" w:sz="4" w:space="0" w:color="000000"/>
            </w:tcBorders>
            <w:hideMark/>
          </w:tcPr>
          <w:p w14:paraId="2721A642" w14:textId="77777777" w:rsidR="008E77AD" w:rsidRPr="0069269A" w:rsidRDefault="008E77AD" w:rsidP="008E77AD">
            <w:pPr>
              <w:pStyle w:val="TableParagraph"/>
              <w:ind w:left="76" w:right="188"/>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педагогических работников, имеющих</w:t>
            </w:r>
            <w:r>
              <w:rPr>
                <w:sz w:val="24"/>
                <w:lang w:val="ru-RU"/>
              </w:rPr>
              <w:t xml:space="preserve"> </w:t>
            </w:r>
            <w:r w:rsidRPr="0069269A">
              <w:rPr>
                <w:sz w:val="24"/>
                <w:lang w:val="ru-RU"/>
              </w:rPr>
              <w:t>высшее</w:t>
            </w:r>
            <w:r>
              <w:rPr>
                <w:sz w:val="24"/>
                <w:lang w:val="ru-RU"/>
              </w:rPr>
              <w:t xml:space="preserve"> </w:t>
            </w:r>
            <w:r w:rsidRPr="0069269A">
              <w:rPr>
                <w:sz w:val="24"/>
                <w:lang w:val="ru-RU"/>
              </w:rPr>
              <w:t>образование,</w:t>
            </w:r>
            <w:r>
              <w:rPr>
                <w:sz w:val="24"/>
                <w:lang w:val="ru-RU"/>
              </w:rPr>
              <w:t xml:space="preserve"> </w:t>
            </w:r>
            <w:r w:rsidRPr="0069269A">
              <w:rPr>
                <w:sz w:val="24"/>
                <w:lang w:val="ru-RU"/>
              </w:rPr>
              <w:t>в</w:t>
            </w:r>
            <w:r>
              <w:rPr>
                <w:sz w:val="24"/>
                <w:lang w:val="ru-RU"/>
              </w:rPr>
              <w:t xml:space="preserve"> </w:t>
            </w:r>
            <w:r w:rsidRPr="0069269A">
              <w:rPr>
                <w:sz w:val="24"/>
                <w:lang w:val="ru-RU"/>
              </w:rPr>
              <w:t>общей</w:t>
            </w:r>
            <w:r>
              <w:rPr>
                <w:sz w:val="24"/>
                <w:lang w:val="ru-RU"/>
              </w:rPr>
              <w:t xml:space="preserve"> </w:t>
            </w:r>
            <w:r w:rsidRPr="0069269A">
              <w:rPr>
                <w:sz w:val="24"/>
                <w:lang w:val="ru-RU"/>
              </w:rPr>
              <w:t>численности</w:t>
            </w:r>
          </w:p>
          <w:p w14:paraId="50F4055F" w14:textId="77777777" w:rsidR="008E77AD" w:rsidRPr="0069269A" w:rsidRDefault="008E77AD" w:rsidP="008E77AD">
            <w:pPr>
              <w:pStyle w:val="TableParagraph"/>
              <w:spacing w:line="266" w:lineRule="exact"/>
              <w:ind w:left="76"/>
              <w:rPr>
                <w:sz w:val="24"/>
              </w:rPr>
            </w:pPr>
            <w:r w:rsidRPr="0069269A">
              <w:rPr>
                <w:sz w:val="24"/>
              </w:rPr>
              <w:t>педагогических</w:t>
            </w:r>
            <w:r>
              <w:rPr>
                <w:sz w:val="24"/>
                <w:lang w:val="ru-RU"/>
              </w:rPr>
              <w:t xml:space="preserve"> </w:t>
            </w:r>
            <w:r w:rsidRPr="0069269A">
              <w:rPr>
                <w:sz w:val="24"/>
              </w:rPr>
              <w:t>работников</w:t>
            </w:r>
          </w:p>
        </w:tc>
        <w:tc>
          <w:tcPr>
            <w:tcW w:w="1321" w:type="dxa"/>
            <w:tcBorders>
              <w:top w:val="single" w:sz="4" w:space="0" w:color="000000"/>
              <w:left w:val="single" w:sz="4" w:space="0" w:color="000000"/>
              <w:bottom w:val="single" w:sz="4" w:space="0" w:color="000000"/>
              <w:right w:val="single" w:sz="4" w:space="0" w:color="000000"/>
            </w:tcBorders>
            <w:hideMark/>
          </w:tcPr>
          <w:p w14:paraId="3C7EEDB8" w14:textId="77777777" w:rsidR="008E77AD" w:rsidRPr="0069269A" w:rsidRDefault="008E77AD" w:rsidP="008E77AD">
            <w:pPr>
              <w:pStyle w:val="TableParagraph"/>
              <w:spacing w:line="275" w:lineRule="exact"/>
              <w:ind w:left="57" w:right="51"/>
              <w:jc w:val="center"/>
              <w:rPr>
                <w:sz w:val="24"/>
              </w:rPr>
            </w:pPr>
            <w:r w:rsidRPr="0069269A">
              <w:rPr>
                <w:sz w:val="24"/>
              </w:rPr>
              <w:t>7</w:t>
            </w:r>
          </w:p>
        </w:tc>
        <w:tc>
          <w:tcPr>
            <w:tcW w:w="1321" w:type="dxa"/>
            <w:tcBorders>
              <w:top w:val="single" w:sz="4" w:space="0" w:color="000000"/>
              <w:left w:val="single" w:sz="4" w:space="0" w:color="000000"/>
              <w:bottom w:val="single" w:sz="4" w:space="0" w:color="000000"/>
              <w:right w:val="single" w:sz="4" w:space="0" w:color="000000"/>
            </w:tcBorders>
            <w:hideMark/>
          </w:tcPr>
          <w:p w14:paraId="6C728E5F" w14:textId="77777777" w:rsidR="008E77AD" w:rsidRPr="0069269A" w:rsidRDefault="008E77AD" w:rsidP="008E77AD">
            <w:pPr>
              <w:pStyle w:val="TableParagraph"/>
              <w:spacing w:line="275" w:lineRule="exact"/>
              <w:ind w:left="57" w:right="54"/>
              <w:jc w:val="center"/>
              <w:rPr>
                <w:sz w:val="24"/>
              </w:rPr>
            </w:pPr>
            <w:r w:rsidRPr="0069269A">
              <w:rPr>
                <w:sz w:val="24"/>
              </w:rPr>
              <w:t>7</w:t>
            </w:r>
          </w:p>
        </w:tc>
        <w:tc>
          <w:tcPr>
            <w:tcW w:w="1321" w:type="dxa"/>
            <w:tcBorders>
              <w:top w:val="single" w:sz="4" w:space="0" w:color="000000"/>
              <w:left w:val="single" w:sz="4" w:space="0" w:color="000000"/>
              <w:bottom w:val="single" w:sz="4" w:space="0" w:color="000000"/>
              <w:right w:val="single" w:sz="4" w:space="0" w:color="000000"/>
            </w:tcBorders>
            <w:hideMark/>
          </w:tcPr>
          <w:p w14:paraId="01CCCD40" w14:textId="77777777" w:rsidR="008E77AD" w:rsidRPr="0069269A" w:rsidRDefault="008E77AD" w:rsidP="008E77AD">
            <w:pPr>
              <w:pStyle w:val="TableParagraph"/>
              <w:spacing w:line="275" w:lineRule="exact"/>
              <w:ind w:left="57" w:right="53"/>
              <w:jc w:val="center"/>
              <w:rPr>
                <w:sz w:val="24"/>
              </w:rPr>
            </w:pPr>
            <w:r w:rsidRPr="0069269A">
              <w:rPr>
                <w:sz w:val="24"/>
              </w:rPr>
              <w:t>7</w:t>
            </w:r>
          </w:p>
        </w:tc>
        <w:tc>
          <w:tcPr>
            <w:tcW w:w="1321" w:type="dxa"/>
            <w:tcBorders>
              <w:top w:val="single" w:sz="4" w:space="0" w:color="000000"/>
              <w:left w:val="single" w:sz="4" w:space="0" w:color="000000"/>
              <w:bottom w:val="single" w:sz="4" w:space="0" w:color="000000"/>
              <w:right w:val="single" w:sz="4" w:space="0" w:color="000000"/>
            </w:tcBorders>
          </w:tcPr>
          <w:p w14:paraId="28EAB1BF" w14:textId="77777777" w:rsidR="008E77AD" w:rsidRPr="0069269A" w:rsidRDefault="008E77AD" w:rsidP="008E77AD">
            <w:pPr>
              <w:pStyle w:val="TableParagraph"/>
              <w:spacing w:line="275" w:lineRule="exact"/>
              <w:ind w:left="57" w:right="53"/>
              <w:jc w:val="center"/>
              <w:rPr>
                <w:sz w:val="24"/>
                <w:lang w:val="ru-RU"/>
              </w:rPr>
            </w:pPr>
            <w:r w:rsidRPr="0069269A">
              <w:rPr>
                <w:sz w:val="24"/>
                <w:lang w:val="ru-RU"/>
              </w:rPr>
              <w:t>12</w:t>
            </w:r>
          </w:p>
        </w:tc>
      </w:tr>
      <w:tr w:rsidR="008E77AD" w:rsidRPr="0069269A" w14:paraId="73FB9BED" w14:textId="77777777" w:rsidTr="008E77AD">
        <w:trPr>
          <w:trHeight w:val="1382"/>
        </w:trPr>
        <w:tc>
          <w:tcPr>
            <w:tcW w:w="1018" w:type="dxa"/>
            <w:tcBorders>
              <w:top w:val="single" w:sz="4" w:space="0" w:color="000000"/>
              <w:left w:val="single" w:sz="4" w:space="0" w:color="000000"/>
              <w:bottom w:val="single" w:sz="4" w:space="0" w:color="000000"/>
              <w:right w:val="single" w:sz="4" w:space="0" w:color="000000"/>
            </w:tcBorders>
            <w:hideMark/>
          </w:tcPr>
          <w:p w14:paraId="106B5D29" w14:textId="77777777" w:rsidR="008E77AD" w:rsidRPr="0069269A" w:rsidRDefault="008E77AD" w:rsidP="008E77AD">
            <w:pPr>
              <w:pStyle w:val="TableParagraph"/>
              <w:spacing w:line="263" w:lineRule="exact"/>
              <w:ind w:left="188" w:right="180"/>
              <w:jc w:val="center"/>
              <w:rPr>
                <w:sz w:val="24"/>
              </w:rPr>
            </w:pPr>
            <w:r w:rsidRPr="0069269A">
              <w:rPr>
                <w:sz w:val="24"/>
              </w:rPr>
              <w:t>1.26</w:t>
            </w:r>
          </w:p>
        </w:tc>
        <w:tc>
          <w:tcPr>
            <w:tcW w:w="4701" w:type="dxa"/>
            <w:tcBorders>
              <w:top w:val="single" w:sz="4" w:space="0" w:color="000000"/>
              <w:left w:val="single" w:sz="4" w:space="0" w:color="000000"/>
              <w:bottom w:val="single" w:sz="4" w:space="0" w:color="000000"/>
              <w:right w:val="single" w:sz="4" w:space="0" w:color="000000"/>
            </w:tcBorders>
            <w:hideMark/>
          </w:tcPr>
          <w:p w14:paraId="01E1A5DF" w14:textId="77777777" w:rsidR="008E77AD" w:rsidRPr="0069269A" w:rsidRDefault="008E77AD" w:rsidP="008E77AD">
            <w:pPr>
              <w:pStyle w:val="TableParagraph"/>
              <w:ind w:left="76" w:right="472"/>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педагогических работников, имеющих</w:t>
            </w:r>
            <w:r>
              <w:rPr>
                <w:sz w:val="24"/>
                <w:lang w:val="ru-RU"/>
              </w:rPr>
              <w:t xml:space="preserve"> </w:t>
            </w:r>
            <w:r w:rsidRPr="0069269A">
              <w:rPr>
                <w:sz w:val="24"/>
                <w:lang w:val="ru-RU"/>
              </w:rPr>
              <w:t>высшее</w:t>
            </w:r>
            <w:r>
              <w:rPr>
                <w:sz w:val="24"/>
                <w:lang w:val="ru-RU"/>
              </w:rPr>
              <w:t xml:space="preserve"> </w:t>
            </w:r>
            <w:r w:rsidRPr="0069269A">
              <w:rPr>
                <w:sz w:val="24"/>
                <w:lang w:val="ru-RU"/>
              </w:rPr>
              <w:t>образование педагогической</w:t>
            </w:r>
          </w:p>
          <w:p w14:paraId="48A5036C" w14:textId="77777777" w:rsidR="008E77AD" w:rsidRPr="0069269A" w:rsidRDefault="008E77AD" w:rsidP="008E77AD">
            <w:pPr>
              <w:pStyle w:val="TableParagraph"/>
              <w:spacing w:line="274" w:lineRule="exact"/>
              <w:ind w:left="76" w:right="404"/>
              <w:rPr>
                <w:sz w:val="24"/>
                <w:lang w:val="ru-RU"/>
              </w:rPr>
            </w:pPr>
            <w:r w:rsidRPr="0069269A">
              <w:rPr>
                <w:sz w:val="24"/>
                <w:lang w:val="ru-RU"/>
              </w:rPr>
              <w:t>направленности (профиля), в общей</w:t>
            </w:r>
            <w:r>
              <w:rPr>
                <w:sz w:val="24"/>
                <w:lang w:val="ru-RU"/>
              </w:rPr>
              <w:t xml:space="preserve"> </w:t>
            </w:r>
            <w:r w:rsidRPr="0069269A">
              <w:rPr>
                <w:sz w:val="24"/>
                <w:lang w:val="ru-RU"/>
              </w:rPr>
              <w:t>численност</w:t>
            </w:r>
            <w:r>
              <w:rPr>
                <w:sz w:val="24"/>
                <w:lang w:val="ru-RU"/>
              </w:rPr>
              <w:t xml:space="preserve"> </w:t>
            </w:r>
            <w:r w:rsidRPr="0069269A">
              <w:rPr>
                <w:sz w:val="24"/>
                <w:lang w:val="ru-RU"/>
              </w:rPr>
              <w:t>и</w:t>
            </w:r>
            <w:r>
              <w:rPr>
                <w:sz w:val="24"/>
                <w:lang w:val="ru-RU"/>
              </w:rPr>
              <w:t xml:space="preserve"> </w:t>
            </w:r>
            <w:r w:rsidRPr="0069269A">
              <w:rPr>
                <w:sz w:val="24"/>
                <w:lang w:val="ru-RU"/>
              </w:rPr>
              <w:t>педагогических</w:t>
            </w:r>
            <w:r>
              <w:rPr>
                <w:sz w:val="24"/>
                <w:lang w:val="ru-RU"/>
              </w:rPr>
              <w:t xml:space="preserve"> </w:t>
            </w:r>
            <w:r w:rsidRPr="0069269A">
              <w:rPr>
                <w:sz w:val="24"/>
                <w:lang w:val="ru-RU"/>
              </w:rPr>
              <w:t>работников</w:t>
            </w:r>
          </w:p>
        </w:tc>
        <w:tc>
          <w:tcPr>
            <w:tcW w:w="1321" w:type="dxa"/>
            <w:tcBorders>
              <w:top w:val="single" w:sz="4" w:space="0" w:color="000000"/>
              <w:left w:val="single" w:sz="4" w:space="0" w:color="000000"/>
              <w:bottom w:val="single" w:sz="4" w:space="0" w:color="000000"/>
              <w:right w:val="single" w:sz="4" w:space="0" w:color="000000"/>
            </w:tcBorders>
            <w:hideMark/>
          </w:tcPr>
          <w:p w14:paraId="7D8134E7" w14:textId="77777777" w:rsidR="008E77AD" w:rsidRPr="0069269A" w:rsidRDefault="008E77AD" w:rsidP="008E77AD">
            <w:pPr>
              <w:pStyle w:val="TableParagraph"/>
              <w:spacing w:line="275" w:lineRule="exact"/>
              <w:ind w:left="57" w:right="55"/>
              <w:jc w:val="center"/>
              <w:rPr>
                <w:sz w:val="24"/>
              </w:rPr>
            </w:pPr>
            <w:r w:rsidRPr="0069269A">
              <w:rPr>
                <w:sz w:val="24"/>
              </w:rPr>
              <w:t>7</w:t>
            </w:r>
          </w:p>
        </w:tc>
        <w:tc>
          <w:tcPr>
            <w:tcW w:w="1321" w:type="dxa"/>
            <w:tcBorders>
              <w:top w:val="single" w:sz="4" w:space="0" w:color="000000"/>
              <w:left w:val="single" w:sz="4" w:space="0" w:color="000000"/>
              <w:bottom w:val="single" w:sz="4" w:space="0" w:color="000000"/>
              <w:right w:val="single" w:sz="4" w:space="0" w:color="000000"/>
            </w:tcBorders>
            <w:hideMark/>
          </w:tcPr>
          <w:p w14:paraId="60D77D9F" w14:textId="77777777" w:rsidR="008E77AD" w:rsidRPr="0069269A" w:rsidRDefault="008E77AD" w:rsidP="008E77AD">
            <w:pPr>
              <w:pStyle w:val="TableParagraph"/>
              <w:spacing w:line="275" w:lineRule="exact"/>
              <w:ind w:left="57" w:right="56"/>
              <w:jc w:val="center"/>
              <w:rPr>
                <w:sz w:val="24"/>
              </w:rPr>
            </w:pPr>
            <w:r w:rsidRPr="0069269A">
              <w:rPr>
                <w:sz w:val="24"/>
              </w:rPr>
              <w:t>7</w:t>
            </w:r>
          </w:p>
        </w:tc>
        <w:tc>
          <w:tcPr>
            <w:tcW w:w="1321" w:type="dxa"/>
            <w:tcBorders>
              <w:top w:val="single" w:sz="4" w:space="0" w:color="000000"/>
              <w:left w:val="single" w:sz="4" w:space="0" w:color="000000"/>
              <w:bottom w:val="single" w:sz="4" w:space="0" w:color="000000"/>
              <w:right w:val="single" w:sz="4" w:space="0" w:color="000000"/>
            </w:tcBorders>
            <w:hideMark/>
          </w:tcPr>
          <w:p w14:paraId="45FB38C5" w14:textId="77777777" w:rsidR="008E77AD" w:rsidRPr="0069269A" w:rsidRDefault="008E77AD" w:rsidP="008E77AD">
            <w:pPr>
              <w:pStyle w:val="TableParagraph"/>
              <w:spacing w:line="275" w:lineRule="exact"/>
              <w:ind w:left="57" w:right="53"/>
              <w:jc w:val="center"/>
              <w:rPr>
                <w:sz w:val="24"/>
              </w:rPr>
            </w:pPr>
            <w:r w:rsidRPr="0069269A">
              <w:rPr>
                <w:sz w:val="24"/>
              </w:rPr>
              <w:t>11</w:t>
            </w:r>
          </w:p>
        </w:tc>
        <w:tc>
          <w:tcPr>
            <w:tcW w:w="1321" w:type="dxa"/>
            <w:tcBorders>
              <w:top w:val="single" w:sz="4" w:space="0" w:color="000000"/>
              <w:left w:val="single" w:sz="4" w:space="0" w:color="000000"/>
              <w:bottom w:val="single" w:sz="4" w:space="0" w:color="000000"/>
              <w:right w:val="single" w:sz="4" w:space="0" w:color="000000"/>
            </w:tcBorders>
          </w:tcPr>
          <w:p w14:paraId="51BDA8A5" w14:textId="77777777" w:rsidR="008E77AD" w:rsidRPr="0069269A" w:rsidRDefault="008E77AD" w:rsidP="008E77AD">
            <w:pPr>
              <w:pStyle w:val="TableParagraph"/>
              <w:spacing w:line="275" w:lineRule="exact"/>
              <w:ind w:left="57" w:right="53"/>
              <w:jc w:val="center"/>
              <w:rPr>
                <w:sz w:val="24"/>
                <w:lang w:val="ru-RU"/>
              </w:rPr>
            </w:pPr>
            <w:r w:rsidRPr="0069269A">
              <w:rPr>
                <w:sz w:val="24"/>
                <w:lang w:val="ru-RU"/>
              </w:rPr>
              <w:t>12</w:t>
            </w:r>
          </w:p>
        </w:tc>
      </w:tr>
      <w:tr w:rsidR="008E77AD" w:rsidRPr="0069269A" w14:paraId="3F469901" w14:textId="77777777" w:rsidTr="008E77AD">
        <w:trPr>
          <w:trHeight w:val="1381"/>
        </w:trPr>
        <w:tc>
          <w:tcPr>
            <w:tcW w:w="1018" w:type="dxa"/>
            <w:tcBorders>
              <w:top w:val="single" w:sz="4" w:space="0" w:color="000000"/>
              <w:left w:val="single" w:sz="4" w:space="0" w:color="000000"/>
              <w:bottom w:val="single" w:sz="4" w:space="0" w:color="000000"/>
              <w:right w:val="single" w:sz="4" w:space="0" w:color="000000"/>
            </w:tcBorders>
            <w:hideMark/>
          </w:tcPr>
          <w:p w14:paraId="1699D913" w14:textId="77777777" w:rsidR="008E77AD" w:rsidRPr="0069269A" w:rsidRDefault="008E77AD" w:rsidP="008E77AD">
            <w:pPr>
              <w:pStyle w:val="TableParagraph"/>
              <w:spacing w:line="263" w:lineRule="exact"/>
              <w:ind w:left="188" w:right="180"/>
              <w:jc w:val="center"/>
              <w:rPr>
                <w:sz w:val="24"/>
              </w:rPr>
            </w:pPr>
            <w:r w:rsidRPr="0069269A">
              <w:rPr>
                <w:sz w:val="24"/>
              </w:rPr>
              <w:lastRenderedPageBreak/>
              <w:t>1.27</w:t>
            </w:r>
          </w:p>
        </w:tc>
        <w:tc>
          <w:tcPr>
            <w:tcW w:w="4701" w:type="dxa"/>
            <w:tcBorders>
              <w:top w:val="single" w:sz="4" w:space="0" w:color="000000"/>
              <w:left w:val="single" w:sz="4" w:space="0" w:color="000000"/>
              <w:bottom w:val="single" w:sz="4" w:space="0" w:color="000000"/>
              <w:right w:val="single" w:sz="4" w:space="0" w:color="000000"/>
            </w:tcBorders>
            <w:hideMark/>
          </w:tcPr>
          <w:p w14:paraId="272958B0" w14:textId="77777777" w:rsidR="008E77AD" w:rsidRPr="0069269A" w:rsidRDefault="008E77AD" w:rsidP="008E77AD">
            <w:pPr>
              <w:pStyle w:val="TableParagraph"/>
              <w:ind w:left="76" w:right="284"/>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педагогических работников, имеющих</w:t>
            </w:r>
            <w:r>
              <w:rPr>
                <w:sz w:val="24"/>
                <w:lang w:val="ru-RU"/>
              </w:rPr>
              <w:t xml:space="preserve"> </w:t>
            </w:r>
            <w:r w:rsidRPr="0069269A">
              <w:rPr>
                <w:sz w:val="24"/>
                <w:lang w:val="ru-RU"/>
              </w:rPr>
              <w:t>среднее</w:t>
            </w:r>
            <w:r>
              <w:rPr>
                <w:sz w:val="24"/>
                <w:lang w:val="ru-RU"/>
              </w:rPr>
              <w:t xml:space="preserve"> </w:t>
            </w:r>
            <w:r w:rsidRPr="0069269A">
              <w:rPr>
                <w:sz w:val="24"/>
                <w:lang w:val="ru-RU"/>
              </w:rPr>
              <w:t>профессиональное</w:t>
            </w:r>
            <w:r>
              <w:rPr>
                <w:sz w:val="24"/>
                <w:lang w:val="ru-RU"/>
              </w:rPr>
              <w:t xml:space="preserve"> </w:t>
            </w:r>
            <w:r w:rsidRPr="0069269A">
              <w:rPr>
                <w:sz w:val="24"/>
                <w:lang w:val="ru-RU"/>
              </w:rPr>
              <w:t>образование,</w:t>
            </w:r>
            <w:r>
              <w:rPr>
                <w:sz w:val="24"/>
                <w:lang w:val="ru-RU"/>
              </w:rPr>
              <w:t xml:space="preserve"> </w:t>
            </w:r>
            <w:r w:rsidRPr="0069269A">
              <w:rPr>
                <w:sz w:val="24"/>
                <w:lang w:val="ru-RU"/>
              </w:rPr>
              <w:t>в</w:t>
            </w:r>
          </w:p>
          <w:p w14:paraId="783C26E9" w14:textId="77777777" w:rsidR="008E77AD" w:rsidRPr="0069269A" w:rsidRDefault="008E77AD" w:rsidP="008E77AD">
            <w:pPr>
              <w:pStyle w:val="TableParagraph"/>
              <w:spacing w:line="274" w:lineRule="exact"/>
              <w:ind w:left="76" w:right="906"/>
              <w:rPr>
                <w:sz w:val="24"/>
              </w:rPr>
            </w:pPr>
            <w:r w:rsidRPr="0069269A">
              <w:rPr>
                <w:sz w:val="24"/>
              </w:rPr>
              <w:t>общей численности педагогических</w:t>
            </w:r>
            <w:r>
              <w:rPr>
                <w:sz w:val="24"/>
                <w:lang w:val="ru-RU"/>
              </w:rPr>
              <w:t xml:space="preserve"> </w:t>
            </w:r>
            <w:r w:rsidRPr="0069269A">
              <w:rPr>
                <w:sz w:val="24"/>
              </w:rPr>
              <w:t>работников</w:t>
            </w:r>
          </w:p>
        </w:tc>
        <w:tc>
          <w:tcPr>
            <w:tcW w:w="1321" w:type="dxa"/>
            <w:tcBorders>
              <w:top w:val="single" w:sz="4" w:space="0" w:color="000000"/>
              <w:left w:val="single" w:sz="4" w:space="0" w:color="000000"/>
              <w:bottom w:val="single" w:sz="4" w:space="0" w:color="000000"/>
              <w:right w:val="single" w:sz="4" w:space="0" w:color="000000"/>
            </w:tcBorders>
            <w:hideMark/>
          </w:tcPr>
          <w:p w14:paraId="36ADA3B8" w14:textId="77777777" w:rsidR="008E77AD" w:rsidRPr="0069269A" w:rsidRDefault="008E77AD" w:rsidP="008E77AD">
            <w:pPr>
              <w:pStyle w:val="TableParagraph"/>
              <w:spacing w:line="275" w:lineRule="exact"/>
              <w:ind w:left="57" w:right="51"/>
              <w:jc w:val="center"/>
              <w:rPr>
                <w:sz w:val="24"/>
              </w:rPr>
            </w:pPr>
            <w:r w:rsidRPr="0069269A">
              <w:rPr>
                <w:sz w:val="24"/>
              </w:rPr>
              <w:t>10</w:t>
            </w:r>
          </w:p>
        </w:tc>
        <w:tc>
          <w:tcPr>
            <w:tcW w:w="1321" w:type="dxa"/>
            <w:tcBorders>
              <w:top w:val="single" w:sz="4" w:space="0" w:color="000000"/>
              <w:left w:val="single" w:sz="4" w:space="0" w:color="000000"/>
              <w:bottom w:val="single" w:sz="4" w:space="0" w:color="000000"/>
              <w:right w:val="single" w:sz="4" w:space="0" w:color="000000"/>
            </w:tcBorders>
            <w:hideMark/>
          </w:tcPr>
          <w:p w14:paraId="3E6E930D" w14:textId="77777777" w:rsidR="008E77AD" w:rsidRPr="0069269A" w:rsidRDefault="008E77AD" w:rsidP="008E77AD">
            <w:pPr>
              <w:pStyle w:val="TableParagraph"/>
              <w:spacing w:line="275" w:lineRule="exact"/>
              <w:ind w:left="57" w:right="56"/>
              <w:jc w:val="center"/>
              <w:rPr>
                <w:sz w:val="24"/>
              </w:rPr>
            </w:pPr>
            <w:r w:rsidRPr="0069269A">
              <w:rPr>
                <w:sz w:val="24"/>
              </w:rPr>
              <w:t>11</w:t>
            </w:r>
          </w:p>
        </w:tc>
        <w:tc>
          <w:tcPr>
            <w:tcW w:w="1321" w:type="dxa"/>
            <w:tcBorders>
              <w:top w:val="single" w:sz="4" w:space="0" w:color="000000"/>
              <w:left w:val="single" w:sz="4" w:space="0" w:color="000000"/>
              <w:bottom w:val="single" w:sz="4" w:space="0" w:color="000000"/>
              <w:right w:val="single" w:sz="4" w:space="0" w:color="000000"/>
            </w:tcBorders>
            <w:hideMark/>
          </w:tcPr>
          <w:p w14:paraId="330C1EF5" w14:textId="77777777" w:rsidR="008E77AD" w:rsidRPr="0069269A" w:rsidRDefault="008E77AD" w:rsidP="008E77AD">
            <w:pPr>
              <w:pStyle w:val="TableParagraph"/>
              <w:spacing w:line="275" w:lineRule="exact"/>
              <w:ind w:left="57" w:right="53"/>
              <w:jc w:val="center"/>
              <w:rPr>
                <w:sz w:val="24"/>
              </w:rPr>
            </w:pPr>
            <w:r w:rsidRPr="0069269A">
              <w:rPr>
                <w:sz w:val="24"/>
              </w:rPr>
              <w:t>8</w:t>
            </w:r>
          </w:p>
        </w:tc>
        <w:tc>
          <w:tcPr>
            <w:tcW w:w="1321" w:type="dxa"/>
            <w:tcBorders>
              <w:top w:val="single" w:sz="4" w:space="0" w:color="000000"/>
              <w:left w:val="single" w:sz="4" w:space="0" w:color="000000"/>
              <w:bottom w:val="single" w:sz="4" w:space="0" w:color="000000"/>
              <w:right w:val="single" w:sz="4" w:space="0" w:color="000000"/>
            </w:tcBorders>
          </w:tcPr>
          <w:p w14:paraId="730C708C" w14:textId="77777777" w:rsidR="008E77AD" w:rsidRPr="0069269A" w:rsidRDefault="008E77AD" w:rsidP="008E77AD">
            <w:pPr>
              <w:pStyle w:val="TableParagraph"/>
              <w:spacing w:line="275" w:lineRule="exact"/>
              <w:ind w:left="57" w:right="53"/>
              <w:jc w:val="center"/>
              <w:rPr>
                <w:sz w:val="24"/>
                <w:lang w:val="ru-RU"/>
              </w:rPr>
            </w:pPr>
            <w:r w:rsidRPr="0069269A">
              <w:rPr>
                <w:sz w:val="24"/>
                <w:lang w:val="ru-RU"/>
              </w:rPr>
              <w:t>4</w:t>
            </w:r>
          </w:p>
        </w:tc>
      </w:tr>
      <w:tr w:rsidR="008E77AD" w:rsidRPr="0069269A" w14:paraId="575347F2" w14:textId="77777777" w:rsidTr="008E77AD">
        <w:trPr>
          <w:trHeight w:val="1656"/>
        </w:trPr>
        <w:tc>
          <w:tcPr>
            <w:tcW w:w="1018" w:type="dxa"/>
            <w:tcBorders>
              <w:top w:val="single" w:sz="4" w:space="0" w:color="000000"/>
              <w:left w:val="single" w:sz="4" w:space="0" w:color="000000"/>
              <w:bottom w:val="single" w:sz="4" w:space="0" w:color="000000"/>
              <w:right w:val="single" w:sz="4" w:space="0" w:color="000000"/>
            </w:tcBorders>
            <w:hideMark/>
          </w:tcPr>
          <w:p w14:paraId="126895CE" w14:textId="77777777" w:rsidR="008E77AD" w:rsidRPr="0069269A" w:rsidRDefault="008E77AD" w:rsidP="008E77AD">
            <w:pPr>
              <w:pStyle w:val="TableParagraph"/>
              <w:spacing w:line="264" w:lineRule="exact"/>
              <w:ind w:left="188" w:right="180"/>
              <w:jc w:val="center"/>
              <w:rPr>
                <w:sz w:val="24"/>
              </w:rPr>
            </w:pPr>
            <w:r w:rsidRPr="0069269A">
              <w:rPr>
                <w:sz w:val="24"/>
              </w:rPr>
              <w:t>1.28</w:t>
            </w:r>
          </w:p>
        </w:tc>
        <w:tc>
          <w:tcPr>
            <w:tcW w:w="4701" w:type="dxa"/>
            <w:tcBorders>
              <w:top w:val="single" w:sz="4" w:space="0" w:color="000000"/>
              <w:left w:val="single" w:sz="4" w:space="0" w:color="000000"/>
              <w:bottom w:val="single" w:sz="4" w:space="0" w:color="000000"/>
              <w:right w:val="single" w:sz="4" w:space="0" w:color="000000"/>
            </w:tcBorders>
            <w:hideMark/>
          </w:tcPr>
          <w:p w14:paraId="5147BC87" w14:textId="77777777" w:rsidR="008E77AD" w:rsidRPr="0069269A" w:rsidRDefault="008E77AD" w:rsidP="008E77AD">
            <w:pPr>
              <w:pStyle w:val="TableParagraph"/>
              <w:ind w:left="76" w:right="136"/>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педагогических работников, имеющих</w:t>
            </w:r>
            <w:r>
              <w:rPr>
                <w:sz w:val="24"/>
                <w:lang w:val="ru-RU"/>
              </w:rPr>
              <w:t xml:space="preserve"> </w:t>
            </w:r>
            <w:r w:rsidRPr="0069269A">
              <w:rPr>
                <w:sz w:val="24"/>
                <w:lang w:val="ru-RU"/>
              </w:rPr>
              <w:t>среднее профессиональное образование</w:t>
            </w:r>
            <w:r>
              <w:rPr>
                <w:sz w:val="24"/>
                <w:lang w:val="ru-RU"/>
              </w:rPr>
              <w:t xml:space="preserve"> </w:t>
            </w:r>
            <w:r w:rsidRPr="0069269A">
              <w:rPr>
                <w:sz w:val="24"/>
                <w:lang w:val="ru-RU"/>
              </w:rPr>
              <w:t>педагогической</w:t>
            </w:r>
            <w:r>
              <w:rPr>
                <w:sz w:val="24"/>
                <w:lang w:val="ru-RU"/>
              </w:rPr>
              <w:t xml:space="preserve"> </w:t>
            </w:r>
            <w:r w:rsidRPr="0069269A">
              <w:rPr>
                <w:sz w:val="24"/>
                <w:lang w:val="ru-RU"/>
              </w:rPr>
              <w:t>направленности(профиля),</w:t>
            </w:r>
            <w:r>
              <w:rPr>
                <w:sz w:val="24"/>
                <w:lang w:val="ru-RU"/>
              </w:rPr>
              <w:t xml:space="preserve"> </w:t>
            </w:r>
            <w:r w:rsidRPr="0069269A">
              <w:rPr>
                <w:sz w:val="24"/>
                <w:lang w:val="ru-RU"/>
              </w:rPr>
              <w:t>вобщей</w:t>
            </w:r>
            <w:r>
              <w:rPr>
                <w:sz w:val="24"/>
                <w:lang w:val="ru-RU"/>
              </w:rPr>
              <w:t xml:space="preserve"> </w:t>
            </w:r>
            <w:r w:rsidRPr="0069269A">
              <w:rPr>
                <w:sz w:val="24"/>
                <w:lang w:val="ru-RU"/>
              </w:rPr>
              <w:t>численности</w:t>
            </w:r>
            <w:r>
              <w:rPr>
                <w:sz w:val="24"/>
                <w:lang w:val="ru-RU"/>
              </w:rPr>
              <w:t xml:space="preserve"> </w:t>
            </w:r>
            <w:r w:rsidRPr="0069269A">
              <w:rPr>
                <w:sz w:val="24"/>
                <w:lang w:val="ru-RU"/>
              </w:rPr>
              <w:t>педагогических</w:t>
            </w:r>
          </w:p>
          <w:p w14:paraId="481865D4" w14:textId="77777777" w:rsidR="008E77AD" w:rsidRPr="0069269A" w:rsidRDefault="008E77AD" w:rsidP="008E77AD">
            <w:pPr>
              <w:pStyle w:val="TableParagraph"/>
              <w:spacing w:line="268" w:lineRule="exact"/>
              <w:ind w:left="76"/>
              <w:rPr>
                <w:sz w:val="24"/>
              </w:rPr>
            </w:pPr>
            <w:r w:rsidRPr="0069269A">
              <w:rPr>
                <w:sz w:val="24"/>
              </w:rPr>
              <w:t>работников</w:t>
            </w:r>
          </w:p>
        </w:tc>
        <w:tc>
          <w:tcPr>
            <w:tcW w:w="1321" w:type="dxa"/>
            <w:tcBorders>
              <w:top w:val="single" w:sz="4" w:space="0" w:color="000000"/>
              <w:left w:val="single" w:sz="4" w:space="0" w:color="000000"/>
              <w:bottom w:val="single" w:sz="4" w:space="0" w:color="000000"/>
              <w:right w:val="single" w:sz="4" w:space="0" w:color="000000"/>
            </w:tcBorders>
            <w:hideMark/>
          </w:tcPr>
          <w:p w14:paraId="6B07473C" w14:textId="77777777" w:rsidR="008E77AD" w:rsidRPr="0069269A" w:rsidRDefault="008E77AD" w:rsidP="008E77AD">
            <w:pPr>
              <w:pStyle w:val="TableParagraph"/>
              <w:spacing w:before="2"/>
              <w:ind w:left="57" w:right="51"/>
              <w:jc w:val="center"/>
              <w:rPr>
                <w:sz w:val="24"/>
              </w:rPr>
            </w:pPr>
            <w:r w:rsidRPr="0069269A">
              <w:rPr>
                <w:sz w:val="24"/>
              </w:rPr>
              <w:t>10</w:t>
            </w:r>
          </w:p>
        </w:tc>
        <w:tc>
          <w:tcPr>
            <w:tcW w:w="1321" w:type="dxa"/>
            <w:tcBorders>
              <w:top w:val="single" w:sz="4" w:space="0" w:color="000000"/>
              <w:left w:val="single" w:sz="4" w:space="0" w:color="000000"/>
              <w:bottom w:val="single" w:sz="4" w:space="0" w:color="000000"/>
              <w:right w:val="single" w:sz="4" w:space="0" w:color="000000"/>
            </w:tcBorders>
            <w:hideMark/>
          </w:tcPr>
          <w:p w14:paraId="1144C51B" w14:textId="77777777" w:rsidR="008E77AD" w:rsidRPr="0069269A" w:rsidRDefault="008E77AD" w:rsidP="008E77AD">
            <w:pPr>
              <w:pStyle w:val="TableParagraph"/>
              <w:spacing w:before="2"/>
              <w:ind w:left="57" w:right="56"/>
              <w:jc w:val="center"/>
              <w:rPr>
                <w:sz w:val="24"/>
              </w:rPr>
            </w:pPr>
            <w:r w:rsidRPr="0069269A">
              <w:rPr>
                <w:sz w:val="24"/>
              </w:rPr>
              <w:t>11</w:t>
            </w:r>
          </w:p>
        </w:tc>
        <w:tc>
          <w:tcPr>
            <w:tcW w:w="1321" w:type="dxa"/>
            <w:tcBorders>
              <w:top w:val="single" w:sz="4" w:space="0" w:color="000000"/>
              <w:left w:val="single" w:sz="4" w:space="0" w:color="000000"/>
              <w:bottom w:val="single" w:sz="4" w:space="0" w:color="000000"/>
              <w:right w:val="single" w:sz="4" w:space="0" w:color="000000"/>
            </w:tcBorders>
            <w:hideMark/>
          </w:tcPr>
          <w:p w14:paraId="164A5D79" w14:textId="77777777" w:rsidR="008E77AD" w:rsidRPr="0069269A" w:rsidRDefault="008E77AD" w:rsidP="008E77AD">
            <w:pPr>
              <w:pStyle w:val="TableParagraph"/>
              <w:spacing w:before="2"/>
              <w:ind w:left="57" w:right="53"/>
              <w:jc w:val="center"/>
              <w:rPr>
                <w:sz w:val="24"/>
              </w:rPr>
            </w:pPr>
            <w:r w:rsidRPr="0069269A">
              <w:rPr>
                <w:sz w:val="24"/>
              </w:rPr>
              <w:t>8</w:t>
            </w:r>
          </w:p>
        </w:tc>
        <w:tc>
          <w:tcPr>
            <w:tcW w:w="1321" w:type="dxa"/>
            <w:tcBorders>
              <w:top w:val="single" w:sz="4" w:space="0" w:color="000000"/>
              <w:left w:val="single" w:sz="4" w:space="0" w:color="000000"/>
              <w:bottom w:val="single" w:sz="4" w:space="0" w:color="000000"/>
              <w:right w:val="single" w:sz="4" w:space="0" w:color="000000"/>
            </w:tcBorders>
          </w:tcPr>
          <w:p w14:paraId="3DF0BB6E" w14:textId="77777777" w:rsidR="008E77AD" w:rsidRPr="0069269A" w:rsidRDefault="008E77AD" w:rsidP="008E77AD">
            <w:pPr>
              <w:pStyle w:val="TableParagraph"/>
              <w:spacing w:before="2"/>
              <w:ind w:left="57" w:right="53"/>
              <w:jc w:val="center"/>
              <w:rPr>
                <w:sz w:val="24"/>
                <w:lang w:val="ru-RU"/>
              </w:rPr>
            </w:pPr>
            <w:r w:rsidRPr="0069269A">
              <w:rPr>
                <w:sz w:val="24"/>
                <w:lang w:val="ru-RU"/>
              </w:rPr>
              <w:t>4</w:t>
            </w:r>
          </w:p>
        </w:tc>
      </w:tr>
      <w:tr w:rsidR="008E77AD" w:rsidRPr="0069269A" w14:paraId="5C45050F" w14:textId="77777777" w:rsidTr="008E77AD">
        <w:trPr>
          <w:trHeight w:val="1656"/>
        </w:trPr>
        <w:tc>
          <w:tcPr>
            <w:tcW w:w="1018" w:type="dxa"/>
            <w:tcBorders>
              <w:top w:val="single" w:sz="4" w:space="0" w:color="000000"/>
              <w:left w:val="single" w:sz="4" w:space="0" w:color="000000"/>
              <w:bottom w:val="single" w:sz="4" w:space="0" w:color="000000"/>
              <w:right w:val="single" w:sz="4" w:space="0" w:color="000000"/>
            </w:tcBorders>
            <w:hideMark/>
          </w:tcPr>
          <w:p w14:paraId="30FBF8B7" w14:textId="77777777" w:rsidR="008E77AD" w:rsidRPr="0069269A" w:rsidRDefault="008E77AD" w:rsidP="008E77AD">
            <w:pPr>
              <w:pStyle w:val="TableParagraph"/>
              <w:spacing w:line="264" w:lineRule="exact"/>
              <w:ind w:left="188" w:right="180"/>
              <w:jc w:val="center"/>
              <w:rPr>
                <w:sz w:val="24"/>
              </w:rPr>
            </w:pPr>
            <w:r w:rsidRPr="0069269A">
              <w:rPr>
                <w:sz w:val="24"/>
              </w:rPr>
              <w:t>1.29</w:t>
            </w:r>
          </w:p>
        </w:tc>
        <w:tc>
          <w:tcPr>
            <w:tcW w:w="4701" w:type="dxa"/>
            <w:tcBorders>
              <w:top w:val="single" w:sz="4" w:space="0" w:color="000000"/>
              <w:left w:val="single" w:sz="4" w:space="0" w:color="000000"/>
              <w:bottom w:val="single" w:sz="4" w:space="0" w:color="000000"/>
              <w:right w:val="single" w:sz="4" w:space="0" w:color="000000"/>
            </w:tcBorders>
            <w:hideMark/>
          </w:tcPr>
          <w:p w14:paraId="4D814A3D" w14:textId="77777777" w:rsidR="008E77AD" w:rsidRPr="0069269A" w:rsidRDefault="008E77AD" w:rsidP="008E77AD">
            <w:pPr>
              <w:pStyle w:val="TableParagraph"/>
              <w:ind w:left="76" w:right="171"/>
              <w:rPr>
                <w:sz w:val="24"/>
                <w:lang w:val="ru-RU"/>
              </w:rPr>
            </w:pPr>
            <w:r w:rsidRPr="0069269A">
              <w:rPr>
                <w:sz w:val="24"/>
                <w:lang w:val="ru-RU"/>
              </w:rPr>
              <w:t>Численность/удельный вес численности</w:t>
            </w:r>
            <w:r>
              <w:rPr>
                <w:sz w:val="24"/>
                <w:lang w:val="ru-RU"/>
              </w:rPr>
              <w:t xml:space="preserve"> </w:t>
            </w:r>
            <w:r w:rsidRPr="0069269A">
              <w:rPr>
                <w:sz w:val="24"/>
                <w:lang w:val="ru-RU"/>
              </w:rPr>
              <w:t>педагогических работников, которым по</w:t>
            </w:r>
            <w:r>
              <w:rPr>
                <w:sz w:val="24"/>
                <w:lang w:val="ru-RU"/>
              </w:rPr>
              <w:t xml:space="preserve"> </w:t>
            </w:r>
            <w:r w:rsidRPr="0069269A">
              <w:rPr>
                <w:sz w:val="24"/>
                <w:lang w:val="ru-RU"/>
              </w:rPr>
              <w:t>результатам</w:t>
            </w:r>
            <w:r>
              <w:rPr>
                <w:sz w:val="24"/>
                <w:lang w:val="ru-RU"/>
              </w:rPr>
              <w:t xml:space="preserve"> </w:t>
            </w:r>
            <w:r w:rsidRPr="0069269A">
              <w:rPr>
                <w:sz w:val="24"/>
                <w:lang w:val="ru-RU"/>
              </w:rPr>
              <w:t>аттестации</w:t>
            </w:r>
            <w:r>
              <w:rPr>
                <w:sz w:val="24"/>
                <w:lang w:val="ru-RU"/>
              </w:rPr>
              <w:t xml:space="preserve"> </w:t>
            </w:r>
            <w:r w:rsidRPr="0069269A">
              <w:rPr>
                <w:sz w:val="24"/>
                <w:lang w:val="ru-RU"/>
              </w:rPr>
              <w:t>присвоена</w:t>
            </w:r>
            <w:r>
              <w:rPr>
                <w:sz w:val="24"/>
                <w:lang w:val="ru-RU"/>
              </w:rPr>
              <w:t xml:space="preserve"> </w:t>
            </w:r>
            <w:r w:rsidRPr="0069269A">
              <w:rPr>
                <w:sz w:val="24"/>
                <w:lang w:val="ru-RU"/>
              </w:rPr>
              <w:t>квалификационная категория, в общей</w:t>
            </w:r>
            <w:r w:rsidRPr="00241907">
              <w:rPr>
                <w:sz w:val="24"/>
                <w:lang w:val="ru-RU"/>
              </w:rPr>
              <w:t xml:space="preserve"> </w:t>
            </w:r>
            <w:r w:rsidRPr="0069269A">
              <w:rPr>
                <w:sz w:val="24"/>
                <w:lang w:val="ru-RU"/>
              </w:rPr>
              <w:t>численности</w:t>
            </w:r>
            <w:r w:rsidRPr="00241907">
              <w:rPr>
                <w:sz w:val="24"/>
                <w:lang w:val="ru-RU"/>
              </w:rPr>
              <w:t xml:space="preserve"> </w:t>
            </w:r>
            <w:r w:rsidRPr="0069269A">
              <w:rPr>
                <w:sz w:val="24"/>
                <w:lang w:val="ru-RU"/>
              </w:rPr>
              <w:t>педагогических</w:t>
            </w:r>
            <w:r w:rsidRPr="00241907">
              <w:rPr>
                <w:sz w:val="24"/>
                <w:lang w:val="ru-RU"/>
              </w:rPr>
              <w:t xml:space="preserve"> </w:t>
            </w:r>
            <w:r w:rsidRPr="0069269A">
              <w:rPr>
                <w:sz w:val="24"/>
                <w:lang w:val="ru-RU"/>
              </w:rPr>
              <w:t>работников,</w:t>
            </w:r>
            <w:r w:rsidRPr="00241907">
              <w:rPr>
                <w:sz w:val="24"/>
                <w:lang w:val="ru-RU"/>
              </w:rPr>
              <w:t xml:space="preserve"> </w:t>
            </w:r>
            <w:r w:rsidRPr="0069269A">
              <w:rPr>
                <w:sz w:val="24"/>
                <w:lang w:val="ru-RU"/>
              </w:rPr>
              <w:t>в</w:t>
            </w:r>
          </w:p>
          <w:p w14:paraId="7409E41E" w14:textId="77777777" w:rsidR="008E77AD" w:rsidRPr="0069269A" w:rsidRDefault="008E77AD" w:rsidP="008E77AD">
            <w:pPr>
              <w:pStyle w:val="TableParagraph"/>
              <w:spacing w:line="268" w:lineRule="exact"/>
              <w:ind w:left="76"/>
              <w:rPr>
                <w:sz w:val="24"/>
              </w:rPr>
            </w:pPr>
            <w:r w:rsidRPr="0069269A">
              <w:rPr>
                <w:sz w:val="24"/>
              </w:rPr>
              <w:t>том</w:t>
            </w:r>
            <w:r>
              <w:rPr>
                <w:sz w:val="24"/>
              </w:rPr>
              <w:t xml:space="preserve"> </w:t>
            </w:r>
            <w:r w:rsidRPr="0069269A">
              <w:rPr>
                <w:sz w:val="24"/>
              </w:rPr>
              <w:t>числе:</w:t>
            </w:r>
          </w:p>
        </w:tc>
        <w:tc>
          <w:tcPr>
            <w:tcW w:w="1321" w:type="dxa"/>
            <w:tcBorders>
              <w:top w:val="single" w:sz="4" w:space="0" w:color="000000"/>
              <w:left w:val="single" w:sz="4" w:space="0" w:color="000000"/>
              <w:bottom w:val="single" w:sz="4" w:space="0" w:color="000000"/>
              <w:right w:val="single" w:sz="4" w:space="0" w:color="000000"/>
            </w:tcBorders>
            <w:hideMark/>
          </w:tcPr>
          <w:p w14:paraId="3A814A8F" w14:textId="77777777" w:rsidR="008E77AD" w:rsidRPr="0069269A" w:rsidRDefault="008E77AD" w:rsidP="008E77AD">
            <w:pPr>
              <w:pStyle w:val="TableParagraph"/>
              <w:spacing w:before="2"/>
              <w:ind w:left="57" w:right="51"/>
              <w:jc w:val="center"/>
              <w:rPr>
                <w:sz w:val="24"/>
              </w:rPr>
            </w:pPr>
            <w:r w:rsidRPr="0069269A">
              <w:rPr>
                <w:sz w:val="24"/>
              </w:rPr>
              <w:t>5</w:t>
            </w:r>
          </w:p>
        </w:tc>
        <w:tc>
          <w:tcPr>
            <w:tcW w:w="1321" w:type="dxa"/>
            <w:tcBorders>
              <w:top w:val="single" w:sz="4" w:space="0" w:color="000000"/>
              <w:left w:val="single" w:sz="4" w:space="0" w:color="000000"/>
              <w:bottom w:val="single" w:sz="4" w:space="0" w:color="000000"/>
              <w:right w:val="single" w:sz="4" w:space="0" w:color="000000"/>
            </w:tcBorders>
            <w:hideMark/>
          </w:tcPr>
          <w:p w14:paraId="0D162CF0" w14:textId="77777777" w:rsidR="008E77AD" w:rsidRPr="0069269A" w:rsidRDefault="008E77AD" w:rsidP="008E77AD">
            <w:pPr>
              <w:pStyle w:val="TableParagraph"/>
              <w:spacing w:before="2"/>
              <w:ind w:left="57" w:right="56"/>
              <w:jc w:val="center"/>
              <w:rPr>
                <w:sz w:val="24"/>
              </w:rPr>
            </w:pPr>
            <w:r w:rsidRPr="0069269A">
              <w:rPr>
                <w:sz w:val="24"/>
              </w:rPr>
              <w:t>3</w:t>
            </w:r>
          </w:p>
        </w:tc>
        <w:tc>
          <w:tcPr>
            <w:tcW w:w="1321" w:type="dxa"/>
            <w:tcBorders>
              <w:top w:val="single" w:sz="4" w:space="0" w:color="000000"/>
              <w:left w:val="single" w:sz="4" w:space="0" w:color="000000"/>
              <w:bottom w:val="single" w:sz="4" w:space="0" w:color="000000"/>
              <w:right w:val="single" w:sz="4" w:space="0" w:color="000000"/>
            </w:tcBorders>
            <w:hideMark/>
          </w:tcPr>
          <w:p w14:paraId="26C6B6A0" w14:textId="77777777" w:rsidR="008E77AD" w:rsidRPr="0069269A" w:rsidRDefault="008E77AD" w:rsidP="008E77AD">
            <w:pPr>
              <w:pStyle w:val="TableParagraph"/>
              <w:spacing w:before="2"/>
              <w:ind w:left="57" w:right="53"/>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tcPr>
          <w:p w14:paraId="3058DDE2" w14:textId="77777777" w:rsidR="008E77AD" w:rsidRPr="0069269A" w:rsidRDefault="008E77AD" w:rsidP="008E77AD">
            <w:pPr>
              <w:pStyle w:val="TableParagraph"/>
              <w:spacing w:before="2"/>
              <w:ind w:left="57" w:right="53"/>
              <w:jc w:val="center"/>
              <w:rPr>
                <w:sz w:val="24"/>
                <w:lang w:val="ru-RU"/>
              </w:rPr>
            </w:pPr>
            <w:r w:rsidRPr="0069269A">
              <w:rPr>
                <w:sz w:val="24"/>
                <w:lang w:val="ru-RU"/>
              </w:rPr>
              <w:t>0</w:t>
            </w:r>
          </w:p>
        </w:tc>
      </w:tr>
      <w:tr w:rsidR="008E77AD" w:rsidRPr="0069269A" w14:paraId="68C1C6F2" w14:textId="77777777" w:rsidTr="008E77AD">
        <w:trPr>
          <w:trHeight w:val="825"/>
        </w:trPr>
        <w:tc>
          <w:tcPr>
            <w:tcW w:w="1018" w:type="dxa"/>
            <w:tcBorders>
              <w:top w:val="single" w:sz="4" w:space="0" w:color="000000"/>
              <w:left w:val="single" w:sz="4" w:space="0" w:color="000000"/>
              <w:bottom w:val="single" w:sz="4" w:space="0" w:color="000000"/>
              <w:right w:val="single" w:sz="4" w:space="0" w:color="000000"/>
            </w:tcBorders>
            <w:hideMark/>
          </w:tcPr>
          <w:p w14:paraId="5EE0081C" w14:textId="77777777" w:rsidR="008E77AD" w:rsidRPr="0069269A" w:rsidRDefault="008E77AD" w:rsidP="008E77AD">
            <w:pPr>
              <w:pStyle w:val="TableParagraph"/>
              <w:spacing w:line="264" w:lineRule="exact"/>
              <w:ind w:left="188" w:right="180"/>
              <w:jc w:val="center"/>
              <w:rPr>
                <w:sz w:val="24"/>
              </w:rPr>
            </w:pPr>
            <w:r w:rsidRPr="0069269A">
              <w:rPr>
                <w:sz w:val="24"/>
              </w:rPr>
              <w:t>1.29.1</w:t>
            </w:r>
          </w:p>
        </w:tc>
        <w:tc>
          <w:tcPr>
            <w:tcW w:w="4701" w:type="dxa"/>
            <w:tcBorders>
              <w:top w:val="single" w:sz="4" w:space="0" w:color="000000"/>
              <w:left w:val="single" w:sz="4" w:space="0" w:color="000000"/>
              <w:bottom w:val="single" w:sz="4" w:space="0" w:color="000000"/>
              <w:right w:val="single" w:sz="4" w:space="0" w:color="000000"/>
            </w:tcBorders>
            <w:hideMark/>
          </w:tcPr>
          <w:p w14:paraId="53A3F715" w14:textId="77777777" w:rsidR="008E77AD" w:rsidRPr="0069269A" w:rsidRDefault="008E77AD" w:rsidP="008E77AD">
            <w:pPr>
              <w:pStyle w:val="TableParagraph"/>
              <w:spacing w:line="264" w:lineRule="exact"/>
              <w:ind w:left="76"/>
              <w:rPr>
                <w:sz w:val="24"/>
              </w:rPr>
            </w:pPr>
            <w:r w:rsidRPr="0069269A">
              <w:rPr>
                <w:sz w:val="24"/>
              </w:rPr>
              <w:t>Высшая</w:t>
            </w:r>
          </w:p>
        </w:tc>
        <w:tc>
          <w:tcPr>
            <w:tcW w:w="1321" w:type="dxa"/>
            <w:tcBorders>
              <w:top w:val="single" w:sz="4" w:space="0" w:color="000000"/>
              <w:left w:val="single" w:sz="4" w:space="0" w:color="000000"/>
              <w:bottom w:val="single" w:sz="4" w:space="0" w:color="000000"/>
              <w:right w:val="single" w:sz="4" w:space="0" w:color="000000"/>
            </w:tcBorders>
            <w:hideMark/>
          </w:tcPr>
          <w:p w14:paraId="544AC375" w14:textId="77777777" w:rsidR="008E77AD" w:rsidRPr="0069269A" w:rsidRDefault="008E77AD" w:rsidP="008E77AD">
            <w:pPr>
              <w:pStyle w:val="TableParagraph"/>
              <w:spacing w:before="2" w:line="266" w:lineRule="exact"/>
              <w:ind w:left="57" w:right="51"/>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53394FBF" w14:textId="77777777" w:rsidR="008E77AD" w:rsidRPr="0069269A" w:rsidRDefault="008E77AD" w:rsidP="008E77AD">
            <w:pPr>
              <w:pStyle w:val="TableParagraph"/>
              <w:spacing w:before="2" w:line="266" w:lineRule="exact"/>
              <w:ind w:left="57" w:right="56"/>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58B52FF9" w14:textId="77777777" w:rsidR="008E77AD" w:rsidRPr="0069269A" w:rsidRDefault="008E77AD" w:rsidP="008E77AD">
            <w:pPr>
              <w:pStyle w:val="TableParagraph"/>
              <w:spacing w:before="2" w:line="266"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tcPr>
          <w:p w14:paraId="39FE3847" w14:textId="77777777" w:rsidR="008E77AD" w:rsidRPr="0069269A" w:rsidRDefault="008E77AD" w:rsidP="008E77AD">
            <w:pPr>
              <w:pStyle w:val="TableParagraph"/>
              <w:spacing w:before="2" w:line="266" w:lineRule="exact"/>
              <w:ind w:left="57" w:right="57"/>
              <w:jc w:val="center"/>
              <w:rPr>
                <w:sz w:val="24"/>
                <w:lang w:val="ru-RU"/>
              </w:rPr>
            </w:pPr>
            <w:r w:rsidRPr="0069269A">
              <w:rPr>
                <w:sz w:val="24"/>
                <w:lang w:val="ru-RU"/>
              </w:rPr>
              <w:t>0</w:t>
            </w:r>
          </w:p>
        </w:tc>
      </w:tr>
      <w:tr w:rsidR="008E77AD" w:rsidRPr="0069269A" w14:paraId="14642423" w14:textId="77777777" w:rsidTr="008E77AD">
        <w:trPr>
          <w:trHeight w:val="830"/>
        </w:trPr>
        <w:tc>
          <w:tcPr>
            <w:tcW w:w="1018" w:type="dxa"/>
            <w:tcBorders>
              <w:top w:val="single" w:sz="4" w:space="0" w:color="000000"/>
              <w:left w:val="single" w:sz="4" w:space="0" w:color="000000"/>
              <w:bottom w:val="single" w:sz="4" w:space="0" w:color="000000"/>
              <w:right w:val="single" w:sz="4" w:space="0" w:color="000000"/>
            </w:tcBorders>
            <w:hideMark/>
          </w:tcPr>
          <w:p w14:paraId="6CFA12DE" w14:textId="77777777" w:rsidR="008E77AD" w:rsidRPr="0069269A" w:rsidRDefault="008E77AD" w:rsidP="008E77AD">
            <w:pPr>
              <w:pStyle w:val="TableParagraph"/>
              <w:spacing w:line="263" w:lineRule="exact"/>
              <w:ind w:left="188" w:right="180"/>
              <w:jc w:val="center"/>
              <w:rPr>
                <w:sz w:val="24"/>
              </w:rPr>
            </w:pPr>
            <w:r w:rsidRPr="0069269A">
              <w:rPr>
                <w:sz w:val="24"/>
              </w:rPr>
              <w:t>1.29.2</w:t>
            </w:r>
          </w:p>
        </w:tc>
        <w:tc>
          <w:tcPr>
            <w:tcW w:w="4701" w:type="dxa"/>
            <w:tcBorders>
              <w:top w:val="single" w:sz="4" w:space="0" w:color="000000"/>
              <w:left w:val="single" w:sz="4" w:space="0" w:color="000000"/>
              <w:bottom w:val="single" w:sz="4" w:space="0" w:color="000000"/>
              <w:right w:val="single" w:sz="4" w:space="0" w:color="000000"/>
            </w:tcBorders>
            <w:hideMark/>
          </w:tcPr>
          <w:p w14:paraId="50B2D080" w14:textId="77777777" w:rsidR="008E77AD" w:rsidRPr="0069269A" w:rsidRDefault="008E77AD" w:rsidP="008E77AD">
            <w:pPr>
              <w:pStyle w:val="TableParagraph"/>
              <w:spacing w:line="263" w:lineRule="exact"/>
              <w:ind w:left="76"/>
              <w:rPr>
                <w:sz w:val="24"/>
              </w:rPr>
            </w:pPr>
            <w:r w:rsidRPr="0069269A">
              <w:rPr>
                <w:sz w:val="24"/>
              </w:rPr>
              <w:t>Первая</w:t>
            </w:r>
            <w:r>
              <w:rPr>
                <w:sz w:val="24"/>
              </w:rPr>
              <w:t xml:space="preserve"> </w:t>
            </w:r>
          </w:p>
        </w:tc>
        <w:tc>
          <w:tcPr>
            <w:tcW w:w="1321" w:type="dxa"/>
            <w:tcBorders>
              <w:top w:val="single" w:sz="4" w:space="0" w:color="000000"/>
              <w:left w:val="single" w:sz="4" w:space="0" w:color="000000"/>
              <w:bottom w:val="single" w:sz="4" w:space="0" w:color="000000"/>
              <w:right w:val="single" w:sz="4" w:space="0" w:color="000000"/>
            </w:tcBorders>
            <w:hideMark/>
          </w:tcPr>
          <w:p w14:paraId="76F59018" w14:textId="77777777" w:rsidR="008E77AD" w:rsidRPr="0069269A" w:rsidRDefault="008E77AD" w:rsidP="008E77AD">
            <w:pPr>
              <w:pStyle w:val="TableParagraph"/>
              <w:spacing w:line="269" w:lineRule="exact"/>
              <w:ind w:left="57" w:right="51"/>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45A5E181" w14:textId="77777777" w:rsidR="008E77AD" w:rsidRPr="0069269A" w:rsidRDefault="008E77AD" w:rsidP="008E77AD">
            <w:pPr>
              <w:pStyle w:val="TableParagraph"/>
              <w:spacing w:line="269" w:lineRule="exact"/>
              <w:ind w:left="57" w:right="56"/>
              <w:jc w:val="center"/>
              <w:rPr>
                <w:sz w:val="24"/>
              </w:rPr>
            </w:pPr>
            <w:r w:rsidRPr="0069269A">
              <w:rPr>
                <w:sz w:val="24"/>
              </w:rPr>
              <w:t>2</w:t>
            </w:r>
          </w:p>
        </w:tc>
        <w:tc>
          <w:tcPr>
            <w:tcW w:w="1321" w:type="dxa"/>
            <w:tcBorders>
              <w:top w:val="single" w:sz="4" w:space="0" w:color="000000"/>
              <w:left w:val="single" w:sz="4" w:space="0" w:color="000000"/>
              <w:bottom w:val="single" w:sz="4" w:space="0" w:color="000000"/>
              <w:right w:val="single" w:sz="4" w:space="0" w:color="000000"/>
            </w:tcBorders>
            <w:hideMark/>
          </w:tcPr>
          <w:p w14:paraId="07C8E437" w14:textId="77777777" w:rsidR="008E77AD" w:rsidRPr="0069269A" w:rsidRDefault="008E77AD" w:rsidP="008E77AD">
            <w:pPr>
              <w:pStyle w:val="TableParagraph"/>
              <w:spacing w:line="269" w:lineRule="exact"/>
              <w:ind w:left="57" w:right="53"/>
              <w:jc w:val="center"/>
              <w:rPr>
                <w:sz w:val="24"/>
              </w:rPr>
            </w:pPr>
            <w:r w:rsidRPr="0069269A">
              <w:rPr>
                <w:sz w:val="24"/>
              </w:rPr>
              <w:t>3</w:t>
            </w:r>
          </w:p>
        </w:tc>
        <w:tc>
          <w:tcPr>
            <w:tcW w:w="1321" w:type="dxa"/>
            <w:tcBorders>
              <w:top w:val="single" w:sz="4" w:space="0" w:color="000000"/>
              <w:left w:val="single" w:sz="4" w:space="0" w:color="000000"/>
              <w:bottom w:val="single" w:sz="4" w:space="0" w:color="000000"/>
              <w:right w:val="single" w:sz="4" w:space="0" w:color="000000"/>
            </w:tcBorders>
          </w:tcPr>
          <w:p w14:paraId="40E7B6FF" w14:textId="77777777" w:rsidR="008E77AD" w:rsidRPr="0069269A" w:rsidRDefault="008E77AD" w:rsidP="008E77AD">
            <w:pPr>
              <w:pStyle w:val="TableParagraph"/>
              <w:spacing w:line="269" w:lineRule="exact"/>
              <w:ind w:left="57" w:right="53"/>
              <w:jc w:val="center"/>
              <w:rPr>
                <w:sz w:val="24"/>
                <w:lang w:val="ru-RU"/>
              </w:rPr>
            </w:pPr>
            <w:r w:rsidRPr="0069269A">
              <w:rPr>
                <w:sz w:val="24"/>
                <w:lang w:val="ru-RU"/>
              </w:rPr>
              <w:t>0</w:t>
            </w:r>
          </w:p>
        </w:tc>
      </w:tr>
      <w:tr w:rsidR="008E77AD" w:rsidRPr="0069269A" w14:paraId="7E6791B7" w14:textId="77777777" w:rsidTr="008E77AD">
        <w:trPr>
          <w:trHeight w:val="1377"/>
        </w:trPr>
        <w:tc>
          <w:tcPr>
            <w:tcW w:w="1018" w:type="dxa"/>
            <w:tcBorders>
              <w:top w:val="single" w:sz="4" w:space="0" w:color="000000"/>
              <w:left w:val="single" w:sz="4" w:space="0" w:color="000000"/>
              <w:bottom w:val="single" w:sz="4" w:space="0" w:color="000000"/>
              <w:right w:val="single" w:sz="4" w:space="0" w:color="000000"/>
            </w:tcBorders>
            <w:hideMark/>
          </w:tcPr>
          <w:p w14:paraId="60CB21D6" w14:textId="77777777" w:rsidR="008E77AD" w:rsidRPr="0069269A" w:rsidRDefault="008E77AD" w:rsidP="008E77AD">
            <w:pPr>
              <w:pStyle w:val="TableParagraph"/>
              <w:spacing w:line="264" w:lineRule="exact"/>
              <w:ind w:left="188" w:right="180"/>
              <w:jc w:val="center"/>
              <w:rPr>
                <w:sz w:val="24"/>
              </w:rPr>
            </w:pPr>
            <w:r w:rsidRPr="0069269A">
              <w:rPr>
                <w:sz w:val="24"/>
              </w:rPr>
              <w:t>1.30</w:t>
            </w:r>
          </w:p>
        </w:tc>
        <w:tc>
          <w:tcPr>
            <w:tcW w:w="4701" w:type="dxa"/>
            <w:tcBorders>
              <w:top w:val="single" w:sz="4" w:space="0" w:color="000000"/>
              <w:left w:val="single" w:sz="4" w:space="0" w:color="000000"/>
              <w:bottom w:val="single" w:sz="4" w:space="0" w:color="000000"/>
              <w:right w:val="single" w:sz="4" w:space="0" w:color="000000"/>
            </w:tcBorders>
            <w:hideMark/>
          </w:tcPr>
          <w:p w14:paraId="6BDE07C0" w14:textId="77777777" w:rsidR="008E77AD" w:rsidRPr="0069269A" w:rsidRDefault="008E77AD" w:rsidP="008E77AD">
            <w:pPr>
              <w:pStyle w:val="TableParagraph"/>
              <w:ind w:left="76" w:right="328"/>
              <w:rPr>
                <w:sz w:val="24"/>
                <w:lang w:val="ru-RU"/>
              </w:rPr>
            </w:pPr>
            <w:r w:rsidRPr="0069269A">
              <w:rPr>
                <w:sz w:val="24"/>
                <w:lang w:val="ru-RU"/>
              </w:rPr>
              <w:t>Численность/удельный вес численностипедагогических работников в общей</w:t>
            </w:r>
            <w:r w:rsidRPr="00241907">
              <w:rPr>
                <w:sz w:val="24"/>
                <w:lang w:val="ru-RU"/>
              </w:rPr>
              <w:t xml:space="preserve"> </w:t>
            </w:r>
            <w:r w:rsidRPr="0069269A">
              <w:rPr>
                <w:sz w:val="24"/>
                <w:lang w:val="ru-RU"/>
              </w:rPr>
              <w:t>численности педагогических работников</w:t>
            </w:r>
            <w:r w:rsidRPr="00241907">
              <w:rPr>
                <w:sz w:val="24"/>
                <w:lang w:val="ru-RU"/>
              </w:rPr>
              <w:t xml:space="preserve"> </w:t>
            </w:r>
            <w:r w:rsidRPr="0069269A">
              <w:rPr>
                <w:sz w:val="24"/>
                <w:lang w:val="ru-RU"/>
              </w:rPr>
              <w:t>педагогический</w:t>
            </w:r>
            <w:r w:rsidRPr="00241907">
              <w:rPr>
                <w:sz w:val="24"/>
                <w:lang w:val="ru-RU"/>
              </w:rPr>
              <w:t xml:space="preserve"> </w:t>
            </w:r>
            <w:r w:rsidRPr="0069269A">
              <w:rPr>
                <w:sz w:val="24"/>
                <w:lang w:val="ru-RU"/>
              </w:rPr>
              <w:t>стаж</w:t>
            </w:r>
            <w:r w:rsidRPr="00241907">
              <w:rPr>
                <w:sz w:val="24"/>
                <w:lang w:val="ru-RU"/>
              </w:rPr>
              <w:t xml:space="preserve"> </w:t>
            </w:r>
            <w:r w:rsidRPr="0069269A">
              <w:rPr>
                <w:sz w:val="24"/>
                <w:lang w:val="ru-RU"/>
              </w:rPr>
              <w:t>работы</w:t>
            </w:r>
            <w:r w:rsidRPr="00241907">
              <w:rPr>
                <w:sz w:val="24"/>
                <w:lang w:val="ru-RU"/>
              </w:rPr>
              <w:t xml:space="preserve"> </w:t>
            </w:r>
            <w:r w:rsidRPr="0069269A">
              <w:rPr>
                <w:sz w:val="24"/>
                <w:lang w:val="ru-RU"/>
              </w:rPr>
              <w:t>которых</w:t>
            </w:r>
          </w:p>
          <w:p w14:paraId="3FDC3800" w14:textId="77777777" w:rsidR="008E77AD" w:rsidRPr="0069269A" w:rsidRDefault="008E77AD" w:rsidP="008E77AD">
            <w:pPr>
              <w:pStyle w:val="TableParagraph"/>
              <w:spacing w:line="266" w:lineRule="exact"/>
              <w:ind w:left="76"/>
              <w:rPr>
                <w:sz w:val="24"/>
              </w:rPr>
            </w:pPr>
            <w:r w:rsidRPr="0069269A">
              <w:rPr>
                <w:sz w:val="24"/>
              </w:rPr>
              <w:t>составляет:</w:t>
            </w:r>
          </w:p>
        </w:tc>
        <w:tc>
          <w:tcPr>
            <w:tcW w:w="1321" w:type="dxa"/>
            <w:tcBorders>
              <w:top w:val="single" w:sz="4" w:space="0" w:color="000000"/>
              <w:left w:val="single" w:sz="4" w:space="0" w:color="000000"/>
              <w:bottom w:val="single" w:sz="4" w:space="0" w:color="000000"/>
              <w:right w:val="single" w:sz="4" w:space="0" w:color="000000"/>
            </w:tcBorders>
          </w:tcPr>
          <w:p w14:paraId="7E5D3D86" w14:textId="77777777" w:rsidR="008E77AD" w:rsidRPr="0069269A" w:rsidRDefault="008E77AD" w:rsidP="008E77AD">
            <w:pPr>
              <w:pStyle w:val="TableParagraph"/>
              <w:ind w:left="0"/>
              <w:rPr>
                <w:sz w:val="24"/>
              </w:rPr>
            </w:pPr>
          </w:p>
        </w:tc>
        <w:tc>
          <w:tcPr>
            <w:tcW w:w="1321" w:type="dxa"/>
            <w:tcBorders>
              <w:top w:val="single" w:sz="4" w:space="0" w:color="000000"/>
              <w:left w:val="single" w:sz="4" w:space="0" w:color="000000"/>
              <w:bottom w:val="single" w:sz="4" w:space="0" w:color="000000"/>
              <w:right w:val="single" w:sz="4" w:space="0" w:color="000000"/>
            </w:tcBorders>
          </w:tcPr>
          <w:p w14:paraId="5A0E429A" w14:textId="77777777" w:rsidR="008E77AD" w:rsidRPr="0069269A" w:rsidRDefault="008E77AD" w:rsidP="008E77AD">
            <w:pPr>
              <w:pStyle w:val="TableParagraph"/>
              <w:ind w:left="0"/>
              <w:rPr>
                <w:sz w:val="24"/>
              </w:rPr>
            </w:pPr>
          </w:p>
        </w:tc>
        <w:tc>
          <w:tcPr>
            <w:tcW w:w="1321" w:type="dxa"/>
            <w:tcBorders>
              <w:top w:val="single" w:sz="4" w:space="0" w:color="000000"/>
              <w:left w:val="single" w:sz="4" w:space="0" w:color="000000"/>
              <w:bottom w:val="single" w:sz="4" w:space="0" w:color="000000"/>
              <w:right w:val="single" w:sz="4" w:space="0" w:color="000000"/>
            </w:tcBorders>
          </w:tcPr>
          <w:p w14:paraId="701DF0C6" w14:textId="77777777" w:rsidR="008E77AD" w:rsidRPr="0069269A" w:rsidRDefault="008E77AD" w:rsidP="008E77AD">
            <w:pPr>
              <w:pStyle w:val="TableParagraph"/>
              <w:ind w:left="0"/>
              <w:rPr>
                <w:sz w:val="24"/>
              </w:rPr>
            </w:pPr>
          </w:p>
        </w:tc>
        <w:tc>
          <w:tcPr>
            <w:tcW w:w="1321" w:type="dxa"/>
            <w:tcBorders>
              <w:top w:val="single" w:sz="4" w:space="0" w:color="000000"/>
              <w:left w:val="single" w:sz="4" w:space="0" w:color="000000"/>
              <w:bottom w:val="single" w:sz="4" w:space="0" w:color="000000"/>
              <w:right w:val="single" w:sz="4" w:space="0" w:color="000000"/>
            </w:tcBorders>
          </w:tcPr>
          <w:p w14:paraId="47AACC2C" w14:textId="77777777" w:rsidR="008E77AD" w:rsidRPr="0069269A" w:rsidRDefault="008E77AD" w:rsidP="008E77AD">
            <w:pPr>
              <w:pStyle w:val="TableParagraph"/>
              <w:ind w:left="0"/>
              <w:rPr>
                <w:sz w:val="24"/>
              </w:rPr>
            </w:pPr>
          </w:p>
        </w:tc>
      </w:tr>
      <w:tr w:rsidR="008E77AD" w:rsidRPr="0069269A" w14:paraId="31AE9288"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664E2299" w14:textId="77777777" w:rsidR="008E77AD" w:rsidRPr="0069269A" w:rsidRDefault="008E77AD" w:rsidP="008E77AD">
            <w:pPr>
              <w:pStyle w:val="TableParagraph"/>
              <w:spacing w:line="263" w:lineRule="exact"/>
              <w:ind w:left="188" w:right="180"/>
              <w:jc w:val="center"/>
              <w:rPr>
                <w:sz w:val="24"/>
              </w:rPr>
            </w:pPr>
            <w:r w:rsidRPr="0069269A">
              <w:rPr>
                <w:sz w:val="24"/>
              </w:rPr>
              <w:t>1.30.1</w:t>
            </w:r>
          </w:p>
        </w:tc>
        <w:tc>
          <w:tcPr>
            <w:tcW w:w="4701" w:type="dxa"/>
            <w:tcBorders>
              <w:top w:val="single" w:sz="4" w:space="0" w:color="000000"/>
              <w:left w:val="single" w:sz="4" w:space="0" w:color="000000"/>
              <w:bottom w:val="single" w:sz="4" w:space="0" w:color="000000"/>
              <w:right w:val="single" w:sz="4" w:space="0" w:color="000000"/>
            </w:tcBorders>
            <w:hideMark/>
          </w:tcPr>
          <w:p w14:paraId="5E923101" w14:textId="77777777" w:rsidR="008E77AD" w:rsidRPr="0069269A" w:rsidRDefault="008E77AD" w:rsidP="008E77AD">
            <w:pPr>
              <w:pStyle w:val="TableParagraph"/>
              <w:spacing w:line="263" w:lineRule="exact"/>
              <w:ind w:left="76"/>
              <w:rPr>
                <w:sz w:val="24"/>
              </w:rPr>
            </w:pPr>
            <w:r w:rsidRPr="0069269A">
              <w:rPr>
                <w:sz w:val="24"/>
              </w:rPr>
              <w:t>До</w:t>
            </w:r>
            <w:r>
              <w:rPr>
                <w:sz w:val="24"/>
              </w:rPr>
              <w:t xml:space="preserve"> </w:t>
            </w:r>
            <w:r w:rsidRPr="0069269A">
              <w:rPr>
                <w:sz w:val="24"/>
              </w:rPr>
              <w:t>5</w:t>
            </w:r>
            <w:r>
              <w:rPr>
                <w:sz w:val="24"/>
              </w:rPr>
              <w:t xml:space="preserve"> </w:t>
            </w:r>
            <w:r w:rsidRPr="0069269A">
              <w:rPr>
                <w:sz w:val="24"/>
              </w:rPr>
              <w:t>лет</w:t>
            </w:r>
          </w:p>
        </w:tc>
        <w:tc>
          <w:tcPr>
            <w:tcW w:w="1321" w:type="dxa"/>
            <w:tcBorders>
              <w:top w:val="single" w:sz="4" w:space="0" w:color="000000"/>
              <w:left w:val="single" w:sz="4" w:space="0" w:color="000000"/>
              <w:bottom w:val="single" w:sz="4" w:space="0" w:color="000000"/>
              <w:right w:val="single" w:sz="4" w:space="0" w:color="000000"/>
            </w:tcBorders>
            <w:hideMark/>
          </w:tcPr>
          <w:p w14:paraId="296EE302" w14:textId="77777777" w:rsidR="008E77AD" w:rsidRPr="0069269A" w:rsidRDefault="008E77AD" w:rsidP="008E77AD">
            <w:pPr>
              <w:pStyle w:val="TableParagraph"/>
              <w:spacing w:before="3" w:line="266" w:lineRule="exact"/>
              <w:ind w:left="57" w:right="55"/>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1E078FEE" w14:textId="77777777" w:rsidR="008E77AD" w:rsidRPr="0069269A" w:rsidRDefault="008E77AD" w:rsidP="008E77AD">
            <w:pPr>
              <w:pStyle w:val="TableParagraph"/>
              <w:spacing w:before="3" w:line="266" w:lineRule="exact"/>
              <w:ind w:left="57" w:right="56"/>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23296CE3" w14:textId="77777777" w:rsidR="008E77AD" w:rsidRPr="0069269A" w:rsidRDefault="008E77AD" w:rsidP="008E77AD">
            <w:pPr>
              <w:pStyle w:val="TableParagraph"/>
              <w:spacing w:before="3" w:line="266"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tcPr>
          <w:p w14:paraId="074308A0" w14:textId="77777777" w:rsidR="008E77AD" w:rsidRPr="0069269A" w:rsidRDefault="008E77AD" w:rsidP="008E77AD">
            <w:pPr>
              <w:pStyle w:val="TableParagraph"/>
              <w:spacing w:before="3" w:line="266" w:lineRule="exact"/>
              <w:ind w:left="57" w:right="57"/>
              <w:jc w:val="center"/>
              <w:rPr>
                <w:sz w:val="24"/>
                <w:lang w:val="ru-RU"/>
              </w:rPr>
            </w:pPr>
            <w:r w:rsidRPr="0069269A">
              <w:rPr>
                <w:sz w:val="24"/>
                <w:lang w:val="ru-RU"/>
              </w:rPr>
              <w:t>0</w:t>
            </w:r>
          </w:p>
        </w:tc>
      </w:tr>
      <w:tr w:rsidR="008E77AD" w:rsidRPr="0069269A" w14:paraId="3EEA4731"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11382BEC" w14:textId="77777777" w:rsidR="008E77AD" w:rsidRPr="0069269A" w:rsidRDefault="008E77AD" w:rsidP="008E77AD">
            <w:pPr>
              <w:pStyle w:val="TableParagraph"/>
              <w:spacing w:line="263" w:lineRule="exact"/>
              <w:ind w:left="188" w:right="180"/>
              <w:jc w:val="center"/>
              <w:rPr>
                <w:sz w:val="24"/>
              </w:rPr>
            </w:pPr>
            <w:r w:rsidRPr="0069269A">
              <w:rPr>
                <w:sz w:val="24"/>
              </w:rPr>
              <w:t>1.30.2</w:t>
            </w:r>
          </w:p>
        </w:tc>
        <w:tc>
          <w:tcPr>
            <w:tcW w:w="4701" w:type="dxa"/>
            <w:tcBorders>
              <w:top w:val="single" w:sz="4" w:space="0" w:color="000000"/>
              <w:left w:val="single" w:sz="4" w:space="0" w:color="000000"/>
              <w:bottom w:val="single" w:sz="4" w:space="0" w:color="000000"/>
              <w:right w:val="single" w:sz="4" w:space="0" w:color="000000"/>
            </w:tcBorders>
            <w:hideMark/>
          </w:tcPr>
          <w:p w14:paraId="32F9BF46" w14:textId="77777777" w:rsidR="008E77AD" w:rsidRPr="0069269A" w:rsidRDefault="008E77AD" w:rsidP="008E77AD">
            <w:pPr>
              <w:pStyle w:val="TableParagraph"/>
              <w:spacing w:line="263" w:lineRule="exact"/>
              <w:ind w:left="76"/>
              <w:rPr>
                <w:sz w:val="24"/>
              </w:rPr>
            </w:pPr>
            <w:r w:rsidRPr="0069269A">
              <w:rPr>
                <w:sz w:val="24"/>
              </w:rPr>
              <w:t>Свыше</w:t>
            </w:r>
            <w:r>
              <w:rPr>
                <w:sz w:val="24"/>
              </w:rPr>
              <w:t xml:space="preserve"> </w:t>
            </w:r>
            <w:r w:rsidRPr="0069269A">
              <w:rPr>
                <w:sz w:val="24"/>
              </w:rPr>
              <w:t>30</w:t>
            </w:r>
            <w:r>
              <w:rPr>
                <w:sz w:val="24"/>
              </w:rPr>
              <w:t xml:space="preserve"> </w:t>
            </w:r>
            <w:r w:rsidRPr="0069269A">
              <w:rPr>
                <w:sz w:val="24"/>
              </w:rPr>
              <w:t>лет</w:t>
            </w:r>
          </w:p>
        </w:tc>
        <w:tc>
          <w:tcPr>
            <w:tcW w:w="1321" w:type="dxa"/>
            <w:tcBorders>
              <w:top w:val="single" w:sz="4" w:space="0" w:color="000000"/>
              <w:left w:val="single" w:sz="4" w:space="0" w:color="000000"/>
              <w:bottom w:val="single" w:sz="4" w:space="0" w:color="000000"/>
              <w:right w:val="single" w:sz="4" w:space="0" w:color="000000"/>
            </w:tcBorders>
            <w:hideMark/>
          </w:tcPr>
          <w:p w14:paraId="322B9F4C" w14:textId="77777777" w:rsidR="008E77AD" w:rsidRPr="0069269A" w:rsidRDefault="008E77AD" w:rsidP="008E77AD">
            <w:pPr>
              <w:pStyle w:val="TableParagraph"/>
              <w:spacing w:before="2" w:line="266" w:lineRule="exact"/>
              <w:ind w:left="57" w:right="55"/>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4E8AE94C" w14:textId="77777777" w:rsidR="008E77AD" w:rsidRPr="0069269A" w:rsidRDefault="008E77AD" w:rsidP="008E77AD">
            <w:pPr>
              <w:pStyle w:val="TableParagraph"/>
              <w:spacing w:before="2" w:line="266" w:lineRule="exact"/>
              <w:ind w:left="57" w:right="56"/>
              <w:jc w:val="center"/>
              <w:rPr>
                <w:sz w:val="24"/>
              </w:rPr>
            </w:pPr>
            <w:r w:rsidRPr="0069269A">
              <w:rPr>
                <w:sz w:val="24"/>
              </w:rPr>
              <w:t>4</w:t>
            </w:r>
          </w:p>
        </w:tc>
        <w:tc>
          <w:tcPr>
            <w:tcW w:w="1321" w:type="dxa"/>
            <w:tcBorders>
              <w:top w:val="single" w:sz="4" w:space="0" w:color="000000"/>
              <w:left w:val="single" w:sz="4" w:space="0" w:color="000000"/>
              <w:bottom w:val="single" w:sz="4" w:space="0" w:color="000000"/>
              <w:right w:val="single" w:sz="4" w:space="0" w:color="000000"/>
            </w:tcBorders>
            <w:hideMark/>
          </w:tcPr>
          <w:p w14:paraId="4224D569" w14:textId="77777777" w:rsidR="008E77AD" w:rsidRPr="0069269A" w:rsidRDefault="008E77AD" w:rsidP="008E77AD">
            <w:pPr>
              <w:pStyle w:val="TableParagraph"/>
              <w:spacing w:before="2" w:line="266" w:lineRule="exact"/>
              <w:ind w:left="57" w:right="53"/>
              <w:jc w:val="center"/>
              <w:rPr>
                <w:sz w:val="24"/>
              </w:rPr>
            </w:pPr>
            <w:r w:rsidRPr="0069269A">
              <w:rPr>
                <w:sz w:val="24"/>
              </w:rPr>
              <w:t>5</w:t>
            </w:r>
          </w:p>
        </w:tc>
        <w:tc>
          <w:tcPr>
            <w:tcW w:w="1321" w:type="dxa"/>
            <w:tcBorders>
              <w:top w:val="single" w:sz="4" w:space="0" w:color="000000"/>
              <w:left w:val="single" w:sz="4" w:space="0" w:color="000000"/>
              <w:bottom w:val="single" w:sz="4" w:space="0" w:color="000000"/>
              <w:right w:val="single" w:sz="4" w:space="0" w:color="000000"/>
            </w:tcBorders>
          </w:tcPr>
          <w:p w14:paraId="1A1BFDF4" w14:textId="77777777" w:rsidR="008E77AD" w:rsidRPr="0069269A" w:rsidRDefault="008E77AD" w:rsidP="008E77AD">
            <w:pPr>
              <w:pStyle w:val="TableParagraph"/>
              <w:spacing w:before="2" w:line="266" w:lineRule="exact"/>
              <w:ind w:left="57" w:right="53"/>
              <w:jc w:val="center"/>
              <w:rPr>
                <w:sz w:val="24"/>
                <w:lang w:val="ru-RU"/>
              </w:rPr>
            </w:pPr>
            <w:r w:rsidRPr="0069269A">
              <w:rPr>
                <w:sz w:val="24"/>
                <w:lang w:val="ru-RU"/>
              </w:rPr>
              <w:t>5</w:t>
            </w:r>
          </w:p>
        </w:tc>
      </w:tr>
      <w:tr w:rsidR="008E77AD" w:rsidRPr="0069269A" w14:paraId="0518D5F1" w14:textId="77777777" w:rsidTr="008E77AD">
        <w:trPr>
          <w:trHeight w:val="1109"/>
        </w:trPr>
        <w:tc>
          <w:tcPr>
            <w:tcW w:w="1018" w:type="dxa"/>
            <w:tcBorders>
              <w:top w:val="single" w:sz="4" w:space="0" w:color="000000"/>
              <w:left w:val="single" w:sz="4" w:space="0" w:color="000000"/>
              <w:bottom w:val="single" w:sz="4" w:space="0" w:color="000000"/>
              <w:right w:val="single" w:sz="4" w:space="0" w:color="000000"/>
            </w:tcBorders>
            <w:hideMark/>
          </w:tcPr>
          <w:p w14:paraId="3CB9FC91" w14:textId="77777777" w:rsidR="008E77AD" w:rsidRPr="0069269A" w:rsidRDefault="008E77AD" w:rsidP="008E77AD">
            <w:pPr>
              <w:pStyle w:val="TableParagraph"/>
              <w:spacing w:line="268" w:lineRule="exact"/>
              <w:ind w:left="188" w:right="180"/>
              <w:jc w:val="center"/>
              <w:rPr>
                <w:sz w:val="24"/>
              </w:rPr>
            </w:pPr>
            <w:r w:rsidRPr="0069269A">
              <w:rPr>
                <w:sz w:val="24"/>
              </w:rPr>
              <w:lastRenderedPageBreak/>
              <w:t>1.31</w:t>
            </w:r>
          </w:p>
        </w:tc>
        <w:tc>
          <w:tcPr>
            <w:tcW w:w="4701" w:type="dxa"/>
            <w:tcBorders>
              <w:top w:val="single" w:sz="4" w:space="0" w:color="000000"/>
              <w:left w:val="single" w:sz="4" w:space="0" w:color="000000"/>
              <w:bottom w:val="single" w:sz="4" w:space="0" w:color="000000"/>
              <w:right w:val="single" w:sz="4" w:space="0" w:color="000000"/>
            </w:tcBorders>
            <w:hideMark/>
          </w:tcPr>
          <w:p w14:paraId="461B1161" w14:textId="77777777" w:rsidR="008E77AD" w:rsidRPr="0069269A" w:rsidRDefault="008E77AD" w:rsidP="008E77AD">
            <w:pPr>
              <w:pStyle w:val="TableParagraph"/>
              <w:ind w:left="76" w:right="232"/>
              <w:rPr>
                <w:sz w:val="24"/>
                <w:lang w:val="ru-RU"/>
              </w:rPr>
            </w:pPr>
            <w:r w:rsidRPr="0069269A">
              <w:rPr>
                <w:sz w:val="24"/>
                <w:lang w:val="ru-RU"/>
              </w:rPr>
              <w:t>Численность/удельный вес численности</w:t>
            </w:r>
            <w:r w:rsidRPr="00241907">
              <w:rPr>
                <w:sz w:val="24"/>
                <w:lang w:val="ru-RU"/>
              </w:rPr>
              <w:t xml:space="preserve"> </w:t>
            </w:r>
            <w:r w:rsidRPr="0069269A">
              <w:rPr>
                <w:sz w:val="24"/>
                <w:lang w:val="ru-RU"/>
              </w:rPr>
              <w:t>педагогических работников в общей</w:t>
            </w:r>
            <w:r w:rsidRPr="00241907">
              <w:rPr>
                <w:sz w:val="24"/>
                <w:lang w:val="ru-RU"/>
              </w:rPr>
              <w:t xml:space="preserve"> </w:t>
            </w:r>
            <w:r w:rsidRPr="0069269A">
              <w:rPr>
                <w:sz w:val="24"/>
                <w:lang w:val="ru-RU"/>
              </w:rPr>
              <w:t>численности</w:t>
            </w:r>
            <w:r w:rsidRPr="00241907">
              <w:rPr>
                <w:sz w:val="24"/>
                <w:lang w:val="ru-RU"/>
              </w:rPr>
              <w:t xml:space="preserve"> </w:t>
            </w:r>
            <w:r w:rsidRPr="0069269A">
              <w:rPr>
                <w:sz w:val="24"/>
                <w:lang w:val="ru-RU"/>
              </w:rPr>
              <w:t>педагогических</w:t>
            </w:r>
            <w:r w:rsidRPr="00241907">
              <w:rPr>
                <w:sz w:val="24"/>
                <w:lang w:val="ru-RU"/>
              </w:rPr>
              <w:t xml:space="preserve"> </w:t>
            </w:r>
            <w:r w:rsidRPr="0069269A">
              <w:rPr>
                <w:sz w:val="24"/>
                <w:lang w:val="ru-RU"/>
              </w:rPr>
              <w:t>работников</w:t>
            </w:r>
            <w:r w:rsidRPr="00241907">
              <w:rPr>
                <w:sz w:val="24"/>
                <w:lang w:val="ru-RU"/>
              </w:rPr>
              <w:t xml:space="preserve"> </w:t>
            </w:r>
            <w:r w:rsidRPr="0069269A">
              <w:rPr>
                <w:sz w:val="24"/>
                <w:lang w:val="ru-RU"/>
              </w:rPr>
              <w:t>в</w:t>
            </w:r>
          </w:p>
          <w:p w14:paraId="177693C0" w14:textId="77777777" w:rsidR="008E77AD" w:rsidRPr="0069269A" w:rsidRDefault="008E77AD" w:rsidP="008E77AD">
            <w:pPr>
              <w:pStyle w:val="TableParagraph"/>
              <w:spacing w:line="269" w:lineRule="exact"/>
              <w:ind w:left="76"/>
              <w:rPr>
                <w:sz w:val="24"/>
              </w:rPr>
            </w:pPr>
            <w:r w:rsidRPr="0069269A">
              <w:rPr>
                <w:sz w:val="24"/>
              </w:rPr>
              <w:t>возрасте</w:t>
            </w:r>
            <w:r>
              <w:rPr>
                <w:sz w:val="24"/>
              </w:rPr>
              <w:t xml:space="preserve"> </w:t>
            </w:r>
            <w:r w:rsidRPr="0069269A">
              <w:rPr>
                <w:sz w:val="24"/>
              </w:rPr>
              <w:t>до</w:t>
            </w:r>
            <w:r>
              <w:rPr>
                <w:sz w:val="24"/>
              </w:rPr>
              <w:t xml:space="preserve"> </w:t>
            </w:r>
            <w:r w:rsidRPr="0069269A">
              <w:rPr>
                <w:sz w:val="24"/>
              </w:rPr>
              <w:t>30</w:t>
            </w:r>
            <w:r>
              <w:rPr>
                <w:sz w:val="24"/>
              </w:rPr>
              <w:t xml:space="preserve"> </w:t>
            </w:r>
            <w:r w:rsidRPr="0069269A">
              <w:rPr>
                <w:sz w:val="24"/>
              </w:rPr>
              <w:t>лет</w:t>
            </w:r>
          </w:p>
        </w:tc>
        <w:tc>
          <w:tcPr>
            <w:tcW w:w="1321" w:type="dxa"/>
            <w:tcBorders>
              <w:top w:val="single" w:sz="4" w:space="0" w:color="000000"/>
              <w:left w:val="single" w:sz="4" w:space="0" w:color="000000"/>
              <w:bottom w:val="single" w:sz="4" w:space="0" w:color="000000"/>
              <w:right w:val="single" w:sz="4" w:space="0" w:color="000000"/>
            </w:tcBorders>
            <w:hideMark/>
          </w:tcPr>
          <w:p w14:paraId="3B0EFA9A" w14:textId="77777777" w:rsidR="008E77AD" w:rsidRPr="0069269A" w:rsidRDefault="008E77AD" w:rsidP="008E77AD">
            <w:pPr>
              <w:pStyle w:val="TableParagraph"/>
              <w:spacing w:line="275" w:lineRule="exact"/>
              <w:ind w:left="57" w:right="55"/>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48B0B538" w14:textId="77777777" w:rsidR="008E77AD" w:rsidRPr="0069269A" w:rsidRDefault="008E77AD" w:rsidP="008E77AD">
            <w:pPr>
              <w:pStyle w:val="TableParagraph"/>
              <w:spacing w:line="275" w:lineRule="exact"/>
              <w:ind w:left="57" w:right="56"/>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3E2505ED" w14:textId="77777777" w:rsidR="008E77AD" w:rsidRPr="0069269A" w:rsidRDefault="008E77AD" w:rsidP="008E77AD">
            <w:pPr>
              <w:pStyle w:val="TableParagraph"/>
              <w:spacing w:line="275" w:lineRule="exact"/>
              <w:ind w:left="57" w:right="57"/>
              <w:jc w:val="center"/>
              <w:rPr>
                <w:sz w:val="24"/>
              </w:rPr>
            </w:pPr>
            <w:r w:rsidRPr="0069269A">
              <w:rPr>
                <w:sz w:val="24"/>
              </w:rPr>
              <w:t>2</w:t>
            </w:r>
          </w:p>
        </w:tc>
        <w:tc>
          <w:tcPr>
            <w:tcW w:w="1321" w:type="dxa"/>
            <w:tcBorders>
              <w:top w:val="single" w:sz="4" w:space="0" w:color="000000"/>
              <w:left w:val="single" w:sz="4" w:space="0" w:color="000000"/>
              <w:bottom w:val="single" w:sz="4" w:space="0" w:color="000000"/>
              <w:right w:val="single" w:sz="4" w:space="0" w:color="000000"/>
            </w:tcBorders>
          </w:tcPr>
          <w:p w14:paraId="2D61341C" w14:textId="77777777" w:rsidR="008E77AD" w:rsidRPr="0069269A" w:rsidRDefault="008E77AD" w:rsidP="008E77AD">
            <w:pPr>
              <w:pStyle w:val="TableParagraph"/>
              <w:spacing w:line="275" w:lineRule="exact"/>
              <w:ind w:left="57" w:right="57"/>
              <w:jc w:val="center"/>
              <w:rPr>
                <w:sz w:val="24"/>
                <w:lang w:val="ru-RU"/>
              </w:rPr>
            </w:pPr>
            <w:r w:rsidRPr="0069269A">
              <w:rPr>
                <w:sz w:val="24"/>
                <w:lang w:val="ru-RU"/>
              </w:rPr>
              <w:t>2</w:t>
            </w:r>
          </w:p>
        </w:tc>
      </w:tr>
      <w:tr w:rsidR="008E77AD" w:rsidRPr="0069269A" w14:paraId="5CFEDCAA" w14:textId="77777777" w:rsidTr="008E77AD">
        <w:trPr>
          <w:trHeight w:val="1103"/>
        </w:trPr>
        <w:tc>
          <w:tcPr>
            <w:tcW w:w="1018" w:type="dxa"/>
            <w:tcBorders>
              <w:top w:val="single" w:sz="4" w:space="0" w:color="000000"/>
              <w:left w:val="single" w:sz="4" w:space="0" w:color="000000"/>
              <w:bottom w:val="single" w:sz="4" w:space="0" w:color="000000"/>
              <w:right w:val="single" w:sz="4" w:space="0" w:color="000000"/>
            </w:tcBorders>
            <w:hideMark/>
          </w:tcPr>
          <w:p w14:paraId="24D421C5" w14:textId="77777777" w:rsidR="008E77AD" w:rsidRPr="0069269A" w:rsidRDefault="008E77AD" w:rsidP="008E77AD">
            <w:pPr>
              <w:pStyle w:val="TableParagraph"/>
              <w:spacing w:line="263" w:lineRule="exact"/>
              <w:ind w:left="188" w:right="180"/>
              <w:jc w:val="center"/>
              <w:rPr>
                <w:sz w:val="24"/>
              </w:rPr>
            </w:pPr>
            <w:r w:rsidRPr="0069269A">
              <w:rPr>
                <w:sz w:val="24"/>
              </w:rPr>
              <w:t>1.32</w:t>
            </w:r>
          </w:p>
        </w:tc>
        <w:tc>
          <w:tcPr>
            <w:tcW w:w="4701" w:type="dxa"/>
            <w:tcBorders>
              <w:top w:val="single" w:sz="4" w:space="0" w:color="000000"/>
              <w:left w:val="single" w:sz="4" w:space="0" w:color="000000"/>
              <w:bottom w:val="single" w:sz="4" w:space="0" w:color="000000"/>
              <w:right w:val="single" w:sz="4" w:space="0" w:color="000000"/>
            </w:tcBorders>
            <w:hideMark/>
          </w:tcPr>
          <w:p w14:paraId="79204446" w14:textId="77777777" w:rsidR="008E77AD" w:rsidRPr="0069269A" w:rsidRDefault="008E77AD" w:rsidP="008E77AD">
            <w:pPr>
              <w:pStyle w:val="TableParagraph"/>
              <w:ind w:left="76" w:right="232"/>
              <w:rPr>
                <w:sz w:val="24"/>
                <w:lang w:val="ru-RU"/>
              </w:rPr>
            </w:pPr>
            <w:r w:rsidRPr="0069269A">
              <w:rPr>
                <w:sz w:val="24"/>
                <w:lang w:val="ru-RU"/>
              </w:rPr>
              <w:t>Численность/удельный вес численности</w:t>
            </w:r>
            <w:r w:rsidRPr="00241907">
              <w:rPr>
                <w:sz w:val="24"/>
                <w:lang w:val="ru-RU"/>
              </w:rPr>
              <w:t xml:space="preserve"> </w:t>
            </w:r>
            <w:r w:rsidRPr="0069269A">
              <w:rPr>
                <w:sz w:val="24"/>
                <w:lang w:val="ru-RU"/>
              </w:rPr>
              <w:t>педагогических работников в общей</w:t>
            </w:r>
            <w:r w:rsidRPr="00241907">
              <w:rPr>
                <w:sz w:val="24"/>
                <w:lang w:val="ru-RU"/>
              </w:rPr>
              <w:t xml:space="preserve"> </w:t>
            </w:r>
            <w:r w:rsidRPr="0069269A">
              <w:rPr>
                <w:sz w:val="24"/>
                <w:lang w:val="ru-RU"/>
              </w:rPr>
              <w:t>численности</w:t>
            </w:r>
            <w:r w:rsidRPr="00241907">
              <w:rPr>
                <w:sz w:val="24"/>
                <w:lang w:val="ru-RU"/>
              </w:rPr>
              <w:t xml:space="preserve"> </w:t>
            </w:r>
            <w:r w:rsidRPr="0069269A">
              <w:rPr>
                <w:sz w:val="24"/>
                <w:lang w:val="ru-RU"/>
              </w:rPr>
              <w:t>педагогических</w:t>
            </w:r>
            <w:r w:rsidRPr="00241907">
              <w:rPr>
                <w:sz w:val="24"/>
                <w:lang w:val="ru-RU"/>
              </w:rPr>
              <w:t xml:space="preserve"> </w:t>
            </w:r>
            <w:r w:rsidRPr="0069269A">
              <w:rPr>
                <w:sz w:val="24"/>
                <w:lang w:val="ru-RU"/>
              </w:rPr>
              <w:t>работников</w:t>
            </w:r>
            <w:r w:rsidRPr="00241907">
              <w:rPr>
                <w:sz w:val="24"/>
                <w:lang w:val="ru-RU"/>
              </w:rPr>
              <w:t xml:space="preserve"> </w:t>
            </w:r>
            <w:r w:rsidRPr="0069269A">
              <w:rPr>
                <w:sz w:val="24"/>
                <w:lang w:val="ru-RU"/>
              </w:rPr>
              <w:t>в</w:t>
            </w:r>
          </w:p>
          <w:p w14:paraId="65E83D18" w14:textId="77777777" w:rsidR="008E77AD" w:rsidRPr="0069269A" w:rsidRDefault="008E77AD" w:rsidP="008E77AD">
            <w:pPr>
              <w:pStyle w:val="TableParagraph"/>
              <w:spacing w:line="268" w:lineRule="exact"/>
              <w:ind w:left="76"/>
              <w:rPr>
                <w:sz w:val="24"/>
              </w:rPr>
            </w:pPr>
            <w:r w:rsidRPr="0069269A">
              <w:rPr>
                <w:sz w:val="24"/>
              </w:rPr>
              <w:t>возрасте</w:t>
            </w:r>
            <w:r>
              <w:rPr>
                <w:sz w:val="24"/>
              </w:rPr>
              <w:t xml:space="preserve"> </w:t>
            </w:r>
            <w:r w:rsidRPr="0069269A">
              <w:rPr>
                <w:sz w:val="24"/>
              </w:rPr>
              <w:t>от</w:t>
            </w:r>
            <w:r>
              <w:rPr>
                <w:sz w:val="24"/>
              </w:rPr>
              <w:t xml:space="preserve"> </w:t>
            </w:r>
            <w:r w:rsidRPr="0069269A">
              <w:rPr>
                <w:sz w:val="24"/>
              </w:rPr>
              <w:t>55</w:t>
            </w:r>
            <w:r>
              <w:rPr>
                <w:sz w:val="24"/>
              </w:rPr>
              <w:t xml:space="preserve"> </w:t>
            </w:r>
            <w:r w:rsidRPr="0069269A">
              <w:rPr>
                <w:sz w:val="24"/>
              </w:rPr>
              <w:t>лет</w:t>
            </w:r>
          </w:p>
        </w:tc>
        <w:tc>
          <w:tcPr>
            <w:tcW w:w="1321" w:type="dxa"/>
            <w:tcBorders>
              <w:top w:val="single" w:sz="4" w:space="0" w:color="000000"/>
              <w:left w:val="single" w:sz="4" w:space="0" w:color="000000"/>
              <w:bottom w:val="single" w:sz="4" w:space="0" w:color="000000"/>
              <w:right w:val="single" w:sz="4" w:space="0" w:color="000000"/>
            </w:tcBorders>
            <w:hideMark/>
          </w:tcPr>
          <w:p w14:paraId="197CB1BD" w14:textId="77777777" w:rsidR="008E77AD" w:rsidRPr="0069269A" w:rsidRDefault="008E77AD" w:rsidP="008E77AD">
            <w:pPr>
              <w:pStyle w:val="TableParagraph"/>
              <w:spacing w:line="275" w:lineRule="exact"/>
              <w:ind w:left="57" w:right="55"/>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5FBB6857" w14:textId="77777777" w:rsidR="008E77AD" w:rsidRPr="0069269A" w:rsidRDefault="008E77AD" w:rsidP="008E77AD">
            <w:pPr>
              <w:pStyle w:val="TableParagraph"/>
              <w:spacing w:line="275" w:lineRule="exact"/>
              <w:ind w:left="57" w:right="56"/>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339EB2CA" w14:textId="77777777" w:rsidR="008E77AD" w:rsidRPr="0069269A" w:rsidRDefault="008E77AD" w:rsidP="008E77AD">
            <w:pPr>
              <w:pStyle w:val="TableParagraph"/>
              <w:spacing w:line="275" w:lineRule="exact"/>
              <w:ind w:left="57" w:right="53"/>
              <w:jc w:val="center"/>
              <w:rPr>
                <w:sz w:val="24"/>
              </w:rPr>
            </w:pPr>
            <w:r w:rsidRPr="0069269A">
              <w:rPr>
                <w:sz w:val="24"/>
              </w:rPr>
              <w:t>2</w:t>
            </w:r>
          </w:p>
        </w:tc>
        <w:tc>
          <w:tcPr>
            <w:tcW w:w="1321" w:type="dxa"/>
            <w:tcBorders>
              <w:top w:val="single" w:sz="4" w:space="0" w:color="000000"/>
              <w:left w:val="single" w:sz="4" w:space="0" w:color="000000"/>
              <w:bottom w:val="single" w:sz="4" w:space="0" w:color="000000"/>
              <w:right w:val="single" w:sz="4" w:space="0" w:color="000000"/>
            </w:tcBorders>
          </w:tcPr>
          <w:p w14:paraId="6A3DB969" w14:textId="77777777" w:rsidR="008E77AD" w:rsidRPr="0069269A" w:rsidRDefault="008E77AD" w:rsidP="008E77AD">
            <w:pPr>
              <w:pStyle w:val="TableParagraph"/>
              <w:spacing w:line="275" w:lineRule="exact"/>
              <w:ind w:left="57" w:right="53"/>
              <w:jc w:val="center"/>
              <w:rPr>
                <w:sz w:val="24"/>
                <w:lang w:val="ru-RU"/>
              </w:rPr>
            </w:pPr>
            <w:r w:rsidRPr="0069269A">
              <w:rPr>
                <w:sz w:val="24"/>
                <w:lang w:val="ru-RU"/>
              </w:rPr>
              <w:t>2</w:t>
            </w:r>
          </w:p>
        </w:tc>
      </w:tr>
      <w:tr w:rsidR="008E77AD" w:rsidRPr="0069269A" w14:paraId="27EE01EF" w14:textId="77777777" w:rsidTr="008E77AD">
        <w:trPr>
          <w:trHeight w:val="273"/>
        </w:trPr>
        <w:tc>
          <w:tcPr>
            <w:tcW w:w="1018" w:type="dxa"/>
            <w:tcBorders>
              <w:top w:val="single" w:sz="4" w:space="0" w:color="000000"/>
              <w:left w:val="single" w:sz="4" w:space="0" w:color="000000"/>
              <w:bottom w:val="single" w:sz="4" w:space="0" w:color="000000"/>
              <w:right w:val="single" w:sz="4" w:space="0" w:color="000000"/>
            </w:tcBorders>
            <w:hideMark/>
          </w:tcPr>
          <w:p w14:paraId="386458B3" w14:textId="77777777" w:rsidR="008E77AD" w:rsidRPr="0069269A" w:rsidRDefault="008E77AD" w:rsidP="008E77AD">
            <w:pPr>
              <w:pStyle w:val="TableParagraph"/>
              <w:spacing w:line="253" w:lineRule="exact"/>
              <w:ind w:left="188" w:right="180"/>
              <w:jc w:val="center"/>
              <w:rPr>
                <w:sz w:val="24"/>
              </w:rPr>
            </w:pPr>
            <w:r w:rsidRPr="0069269A">
              <w:rPr>
                <w:sz w:val="24"/>
              </w:rPr>
              <w:t>1.33</w:t>
            </w:r>
          </w:p>
        </w:tc>
        <w:tc>
          <w:tcPr>
            <w:tcW w:w="4701" w:type="dxa"/>
            <w:tcBorders>
              <w:top w:val="single" w:sz="4" w:space="0" w:color="000000"/>
              <w:left w:val="single" w:sz="4" w:space="0" w:color="000000"/>
              <w:bottom w:val="single" w:sz="4" w:space="0" w:color="000000"/>
              <w:right w:val="single" w:sz="4" w:space="0" w:color="000000"/>
            </w:tcBorders>
            <w:hideMark/>
          </w:tcPr>
          <w:p w14:paraId="7CAB96ED" w14:textId="77777777" w:rsidR="008E77AD" w:rsidRPr="0069269A" w:rsidRDefault="008E77AD" w:rsidP="008E77AD">
            <w:pPr>
              <w:pStyle w:val="TableParagraph"/>
              <w:spacing w:line="253" w:lineRule="exact"/>
              <w:ind w:left="76"/>
              <w:rPr>
                <w:sz w:val="24"/>
              </w:rPr>
            </w:pPr>
            <w:r w:rsidRPr="0069269A">
              <w:rPr>
                <w:sz w:val="24"/>
              </w:rPr>
              <w:t>Численность/удельныйвес численности</w:t>
            </w:r>
          </w:p>
        </w:tc>
        <w:tc>
          <w:tcPr>
            <w:tcW w:w="1321" w:type="dxa"/>
            <w:tcBorders>
              <w:top w:val="single" w:sz="4" w:space="0" w:color="000000"/>
              <w:left w:val="single" w:sz="4" w:space="0" w:color="000000"/>
              <w:bottom w:val="single" w:sz="4" w:space="0" w:color="000000"/>
              <w:right w:val="single" w:sz="4" w:space="0" w:color="000000"/>
            </w:tcBorders>
            <w:hideMark/>
          </w:tcPr>
          <w:p w14:paraId="5DCA0260" w14:textId="77777777" w:rsidR="008E77AD" w:rsidRPr="0069269A" w:rsidRDefault="008E77AD" w:rsidP="008E77AD">
            <w:pPr>
              <w:pStyle w:val="TableParagraph"/>
              <w:spacing w:line="253" w:lineRule="exact"/>
              <w:ind w:left="57" w:right="53"/>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29C9F584" w14:textId="77777777" w:rsidR="008E77AD" w:rsidRPr="0069269A" w:rsidRDefault="008E77AD" w:rsidP="008E77AD">
            <w:pPr>
              <w:pStyle w:val="TableParagraph"/>
              <w:spacing w:line="253" w:lineRule="exact"/>
              <w:ind w:left="57" w:right="54"/>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43DC9E39" w14:textId="77777777" w:rsidR="008E77AD" w:rsidRPr="0069269A" w:rsidRDefault="008E77AD" w:rsidP="008E77AD">
            <w:pPr>
              <w:pStyle w:val="TableParagraph"/>
              <w:spacing w:line="253" w:lineRule="exact"/>
              <w:ind w:left="57" w:right="55"/>
              <w:jc w:val="center"/>
              <w:rPr>
                <w:sz w:val="24"/>
              </w:rPr>
            </w:pPr>
            <w:r w:rsidRPr="0069269A">
              <w:rPr>
                <w:sz w:val="24"/>
              </w:rPr>
              <w:t>5</w:t>
            </w:r>
          </w:p>
        </w:tc>
        <w:tc>
          <w:tcPr>
            <w:tcW w:w="1321" w:type="dxa"/>
            <w:tcBorders>
              <w:top w:val="single" w:sz="4" w:space="0" w:color="000000"/>
              <w:left w:val="single" w:sz="4" w:space="0" w:color="000000"/>
              <w:bottom w:val="single" w:sz="4" w:space="0" w:color="000000"/>
              <w:right w:val="single" w:sz="4" w:space="0" w:color="000000"/>
            </w:tcBorders>
          </w:tcPr>
          <w:p w14:paraId="01AEBF50" w14:textId="77777777" w:rsidR="008E77AD" w:rsidRPr="0069269A" w:rsidRDefault="008E77AD" w:rsidP="008E77AD">
            <w:pPr>
              <w:pStyle w:val="TableParagraph"/>
              <w:spacing w:line="253" w:lineRule="exact"/>
              <w:ind w:left="57" w:right="55"/>
              <w:jc w:val="center"/>
              <w:rPr>
                <w:sz w:val="24"/>
                <w:lang w:val="ru-RU"/>
              </w:rPr>
            </w:pPr>
            <w:r w:rsidRPr="0069269A">
              <w:rPr>
                <w:sz w:val="24"/>
                <w:lang w:val="ru-RU"/>
              </w:rPr>
              <w:t>5</w:t>
            </w:r>
          </w:p>
        </w:tc>
      </w:tr>
      <w:tr w:rsidR="008E77AD" w:rsidRPr="0069269A" w14:paraId="1DE87DDE" w14:textId="77777777" w:rsidTr="008E77AD">
        <w:trPr>
          <w:trHeight w:val="3033"/>
        </w:trPr>
        <w:tc>
          <w:tcPr>
            <w:tcW w:w="1018" w:type="dxa"/>
            <w:tcBorders>
              <w:top w:val="single" w:sz="4" w:space="0" w:color="000000"/>
              <w:left w:val="single" w:sz="4" w:space="0" w:color="000000"/>
              <w:bottom w:val="single" w:sz="4" w:space="0" w:color="000000"/>
              <w:right w:val="single" w:sz="4" w:space="0" w:color="000000"/>
            </w:tcBorders>
          </w:tcPr>
          <w:p w14:paraId="70CCE532" w14:textId="77777777" w:rsidR="008E77AD" w:rsidRPr="0069269A" w:rsidRDefault="008E77AD" w:rsidP="008E77AD">
            <w:pPr>
              <w:pStyle w:val="TableParagraph"/>
              <w:ind w:left="0"/>
              <w:rPr>
                <w:sz w:val="24"/>
              </w:rPr>
            </w:pPr>
          </w:p>
        </w:tc>
        <w:tc>
          <w:tcPr>
            <w:tcW w:w="4701" w:type="dxa"/>
            <w:tcBorders>
              <w:top w:val="single" w:sz="4" w:space="0" w:color="000000"/>
              <w:left w:val="single" w:sz="4" w:space="0" w:color="000000"/>
              <w:bottom w:val="single" w:sz="4" w:space="0" w:color="000000"/>
              <w:right w:val="single" w:sz="4" w:space="0" w:color="000000"/>
            </w:tcBorders>
            <w:hideMark/>
          </w:tcPr>
          <w:p w14:paraId="7F81A8EB" w14:textId="77777777" w:rsidR="008E77AD" w:rsidRPr="0069269A" w:rsidRDefault="008E77AD" w:rsidP="008E77AD">
            <w:pPr>
              <w:pStyle w:val="TableParagraph"/>
              <w:spacing w:line="262" w:lineRule="exact"/>
              <w:ind w:left="76"/>
              <w:rPr>
                <w:sz w:val="24"/>
                <w:lang w:val="ru-RU"/>
              </w:rPr>
            </w:pPr>
            <w:r w:rsidRPr="0069269A">
              <w:rPr>
                <w:sz w:val="24"/>
                <w:lang w:val="ru-RU"/>
              </w:rPr>
              <w:t>педагогических</w:t>
            </w:r>
            <w:r w:rsidRPr="00241907">
              <w:rPr>
                <w:sz w:val="24"/>
                <w:lang w:val="ru-RU"/>
              </w:rPr>
              <w:t xml:space="preserve"> </w:t>
            </w:r>
            <w:r w:rsidRPr="0069269A">
              <w:rPr>
                <w:sz w:val="24"/>
                <w:lang w:val="ru-RU"/>
              </w:rPr>
              <w:t>и</w:t>
            </w:r>
            <w:r w:rsidRPr="00241907">
              <w:rPr>
                <w:sz w:val="24"/>
                <w:lang w:val="ru-RU"/>
              </w:rPr>
              <w:t xml:space="preserve"> </w:t>
            </w:r>
            <w:r w:rsidRPr="0069269A">
              <w:rPr>
                <w:sz w:val="24"/>
                <w:lang w:val="ru-RU"/>
              </w:rPr>
              <w:t>административно-</w:t>
            </w:r>
          </w:p>
          <w:p w14:paraId="2C3A4605" w14:textId="77777777" w:rsidR="008E77AD" w:rsidRPr="0069269A" w:rsidRDefault="008E77AD" w:rsidP="008E77AD">
            <w:pPr>
              <w:pStyle w:val="TableParagraph"/>
              <w:ind w:left="76" w:right="233"/>
              <w:rPr>
                <w:sz w:val="24"/>
                <w:lang w:val="ru-RU"/>
              </w:rPr>
            </w:pPr>
            <w:r w:rsidRPr="0069269A">
              <w:rPr>
                <w:sz w:val="24"/>
                <w:lang w:val="ru-RU"/>
              </w:rPr>
              <w:t>хозяйственных работников, прошедших за</w:t>
            </w:r>
            <w:r w:rsidRPr="00241907">
              <w:rPr>
                <w:sz w:val="24"/>
                <w:lang w:val="ru-RU"/>
              </w:rPr>
              <w:t xml:space="preserve"> </w:t>
            </w:r>
            <w:r w:rsidRPr="0069269A">
              <w:rPr>
                <w:sz w:val="24"/>
                <w:lang w:val="ru-RU"/>
              </w:rPr>
              <w:t>последние 5 лет повышение</w:t>
            </w:r>
            <w:r w:rsidRPr="00241907">
              <w:rPr>
                <w:sz w:val="24"/>
                <w:lang w:val="ru-RU"/>
              </w:rPr>
              <w:t xml:space="preserve"> </w:t>
            </w:r>
            <w:r w:rsidRPr="0069269A">
              <w:rPr>
                <w:sz w:val="24"/>
                <w:lang w:val="ru-RU"/>
              </w:rPr>
              <w:t>квалификации/профессиональнуюпереподготовку по профилю</w:t>
            </w:r>
            <w:r w:rsidRPr="00241907">
              <w:rPr>
                <w:sz w:val="24"/>
                <w:lang w:val="ru-RU"/>
              </w:rPr>
              <w:t xml:space="preserve"> </w:t>
            </w:r>
            <w:r w:rsidRPr="0069269A">
              <w:rPr>
                <w:sz w:val="24"/>
                <w:lang w:val="ru-RU"/>
              </w:rPr>
              <w:t>педагогической деятельности или иной</w:t>
            </w:r>
            <w:r w:rsidRPr="00241907">
              <w:rPr>
                <w:sz w:val="24"/>
                <w:lang w:val="ru-RU"/>
              </w:rPr>
              <w:t xml:space="preserve"> </w:t>
            </w:r>
            <w:r w:rsidRPr="0069269A">
              <w:rPr>
                <w:sz w:val="24"/>
                <w:lang w:val="ru-RU"/>
              </w:rPr>
              <w:t>осуществляемой в образовательной</w:t>
            </w:r>
            <w:r w:rsidRPr="00241907">
              <w:rPr>
                <w:sz w:val="24"/>
                <w:lang w:val="ru-RU"/>
              </w:rPr>
              <w:t xml:space="preserve"> </w:t>
            </w:r>
            <w:r w:rsidRPr="0069269A">
              <w:rPr>
                <w:sz w:val="24"/>
                <w:lang w:val="ru-RU"/>
              </w:rPr>
              <w:t>организации деятельности, в общей</w:t>
            </w:r>
            <w:r w:rsidRPr="00241907">
              <w:rPr>
                <w:sz w:val="24"/>
                <w:lang w:val="ru-RU"/>
              </w:rPr>
              <w:t xml:space="preserve"> </w:t>
            </w:r>
            <w:r w:rsidRPr="0069269A">
              <w:rPr>
                <w:sz w:val="24"/>
                <w:lang w:val="ru-RU"/>
              </w:rPr>
              <w:t>численности педагогических и</w:t>
            </w:r>
            <w:r w:rsidRPr="00241907">
              <w:rPr>
                <w:sz w:val="24"/>
                <w:lang w:val="ru-RU"/>
              </w:rPr>
              <w:t xml:space="preserve"> </w:t>
            </w:r>
            <w:r w:rsidRPr="0069269A">
              <w:rPr>
                <w:sz w:val="24"/>
                <w:lang w:val="ru-RU"/>
              </w:rPr>
              <w:t>административно-хозяйственных</w:t>
            </w:r>
          </w:p>
          <w:p w14:paraId="529CF107" w14:textId="77777777" w:rsidR="008E77AD" w:rsidRPr="0069269A" w:rsidRDefault="008E77AD" w:rsidP="008E77AD">
            <w:pPr>
              <w:pStyle w:val="TableParagraph"/>
              <w:spacing w:before="2" w:line="266" w:lineRule="exact"/>
              <w:ind w:left="76"/>
              <w:rPr>
                <w:sz w:val="24"/>
              </w:rPr>
            </w:pPr>
            <w:r w:rsidRPr="0069269A">
              <w:rPr>
                <w:sz w:val="24"/>
              </w:rPr>
              <w:t>работников</w:t>
            </w:r>
          </w:p>
        </w:tc>
        <w:tc>
          <w:tcPr>
            <w:tcW w:w="1321" w:type="dxa"/>
            <w:tcBorders>
              <w:top w:val="single" w:sz="4" w:space="0" w:color="000000"/>
              <w:left w:val="single" w:sz="4" w:space="0" w:color="000000"/>
              <w:bottom w:val="single" w:sz="4" w:space="0" w:color="000000"/>
              <w:right w:val="single" w:sz="4" w:space="0" w:color="000000"/>
            </w:tcBorders>
          </w:tcPr>
          <w:p w14:paraId="69D770C2" w14:textId="77777777" w:rsidR="008E77AD" w:rsidRPr="0069269A" w:rsidRDefault="008E77AD" w:rsidP="008E77AD">
            <w:pPr>
              <w:pStyle w:val="TableParagraph"/>
              <w:spacing w:line="275" w:lineRule="exact"/>
              <w:ind w:left="57" w:right="57"/>
              <w:jc w:val="center"/>
              <w:rPr>
                <w:sz w:val="24"/>
              </w:rPr>
            </w:pPr>
          </w:p>
        </w:tc>
        <w:tc>
          <w:tcPr>
            <w:tcW w:w="1321" w:type="dxa"/>
            <w:tcBorders>
              <w:top w:val="single" w:sz="4" w:space="0" w:color="000000"/>
              <w:left w:val="single" w:sz="4" w:space="0" w:color="000000"/>
              <w:bottom w:val="single" w:sz="4" w:space="0" w:color="000000"/>
              <w:right w:val="single" w:sz="4" w:space="0" w:color="000000"/>
            </w:tcBorders>
          </w:tcPr>
          <w:p w14:paraId="090DACCE" w14:textId="77777777" w:rsidR="008E77AD" w:rsidRPr="0069269A" w:rsidRDefault="008E77AD" w:rsidP="008E77AD">
            <w:pPr>
              <w:pStyle w:val="TableParagraph"/>
              <w:spacing w:line="275" w:lineRule="exact"/>
              <w:ind w:left="56" w:right="57"/>
              <w:jc w:val="center"/>
              <w:rPr>
                <w:sz w:val="24"/>
              </w:rPr>
            </w:pPr>
          </w:p>
        </w:tc>
        <w:tc>
          <w:tcPr>
            <w:tcW w:w="1321" w:type="dxa"/>
            <w:tcBorders>
              <w:top w:val="single" w:sz="4" w:space="0" w:color="000000"/>
              <w:left w:val="single" w:sz="4" w:space="0" w:color="000000"/>
              <w:bottom w:val="single" w:sz="4" w:space="0" w:color="000000"/>
              <w:right w:val="single" w:sz="4" w:space="0" w:color="000000"/>
            </w:tcBorders>
          </w:tcPr>
          <w:p w14:paraId="6CAB04A5" w14:textId="77777777" w:rsidR="008E77AD" w:rsidRPr="0069269A" w:rsidRDefault="008E77AD" w:rsidP="008E77AD">
            <w:pPr>
              <w:pStyle w:val="TableParagraph"/>
              <w:spacing w:line="275" w:lineRule="exact"/>
              <w:ind w:left="55" w:right="57"/>
              <w:jc w:val="center"/>
              <w:rPr>
                <w:sz w:val="24"/>
              </w:rPr>
            </w:pPr>
          </w:p>
        </w:tc>
        <w:tc>
          <w:tcPr>
            <w:tcW w:w="1321" w:type="dxa"/>
            <w:tcBorders>
              <w:top w:val="single" w:sz="4" w:space="0" w:color="000000"/>
              <w:left w:val="single" w:sz="4" w:space="0" w:color="000000"/>
              <w:bottom w:val="single" w:sz="4" w:space="0" w:color="000000"/>
              <w:right w:val="single" w:sz="4" w:space="0" w:color="000000"/>
            </w:tcBorders>
          </w:tcPr>
          <w:p w14:paraId="77DE156A" w14:textId="77777777" w:rsidR="008E77AD" w:rsidRPr="0069269A" w:rsidRDefault="008E77AD" w:rsidP="008E77AD">
            <w:pPr>
              <w:pStyle w:val="TableParagraph"/>
              <w:spacing w:line="275" w:lineRule="exact"/>
              <w:ind w:left="55" w:right="57"/>
              <w:jc w:val="center"/>
              <w:rPr>
                <w:sz w:val="24"/>
              </w:rPr>
            </w:pPr>
          </w:p>
        </w:tc>
      </w:tr>
      <w:tr w:rsidR="008E77AD" w:rsidRPr="0069269A" w14:paraId="0DB547F0" w14:textId="77777777" w:rsidTr="008E77AD">
        <w:trPr>
          <w:trHeight w:val="2486"/>
        </w:trPr>
        <w:tc>
          <w:tcPr>
            <w:tcW w:w="1018" w:type="dxa"/>
            <w:tcBorders>
              <w:top w:val="single" w:sz="4" w:space="0" w:color="000000"/>
              <w:left w:val="single" w:sz="4" w:space="0" w:color="000000"/>
              <w:bottom w:val="single" w:sz="4" w:space="0" w:color="000000"/>
              <w:right w:val="single" w:sz="4" w:space="0" w:color="000000"/>
            </w:tcBorders>
            <w:hideMark/>
          </w:tcPr>
          <w:p w14:paraId="7B3178F3" w14:textId="77777777" w:rsidR="008E77AD" w:rsidRPr="0069269A" w:rsidRDefault="008E77AD" w:rsidP="008E77AD">
            <w:pPr>
              <w:pStyle w:val="TableParagraph"/>
              <w:spacing w:line="264" w:lineRule="exact"/>
              <w:ind w:left="188" w:right="180"/>
              <w:jc w:val="center"/>
              <w:rPr>
                <w:sz w:val="24"/>
              </w:rPr>
            </w:pPr>
            <w:r w:rsidRPr="0069269A">
              <w:rPr>
                <w:sz w:val="24"/>
              </w:rPr>
              <w:t>1.34</w:t>
            </w:r>
          </w:p>
        </w:tc>
        <w:tc>
          <w:tcPr>
            <w:tcW w:w="4701" w:type="dxa"/>
            <w:tcBorders>
              <w:top w:val="single" w:sz="4" w:space="0" w:color="000000"/>
              <w:left w:val="single" w:sz="4" w:space="0" w:color="000000"/>
              <w:bottom w:val="single" w:sz="4" w:space="0" w:color="000000"/>
              <w:right w:val="single" w:sz="4" w:space="0" w:color="000000"/>
            </w:tcBorders>
            <w:hideMark/>
          </w:tcPr>
          <w:p w14:paraId="33F9F12C" w14:textId="77777777" w:rsidR="008E77AD" w:rsidRPr="0069269A" w:rsidRDefault="008E77AD" w:rsidP="008E77AD">
            <w:pPr>
              <w:pStyle w:val="TableParagraph"/>
              <w:tabs>
                <w:tab w:val="left" w:pos="2864"/>
              </w:tabs>
              <w:ind w:left="76" w:right="62"/>
              <w:jc w:val="both"/>
              <w:rPr>
                <w:sz w:val="24"/>
                <w:lang w:val="ru-RU"/>
              </w:rPr>
            </w:pPr>
            <w:r w:rsidRPr="0069269A">
              <w:rPr>
                <w:sz w:val="24"/>
                <w:lang w:val="ru-RU"/>
              </w:rPr>
              <w:t>Численность/удельный</w:t>
            </w:r>
            <w:r w:rsidRPr="00241907">
              <w:rPr>
                <w:sz w:val="24"/>
                <w:lang w:val="ru-RU"/>
              </w:rPr>
              <w:t xml:space="preserve"> </w:t>
            </w:r>
            <w:r w:rsidRPr="0069269A">
              <w:rPr>
                <w:sz w:val="24"/>
                <w:lang w:val="ru-RU"/>
              </w:rPr>
              <w:t>вес</w:t>
            </w:r>
            <w:r w:rsidRPr="00241907">
              <w:rPr>
                <w:sz w:val="24"/>
                <w:lang w:val="ru-RU"/>
              </w:rPr>
              <w:t xml:space="preserve"> </w:t>
            </w:r>
            <w:r w:rsidRPr="0069269A">
              <w:rPr>
                <w:sz w:val="24"/>
                <w:lang w:val="ru-RU"/>
              </w:rPr>
              <w:t>численности</w:t>
            </w:r>
            <w:r w:rsidRPr="00241907">
              <w:rPr>
                <w:sz w:val="24"/>
                <w:lang w:val="ru-RU"/>
              </w:rPr>
              <w:t xml:space="preserve"> </w:t>
            </w:r>
            <w:r w:rsidRPr="0069269A">
              <w:rPr>
                <w:sz w:val="24"/>
                <w:lang w:val="ru-RU"/>
              </w:rPr>
              <w:t>педагогических</w:t>
            </w:r>
            <w:r w:rsidRPr="00241907">
              <w:rPr>
                <w:sz w:val="24"/>
                <w:lang w:val="ru-RU"/>
              </w:rPr>
              <w:t xml:space="preserve"> </w:t>
            </w:r>
            <w:r w:rsidRPr="0069269A">
              <w:rPr>
                <w:sz w:val="24"/>
                <w:lang w:val="ru-RU"/>
              </w:rPr>
              <w:t>и</w:t>
            </w:r>
            <w:r w:rsidRPr="00241907">
              <w:rPr>
                <w:sz w:val="24"/>
                <w:lang w:val="ru-RU"/>
              </w:rPr>
              <w:t xml:space="preserve"> </w:t>
            </w:r>
            <w:r w:rsidRPr="0069269A">
              <w:rPr>
                <w:sz w:val="24"/>
                <w:lang w:val="ru-RU"/>
              </w:rPr>
              <w:t>административно-хозяйственных</w:t>
            </w:r>
            <w:r w:rsidRPr="00241907">
              <w:rPr>
                <w:sz w:val="24"/>
                <w:lang w:val="ru-RU"/>
              </w:rPr>
              <w:t xml:space="preserve"> </w:t>
            </w:r>
            <w:r w:rsidRPr="0069269A">
              <w:rPr>
                <w:sz w:val="24"/>
                <w:lang w:val="ru-RU"/>
              </w:rPr>
              <w:t>работников,</w:t>
            </w:r>
            <w:r w:rsidRPr="00241907">
              <w:rPr>
                <w:sz w:val="24"/>
                <w:lang w:val="ru-RU"/>
              </w:rPr>
              <w:t xml:space="preserve"> </w:t>
            </w:r>
            <w:r w:rsidRPr="0069269A">
              <w:rPr>
                <w:sz w:val="24"/>
                <w:lang w:val="ru-RU"/>
              </w:rPr>
              <w:t>прошедших</w:t>
            </w:r>
            <w:r w:rsidRPr="00241907">
              <w:rPr>
                <w:sz w:val="24"/>
                <w:lang w:val="ru-RU"/>
              </w:rPr>
              <w:t xml:space="preserve"> </w:t>
            </w:r>
            <w:r w:rsidRPr="0069269A">
              <w:rPr>
                <w:sz w:val="24"/>
                <w:lang w:val="ru-RU"/>
              </w:rPr>
              <w:t>повышение квалификации по</w:t>
            </w:r>
            <w:r w:rsidRPr="00241907">
              <w:rPr>
                <w:sz w:val="24"/>
                <w:lang w:val="ru-RU"/>
              </w:rPr>
              <w:t xml:space="preserve"> </w:t>
            </w:r>
            <w:r w:rsidRPr="0069269A">
              <w:rPr>
                <w:sz w:val="24"/>
                <w:lang w:val="ru-RU"/>
              </w:rPr>
              <w:t>применению</w:t>
            </w:r>
            <w:r w:rsidRPr="00241907">
              <w:rPr>
                <w:sz w:val="24"/>
                <w:lang w:val="ru-RU"/>
              </w:rPr>
              <w:t xml:space="preserve"> </w:t>
            </w:r>
            <w:r w:rsidRPr="0069269A">
              <w:rPr>
                <w:sz w:val="24"/>
                <w:lang w:val="ru-RU"/>
              </w:rPr>
              <w:t>в</w:t>
            </w:r>
            <w:r w:rsidRPr="00241907">
              <w:rPr>
                <w:sz w:val="24"/>
                <w:lang w:val="ru-RU"/>
              </w:rPr>
              <w:t xml:space="preserve"> </w:t>
            </w:r>
            <w:r w:rsidRPr="0069269A">
              <w:rPr>
                <w:sz w:val="24"/>
                <w:lang w:val="ru-RU"/>
              </w:rPr>
              <w:t>образовательном</w:t>
            </w:r>
            <w:r w:rsidRPr="00241907">
              <w:rPr>
                <w:sz w:val="24"/>
                <w:lang w:val="ru-RU"/>
              </w:rPr>
              <w:t xml:space="preserve"> </w:t>
            </w:r>
            <w:r w:rsidRPr="0069269A">
              <w:rPr>
                <w:sz w:val="24"/>
                <w:lang w:val="ru-RU"/>
              </w:rPr>
              <w:t>процессе</w:t>
            </w:r>
            <w:r w:rsidRPr="00241907">
              <w:rPr>
                <w:sz w:val="24"/>
                <w:lang w:val="ru-RU"/>
              </w:rPr>
              <w:t xml:space="preserve"> </w:t>
            </w:r>
            <w:r w:rsidRPr="0069269A">
              <w:rPr>
                <w:sz w:val="24"/>
                <w:lang w:val="ru-RU"/>
              </w:rPr>
              <w:t>федеральных</w:t>
            </w:r>
            <w:r w:rsidRPr="00241907">
              <w:rPr>
                <w:sz w:val="24"/>
                <w:lang w:val="ru-RU"/>
              </w:rPr>
              <w:t xml:space="preserve"> </w:t>
            </w:r>
            <w:r w:rsidRPr="0069269A">
              <w:rPr>
                <w:sz w:val="24"/>
                <w:lang w:val="ru-RU"/>
              </w:rPr>
              <w:t>государственных</w:t>
            </w:r>
            <w:r w:rsidRPr="00241907">
              <w:rPr>
                <w:sz w:val="24"/>
                <w:lang w:val="ru-RU"/>
              </w:rPr>
              <w:t xml:space="preserve"> </w:t>
            </w:r>
            <w:r w:rsidRPr="0069269A">
              <w:rPr>
                <w:sz w:val="24"/>
                <w:lang w:val="ru-RU"/>
              </w:rPr>
              <w:t>образовательных</w:t>
            </w:r>
            <w:r w:rsidRPr="00241907">
              <w:rPr>
                <w:sz w:val="24"/>
                <w:lang w:val="ru-RU"/>
              </w:rPr>
              <w:t xml:space="preserve"> </w:t>
            </w:r>
            <w:r w:rsidRPr="0069269A">
              <w:rPr>
                <w:sz w:val="24"/>
                <w:lang w:val="ru-RU"/>
              </w:rPr>
              <w:t>стандартов,</w:t>
            </w:r>
            <w:r w:rsidRPr="00241907">
              <w:rPr>
                <w:sz w:val="24"/>
                <w:lang w:val="ru-RU"/>
              </w:rPr>
              <w:t xml:space="preserve"> </w:t>
            </w:r>
            <w:r w:rsidRPr="0069269A">
              <w:rPr>
                <w:sz w:val="24"/>
                <w:lang w:val="ru-RU"/>
              </w:rPr>
              <w:t>в</w:t>
            </w:r>
            <w:r w:rsidRPr="00F43DDF">
              <w:rPr>
                <w:sz w:val="24"/>
                <w:lang w:val="ru-RU"/>
              </w:rPr>
              <w:t xml:space="preserve"> </w:t>
            </w:r>
            <w:r w:rsidRPr="0069269A">
              <w:rPr>
                <w:sz w:val="24"/>
                <w:lang w:val="ru-RU"/>
              </w:rPr>
              <w:t>общей</w:t>
            </w:r>
            <w:r w:rsidRPr="00F43DDF">
              <w:rPr>
                <w:sz w:val="24"/>
                <w:lang w:val="ru-RU"/>
              </w:rPr>
              <w:t xml:space="preserve"> </w:t>
            </w:r>
            <w:r w:rsidRPr="0069269A">
              <w:rPr>
                <w:sz w:val="24"/>
                <w:lang w:val="ru-RU"/>
              </w:rPr>
              <w:t>численности</w:t>
            </w:r>
          </w:p>
          <w:p w14:paraId="16A5F83C" w14:textId="77777777" w:rsidR="008E77AD" w:rsidRPr="0069269A" w:rsidRDefault="008E77AD" w:rsidP="008E77AD">
            <w:pPr>
              <w:pStyle w:val="TableParagraph"/>
              <w:spacing w:line="274" w:lineRule="exact"/>
              <w:ind w:left="76" w:right="62"/>
              <w:jc w:val="both"/>
              <w:rPr>
                <w:sz w:val="24"/>
                <w:lang w:val="ru-RU"/>
              </w:rPr>
            </w:pPr>
            <w:r w:rsidRPr="0069269A">
              <w:rPr>
                <w:sz w:val="24"/>
                <w:lang w:val="ru-RU"/>
              </w:rPr>
              <w:t>педагогических</w:t>
            </w:r>
            <w:r w:rsidRPr="00F43DDF">
              <w:rPr>
                <w:sz w:val="24"/>
                <w:lang w:val="ru-RU"/>
              </w:rPr>
              <w:t xml:space="preserve"> </w:t>
            </w:r>
            <w:r w:rsidRPr="0069269A">
              <w:rPr>
                <w:sz w:val="24"/>
                <w:lang w:val="ru-RU"/>
              </w:rPr>
              <w:t>и</w:t>
            </w:r>
            <w:r w:rsidRPr="00F43DDF">
              <w:rPr>
                <w:sz w:val="24"/>
                <w:lang w:val="ru-RU"/>
              </w:rPr>
              <w:t xml:space="preserve"> </w:t>
            </w:r>
            <w:r w:rsidRPr="0069269A">
              <w:rPr>
                <w:sz w:val="24"/>
                <w:lang w:val="ru-RU"/>
              </w:rPr>
              <w:t>административно-хозяйственных</w:t>
            </w:r>
            <w:r w:rsidRPr="00F43DDF">
              <w:rPr>
                <w:sz w:val="24"/>
                <w:lang w:val="ru-RU"/>
              </w:rPr>
              <w:t xml:space="preserve"> </w:t>
            </w:r>
            <w:r w:rsidRPr="0069269A">
              <w:rPr>
                <w:sz w:val="24"/>
                <w:lang w:val="ru-RU"/>
              </w:rPr>
              <w:t>работников</w:t>
            </w:r>
          </w:p>
        </w:tc>
        <w:tc>
          <w:tcPr>
            <w:tcW w:w="1321" w:type="dxa"/>
            <w:tcBorders>
              <w:top w:val="single" w:sz="4" w:space="0" w:color="000000"/>
              <w:left w:val="single" w:sz="4" w:space="0" w:color="000000"/>
              <w:bottom w:val="single" w:sz="4" w:space="0" w:color="000000"/>
              <w:right w:val="single" w:sz="4" w:space="0" w:color="000000"/>
            </w:tcBorders>
            <w:hideMark/>
          </w:tcPr>
          <w:p w14:paraId="7830C1B4" w14:textId="77777777" w:rsidR="008E77AD" w:rsidRPr="0069269A" w:rsidRDefault="008E77AD" w:rsidP="008E77AD">
            <w:pPr>
              <w:pStyle w:val="TableParagraph"/>
              <w:spacing w:line="275" w:lineRule="exact"/>
              <w:ind w:left="57" w:right="57"/>
              <w:jc w:val="center"/>
              <w:rPr>
                <w:sz w:val="24"/>
              </w:rPr>
            </w:pPr>
            <w:r w:rsidRPr="0069269A">
              <w:rPr>
                <w:sz w:val="24"/>
              </w:rPr>
              <w:t>7</w:t>
            </w:r>
          </w:p>
        </w:tc>
        <w:tc>
          <w:tcPr>
            <w:tcW w:w="1321" w:type="dxa"/>
            <w:tcBorders>
              <w:top w:val="single" w:sz="4" w:space="0" w:color="000000"/>
              <w:left w:val="single" w:sz="4" w:space="0" w:color="000000"/>
              <w:bottom w:val="single" w:sz="4" w:space="0" w:color="000000"/>
              <w:right w:val="single" w:sz="4" w:space="0" w:color="000000"/>
            </w:tcBorders>
            <w:hideMark/>
          </w:tcPr>
          <w:p w14:paraId="0184012B" w14:textId="77777777" w:rsidR="008E77AD" w:rsidRPr="0069269A" w:rsidRDefault="008E77AD" w:rsidP="008E77AD">
            <w:pPr>
              <w:pStyle w:val="TableParagraph"/>
              <w:spacing w:line="275" w:lineRule="exact"/>
              <w:ind w:left="56" w:right="57"/>
              <w:jc w:val="center"/>
              <w:rPr>
                <w:sz w:val="24"/>
              </w:rPr>
            </w:pPr>
            <w:r w:rsidRPr="0069269A">
              <w:rPr>
                <w:sz w:val="24"/>
              </w:rPr>
              <w:t>6</w:t>
            </w:r>
          </w:p>
        </w:tc>
        <w:tc>
          <w:tcPr>
            <w:tcW w:w="1321" w:type="dxa"/>
            <w:tcBorders>
              <w:top w:val="single" w:sz="4" w:space="0" w:color="000000"/>
              <w:left w:val="single" w:sz="4" w:space="0" w:color="000000"/>
              <w:bottom w:val="single" w:sz="4" w:space="0" w:color="000000"/>
              <w:right w:val="single" w:sz="4" w:space="0" w:color="000000"/>
            </w:tcBorders>
            <w:hideMark/>
          </w:tcPr>
          <w:p w14:paraId="402D7BF4" w14:textId="77777777" w:rsidR="008E77AD" w:rsidRPr="0069269A" w:rsidRDefault="008E77AD" w:rsidP="008E77AD">
            <w:pPr>
              <w:pStyle w:val="TableParagraph"/>
              <w:spacing w:line="275" w:lineRule="exact"/>
              <w:ind w:left="55" w:right="57"/>
              <w:jc w:val="center"/>
              <w:rPr>
                <w:sz w:val="24"/>
              </w:rPr>
            </w:pPr>
            <w:r w:rsidRPr="0069269A">
              <w:rPr>
                <w:sz w:val="24"/>
              </w:rPr>
              <w:t>9</w:t>
            </w:r>
          </w:p>
        </w:tc>
        <w:tc>
          <w:tcPr>
            <w:tcW w:w="1321" w:type="dxa"/>
            <w:tcBorders>
              <w:top w:val="single" w:sz="4" w:space="0" w:color="000000"/>
              <w:left w:val="single" w:sz="4" w:space="0" w:color="000000"/>
              <w:bottom w:val="single" w:sz="4" w:space="0" w:color="000000"/>
              <w:right w:val="single" w:sz="4" w:space="0" w:color="000000"/>
            </w:tcBorders>
          </w:tcPr>
          <w:p w14:paraId="2BF9155C" w14:textId="77777777" w:rsidR="008E77AD" w:rsidRPr="0069269A" w:rsidRDefault="008E77AD" w:rsidP="008E77AD">
            <w:pPr>
              <w:pStyle w:val="TableParagraph"/>
              <w:spacing w:line="275" w:lineRule="exact"/>
              <w:ind w:left="55" w:right="57"/>
              <w:jc w:val="center"/>
              <w:rPr>
                <w:sz w:val="24"/>
                <w:lang w:val="ru-RU"/>
              </w:rPr>
            </w:pPr>
            <w:r w:rsidRPr="0069269A">
              <w:rPr>
                <w:sz w:val="24"/>
                <w:lang w:val="ru-RU"/>
              </w:rPr>
              <w:t>14</w:t>
            </w:r>
          </w:p>
        </w:tc>
      </w:tr>
      <w:tr w:rsidR="008E77AD" w:rsidRPr="0069269A" w14:paraId="31A41BBE" w14:textId="77777777" w:rsidTr="008E77AD">
        <w:trPr>
          <w:trHeight w:val="273"/>
        </w:trPr>
        <w:tc>
          <w:tcPr>
            <w:tcW w:w="1018" w:type="dxa"/>
            <w:tcBorders>
              <w:top w:val="single" w:sz="4" w:space="0" w:color="000000"/>
              <w:left w:val="single" w:sz="4" w:space="0" w:color="000000"/>
              <w:bottom w:val="single" w:sz="4" w:space="0" w:color="000000"/>
              <w:right w:val="single" w:sz="4" w:space="0" w:color="000000"/>
            </w:tcBorders>
            <w:hideMark/>
          </w:tcPr>
          <w:p w14:paraId="7E9569AC" w14:textId="77777777" w:rsidR="008E77AD" w:rsidRPr="0069269A" w:rsidRDefault="008E77AD" w:rsidP="008E77AD">
            <w:pPr>
              <w:pStyle w:val="TableParagraph"/>
              <w:spacing w:line="253" w:lineRule="exact"/>
              <w:ind w:left="186" w:right="180"/>
              <w:jc w:val="center"/>
              <w:rPr>
                <w:b/>
                <w:sz w:val="24"/>
              </w:rPr>
            </w:pPr>
            <w:r w:rsidRPr="0069269A">
              <w:rPr>
                <w:b/>
                <w:sz w:val="24"/>
              </w:rPr>
              <w:t>2.</w:t>
            </w:r>
          </w:p>
        </w:tc>
        <w:tc>
          <w:tcPr>
            <w:tcW w:w="4701" w:type="dxa"/>
            <w:tcBorders>
              <w:top w:val="single" w:sz="4" w:space="0" w:color="000000"/>
              <w:left w:val="single" w:sz="4" w:space="0" w:color="000000"/>
              <w:bottom w:val="single" w:sz="4" w:space="0" w:color="000000"/>
              <w:right w:val="single" w:sz="4" w:space="0" w:color="000000"/>
            </w:tcBorders>
            <w:hideMark/>
          </w:tcPr>
          <w:p w14:paraId="4503E11F" w14:textId="77777777" w:rsidR="008E77AD" w:rsidRPr="0069269A" w:rsidRDefault="008E77AD" w:rsidP="008E77AD">
            <w:pPr>
              <w:pStyle w:val="TableParagraph"/>
              <w:spacing w:line="253" w:lineRule="exact"/>
              <w:ind w:left="76"/>
              <w:rPr>
                <w:b/>
                <w:sz w:val="24"/>
              </w:rPr>
            </w:pPr>
            <w:r w:rsidRPr="0069269A">
              <w:rPr>
                <w:b/>
                <w:sz w:val="24"/>
              </w:rPr>
              <w:t>Инфраструктура</w:t>
            </w:r>
          </w:p>
        </w:tc>
        <w:tc>
          <w:tcPr>
            <w:tcW w:w="1321" w:type="dxa"/>
            <w:tcBorders>
              <w:top w:val="single" w:sz="4" w:space="0" w:color="000000"/>
              <w:left w:val="single" w:sz="4" w:space="0" w:color="000000"/>
              <w:bottom w:val="single" w:sz="4" w:space="0" w:color="000000"/>
              <w:right w:val="single" w:sz="4" w:space="0" w:color="000000"/>
            </w:tcBorders>
          </w:tcPr>
          <w:p w14:paraId="40E042FF"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7676F737"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4CF6FD3A" w14:textId="77777777" w:rsidR="008E77AD" w:rsidRPr="0069269A" w:rsidRDefault="008E77AD" w:rsidP="008E77AD">
            <w:pPr>
              <w:pStyle w:val="TableParagraph"/>
              <w:ind w:left="0"/>
              <w:rPr>
                <w:sz w:val="20"/>
              </w:rPr>
            </w:pPr>
          </w:p>
        </w:tc>
        <w:tc>
          <w:tcPr>
            <w:tcW w:w="1321" w:type="dxa"/>
            <w:tcBorders>
              <w:top w:val="single" w:sz="4" w:space="0" w:color="000000"/>
              <w:left w:val="single" w:sz="4" w:space="0" w:color="000000"/>
              <w:bottom w:val="single" w:sz="4" w:space="0" w:color="000000"/>
              <w:right w:val="single" w:sz="4" w:space="0" w:color="000000"/>
            </w:tcBorders>
          </w:tcPr>
          <w:p w14:paraId="3A5D8AD7" w14:textId="77777777" w:rsidR="008E77AD" w:rsidRPr="0069269A" w:rsidRDefault="008E77AD" w:rsidP="008E77AD">
            <w:pPr>
              <w:pStyle w:val="TableParagraph"/>
              <w:ind w:left="0"/>
              <w:rPr>
                <w:sz w:val="20"/>
              </w:rPr>
            </w:pPr>
          </w:p>
        </w:tc>
      </w:tr>
      <w:tr w:rsidR="008E77AD" w:rsidRPr="0069269A" w14:paraId="664EAD2E"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7FC9265B" w14:textId="77777777" w:rsidR="008E77AD" w:rsidRPr="0069269A" w:rsidRDefault="008E77AD" w:rsidP="008E77AD">
            <w:pPr>
              <w:pStyle w:val="TableParagraph"/>
              <w:spacing w:line="263" w:lineRule="exact"/>
              <w:ind w:left="184" w:right="180"/>
              <w:jc w:val="center"/>
              <w:rPr>
                <w:sz w:val="24"/>
              </w:rPr>
            </w:pPr>
            <w:r w:rsidRPr="0069269A">
              <w:rPr>
                <w:sz w:val="24"/>
              </w:rPr>
              <w:t>2.1</w:t>
            </w:r>
          </w:p>
        </w:tc>
        <w:tc>
          <w:tcPr>
            <w:tcW w:w="4701" w:type="dxa"/>
            <w:tcBorders>
              <w:top w:val="single" w:sz="4" w:space="0" w:color="000000"/>
              <w:left w:val="single" w:sz="4" w:space="0" w:color="000000"/>
              <w:bottom w:val="single" w:sz="4" w:space="0" w:color="000000"/>
              <w:right w:val="single" w:sz="4" w:space="0" w:color="000000"/>
            </w:tcBorders>
            <w:hideMark/>
          </w:tcPr>
          <w:p w14:paraId="62D16532" w14:textId="77777777" w:rsidR="008E77AD" w:rsidRPr="0069269A" w:rsidRDefault="008E77AD" w:rsidP="008E77AD">
            <w:pPr>
              <w:pStyle w:val="TableParagraph"/>
              <w:tabs>
                <w:tab w:val="left" w:pos="1496"/>
                <w:tab w:val="left" w:pos="3074"/>
                <w:tab w:val="left" w:pos="3404"/>
                <w:tab w:val="left" w:pos="4388"/>
              </w:tabs>
              <w:spacing w:line="263" w:lineRule="exact"/>
              <w:ind w:left="76"/>
              <w:rPr>
                <w:sz w:val="24"/>
                <w:lang w:val="ru-RU"/>
              </w:rPr>
            </w:pPr>
            <w:r w:rsidRPr="0069269A">
              <w:rPr>
                <w:sz w:val="24"/>
                <w:lang w:val="ru-RU"/>
              </w:rPr>
              <w:t>Количество</w:t>
            </w:r>
            <w:r w:rsidRPr="0069269A">
              <w:rPr>
                <w:sz w:val="24"/>
                <w:lang w:val="ru-RU"/>
              </w:rPr>
              <w:tab/>
              <w:t>компьютеров</w:t>
            </w:r>
            <w:r w:rsidRPr="0069269A">
              <w:rPr>
                <w:sz w:val="24"/>
                <w:lang w:val="ru-RU"/>
              </w:rPr>
              <w:tab/>
              <w:t>в</w:t>
            </w:r>
            <w:r w:rsidRPr="0069269A">
              <w:rPr>
                <w:sz w:val="24"/>
                <w:lang w:val="ru-RU"/>
              </w:rPr>
              <w:tab/>
              <w:t>расчете</w:t>
            </w:r>
            <w:r w:rsidRPr="0069269A">
              <w:rPr>
                <w:sz w:val="24"/>
                <w:lang w:val="ru-RU"/>
              </w:rPr>
              <w:tab/>
              <w:t>на</w:t>
            </w:r>
          </w:p>
          <w:p w14:paraId="16241DFC" w14:textId="77777777" w:rsidR="008E77AD" w:rsidRPr="0069269A" w:rsidRDefault="008E77AD" w:rsidP="008E77AD">
            <w:pPr>
              <w:pStyle w:val="TableParagraph"/>
              <w:spacing w:before="2" w:line="266" w:lineRule="exact"/>
              <w:ind w:left="76"/>
              <w:rPr>
                <w:sz w:val="24"/>
                <w:lang w:val="ru-RU"/>
              </w:rPr>
            </w:pPr>
            <w:r w:rsidRPr="0069269A">
              <w:rPr>
                <w:sz w:val="24"/>
                <w:lang w:val="ru-RU"/>
              </w:rPr>
              <w:t>одного учащегося</w:t>
            </w:r>
          </w:p>
        </w:tc>
        <w:tc>
          <w:tcPr>
            <w:tcW w:w="1321" w:type="dxa"/>
            <w:tcBorders>
              <w:top w:val="single" w:sz="4" w:space="0" w:color="000000"/>
              <w:left w:val="single" w:sz="4" w:space="0" w:color="000000"/>
              <w:bottom w:val="single" w:sz="4" w:space="0" w:color="000000"/>
              <w:right w:val="single" w:sz="4" w:space="0" w:color="000000"/>
            </w:tcBorders>
            <w:hideMark/>
          </w:tcPr>
          <w:p w14:paraId="029F18D4" w14:textId="77777777" w:rsidR="008E77AD" w:rsidRPr="0069269A" w:rsidRDefault="008E77AD" w:rsidP="008E77AD">
            <w:pPr>
              <w:pStyle w:val="TableParagraph"/>
              <w:spacing w:line="263" w:lineRule="exact"/>
              <w:ind w:left="57" w:right="54"/>
              <w:jc w:val="center"/>
              <w:rPr>
                <w:sz w:val="24"/>
              </w:rPr>
            </w:pPr>
            <w:r w:rsidRPr="0069269A">
              <w:rPr>
                <w:sz w:val="24"/>
              </w:rPr>
              <w:t>0,09</w:t>
            </w:r>
          </w:p>
        </w:tc>
        <w:tc>
          <w:tcPr>
            <w:tcW w:w="1321" w:type="dxa"/>
            <w:tcBorders>
              <w:top w:val="single" w:sz="4" w:space="0" w:color="000000"/>
              <w:left w:val="single" w:sz="4" w:space="0" w:color="000000"/>
              <w:bottom w:val="single" w:sz="4" w:space="0" w:color="000000"/>
              <w:right w:val="single" w:sz="4" w:space="0" w:color="000000"/>
            </w:tcBorders>
            <w:hideMark/>
          </w:tcPr>
          <w:p w14:paraId="2C882D0C" w14:textId="77777777" w:rsidR="008E77AD" w:rsidRPr="0069269A" w:rsidRDefault="008E77AD" w:rsidP="008E77AD">
            <w:pPr>
              <w:pStyle w:val="TableParagraph"/>
              <w:spacing w:line="263" w:lineRule="exact"/>
              <w:ind w:left="57" w:right="54"/>
              <w:jc w:val="center"/>
              <w:rPr>
                <w:sz w:val="24"/>
              </w:rPr>
            </w:pPr>
            <w:r w:rsidRPr="0069269A">
              <w:rPr>
                <w:sz w:val="24"/>
              </w:rPr>
              <w:t>0,09</w:t>
            </w:r>
          </w:p>
        </w:tc>
        <w:tc>
          <w:tcPr>
            <w:tcW w:w="1321" w:type="dxa"/>
            <w:tcBorders>
              <w:top w:val="single" w:sz="4" w:space="0" w:color="000000"/>
              <w:left w:val="single" w:sz="4" w:space="0" w:color="000000"/>
              <w:bottom w:val="single" w:sz="4" w:space="0" w:color="000000"/>
              <w:right w:val="single" w:sz="4" w:space="0" w:color="000000"/>
            </w:tcBorders>
            <w:hideMark/>
          </w:tcPr>
          <w:p w14:paraId="7F34E965" w14:textId="77777777" w:rsidR="008E77AD" w:rsidRPr="0069269A" w:rsidRDefault="008E77AD" w:rsidP="008E77AD">
            <w:pPr>
              <w:pStyle w:val="TableParagraph"/>
              <w:spacing w:line="263" w:lineRule="exact"/>
              <w:ind w:left="57" w:right="56"/>
              <w:jc w:val="center"/>
              <w:rPr>
                <w:sz w:val="24"/>
              </w:rPr>
            </w:pPr>
            <w:r w:rsidRPr="0069269A">
              <w:rPr>
                <w:sz w:val="24"/>
              </w:rPr>
              <w:t>0,09</w:t>
            </w:r>
          </w:p>
        </w:tc>
        <w:tc>
          <w:tcPr>
            <w:tcW w:w="1321" w:type="dxa"/>
            <w:tcBorders>
              <w:top w:val="single" w:sz="4" w:space="0" w:color="000000"/>
              <w:left w:val="single" w:sz="4" w:space="0" w:color="000000"/>
              <w:bottom w:val="single" w:sz="4" w:space="0" w:color="000000"/>
              <w:right w:val="single" w:sz="4" w:space="0" w:color="000000"/>
            </w:tcBorders>
          </w:tcPr>
          <w:p w14:paraId="2BEAB5D6" w14:textId="77777777" w:rsidR="008E77AD" w:rsidRPr="0069269A" w:rsidRDefault="008E77AD" w:rsidP="008E77AD">
            <w:pPr>
              <w:pStyle w:val="TableParagraph"/>
              <w:spacing w:line="263" w:lineRule="exact"/>
              <w:ind w:left="57" w:right="56"/>
              <w:jc w:val="center"/>
              <w:rPr>
                <w:sz w:val="24"/>
                <w:lang w:val="ru-RU"/>
              </w:rPr>
            </w:pPr>
            <w:r w:rsidRPr="0069269A">
              <w:rPr>
                <w:sz w:val="24"/>
                <w:lang w:val="ru-RU"/>
              </w:rPr>
              <w:t>0,09</w:t>
            </w:r>
          </w:p>
        </w:tc>
      </w:tr>
      <w:tr w:rsidR="008E77AD" w:rsidRPr="0069269A" w14:paraId="3D3D776C" w14:textId="77777777" w:rsidTr="008E77AD">
        <w:trPr>
          <w:trHeight w:val="1382"/>
        </w:trPr>
        <w:tc>
          <w:tcPr>
            <w:tcW w:w="1018" w:type="dxa"/>
            <w:tcBorders>
              <w:top w:val="single" w:sz="4" w:space="0" w:color="000000"/>
              <w:left w:val="single" w:sz="4" w:space="0" w:color="000000"/>
              <w:bottom w:val="single" w:sz="4" w:space="0" w:color="000000"/>
              <w:right w:val="single" w:sz="4" w:space="0" w:color="000000"/>
            </w:tcBorders>
            <w:hideMark/>
          </w:tcPr>
          <w:p w14:paraId="7356A0C3" w14:textId="77777777" w:rsidR="008E77AD" w:rsidRPr="0069269A" w:rsidRDefault="008E77AD" w:rsidP="008E77AD">
            <w:pPr>
              <w:pStyle w:val="TableParagraph"/>
              <w:spacing w:line="264" w:lineRule="exact"/>
              <w:ind w:left="184" w:right="180"/>
              <w:jc w:val="center"/>
              <w:rPr>
                <w:sz w:val="24"/>
              </w:rPr>
            </w:pPr>
            <w:r w:rsidRPr="0069269A">
              <w:rPr>
                <w:sz w:val="24"/>
              </w:rPr>
              <w:lastRenderedPageBreak/>
              <w:t>2.2</w:t>
            </w:r>
          </w:p>
        </w:tc>
        <w:tc>
          <w:tcPr>
            <w:tcW w:w="4701" w:type="dxa"/>
            <w:tcBorders>
              <w:top w:val="single" w:sz="4" w:space="0" w:color="000000"/>
              <w:left w:val="single" w:sz="4" w:space="0" w:color="000000"/>
              <w:bottom w:val="single" w:sz="4" w:space="0" w:color="000000"/>
              <w:right w:val="single" w:sz="4" w:space="0" w:color="000000"/>
            </w:tcBorders>
            <w:hideMark/>
          </w:tcPr>
          <w:p w14:paraId="5D625DFC" w14:textId="77777777" w:rsidR="008E77AD" w:rsidRPr="0069269A" w:rsidRDefault="008E77AD" w:rsidP="008E77AD">
            <w:pPr>
              <w:pStyle w:val="TableParagraph"/>
              <w:tabs>
                <w:tab w:val="left" w:pos="2077"/>
                <w:tab w:val="left" w:pos="3675"/>
              </w:tabs>
              <w:ind w:left="76" w:right="62"/>
              <w:jc w:val="both"/>
              <w:rPr>
                <w:sz w:val="24"/>
                <w:lang w:val="ru-RU"/>
              </w:rPr>
            </w:pPr>
            <w:r w:rsidRPr="0069269A">
              <w:rPr>
                <w:sz w:val="24"/>
                <w:lang w:val="ru-RU"/>
              </w:rPr>
              <w:t>Количество экземпляров учебной и учебно-методической</w:t>
            </w:r>
            <w:r w:rsidRPr="00F43DDF">
              <w:rPr>
                <w:sz w:val="24"/>
                <w:lang w:val="ru-RU"/>
              </w:rPr>
              <w:t xml:space="preserve"> </w:t>
            </w:r>
            <w:r w:rsidRPr="0069269A">
              <w:rPr>
                <w:sz w:val="24"/>
                <w:lang w:val="ru-RU"/>
              </w:rPr>
              <w:t>литературы</w:t>
            </w:r>
            <w:r w:rsidRPr="00F43DDF">
              <w:rPr>
                <w:sz w:val="24"/>
                <w:lang w:val="ru-RU"/>
              </w:rPr>
              <w:t xml:space="preserve"> </w:t>
            </w:r>
            <w:r w:rsidRPr="0069269A">
              <w:rPr>
                <w:sz w:val="24"/>
                <w:lang w:val="ru-RU"/>
              </w:rPr>
              <w:t>из</w:t>
            </w:r>
            <w:r w:rsidRPr="00F43DDF">
              <w:rPr>
                <w:sz w:val="24"/>
                <w:lang w:val="ru-RU"/>
              </w:rPr>
              <w:t xml:space="preserve"> </w:t>
            </w:r>
            <w:r w:rsidRPr="0069269A">
              <w:rPr>
                <w:sz w:val="24"/>
                <w:lang w:val="ru-RU"/>
              </w:rPr>
              <w:t>общего</w:t>
            </w:r>
            <w:r w:rsidRPr="00F43DDF">
              <w:rPr>
                <w:sz w:val="24"/>
                <w:lang w:val="ru-RU"/>
              </w:rPr>
              <w:t xml:space="preserve"> </w:t>
            </w:r>
            <w:r w:rsidRPr="0069269A">
              <w:rPr>
                <w:sz w:val="24"/>
                <w:lang w:val="ru-RU"/>
              </w:rPr>
              <w:t>количества</w:t>
            </w:r>
            <w:r w:rsidRPr="0069269A">
              <w:rPr>
                <w:sz w:val="24"/>
                <w:lang w:val="ru-RU"/>
              </w:rPr>
              <w:tab/>
              <w:t>единиц</w:t>
            </w:r>
            <w:r w:rsidRPr="0069269A">
              <w:rPr>
                <w:sz w:val="24"/>
                <w:lang w:val="ru-RU"/>
              </w:rPr>
              <w:tab/>
              <w:t>хранения</w:t>
            </w:r>
          </w:p>
          <w:p w14:paraId="21BC8436" w14:textId="77777777" w:rsidR="008E77AD" w:rsidRPr="0069269A" w:rsidRDefault="008E77AD" w:rsidP="008E77AD">
            <w:pPr>
              <w:pStyle w:val="TableParagraph"/>
              <w:spacing w:line="274" w:lineRule="exact"/>
              <w:ind w:left="76" w:right="77"/>
              <w:jc w:val="both"/>
              <w:rPr>
                <w:sz w:val="24"/>
                <w:lang w:val="ru-RU"/>
              </w:rPr>
            </w:pPr>
            <w:r w:rsidRPr="0069269A">
              <w:rPr>
                <w:sz w:val="24"/>
                <w:lang w:val="ru-RU"/>
              </w:rPr>
              <w:t>библиотечного фонда, состоящих на учете,</w:t>
            </w:r>
            <w:r w:rsidRPr="00F43DDF">
              <w:rPr>
                <w:sz w:val="24"/>
                <w:lang w:val="ru-RU"/>
              </w:rPr>
              <w:t xml:space="preserve"> </w:t>
            </w:r>
            <w:r w:rsidRPr="0069269A">
              <w:rPr>
                <w:sz w:val="24"/>
                <w:lang w:val="ru-RU"/>
              </w:rPr>
              <w:t>в</w:t>
            </w:r>
            <w:r w:rsidRPr="00F43DDF">
              <w:rPr>
                <w:sz w:val="24"/>
                <w:lang w:val="ru-RU"/>
              </w:rPr>
              <w:t xml:space="preserve"> </w:t>
            </w:r>
            <w:r w:rsidRPr="0069269A">
              <w:rPr>
                <w:sz w:val="24"/>
                <w:lang w:val="ru-RU"/>
              </w:rPr>
              <w:t>расчете</w:t>
            </w:r>
            <w:r w:rsidRPr="00F43DDF">
              <w:rPr>
                <w:sz w:val="24"/>
                <w:lang w:val="ru-RU"/>
              </w:rPr>
              <w:t xml:space="preserve"> </w:t>
            </w:r>
            <w:r w:rsidRPr="0069269A">
              <w:rPr>
                <w:sz w:val="24"/>
                <w:lang w:val="ru-RU"/>
              </w:rPr>
              <w:t>на</w:t>
            </w:r>
            <w:r w:rsidRPr="00F43DDF">
              <w:rPr>
                <w:sz w:val="24"/>
                <w:lang w:val="ru-RU"/>
              </w:rPr>
              <w:t xml:space="preserve"> </w:t>
            </w:r>
            <w:r w:rsidRPr="0069269A">
              <w:rPr>
                <w:sz w:val="24"/>
                <w:lang w:val="ru-RU"/>
              </w:rPr>
              <w:t>одного</w:t>
            </w:r>
            <w:r w:rsidRPr="00F43DDF">
              <w:rPr>
                <w:sz w:val="24"/>
                <w:lang w:val="ru-RU"/>
              </w:rPr>
              <w:t xml:space="preserve"> </w:t>
            </w:r>
            <w:r w:rsidRPr="0069269A">
              <w:rPr>
                <w:sz w:val="24"/>
                <w:lang w:val="ru-RU"/>
              </w:rPr>
              <w:t>учащегося</w:t>
            </w:r>
          </w:p>
        </w:tc>
        <w:tc>
          <w:tcPr>
            <w:tcW w:w="1321" w:type="dxa"/>
            <w:tcBorders>
              <w:top w:val="single" w:sz="4" w:space="0" w:color="000000"/>
              <w:left w:val="single" w:sz="4" w:space="0" w:color="000000"/>
              <w:bottom w:val="single" w:sz="4" w:space="0" w:color="000000"/>
              <w:right w:val="single" w:sz="4" w:space="0" w:color="000000"/>
            </w:tcBorders>
            <w:hideMark/>
          </w:tcPr>
          <w:p w14:paraId="5828C22A" w14:textId="77777777" w:rsidR="008E77AD" w:rsidRPr="0069269A" w:rsidRDefault="008E77AD" w:rsidP="008E77AD">
            <w:pPr>
              <w:pStyle w:val="TableParagraph"/>
              <w:spacing w:line="264" w:lineRule="exact"/>
              <w:ind w:left="57" w:right="53"/>
              <w:jc w:val="center"/>
              <w:rPr>
                <w:sz w:val="24"/>
              </w:rPr>
            </w:pPr>
            <w:r w:rsidRPr="0069269A">
              <w:rPr>
                <w:sz w:val="24"/>
              </w:rPr>
              <w:t>18</w:t>
            </w:r>
          </w:p>
        </w:tc>
        <w:tc>
          <w:tcPr>
            <w:tcW w:w="1321" w:type="dxa"/>
            <w:tcBorders>
              <w:top w:val="single" w:sz="4" w:space="0" w:color="000000"/>
              <w:left w:val="single" w:sz="4" w:space="0" w:color="000000"/>
              <w:bottom w:val="single" w:sz="4" w:space="0" w:color="000000"/>
              <w:right w:val="single" w:sz="4" w:space="0" w:color="000000"/>
            </w:tcBorders>
            <w:hideMark/>
          </w:tcPr>
          <w:p w14:paraId="2EADA817" w14:textId="77777777" w:rsidR="008E77AD" w:rsidRPr="0069269A" w:rsidRDefault="008E77AD" w:rsidP="008E77AD">
            <w:pPr>
              <w:pStyle w:val="TableParagraph"/>
              <w:spacing w:line="264" w:lineRule="exact"/>
              <w:ind w:left="57" w:right="54"/>
              <w:jc w:val="center"/>
              <w:rPr>
                <w:sz w:val="24"/>
              </w:rPr>
            </w:pPr>
            <w:r w:rsidRPr="0069269A">
              <w:rPr>
                <w:sz w:val="24"/>
              </w:rPr>
              <w:t>18</w:t>
            </w:r>
          </w:p>
        </w:tc>
        <w:tc>
          <w:tcPr>
            <w:tcW w:w="1321" w:type="dxa"/>
            <w:tcBorders>
              <w:top w:val="single" w:sz="4" w:space="0" w:color="000000"/>
              <w:left w:val="single" w:sz="4" w:space="0" w:color="000000"/>
              <w:bottom w:val="single" w:sz="4" w:space="0" w:color="000000"/>
              <w:right w:val="single" w:sz="4" w:space="0" w:color="000000"/>
            </w:tcBorders>
            <w:hideMark/>
          </w:tcPr>
          <w:p w14:paraId="5716443C" w14:textId="77777777" w:rsidR="008E77AD" w:rsidRPr="0069269A" w:rsidRDefault="008E77AD" w:rsidP="008E77AD">
            <w:pPr>
              <w:pStyle w:val="TableParagraph"/>
              <w:spacing w:line="264" w:lineRule="exact"/>
              <w:ind w:left="57" w:right="55"/>
              <w:jc w:val="center"/>
              <w:rPr>
                <w:sz w:val="24"/>
              </w:rPr>
            </w:pPr>
            <w:r w:rsidRPr="0069269A">
              <w:rPr>
                <w:sz w:val="24"/>
              </w:rPr>
              <w:t>18</w:t>
            </w:r>
          </w:p>
        </w:tc>
        <w:tc>
          <w:tcPr>
            <w:tcW w:w="1321" w:type="dxa"/>
            <w:tcBorders>
              <w:top w:val="single" w:sz="4" w:space="0" w:color="000000"/>
              <w:left w:val="single" w:sz="4" w:space="0" w:color="000000"/>
              <w:bottom w:val="single" w:sz="4" w:space="0" w:color="000000"/>
              <w:right w:val="single" w:sz="4" w:space="0" w:color="000000"/>
            </w:tcBorders>
          </w:tcPr>
          <w:p w14:paraId="0C448F63" w14:textId="77777777" w:rsidR="008E77AD" w:rsidRPr="0069269A" w:rsidRDefault="008E77AD" w:rsidP="008E77AD">
            <w:pPr>
              <w:pStyle w:val="TableParagraph"/>
              <w:spacing w:line="264" w:lineRule="exact"/>
              <w:ind w:left="57" w:right="55"/>
              <w:jc w:val="center"/>
              <w:rPr>
                <w:sz w:val="24"/>
                <w:lang w:val="ru-RU"/>
              </w:rPr>
            </w:pPr>
            <w:r w:rsidRPr="0069269A">
              <w:rPr>
                <w:sz w:val="24"/>
                <w:lang w:val="ru-RU"/>
              </w:rPr>
              <w:t>18</w:t>
            </w:r>
          </w:p>
        </w:tc>
      </w:tr>
      <w:tr w:rsidR="008E77AD" w:rsidRPr="0069269A" w14:paraId="552676CF"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7A1B3562" w14:textId="77777777" w:rsidR="008E77AD" w:rsidRPr="0069269A" w:rsidRDefault="008E77AD" w:rsidP="008E77AD">
            <w:pPr>
              <w:pStyle w:val="TableParagraph"/>
              <w:spacing w:line="263" w:lineRule="exact"/>
              <w:ind w:left="184" w:right="180"/>
              <w:jc w:val="center"/>
              <w:rPr>
                <w:sz w:val="24"/>
              </w:rPr>
            </w:pPr>
            <w:r w:rsidRPr="0069269A">
              <w:rPr>
                <w:sz w:val="24"/>
              </w:rPr>
              <w:t>2.3</w:t>
            </w:r>
          </w:p>
        </w:tc>
        <w:tc>
          <w:tcPr>
            <w:tcW w:w="4701" w:type="dxa"/>
            <w:tcBorders>
              <w:top w:val="single" w:sz="4" w:space="0" w:color="000000"/>
              <w:left w:val="single" w:sz="4" w:space="0" w:color="000000"/>
              <w:bottom w:val="single" w:sz="4" w:space="0" w:color="000000"/>
              <w:right w:val="single" w:sz="4" w:space="0" w:color="000000"/>
            </w:tcBorders>
            <w:hideMark/>
          </w:tcPr>
          <w:p w14:paraId="00DBF7ED" w14:textId="77777777" w:rsidR="008E77AD" w:rsidRPr="0069269A" w:rsidRDefault="008E77AD" w:rsidP="008E77AD">
            <w:pPr>
              <w:pStyle w:val="TableParagraph"/>
              <w:spacing w:line="263" w:lineRule="exact"/>
              <w:ind w:left="76"/>
              <w:rPr>
                <w:sz w:val="24"/>
                <w:lang w:val="ru-RU"/>
              </w:rPr>
            </w:pPr>
            <w:r w:rsidRPr="0069269A">
              <w:rPr>
                <w:sz w:val="24"/>
                <w:lang w:val="ru-RU"/>
              </w:rPr>
              <w:t>Наличие</w:t>
            </w:r>
            <w:r w:rsidRPr="00F43DDF">
              <w:rPr>
                <w:sz w:val="24"/>
                <w:lang w:val="ru-RU"/>
              </w:rPr>
              <w:t xml:space="preserve"> </w:t>
            </w:r>
            <w:r w:rsidRPr="0069269A">
              <w:rPr>
                <w:sz w:val="24"/>
                <w:lang w:val="ru-RU"/>
              </w:rPr>
              <w:t>в</w:t>
            </w:r>
            <w:r w:rsidRPr="00F43DDF">
              <w:rPr>
                <w:sz w:val="24"/>
                <w:lang w:val="ru-RU"/>
              </w:rPr>
              <w:t xml:space="preserve"> </w:t>
            </w:r>
            <w:r w:rsidRPr="0069269A">
              <w:rPr>
                <w:sz w:val="24"/>
                <w:lang w:val="ru-RU"/>
              </w:rPr>
              <w:t>образовательной</w:t>
            </w:r>
            <w:r w:rsidRPr="00F43DDF">
              <w:rPr>
                <w:sz w:val="24"/>
                <w:lang w:val="ru-RU"/>
              </w:rPr>
              <w:t xml:space="preserve"> </w:t>
            </w:r>
            <w:r w:rsidRPr="0069269A">
              <w:rPr>
                <w:sz w:val="24"/>
                <w:lang w:val="ru-RU"/>
              </w:rPr>
              <w:t>организации</w:t>
            </w:r>
          </w:p>
          <w:p w14:paraId="11C2F460" w14:textId="77777777" w:rsidR="008E77AD" w:rsidRPr="0069269A" w:rsidRDefault="008E77AD" w:rsidP="008E77AD">
            <w:pPr>
              <w:pStyle w:val="TableParagraph"/>
              <w:spacing w:before="3" w:line="266" w:lineRule="exact"/>
              <w:ind w:left="76"/>
              <w:rPr>
                <w:sz w:val="24"/>
                <w:lang w:val="ru-RU"/>
              </w:rPr>
            </w:pPr>
            <w:r w:rsidRPr="0069269A">
              <w:rPr>
                <w:sz w:val="24"/>
                <w:lang w:val="ru-RU"/>
              </w:rPr>
              <w:t>системы</w:t>
            </w:r>
            <w:r w:rsidRPr="008E77AD">
              <w:rPr>
                <w:sz w:val="24"/>
                <w:lang w:val="ru-RU"/>
              </w:rPr>
              <w:t xml:space="preserve"> </w:t>
            </w:r>
            <w:r w:rsidRPr="0069269A">
              <w:rPr>
                <w:sz w:val="24"/>
                <w:lang w:val="ru-RU"/>
              </w:rPr>
              <w:t>электронного</w:t>
            </w:r>
            <w:r w:rsidRPr="008E77AD">
              <w:rPr>
                <w:sz w:val="24"/>
                <w:lang w:val="ru-RU"/>
              </w:rPr>
              <w:t xml:space="preserve"> </w:t>
            </w:r>
            <w:r w:rsidRPr="0069269A">
              <w:rPr>
                <w:sz w:val="24"/>
                <w:lang w:val="ru-RU"/>
              </w:rPr>
              <w:t>документооборота</w:t>
            </w:r>
          </w:p>
        </w:tc>
        <w:tc>
          <w:tcPr>
            <w:tcW w:w="1321" w:type="dxa"/>
            <w:tcBorders>
              <w:top w:val="single" w:sz="4" w:space="0" w:color="000000"/>
              <w:left w:val="single" w:sz="4" w:space="0" w:color="000000"/>
              <w:bottom w:val="single" w:sz="4" w:space="0" w:color="000000"/>
              <w:right w:val="single" w:sz="4" w:space="0" w:color="000000"/>
            </w:tcBorders>
            <w:hideMark/>
          </w:tcPr>
          <w:p w14:paraId="7F25BFF8"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6642822B" w14:textId="77777777" w:rsidR="008E77AD" w:rsidRPr="0069269A" w:rsidRDefault="008E77AD" w:rsidP="008E77AD">
            <w:pPr>
              <w:pStyle w:val="TableParagraph"/>
              <w:spacing w:line="263" w:lineRule="exact"/>
              <w:ind w:left="57"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2088919A"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tcPr>
          <w:p w14:paraId="32467C97" w14:textId="77777777" w:rsidR="008E77AD" w:rsidRPr="0069269A" w:rsidRDefault="008E77AD" w:rsidP="008E77AD">
            <w:pPr>
              <w:jc w:val="center"/>
            </w:pPr>
            <w:r w:rsidRPr="0069269A">
              <w:rPr>
                <w:sz w:val="24"/>
              </w:rPr>
              <w:t>да</w:t>
            </w:r>
          </w:p>
        </w:tc>
      </w:tr>
      <w:tr w:rsidR="008E77AD" w:rsidRPr="0069269A" w14:paraId="31DF5D3B"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3FA8C7C1" w14:textId="77777777" w:rsidR="008E77AD" w:rsidRPr="0069269A" w:rsidRDefault="008E77AD" w:rsidP="008E77AD">
            <w:pPr>
              <w:pStyle w:val="TableParagraph"/>
              <w:spacing w:line="263" w:lineRule="exact"/>
              <w:ind w:left="184" w:right="180"/>
              <w:jc w:val="center"/>
              <w:rPr>
                <w:sz w:val="24"/>
              </w:rPr>
            </w:pPr>
            <w:r w:rsidRPr="0069269A">
              <w:rPr>
                <w:sz w:val="24"/>
              </w:rPr>
              <w:t>2.4</w:t>
            </w:r>
          </w:p>
        </w:tc>
        <w:tc>
          <w:tcPr>
            <w:tcW w:w="4701" w:type="dxa"/>
            <w:tcBorders>
              <w:top w:val="single" w:sz="4" w:space="0" w:color="000000"/>
              <w:left w:val="single" w:sz="4" w:space="0" w:color="000000"/>
              <w:bottom w:val="single" w:sz="4" w:space="0" w:color="000000"/>
              <w:right w:val="single" w:sz="4" w:space="0" w:color="000000"/>
            </w:tcBorders>
            <w:hideMark/>
          </w:tcPr>
          <w:p w14:paraId="490407D0" w14:textId="77777777" w:rsidR="008E77AD" w:rsidRPr="0069269A" w:rsidRDefault="008E77AD" w:rsidP="008E77AD">
            <w:pPr>
              <w:pStyle w:val="TableParagraph"/>
              <w:spacing w:line="263" w:lineRule="exact"/>
              <w:ind w:left="76"/>
              <w:rPr>
                <w:sz w:val="24"/>
                <w:lang w:val="ru-RU"/>
              </w:rPr>
            </w:pPr>
            <w:r w:rsidRPr="0069269A">
              <w:rPr>
                <w:sz w:val="24"/>
                <w:lang w:val="ru-RU"/>
              </w:rPr>
              <w:t>Наличие</w:t>
            </w:r>
            <w:r w:rsidRPr="00F43DDF">
              <w:rPr>
                <w:sz w:val="24"/>
                <w:lang w:val="ru-RU"/>
              </w:rPr>
              <w:t xml:space="preserve"> </w:t>
            </w:r>
            <w:r w:rsidRPr="0069269A">
              <w:rPr>
                <w:sz w:val="24"/>
                <w:lang w:val="ru-RU"/>
              </w:rPr>
              <w:t>читального</w:t>
            </w:r>
            <w:r w:rsidRPr="00F43DDF">
              <w:rPr>
                <w:sz w:val="24"/>
                <w:lang w:val="ru-RU"/>
              </w:rPr>
              <w:t xml:space="preserve"> </w:t>
            </w:r>
            <w:r w:rsidRPr="0069269A">
              <w:rPr>
                <w:sz w:val="24"/>
                <w:lang w:val="ru-RU"/>
              </w:rPr>
              <w:t>зала</w:t>
            </w:r>
            <w:r w:rsidRPr="00F43DDF">
              <w:rPr>
                <w:sz w:val="24"/>
                <w:lang w:val="ru-RU"/>
              </w:rPr>
              <w:t xml:space="preserve"> </w:t>
            </w:r>
            <w:r w:rsidRPr="0069269A">
              <w:rPr>
                <w:sz w:val="24"/>
                <w:lang w:val="ru-RU"/>
              </w:rPr>
              <w:t>библиотеки,</w:t>
            </w:r>
            <w:r w:rsidRPr="00F43DDF">
              <w:rPr>
                <w:sz w:val="24"/>
                <w:lang w:val="ru-RU"/>
              </w:rPr>
              <w:t xml:space="preserve"> </w:t>
            </w:r>
            <w:r w:rsidRPr="0069269A">
              <w:rPr>
                <w:sz w:val="24"/>
                <w:lang w:val="ru-RU"/>
              </w:rPr>
              <w:t>в</w:t>
            </w:r>
            <w:r w:rsidRPr="00F43DDF">
              <w:rPr>
                <w:sz w:val="24"/>
                <w:lang w:val="ru-RU"/>
              </w:rPr>
              <w:t xml:space="preserve"> </w:t>
            </w:r>
            <w:r w:rsidRPr="0069269A">
              <w:rPr>
                <w:sz w:val="24"/>
                <w:lang w:val="ru-RU"/>
              </w:rPr>
              <w:t>том</w:t>
            </w:r>
          </w:p>
          <w:p w14:paraId="3AAC8217" w14:textId="77777777" w:rsidR="008E77AD" w:rsidRPr="00F43DDF" w:rsidRDefault="008E77AD" w:rsidP="008E77AD">
            <w:pPr>
              <w:pStyle w:val="TableParagraph"/>
              <w:spacing w:before="2" w:line="266" w:lineRule="exact"/>
              <w:ind w:left="76"/>
              <w:rPr>
                <w:sz w:val="24"/>
                <w:lang w:val="ru-RU"/>
              </w:rPr>
            </w:pPr>
            <w:r w:rsidRPr="00F43DDF">
              <w:rPr>
                <w:sz w:val="24"/>
                <w:lang w:val="ru-RU"/>
              </w:rPr>
              <w:t>числе:</w:t>
            </w:r>
          </w:p>
        </w:tc>
        <w:tc>
          <w:tcPr>
            <w:tcW w:w="1321" w:type="dxa"/>
            <w:tcBorders>
              <w:top w:val="single" w:sz="4" w:space="0" w:color="000000"/>
              <w:left w:val="single" w:sz="4" w:space="0" w:color="000000"/>
              <w:bottom w:val="single" w:sz="4" w:space="0" w:color="000000"/>
              <w:right w:val="single" w:sz="4" w:space="0" w:color="000000"/>
            </w:tcBorders>
            <w:hideMark/>
          </w:tcPr>
          <w:p w14:paraId="070789CB"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473DF7A1" w14:textId="77777777" w:rsidR="008E77AD" w:rsidRPr="0069269A" w:rsidRDefault="008E77AD" w:rsidP="008E77AD">
            <w:pPr>
              <w:pStyle w:val="TableParagraph"/>
              <w:spacing w:line="263" w:lineRule="exact"/>
              <w:ind w:left="57"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2F51AEE3"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tcPr>
          <w:p w14:paraId="6BAEF44F" w14:textId="77777777" w:rsidR="008E77AD" w:rsidRPr="0069269A" w:rsidRDefault="008E77AD" w:rsidP="008E77AD">
            <w:pPr>
              <w:jc w:val="center"/>
            </w:pPr>
            <w:r w:rsidRPr="0069269A">
              <w:rPr>
                <w:sz w:val="24"/>
              </w:rPr>
              <w:t>да</w:t>
            </w:r>
          </w:p>
        </w:tc>
      </w:tr>
      <w:tr w:rsidR="008E77AD" w:rsidRPr="0069269A" w14:paraId="183B96BA" w14:textId="77777777" w:rsidTr="008E77AD">
        <w:trPr>
          <w:trHeight w:val="830"/>
        </w:trPr>
        <w:tc>
          <w:tcPr>
            <w:tcW w:w="1018" w:type="dxa"/>
            <w:tcBorders>
              <w:top w:val="single" w:sz="4" w:space="0" w:color="000000"/>
              <w:left w:val="single" w:sz="4" w:space="0" w:color="000000"/>
              <w:bottom w:val="single" w:sz="4" w:space="0" w:color="000000"/>
              <w:right w:val="single" w:sz="4" w:space="0" w:color="000000"/>
            </w:tcBorders>
            <w:hideMark/>
          </w:tcPr>
          <w:p w14:paraId="610874E0" w14:textId="77777777" w:rsidR="008E77AD" w:rsidRPr="0069269A" w:rsidRDefault="008E77AD" w:rsidP="008E77AD">
            <w:pPr>
              <w:pStyle w:val="TableParagraph"/>
              <w:spacing w:line="263" w:lineRule="exact"/>
              <w:ind w:left="183" w:right="180"/>
              <w:jc w:val="center"/>
              <w:rPr>
                <w:sz w:val="24"/>
              </w:rPr>
            </w:pPr>
            <w:r w:rsidRPr="0069269A">
              <w:rPr>
                <w:sz w:val="24"/>
              </w:rPr>
              <w:t>2.4.1</w:t>
            </w:r>
          </w:p>
        </w:tc>
        <w:tc>
          <w:tcPr>
            <w:tcW w:w="4701" w:type="dxa"/>
            <w:tcBorders>
              <w:top w:val="single" w:sz="4" w:space="0" w:color="000000"/>
              <w:left w:val="single" w:sz="4" w:space="0" w:color="000000"/>
              <w:bottom w:val="single" w:sz="4" w:space="0" w:color="000000"/>
              <w:right w:val="single" w:sz="4" w:space="0" w:color="000000"/>
            </w:tcBorders>
            <w:hideMark/>
          </w:tcPr>
          <w:p w14:paraId="1C78AA6A" w14:textId="77777777" w:rsidR="008E77AD" w:rsidRPr="0069269A" w:rsidRDefault="008E77AD" w:rsidP="008E77AD">
            <w:pPr>
              <w:pStyle w:val="TableParagraph"/>
              <w:spacing w:line="263" w:lineRule="exact"/>
              <w:ind w:left="76"/>
              <w:rPr>
                <w:sz w:val="24"/>
                <w:lang w:val="ru-RU"/>
              </w:rPr>
            </w:pPr>
            <w:r w:rsidRPr="0069269A">
              <w:rPr>
                <w:sz w:val="24"/>
                <w:lang w:val="ru-RU"/>
              </w:rPr>
              <w:t>С</w:t>
            </w:r>
            <w:r w:rsidRPr="00F43DDF">
              <w:rPr>
                <w:sz w:val="24"/>
                <w:lang w:val="ru-RU"/>
              </w:rPr>
              <w:t xml:space="preserve"> </w:t>
            </w:r>
            <w:r w:rsidRPr="0069269A">
              <w:rPr>
                <w:sz w:val="24"/>
                <w:lang w:val="ru-RU"/>
              </w:rPr>
              <w:t>обеспечением</w:t>
            </w:r>
            <w:r w:rsidRPr="00F43DDF">
              <w:rPr>
                <w:sz w:val="24"/>
                <w:lang w:val="ru-RU"/>
              </w:rPr>
              <w:t xml:space="preserve"> </w:t>
            </w:r>
            <w:r w:rsidRPr="0069269A">
              <w:rPr>
                <w:sz w:val="24"/>
                <w:lang w:val="ru-RU"/>
              </w:rPr>
              <w:t>возможности</w:t>
            </w:r>
            <w:r w:rsidRPr="00F43DDF">
              <w:rPr>
                <w:sz w:val="24"/>
                <w:lang w:val="ru-RU"/>
              </w:rPr>
              <w:t xml:space="preserve"> </w:t>
            </w:r>
            <w:r w:rsidRPr="0069269A">
              <w:rPr>
                <w:sz w:val="24"/>
                <w:lang w:val="ru-RU"/>
              </w:rPr>
              <w:t>работы</w:t>
            </w:r>
            <w:r w:rsidRPr="00F43DDF">
              <w:rPr>
                <w:sz w:val="24"/>
                <w:lang w:val="ru-RU"/>
              </w:rPr>
              <w:t xml:space="preserve"> </w:t>
            </w:r>
            <w:r w:rsidRPr="0069269A">
              <w:rPr>
                <w:sz w:val="24"/>
                <w:lang w:val="ru-RU"/>
              </w:rPr>
              <w:t>на</w:t>
            </w:r>
          </w:p>
          <w:p w14:paraId="5C2E73B5" w14:textId="77777777" w:rsidR="008E77AD" w:rsidRPr="0069269A" w:rsidRDefault="008E77AD" w:rsidP="008E77AD">
            <w:pPr>
              <w:pStyle w:val="TableParagraph"/>
              <w:spacing w:line="274" w:lineRule="exact"/>
              <w:ind w:left="76" w:right="375"/>
              <w:rPr>
                <w:sz w:val="24"/>
                <w:lang w:val="ru-RU"/>
              </w:rPr>
            </w:pPr>
            <w:r w:rsidRPr="0069269A">
              <w:rPr>
                <w:sz w:val="24"/>
                <w:lang w:val="ru-RU"/>
              </w:rPr>
              <w:t>стационарных компьютерах или</w:t>
            </w:r>
            <w:r w:rsidRPr="00F43DDF">
              <w:rPr>
                <w:sz w:val="24"/>
                <w:lang w:val="ru-RU"/>
              </w:rPr>
              <w:t xml:space="preserve"> </w:t>
            </w:r>
            <w:r w:rsidRPr="0069269A">
              <w:rPr>
                <w:sz w:val="24"/>
                <w:lang w:val="ru-RU"/>
              </w:rPr>
              <w:t>использования</w:t>
            </w:r>
            <w:r w:rsidRPr="00F43DDF">
              <w:rPr>
                <w:sz w:val="24"/>
                <w:lang w:val="ru-RU"/>
              </w:rPr>
              <w:t xml:space="preserve"> </w:t>
            </w:r>
            <w:r w:rsidRPr="0069269A">
              <w:rPr>
                <w:sz w:val="24"/>
                <w:lang w:val="ru-RU"/>
              </w:rPr>
              <w:t>переносных</w:t>
            </w:r>
            <w:r w:rsidRPr="00F43DDF">
              <w:rPr>
                <w:sz w:val="24"/>
                <w:lang w:val="ru-RU"/>
              </w:rPr>
              <w:t xml:space="preserve"> </w:t>
            </w:r>
            <w:r w:rsidRPr="0069269A">
              <w:rPr>
                <w:sz w:val="24"/>
                <w:lang w:val="ru-RU"/>
              </w:rPr>
              <w:t>компьютеров</w:t>
            </w:r>
          </w:p>
        </w:tc>
        <w:tc>
          <w:tcPr>
            <w:tcW w:w="1321" w:type="dxa"/>
            <w:tcBorders>
              <w:top w:val="single" w:sz="4" w:space="0" w:color="000000"/>
              <w:left w:val="single" w:sz="4" w:space="0" w:color="000000"/>
              <w:bottom w:val="single" w:sz="4" w:space="0" w:color="000000"/>
              <w:right w:val="single" w:sz="4" w:space="0" w:color="000000"/>
            </w:tcBorders>
            <w:hideMark/>
          </w:tcPr>
          <w:p w14:paraId="7D19C05D"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5FF5B947" w14:textId="77777777" w:rsidR="008E77AD" w:rsidRPr="0069269A" w:rsidRDefault="008E77AD" w:rsidP="008E77AD">
            <w:pPr>
              <w:pStyle w:val="TableParagraph"/>
              <w:spacing w:line="263" w:lineRule="exact"/>
              <w:ind w:left="57"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70D1BE9E"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tcPr>
          <w:p w14:paraId="398AADD5" w14:textId="77777777" w:rsidR="008E77AD" w:rsidRPr="0069269A" w:rsidRDefault="008E77AD" w:rsidP="008E77AD">
            <w:pPr>
              <w:jc w:val="center"/>
            </w:pPr>
            <w:r w:rsidRPr="0069269A">
              <w:rPr>
                <w:sz w:val="24"/>
              </w:rPr>
              <w:t>да</w:t>
            </w:r>
          </w:p>
        </w:tc>
      </w:tr>
      <w:tr w:rsidR="008E77AD" w:rsidRPr="0069269A" w14:paraId="7E8DA36D" w14:textId="77777777" w:rsidTr="008E77AD">
        <w:trPr>
          <w:trHeight w:val="273"/>
        </w:trPr>
        <w:tc>
          <w:tcPr>
            <w:tcW w:w="1018" w:type="dxa"/>
            <w:tcBorders>
              <w:top w:val="single" w:sz="4" w:space="0" w:color="000000"/>
              <w:left w:val="single" w:sz="4" w:space="0" w:color="000000"/>
              <w:bottom w:val="single" w:sz="4" w:space="0" w:color="000000"/>
              <w:right w:val="single" w:sz="4" w:space="0" w:color="000000"/>
            </w:tcBorders>
            <w:hideMark/>
          </w:tcPr>
          <w:p w14:paraId="411228F3" w14:textId="77777777" w:rsidR="008E77AD" w:rsidRPr="0069269A" w:rsidRDefault="008E77AD" w:rsidP="008E77AD">
            <w:pPr>
              <w:pStyle w:val="TableParagraph"/>
              <w:spacing w:line="254" w:lineRule="exact"/>
              <w:ind w:left="183" w:right="180"/>
              <w:jc w:val="center"/>
              <w:rPr>
                <w:sz w:val="24"/>
              </w:rPr>
            </w:pPr>
            <w:r w:rsidRPr="0069269A">
              <w:rPr>
                <w:sz w:val="24"/>
              </w:rPr>
              <w:t>2.4.2</w:t>
            </w:r>
          </w:p>
        </w:tc>
        <w:tc>
          <w:tcPr>
            <w:tcW w:w="4701" w:type="dxa"/>
            <w:tcBorders>
              <w:top w:val="single" w:sz="4" w:space="0" w:color="000000"/>
              <w:left w:val="single" w:sz="4" w:space="0" w:color="000000"/>
              <w:bottom w:val="single" w:sz="4" w:space="0" w:color="000000"/>
              <w:right w:val="single" w:sz="4" w:space="0" w:color="000000"/>
            </w:tcBorders>
            <w:hideMark/>
          </w:tcPr>
          <w:p w14:paraId="70B9C1C6" w14:textId="77777777" w:rsidR="008E77AD" w:rsidRPr="0069269A" w:rsidRDefault="008E77AD" w:rsidP="008E77AD">
            <w:pPr>
              <w:pStyle w:val="TableParagraph"/>
              <w:spacing w:line="254" w:lineRule="exact"/>
              <w:ind w:left="76"/>
              <w:rPr>
                <w:sz w:val="24"/>
              </w:rPr>
            </w:pPr>
            <w:r w:rsidRPr="0069269A">
              <w:rPr>
                <w:sz w:val="24"/>
              </w:rPr>
              <w:t>С</w:t>
            </w:r>
            <w:r>
              <w:rPr>
                <w:sz w:val="24"/>
              </w:rPr>
              <w:t xml:space="preserve"> </w:t>
            </w:r>
            <w:r w:rsidRPr="0069269A">
              <w:rPr>
                <w:sz w:val="24"/>
              </w:rPr>
              <w:t>медиатекой</w:t>
            </w:r>
          </w:p>
        </w:tc>
        <w:tc>
          <w:tcPr>
            <w:tcW w:w="1321" w:type="dxa"/>
            <w:tcBorders>
              <w:top w:val="single" w:sz="4" w:space="0" w:color="000000"/>
              <w:left w:val="single" w:sz="4" w:space="0" w:color="000000"/>
              <w:bottom w:val="single" w:sz="4" w:space="0" w:color="000000"/>
              <w:right w:val="single" w:sz="4" w:space="0" w:color="000000"/>
            </w:tcBorders>
            <w:hideMark/>
          </w:tcPr>
          <w:p w14:paraId="214BBE6B" w14:textId="77777777" w:rsidR="008E77AD" w:rsidRPr="0069269A" w:rsidRDefault="008E77AD" w:rsidP="008E77AD">
            <w:pPr>
              <w:pStyle w:val="TableParagraph"/>
              <w:spacing w:line="254"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71D4E184" w14:textId="77777777" w:rsidR="008E77AD" w:rsidRPr="0069269A" w:rsidRDefault="008E77AD" w:rsidP="008E77AD">
            <w:pPr>
              <w:pStyle w:val="TableParagraph"/>
              <w:spacing w:line="254" w:lineRule="exact"/>
              <w:ind w:left="57"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0EDC6C35" w14:textId="77777777" w:rsidR="008E77AD" w:rsidRPr="0069269A" w:rsidRDefault="008E77AD" w:rsidP="008E77AD">
            <w:pPr>
              <w:pStyle w:val="TableParagraph"/>
              <w:spacing w:line="254"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tcPr>
          <w:p w14:paraId="392FEC6B" w14:textId="77777777" w:rsidR="008E77AD" w:rsidRPr="0069269A" w:rsidRDefault="008E77AD" w:rsidP="008E77AD">
            <w:pPr>
              <w:jc w:val="center"/>
            </w:pPr>
            <w:r w:rsidRPr="0069269A">
              <w:rPr>
                <w:sz w:val="24"/>
              </w:rPr>
              <w:t>да</w:t>
            </w:r>
          </w:p>
        </w:tc>
      </w:tr>
      <w:tr w:rsidR="008E77AD" w:rsidRPr="0069269A" w14:paraId="343F522D"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1AC395A5" w14:textId="77777777" w:rsidR="008E77AD" w:rsidRPr="0069269A" w:rsidRDefault="008E77AD" w:rsidP="008E77AD">
            <w:pPr>
              <w:pStyle w:val="TableParagraph"/>
              <w:spacing w:line="263" w:lineRule="exact"/>
              <w:ind w:left="183" w:right="180"/>
              <w:jc w:val="center"/>
              <w:rPr>
                <w:sz w:val="24"/>
              </w:rPr>
            </w:pPr>
            <w:r w:rsidRPr="0069269A">
              <w:rPr>
                <w:sz w:val="24"/>
              </w:rPr>
              <w:t>2.4.3</w:t>
            </w:r>
          </w:p>
        </w:tc>
        <w:tc>
          <w:tcPr>
            <w:tcW w:w="4701" w:type="dxa"/>
            <w:tcBorders>
              <w:top w:val="single" w:sz="4" w:space="0" w:color="000000"/>
              <w:left w:val="single" w:sz="4" w:space="0" w:color="000000"/>
              <w:bottom w:val="single" w:sz="4" w:space="0" w:color="000000"/>
              <w:right w:val="single" w:sz="4" w:space="0" w:color="000000"/>
            </w:tcBorders>
            <w:hideMark/>
          </w:tcPr>
          <w:p w14:paraId="5C5096F5" w14:textId="77777777" w:rsidR="008E77AD" w:rsidRPr="0069269A" w:rsidRDefault="008E77AD" w:rsidP="008E77AD">
            <w:pPr>
              <w:pStyle w:val="TableParagraph"/>
              <w:spacing w:line="263" w:lineRule="exact"/>
              <w:ind w:left="76"/>
              <w:rPr>
                <w:sz w:val="24"/>
                <w:lang w:val="ru-RU"/>
              </w:rPr>
            </w:pPr>
            <w:r w:rsidRPr="0069269A">
              <w:rPr>
                <w:sz w:val="24"/>
                <w:lang w:val="ru-RU"/>
              </w:rPr>
              <w:t>Оснащенного</w:t>
            </w:r>
            <w:r w:rsidRPr="00F43DDF">
              <w:rPr>
                <w:sz w:val="24"/>
                <w:lang w:val="ru-RU"/>
              </w:rPr>
              <w:t xml:space="preserve"> </w:t>
            </w:r>
            <w:r w:rsidRPr="0069269A">
              <w:rPr>
                <w:sz w:val="24"/>
                <w:lang w:val="ru-RU"/>
              </w:rPr>
              <w:t>средствами</w:t>
            </w:r>
            <w:r w:rsidRPr="00F43DDF">
              <w:rPr>
                <w:sz w:val="24"/>
                <w:lang w:val="ru-RU"/>
              </w:rPr>
              <w:t xml:space="preserve"> </w:t>
            </w:r>
            <w:r w:rsidRPr="0069269A">
              <w:rPr>
                <w:sz w:val="24"/>
                <w:lang w:val="ru-RU"/>
              </w:rPr>
              <w:t>сканирования</w:t>
            </w:r>
            <w:r w:rsidRPr="00F43DDF">
              <w:rPr>
                <w:sz w:val="24"/>
                <w:lang w:val="ru-RU"/>
              </w:rPr>
              <w:t xml:space="preserve"> </w:t>
            </w:r>
            <w:r w:rsidRPr="0069269A">
              <w:rPr>
                <w:sz w:val="24"/>
                <w:lang w:val="ru-RU"/>
              </w:rPr>
              <w:t>и</w:t>
            </w:r>
          </w:p>
          <w:p w14:paraId="1ABC21CD" w14:textId="77777777" w:rsidR="008E77AD" w:rsidRPr="0069269A" w:rsidRDefault="008E77AD" w:rsidP="008E77AD">
            <w:pPr>
              <w:pStyle w:val="TableParagraph"/>
              <w:spacing w:before="2" w:line="266" w:lineRule="exact"/>
              <w:ind w:left="76"/>
              <w:rPr>
                <w:sz w:val="24"/>
                <w:lang w:val="ru-RU"/>
              </w:rPr>
            </w:pPr>
            <w:r w:rsidRPr="0069269A">
              <w:rPr>
                <w:sz w:val="24"/>
                <w:lang w:val="ru-RU"/>
              </w:rPr>
              <w:t>распознавания</w:t>
            </w:r>
            <w:r w:rsidRPr="008E77AD">
              <w:rPr>
                <w:sz w:val="24"/>
                <w:lang w:val="ru-RU"/>
              </w:rPr>
              <w:t xml:space="preserve"> </w:t>
            </w:r>
            <w:r w:rsidRPr="0069269A">
              <w:rPr>
                <w:sz w:val="24"/>
                <w:lang w:val="ru-RU"/>
              </w:rPr>
              <w:t>текстов</w:t>
            </w:r>
          </w:p>
        </w:tc>
        <w:tc>
          <w:tcPr>
            <w:tcW w:w="1321" w:type="dxa"/>
            <w:tcBorders>
              <w:top w:val="single" w:sz="4" w:space="0" w:color="000000"/>
              <w:left w:val="single" w:sz="4" w:space="0" w:color="000000"/>
              <w:bottom w:val="single" w:sz="4" w:space="0" w:color="000000"/>
              <w:right w:val="single" w:sz="4" w:space="0" w:color="000000"/>
            </w:tcBorders>
            <w:hideMark/>
          </w:tcPr>
          <w:p w14:paraId="3E69856C"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713052CD" w14:textId="77777777" w:rsidR="008E77AD" w:rsidRPr="0069269A" w:rsidRDefault="008E77AD" w:rsidP="008E77AD">
            <w:pPr>
              <w:pStyle w:val="TableParagraph"/>
              <w:spacing w:line="263" w:lineRule="exact"/>
              <w:ind w:left="57"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65E5891E"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tcPr>
          <w:p w14:paraId="31CA2D79" w14:textId="77777777" w:rsidR="008E77AD" w:rsidRPr="0069269A" w:rsidRDefault="008E77AD" w:rsidP="008E77AD">
            <w:pPr>
              <w:jc w:val="center"/>
            </w:pPr>
            <w:r w:rsidRPr="0069269A">
              <w:rPr>
                <w:sz w:val="24"/>
              </w:rPr>
              <w:t>да</w:t>
            </w:r>
          </w:p>
        </w:tc>
      </w:tr>
      <w:tr w:rsidR="008E77AD" w:rsidRPr="0069269A" w14:paraId="12B6BD81" w14:textId="77777777" w:rsidTr="008E77AD">
        <w:trPr>
          <w:trHeight w:val="551"/>
        </w:trPr>
        <w:tc>
          <w:tcPr>
            <w:tcW w:w="1018" w:type="dxa"/>
            <w:tcBorders>
              <w:top w:val="single" w:sz="4" w:space="0" w:color="000000"/>
              <w:left w:val="single" w:sz="4" w:space="0" w:color="000000"/>
              <w:bottom w:val="single" w:sz="4" w:space="0" w:color="000000"/>
              <w:right w:val="single" w:sz="4" w:space="0" w:color="000000"/>
            </w:tcBorders>
            <w:hideMark/>
          </w:tcPr>
          <w:p w14:paraId="7C404C4E" w14:textId="77777777" w:rsidR="008E77AD" w:rsidRPr="0069269A" w:rsidRDefault="008E77AD" w:rsidP="008E77AD">
            <w:pPr>
              <w:pStyle w:val="TableParagraph"/>
              <w:spacing w:line="263" w:lineRule="exact"/>
              <w:ind w:left="183" w:right="180"/>
              <w:jc w:val="center"/>
              <w:rPr>
                <w:sz w:val="24"/>
              </w:rPr>
            </w:pPr>
            <w:r w:rsidRPr="0069269A">
              <w:rPr>
                <w:sz w:val="24"/>
              </w:rPr>
              <w:t>2.4.4</w:t>
            </w:r>
          </w:p>
        </w:tc>
        <w:tc>
          <w:tcPr>
            <w:tcW w:w="4701" w:type="dxa"/>
            <w:tcBorders>
              <w:top w:val="single" w:sz="4" w:space="0" w:color="000000"/>
              <w:left w:val="single" w:sz="4" w:space="0" w:color="000000"/>
              <w:bottom w:val="single" w:sz="4" w:space="0" w:color="000000"/>
              <w:right w:val="single" w:sz="4" w:space="0" w:color="000000"/>
            </w:tcBorders>
            <w:hideMark/>
          </w:tcPr>
          <w:p w14:paraId="49BC42DF" w14:textId="77777777" w:rsidR="008E77AD" w:rsidRPr="0069269A" w:rsidRDefault="008E77AD" w:rsidP="008E77AD">
            <w:pPr>
              <w:pStyle w:val="TableParagraph"/>
              <w:spacing w:line="263" w:lineRule="exact"/>
              <w:ind w:left="76"/>
              <w:rPr>
                <w:sz w:val="24"/>
                <w:lang w:val="ru-RU"/>
              </w:rPr>
            </w:pPr>
            <w:r w:rsidRPr="0069269A">
              <w:rPr>
                <w:sz w:val="24"/>
                <w:lang w:val="ru-RU"/>
              </w:rPr>
              <w:t>С</w:t>
            </w:r>
            <w:r w:rsidRPr="00F43DDF">
              <w:rPr>
                <w:sz w:val="24"/>
                <w:lang w:val="ru-RU"/>
              </w:rPr>
              <w:t xml:space="preserve"> </w:t>
            </w:r>
            <w:r w:rsidRPr="0069269A">
              <w:rPr>
                <w:sz w:val="24"/>
                <w:lang w:val="ru-RU"/>
              </w:rPr>
              <w:t>выходом</w:t>
            </w:r>
            <w:r w:rsidRPr="00F43DDF">
              <w:rPr>
                <w:sz w:val="24"/>
                <w:lang w:val="ru-RU"/>
              </w:rPr>
              <w:t xml:space="preserve"> </w:t>
            </w:r>
            <w:r w:rsidRPr="0069269A">
              <w:rPr>
                <w:sz w:val="24"/>
                <w:lang w:val="ru-RU"/>
              </w:rPr>
              <w:t>в</w:t>
            </w:r>
            <w:r w:rsidRPr="00F43DDF">
              <w:rPr>
                <w:sz w:val="24"/>
                <w:lang w:val="ru-RU"/>
              </w:rPr>
              <w:t xml:space="preserve"> </w:t>
            </w:r>
            <w:r w:rsidRPr="0069269A">
              <w:rPr>
                <w:sz w:val="24"/>
                <w:lang w:val="ru-RU"/>
              </w:rPr>
              <w:t>Интернет</w:t>
            </w:r>
            <w:r w:rsidRPr="00F43DDF">
              <w:rPr>
                <w:sz w:val="24"/>
                <w:lang w:val="ru-RU"/>
              </w:rPr>
              <w:t xml:space="preserve"> </w:t>
            </w:r>
            <w:r w:rsidRPr="0069269A">
              <w:rPr>
                <w:sz w:val="24"/>
                <w:lang w:val="ru-RU"/>
              </w:rPr>
              <w:t>с</w:t>
            </w:r>
            <w:r w:rsidRPr="00F43DDF">
              <w:rPr>
                <w:sz w:val="24"/>
                <w:lang w:val="ru-RU"/>
              </w:rPr>
              <w:t xml:space="preserve"> </w:t>
            </w:r>
            <w:r w:rsidRPr="0069269A">
              <w:rPr>
                <w:sz w:val="24"/>
                <w:lang w:val="ru-RU"/>
              </w:rPr>
              <w:t>компьютеров,</w:t>
            </w:r>
          </w:p>
          <w:p w14:paraId="565E4CA3" w14:textId="77777777" w:rsidR="008E77AD" w:rsidRPr="00F43DDF" w:rsidRDefault="008E77AD" w:rsidP="008E77AD">
            <w:pPr>
              <w:pStyle w:val="TableParagraph"/>
              <w:spacing w:before="2" w:line="266" w:lineRule="exact"/>
              <w:ind w:left="76"/>
              <w:rPr>
                <w:sz w:val="24"/>
                <w:lang w:val="ru-RU"/>
              </w:rPr>
            </w:pPr>
            <w:r w:rsidRPr="00F43DDF">
              <w:rPr>
                <w:sz w:val="24"/>
                <w:lang w:val="ru-RU"/>
              </w:rPr>
              <w:t>расположенных</w:t>
            </w:r>
            <w:r>
              <w:rPr>
                <w:sz w:val="24"/>
              </w:rPr>
              <w:t xml:space="preserve"> </w:t>
            </w:r>
            <w:r w:rsidRPr="00F43DDF">
              <w:rPr>
                <w:sz w:val="24"/>
                <w:lang w:val="ru-RU"/>
              </w:rPr>
              <w:t>в</w:t>
            </w:r>
            <w:r>
              <w:rPr>
                <w:sz w:val="24"/>
              </w:rPr>
              <w:t xml:space="preserve"> </w:t>
            </w:r>
            <w:r w:rsidRPr="00F43DDF">
              <w:rPr>
                <w:sz w:val="24"/>
                <w:lang w:val="ru-RU"/>
              </w:rPr>
              <w:t>помещении библиотеки</w:t>
            </w:r>
          </w:p>
        </w:tc>
        <w:tc>
          <w:tcPr>
            <w:tcW w:w="1321" w:type="dxa"/>
            <w:tcBorders>
              <w:top w:val="single" w:sz="4" w:space="0" w:color="000000"/>
              <w:left w:val="single" w:sz="4" w:space="0" w:color="000000"/>
              <w:bottom w:val="single" w:sz="4" w:space="0" w:color="000000"/>
              <w:right w:val="single" w:sz="4" w:space="0" w:color="000000"/>
            </w:tcBorders>
            <w:hideMark/>
          </w:tcPr>
          <w:p w14:paraId="7AAEEB11" w14:textId="77777777" w:rsidR="008E77AD" w:rsidRPr="0069269A" w:rsidRDefault="008E77AD" w:rsidP="008E77AD">
            <w:pPr>
              <w:pStyle w:val="TableParagraph"/>
              <w:spacing w:line="263" w:lineRule="exact"/>
              <w:ind w:left="56" w:right="57"/>
              <w:jc w:val="center"/>
              <w:rPr>
                <w:sz w:val="24"/>
              </w:rPr>
            </w:pPr>
            <w:r w:rsidRPr="0069269A">
              <w:rPr>
                <w:sz w:val="24"/>
              </w:rPr>
              <w:t>нет</w:t>
            </w:r>
          </w:p>
        </w:tc>
        <w:tc>
          <w:tcPr>
            <w:tcW w:w="1321" w:type="dxa"/>
            <w:tcBorders>
              <w:top w:val="single" w:sz="4" w:space="0" w:color="000000"/>
              <w:left w:val="single" w:sz="4" w:space="0" w:color="000000"/>
              <w:bottom w:val="single" w:sz="4" w:space="0" w:color="000000"/>
              <w:right w:val="single" w:sz="4" w:space="0" w:color="000000"/>
            </w:tcBorders>
            <w:hideMark/>
          </w:tcPr>
          <w:p w14:paraId="237CF3EC" w14:textId="77777777" w:rsidR="008E77AD" w:rsidRPr="0069269A" w:rsidRDefault="008E77AD" w:rsidP="008E77AD">
            <w:pPr>
              <w:pStyle w:val="TableParagraph"/>
              <w:spacing w:line="263" w:lineRule="exact"/>
              <w:ind w:left="57" w:right="57"/>
              <w:jc w:val="center"/>
              <w:rPr>
                <w:sz w:val="24"/>
              </w:rPr>
            </w:pPr>
            <w:r w:rsidRPr="0069269A">
              <w:rPr>
                <w:sz w:val="24"/>
              </w:rPr>
              <w:t>нет</w:t>
            </w:r>
          </w:p>
        </w:tc>
        <w:tc>
          <w:tcPr>
            <w:tcW w:w="1321" w:type="dxa"/>
            <w:tcBorders>
              <w:top w:val="single" w:sz="4" w:space="0" w:color="000000"/>
              <w:left w:val="single" w:sz="4" w:space="0" w:color="000000"/>
              <w:bottom w:val="single" w:sz="4" w:space="0" w:color="000000"/>
              <w:right w:val="single" w:sz="4" w:space="0" w:color="000000"/>
            </w:tcBorders>
            <w:hideMark/>
          </w:tcPr>
          <w:p w14:paraId="0BA66B3F" w14:textId="77777777" w:rsidR="008E77AD" w:rsidRPr="0069269A" w:rsidRDefault="008E77AD" w:rsidP="008E77AD">
            <w:pPr>
              <w:pStyle w:val="TableParagraph"/>
              <w:spacing w:line="263" w:lineRule="exact"/>
              <w:ind w:left="56" w:right="57"/>
              <w:jc w:val="center"/>
              <w:rPr>
                <w:sz w:val="24"/>
              </w:rPr>
            </w:pPr>
            <w:r w:rsidRPr="0069269A">
              <w:rPr>
                <w:sz w:val="24"/>
              </w:rPr>
              <w:t>нет</w:t>
            </w:r>
          </w:p>
        </w:tc>
        <w:tc>
          <w:tcPr>
            <w:tcW w:w="1321" w:type="dxa"/>
            <w:tcBorders>
              <w:top w:val="single" w:sz="4" w:space="0" w:color="000000"/>
              <w:left w:val="single" w:sz="4" w:space="0" w:color="000000"/>
              <w:bottom w:val="single" w:sz="4" w:space="0" w:color="000000"/>
              <w:right w:val="single" w:sz="4" w:space="0" w:color="000000"/>
            </w:tcBorders>
          </w:tcPr>
          <w:p w14:paraId="0A6D0072" w14:textId="77777777" w:rsidR="008E77AD" w:rsidRPr="0069269A" w:rsidRDefault="008E77AD" w:rsidP="008E77AD">
            <w:pPr>
              <w:pStyle w:val="TableParagraph"/>
              <w:spacing w:line="263" w:lineRule="exact"/>
              <w:ind w:left="56" w:right="57"/>
              <w:jc w:val="center"/>
              <w:rPr>
                <w:sz w:val="24"/>
                <w:lang w:val="ru-RU"/>
              </w:rPr>
            </w:pPr>
            <w:r w:rsidRPr="0069269A">
              <w:rPr>
                <w:sz w:val="24"/>
                <w:lang w:val="ru-RU"/>
              </w:rPr>
              <w:t>нет</w:t>
            </w:r>
          </w:p>
        </w:tc>
      </w:tr>
      <w:tr w:rsidR="008E77AD" w:rsidRPr="0069269A" w14:paraId="4527DE7A" w14:textId="77777777" w:rsidTr="008E77AD">
        <w:trPr>
          <w:trHeight w:val="552"/>
        </w:trPr>
        <w:tc>
          <w:tcPr>
            <w:tcW w:w="1018" w:type="dxa"/>
            <w:tcBorders>
              <w:top w:val="single" w:sz="4" w:space="0" w:color="000000"/>
              <w:left w:val="single" w:sz="4" w:space="0" w:color="000000"/>
              <w:bottom w:val="single" w:sz="4" w:space="0" w:color="000000"/>
              <w:right w:val="single" w:sz="4" w:space="0" w:color="000000"/>
            </w:tcBorders>
            <w:hideMark/>
          </w:tcPr>
          <w:p w14:paraId="0790B829" w14:textId="77777777" w:rsidR="008E77AD" w:rsidRPr="0069269A" w:rsidRDefault="008E77AD" w:rsidP="008E77AD">
            <w:pPr>
              <w:pStyle w:val="TableParagraph"/>
              <w:spacing w:line="263" w:lineRule="exact"/>
              <w:ind w:left="183" w:right="180"/>
              <w:jc w:val="center"/>
              <w:rPr>
                <w:sz w:val="24"/>
              </w:rPr>
            </w:pPr>
            <w:r w:rsidRPr="0069269A">
              <w:rPr>
                <w:sz w:val="24"/>
              </w:rPr>
              <w:t>2.4.5</w:t>
            </w:r>
          </w:p>
        </w:tc>
        <w:tc>
          <w:tcPr>
            <w:tcW w:w="4701" w:type="dxa"/>
            <w:tcBorders>
              <w:top w:val="single" w:sz="4" w:space="0" w:color="000000"/>
              <w:left w:val="single" w:sz="4" w:space="0" w:color="000000"/>
              <w:bottom w:val="single" w:sz="4" w:space="0" w:color="000000"/>
              <w:right w:val="single" w:sz="4" w:space="0" w:color="000000"/>
            </w:tcBorders>
            <w:hideMark/>
          </w:tcPr>
          <w:p w14:paraId="55F5BC82" w14:textId="77777777" w:rsidR="008E77AD" w:rsidRPr="0069269A" w:rsidRDefault="008E77AD" w:rsidP="008E77AD">
            <w:pPr>
              <w:pStyle w:val="TableParagraph"/>
              <w:spacing w:line="263" w:lineRule="exact"/>
              <w:ind w:left="76"/>
              <w:rPr>
                <w:sz w:val="24"/>
                <w:lang w:val="ru-RU"/>
              </w:rPr>
            </w:pPr>
            <w:r w:rsidRPr="0069269A">
              <w:rPr>
                <w:sz w:val="24"/>
                <w:lang w:val="ru-RU"/>
              </w:rPr>
              <w:t>С</w:t>
            </w:r>
            <w:r w:rsidRPr="00F43DDF">
              <w:rPr>
                <w:sz w:val="24"/>
                <w:lang w:val="ru-RU"/>
              </w:rPr>
              <w:t xml:space="preserve"> </w:t>
            </w:r>
            <w:r w:rsidRPr="0069269A">
              <w:rPr>
                <w:sz w:val="24"/>
                <w:lang w:val="ru-RU"/>
              </w:rPr>
              <w:t>контролируемой</w:t>
            </w:r>
            <w:r w:rsidRPr="00F43DDF">
              <w:rPr>
                <w:sz w:val="24"/>
                <w:lang w:val="ru-RU"/>
              </w:rPr>
              <w:t xml:space="preserve"> </w:t>
            </w:r>
            <w:r w:rsidRPr="0069269A">
              <w:rPr>
                <w:sz w:val="24"/>
                <w:lang w:val="ru-RU"/>
              </w:rPr>
              <w:t>распечаткой</w:t>
            </w:r>
            <w:r w:rsidRPr="00F43DDF">
              <w:rPr>
                <w:sz w:val="24"/>
                <w:lang w:val="ru-RU"/>
              </w:rPr>
              <w:t xml:space="preserve"> </w:t>
            </w:r>
            <w:r w:rsidRPr="0069269A">
              <w:rPr>
                <w:sz w:val="24"/>
                <w:lang w:val="ru-RU"/>
              </w:rPr>
              <w:t>бумажных</w:t>
            </w:r>
          </w:p>
          <w:p w14:paraId="4F4DA93B" w14:textId="77777777" w:rsidR="008E77AD" w:rsidRPr="0069269A" w:rsidRDefault="008E77AD" w:rsidP="008E77AD">
            <w:pPr>
              <w:pStyle w:val="TableParagraph"/>
              <w:spacing w:before="3" w:line="266" w:lineRule="exact"/>
              <w:ind w:left="76"/>
              <w:rPr>
                <w:sz w:val="24"/>
                <w:lang w:val="ru-RU"/>
              </w:rPr>
            </w:pPr>
            <w:r w:rsidRPr="0069269A">
              <w:rPr>
                <w:sz w:val="24"/>
                <w:lang w:val="ru-RU"/>
              </w:rPr>
              <w:t>материалов</w:t>
            </w:r>
          </w:p>
        </w:tc>
        <w:tc>
          <w:tcPr>
            <w:tcW w:w="1321" w:type="dxa"/>
            <w:tcBorders>
              <w:top w:val="single" w:sz="4" w:space="0" w:color="000000"/>
              <w:left w:val="single" w:sz="4" w:space="0" w:color="000000"/>
              <w:bottom w:val="single" w:sz="4" w:space="0" w:color="000000"/>
              <w:right w:val="single" w:sz="4" w:space="0" w:color="000000"/>
            </w:tcBorders>
            <w:hideMark/>
          </w:tcPr>
          <w:p w14:paraId="71622CC0"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5E5BA64D" w14:textId="77777777" w:rsidR="008E77AD" w:rsidRPr="0069269A" w:rsidRDefault="008E77AD" w:rsidP="008E77AD">
            <w:pPr>
              <w:pStyle w:val="TableParagraph"/>
              <w:spacing w:line="263" w:lineRule="exact"/>
              <w:ind w:left="57"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hideMark/>
          </w:tcPr>
          <w:p w14:paraId="7D07CF2E" w14:textId="77777777" w:rsidR="008E77AD" w:rsidRPr="0069269A" w:rsidRDefault="008E77AD" w:rsidP="008E77AD">
            <w:pPr>
              <w:pStyle w:val="TableParagraph"/>
              <w:spacing w:line="263" w:lineRule="exact"/>
              <w:ind w:left="56" w:right="57"/>
              <w:jc w:val="center"/>
              <w:rPr>
                <w:sz w:val="24"/>
              </w:rPr>
            </w:pPr>
            <w:r w:rsidRPr="0069269A">
              <w:rPr>
                <w:sz w:val="24"/>
              </w:rPr>
              <w:t>да</w:t>
            </w:r>
          </w:p>
        </w:tc>
        <w:tc>
          <w:tcPr>
            <w:tcW w:w="1321" w:type="dxa"/>
            <w:tcBorders>
              <w:top w:val="single" w:sz="4" w:space="0" w:color="000000"/>
              <w:left w:val="single" w:sz="4" w:space="0" w:color="000000"/>
              <w:bottom w:val="single" w:sz="4" w:space="0" w:color="000000"/>
              <w:right w:val="single" w:sz="4" w:space="0" w:color="000000"/>
            </w:tcBorders>
          </w:tcPr>
          <w:p w14:paraId="2FA4178A" w14:textId="77777777" w:rsidR="008E77AD" w:rsidRPr="0069269A" w:rsidRDefault="008E77AD" w:rsidP="008E77AD">
            <w:pPr>
              <w:pStyle w:val="TableParagraph"/>
              <w:spacing w:line="263" w:lineRule="exact"/>
              <w:ind w:left="56" w:right="57"/>
              <w:jc w:val="center"/>
              <w:rPr>
                <w:sz w:val="24"/>
              </w:rPr>
            </w:pPr>
            <w:r w:rsidRPr="0069269A">
              <w:rPr>
                <w:sz w:val="24"/>
              </w:rPr>
              <w:t>да</w:t>
            </w:r>
          </w:p>
        </w:tc>
      </w:tr>
      <w:tr w:rsidR="008E77AD" w:rsidRPr="0069269A" w14:paraId="6D6DBF26" w14:textId="77777777" w:rsidTr="008E77AD">
        <w:trPr>
          <w:trHeight w:val="1381"/>
        </w:trPr>
        <w:tc>
          <w:tcPr>
            <w:tcW w:w="1018" w:type="dxa"/>
            <w:tcBorders>
              <w:top w:val="single" w:sz="4" w:space="0" w:color="000000"/>
              <w:left w:val="single" w:sz="4" w:space="0" w:color="000000"/>
              <w:bottom w:val="single" w:sz="4" w:space="0" w:color="000000"/>
              <w:right w:val="single" w:sz="4" w:space="0" w:color="000000"/>
            </w:tcBorders>
            <w:hideMark/>
          </w:tcPr>
          <w:p w14:paraId="258EC3E4" w14:textId="77777777" w:rsidR="008E77AD" w:rsidRPr="0069269A" w:rsidRDefault="008E77AD" w:rsidP="008E77AD">
            <w:pPr>
              <w:pStyle w:val="TableParagraph"/>
              <w:spacing w:line="268" w:lineRule="exact"/>
              <w:ind w:left="184" w:right="180"/>
              <w:jc w:val="center"/>
              <w:rPr>
                <w:sz w:val="24"/>
              </w:rPr>
            </w:pPr>
            <w:r w:rsidRPr="0069269A">
              <w:rPr>
                <w:sz w:val="24"/>
              </w:rPr>
              <w:t>2.5</w:t>
            </w:r>
          </w:p>
        </w:tc>
        <w:tc>
          <w:tcPr>
            <w:tcW w:w="4701" w:type="dxa"/>
            <w:tcBorders>
              <w:top w:val="single" w:sz="4" w:space="0" w:color="000000"/>
              <w:left w:val="single" w:sz="4" w:space="0" w:color="000000"/>
              <w:bottom w:val="single" w:sz="4" w:space="0" w:color="000000"/>
              <w:right w:val="single" w:sz="4" w:space="0" w:color="000000"/>
            </w:tcBorders>
            <w:hideMark/>
          </w:tcPr>
          <w:p w14:paraId="70FDC5EF" w14:textId="77777777" w:rsidR="008E77AD" w:rsidRPr="0069269A" w:rsidRDefault="008E77AD" w:rsidP="008E77AD">
            <w:pPr>
              <w:pStyle w:val="TableParagraph"/>
              <w:tabs>
                <w:tab w:val="left" w:pos="1856"/>
                <w:tab w:val="left" w:pos="3282"/>
                <w:tab w:val="left" w:pos="3469"/>
              </w:tabs>
              <w:ind w:left="76" w:right="63"/>
              <w:jc w:val="both"/>
              <w:rPr>
                <w:sz w:val="24"/>
                <w:lang w:val="ru-RU"/>
              </w:rPr>
            </w:pPr>
            <w:r w:rsidRPr="0069269A">
              <w:rPr>
                <w:sz w:val="24"/>
                <w:lang w:val="ru-RU"/>
              </w:rPr>
              <w:t>Численность/удельный</w:t>
            </w:r>
            <w:r w:rsidRPr="00F43DDF">
              <w:rPr>
                <w:sz w:val="24"/>
                <w:lang w:val="ru-RU"/>
              </w:rPr>
              <w:t xml:space="preserve"> </w:t>
            </w:r>
            <w:r w:rsidRPr="0069269A">
              <w:rPr>
                <w:sz w:val="24"/>
                <w:lang w:val="ru-RU"/>
              </w:rPr>
              <w:t>вес</w:t>
            </w:r>
            <w:r w:rsidRPr="00F43DDF">
              <w:rPr>
                <w:sz w:val="24"/>
                <w:lang w:val="ru-RU"/>
              </w:rPr>
              <w:t xml:space="preserve"> </w:t>
            </w:r>
            <w:r w:rsidRPr="0069269A">
              <w:rPr>
                <w:sz w:val="24"/>
                <w:lang w:val="ru-RU"/>
              </w:rPr>
              <w:t>численности</w:t>
            </w:r>
            <w:r w:rsidRPr="00F43DDF">
              <w:rPr>
                <w:sz w:val="24"/>
                <w:lang w:val="ru-RU"/>
              </w:rPr>
              <w:t xml:space="preserve"> </w:t>
            </w:r>
            <w:r w:rsidRPr="0069269A">
              <w:rPr>
                <w:sz w:val="24"/>
                <w:lang w:val="ru-RU"/>
              </w:rPr>
              <w:t>учащихся,</w:t>
            </w:r>
            <w:r w:rsidRPr="00F43DDF">
              <w:rPr>
                <w:sz w:val="24"/>
                <w:lang w:val="ru-RU"/>
              </w:rPr>
              <w:t xml:space="preserve"> </w:t>
            </w:r>
            <w:r w:rsidRPr="0069269A">
              <w:rPr>
                <w:sz w:val="24"/>
                <w:lang w:val="ru-RU"/>
              </w:rPr>
              <w:t>которым</w:t>
            </w:r>
            <w:r w:rsidRPr="00F43DDF">
              <w:rPr>
                <w:sz w:val="24"/>
                <w:lang w:val="ru-RU"/>
              </w:rPr>
              <w:t xml:space="preserve"> </w:t>
            </w:r>
            <w:r w:rsidRPr="0069269A">
              <w:rPr>
                <w:sz w:val="24"/>
                <w:lang w:val="ru-RU"/>
              </w:rPr>
              <w:t>обеспечена</w:t>
            </w:r>
            <w:r w:rsidRPr="00F43DDF">
              <w:rPr>
                <w:sz w:val="24"/>
                <w:lang w:val="ru-RU"/>
              </w:rPr>
              <w:t xml:space="preserve"> </w:t>
            </w:r>
            <w:r w:rsidRPr="0069269A">
              <w:rPr>
                <w:sz w:val="24"/>
                <w:lang w:val="ru-RU"/>
              </w:rPr>
              <w:t>возможность</w:t>
            </w:r>
            <w:r w:rsidRPr="00F43DDF">
              <w:rPr>
                <w:sz w:val="24"/>
                <w:lang w:val="ru-RU"/>
              </w:rPr>
              <w:t xml:space="preserve"> </w:t>
            </w:r>
            <w:r w:rsidRPr="0069269A">
              <w:rPr>
                <w:spacing w:val="-1"/>
                <w:sz w:val="24"/>
                <w:lang w:val="ru-RU"/>
              </w:rPr>
              <w:t>пользоваться</w:t>
            </w:r>
            <w:r w:rsidRPr="00F43DDF">
              <w:rPr>
                <w:spacing w:val="-1"/>
                <w:sz w:val="24"/>
                <w:lang w:val="ru-RU"/>
              </w:rPr>
              <w:t xml:space="preserve"> </w:t>
            </w:r>
            <w:r w:rsidRPr="0069269A">
              <w:rPr>
                <w:sz w:val="24"/>
                <w:lang w:val="ru-RU"/>
              </w:rPr>
              <w:t>широкополосным</w:t>
            </w:r>
            <w:r w:rsidRPr="00F43DDF">
              <w:rPr>
                <w:sz w:val="24"/>
                <w:lang w:val="ru-RU"/>
              </w:rPr>
              <w:t xml:space="preserve"> </w:t>
            </w:r>
            <w:r w:rsidRPr="0069269A">
              <w:rPr>
                <w:sz w:val="24"/>
                <w:lang w:val="ru-RU"/>
              </w:rPr>
              <w:t>Интернетом</w:t>
            </w:r>
            <w:r w:rsidRPr="00F43DDF">
              <w:rPr>
                <w:sz w:val="24"/>
                <w:lang w:val="ru-RU"/>
              </w:rPr>
              <w:t xml:space="preserve"> </w:t>
            </w:r>
            <w:r w:rsidRPr="0069269A">
              <w:rPr>
                <w:sz w:val="24"/>
                <w:lang w:val="ru-RU"/>
              </w:rPr>
              <w:t>(неменее2</w:t>
            </w:r>
          </w:p>
          <w:p w14:paraId="529F664C" w14:textId="77777777" w:rsidR="008E77AD" w:rsidRPr="0069269A" w:rsidRDefault="008E77AD" w:rsidP="008E77AD">
            <w:pPr>
              <w:pStyle w:val="TableParagraph"/>
              <w:spacing w:line="266" w:lineRule="exact"/>
              <w:ind w:left="76"/>
              <w:jc w:val="both"/>
              <w:rPr>
                <w:sz w:val="24"/>
                <w:lang w:val="ru-RU"/>
              </w:rPr>
            </w:pPr>
            <w:r w:rsidRPr="0069269A">
              <w:rPr>
                <w:sz w:val="24"/>
                <w:lang w:val="ru-RU"/>
              </w:rPr>
              <w:t>Мб/с), в</w:t>
            </w:r>
            <w:r w:rsidRPr="00F43DDF">
              <w:rPr>
                <w:sz w:val="24"/>
                <w:lang w:val="ru-RU"/>
              </w:rPr>
              <w:t xml:space="preserve"> </w:t>
            </w:r>
            <w:r w:rsidRPr="0069269A">
              <w:rPr>
                <w:sz w:val="24"/>
                <w:lang w:val="ru-RU"/>
              </w:rPr>
              <w:t>общей</w:t>
            </w:r>
            <w:r w:rsidRPr="00F43DDF">
              <w:rPr>
                <w:sz w:val="24"/>
                <w:lang w:val="ru-RU"/>
              </w:rPr>
              <w:t xml:space="preserve"> </w:t>
            </w:r>
            <w:r w:rsidRPr="0069269A">
              <w:rPr>
                <w:sz w:val="24"/>
                <w:lang w:val="ru-RU"/>
              </w:rPr>
              <w:t>численности</w:t>
            </w:r>
            <w:r w:rsidRPr="00F43DDF">
              <w:rPr>
                <w:sz w:val="24"/>
                <w:lang w:val="ru-RU"/>
              </w:rPr>
              <w:t xml:space="preserve"> </w:t>
            </w:r>
            <w:r w:rsidRPr="0069269A">
              <w:rPr>
                <w:sz w:val="24"/>
                <w:lang w:val="ru-RU"/>
              </w:rPr>
              <w:t>учащихся</w:t>
            </w:r>
          </w:p>
        </w:tc>
        <w:tc>
          <w:tcPr>
            <w:tcW w:w="1321" w:type="dxa"/>
            <w:tcBorders>
              <w:top w:val="single" w:sz="4" w:space="0" w:color="000000"/>
              <w:left w:val="single" w:sz="4" w:space="0" w:color="000000"/>
              <w:bottom w:val="single" w:sz="4" w:space="0" w:color="000000"/>
              <w:right w:val="single" w:sz="4" w:space="0" w:color="000000"/>
            </w:tcBorders>
            <w:hideMark/>
          </w:tcPr>
          <w:p w14:paraId="482450D8" w14:textId="77777777" w:rsidR="008E77AD" w:rsidRPr="0069269A" w:rsidRDefault="008E77AD" w:rsidP="008E77AD">
            <w:pPr>
              <w:pStyle w:val="TableParagraph"/>
              <w:spacing w:before="2"/>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343E4324" w14:textId="77777777" w:rsidR="008E77AD" w:rsidRPr="0069269A" w:rsidRDefault="008E77AD" w:rsidP="008E77AD">
            <w:pPr>
              <w:pStyle w:val="TableParagraph"/>
              <w:spacing w:line="275"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hideMark/>
          </w:tcPr>
          <w:p w14:paraId="53A2794B" w14:textId="77777777" w:rsidR="008E77AD" w:rsidRPr="0069269A" w:rsidRDefault="008E77AD" w:rsidP="008E77AD">
            <w:pPr>
              <w:pStyle w:val="TableParagraph"/>
              <w:spacing w:line="275" w:lineRule="exact"/>
              <w:ind w:left="57" w:right="57"/>
              <w:jc w:val="center"/>
              <w:rPr>
                <w:sz w:val="24"/>
              </w:rPr>
            </w:pPr>
            <w:r w:rsidRPr="0069269A">
              <w:rPr>
                <w:sz w:val="24"/>
              </w:rPr>
              <w:t>1</w:t>
            </w:r>
          </w:p>
        </w:tc>
        <w:tc>
          <w:tcPr>
            <w:tcW w:w="1321" w:type="dxa"/>
            <w:tcBorders>
              <w:top w:val="single" w:sz="4" w:space="0" w:color="000000"/>
              <w:left w:val="single" w:sz="4" w:space="0" w:color="000000"/>
              <w:bottom w:val="single" w:sz="4" w:space="0" w:color="000000"/>
              <w:right w:val="single" w:sz="4" w:space="0" w:color="000000"/>
            </w:tcBorders>
          </w:tcPr>
          <w:p w14:paraId="1B141B73" w14:textId="77777777" w:rsidR="008E77AD" w:rsidRPr="0069269A" w:rsidRDefault="008E77AD" w:rsidP="008E77AD">
            <w:pPr>
              <w:pStyle w:val="TableParagraph"/>
              <w:spacing w:line="275" w:lineRule="exact"/>
              <w:ind w:left="57" w:right="57"/>
              <w:jc w:val="center"/>
              <w:rPr>
                <w:sz w:val="24"/>
                <w:lang w:val="ru-RU"/>
              </w:rPr>
            </w:pPr>
            <w:r w:rsidRPr="0069269A">
              <w:rPr>
                <w:sz w:val="24"/>
                <w:lang w:val="ru-RU"/>
              </w:rPr>
              <w:t>2</w:t>
            </w:r>
          </w:p>
        </w:tc>
      </w:tr>
      <w:tr w:rsidR="008E77AD" w:rsidRPr="0069269A" w14:paraId="76B39792" w14:textId="77777777" w:rsidTr="008E77AD">
        <w:trPr>
          <w:trHeight w:val="1104"/>
        </w:trPr>
        <w:tc>
          <w:tcPr>
            <w:tcW w:w="1018" w:type="dxa"/>
            <w:tcBorders>
              <w:top w:val="single" w:sz="4" w:space="0" w:color="000000"/>
              <w:left w:val="single" w:sz="4" w:space="0" w:color="000000"/>
              <w:bottom w:val="single" w:sz="4" w:space="0" w:color="000000"/>
              <w:right w:val="single" w:sz="4" w:space="0" w:color="000000"/>
            </w:tcBorders>
            <w:hideMark/>
          </w:tcPr>
          <w:p w14:paraId="264B13BC" w14:textId="77777777" w:rsidR="008E77AD" w:rsidRPr="0069269A" w:rsidRDefault="008E77AD" w:rsidP="008E77AD">
            <w:pPr>
              <w:pStyle w:val="TableParagraph"/>
              <w:spacing w:line="264" w:lineRule="exact"/>
              <w:ind w:left="184" w:right="180"/>
              <w:jc w:val="center"/>
              <w:rPr>
                <w:sz w:val="24"/>
              </w:rPr>
            </w:pPr>
            <w:r w:rsidRPr="0069269A">
              <w:rPr>
                <w:sz w:val="24"/>
              </w:rPr>
              <w:t>2.6</w:t>
            </w:r>
          </w:p>
        </w:tc>
        <w:tc>
          <w:tcPr>
            <w:tcW w:w="4701" w:type="dxa"/>
            <w:tcBorders>
              <w:top w:val="single" w:sz="4" w:space="0" w:color="000000"/>
              <w:left w:val="single" w:sz="4" w:space="0" w:color="000000"/>
              <w:bottom w:val="single" w:sz="4" w:space="0" w:color="000000"/>
              <w:right w:val="single" w:sz="4" w:space="0" w:color="000000"/>
            </w:tcBorders>
            <w:hideMark/>
          </w:tcPr>
          <w:p w14:paraId="2940E1C0" w14:textId="77777777" w:rsidR="008E77AD" w:rsidRPr="0069269A" w:rsidRDefault="008E77AD" w:rsidP="008E77AD">
            <w:pPr>
              <w:pStyle w:val="TableParagraph"/>
              <w:tabs>
                <w:tab w:val="left" w:pos="2932"/>
              </w:tabs>
              <w:ind w:left="76" w:right="63"/>
              <w:jc w:val="both"/>
              <w:rPr>
                <w:sz w:val="24"/>
                <w:lang w:val="ru-RU"/>
              </w:rPr>
            </w:pPr>
            <w:r w:rsidRPr="0069269A">
              <w:rPr>
                <w:sz w:val="24"/>
                <w:lang w:val="ru-RU"/>
              </w:rPr>
              <w:t>Общая</w:t>
            </w:r>
            <w:r w:rsidRPr="00F43DDF">
              <w:rPr>
                <w:sz w:val="24"/>
                <w:lang w:val="ru-RU"/>
              </w:rPr>
              <w:t xml:space="preserve"> </w:t>
            </w:r>
            <w:r w:rsidRPr="0069269A">
              <w:rPr>
                <w:sz w:val="24"/>
                <w:lang w:val="ru-RU"/>
              </w:rPr>
              <w:t>площадь</w:t>
            </w:r>
            <w:r w:rsidRPr="00F43DDF">
              <w:rPr>
                <w:sz w:val="24"/>
                <w:lang w:val="ru-RU"/>
              </w:rPr>
              <w:t xml:space="preserve"> </w:t>
            </w:r>
            <w:r w:rsidRPr="0069269A">
              <w:rPr>
                <w:sz w:val="24"/>
                <w:lang w:val="ru-RU"/>
              </w:rPr>
              <w:t>помещений,</w:t>
            </w:r>
            <w:r w:rsidRPr="00F43DDF">
              <w:rPr>
                <w:sz w:val="24"/>
                <w:lang w:val="ru-RU"/>
              </w:rPr>
              <w:t xml:space="preserve"> </w:t>
            </w:r>
            <w:r w:rsidRPr="0069269A">
              <w:rPr>
                <w:sz w:val="24"/>
                <w:lang w:val="ru-RU"/>
              </w:rPr>
              <w:t>в</w:t>
            </w:r>
            <w:r w:rsidRPr="00F43DDF">
              <w:rPr>
                <w:sz w:val="24"/>
                <w:lang w:val="ru-RU"/>
              </w:rPr>
              <w:t xml:space="preserve"> </w:t>
            </w:r>
            <w:r w:rsidRPr="0069269A">
              <w:rPr>
                <w:sz w:val="24"/>
                <w:lang w:val="ru-RU"/>
              </w:rPr>
              <w:t>которых</w:t>
            </w:r>
            <w:r w:rsidRPr="00F43DDF">
              <w:rPr>
                <w:sz w:val="24"/>
                <w:lang w:val="ru-RU"/>
              </w:rPr>
              <w:t xml:space="preserve"> </w:t>
            </w:r>
            <w:r w:rsidRPr="0069269A">
              <w:rPr>
                <w:sz w:val="24"/>
                <w:lang w:val="ru-RU"/>
              </w:rPr>
              <w:t>осуществляется</w:t>
            </w:r>
            <w:r w:rsidRPr="00F43DDF">
              <w:rPr>
                <w:sz w:val="24"/>
                <w:lang w:val="ru-RU"/>
              </w:rPr>
              <w:t xml:space="preserve"> </w:t>
            </w:r>
            <w:r w:rsidRPr="0069269A">
              <w:rPr>
                <w:sz w:val="24"/>
                <w:lang w:val="ru-RU"/>
              </w:rPr>
              <w:t>образовательная</w:t>
            </w:r>
            <w:r w:rsidRPr="00F43DDF">
              <w:rPr>
                <w:sz w:val="24"/>
                <w:lang w:val="ru-RU"/>
              </w:rPr>
              <w:t xml:space="preserve"> </w:t>
            </w:r>
            <w:r w:rsidRPr="0069269A">
              <w:rPr>
                <w:sz w:val="24"/>
                <w:lang w:val="ru-RU"/>
              </w:rPr>
              <w:t>деятельность,</w:t>
            </w:r>
            <w:r w:rsidRPr="00F43DDF">
              <w:rPr>
                <w:sz w:val="24"/>
                <w:lang w:val="ru-RU"/>
              </w:rPr>
              <w:t xml:space="preserve"> </w:t>
            </w:r>
            <w:r w:rsidRPr="0069269A">
              <w:rPr>
                <w:sz w:val="24"/>
                <w:lang w:val="ru-RU"/>
              </w:rPr>
              <w:t>в</w:t>
            </w:r>
            <w:r w:rsidRPr="00F43DDF">
              <w:rPr>
                <w:sz w:val="24"/>
                <w:lang w:val="ru-RU"/>
              </w:rPr>
              <w:t xml:space="preserve"> </w:t>
            </w:r>
            <w:r w:rsidRPr="0069269A">
              <w:rPr>
                <w:sz w:val="24"/>
                <w:lang w:val="ru-RU"/>
              </w:rPr>
              <w:t>расчете</w:t>
            </w:r>
            <w:r w:rsidRPr="00F7238C">
              <w:rPr>
                <w:sz w:val="24"/>
                <w:lang w:val="ru-RU"/>
              </w:rPr>
              <w:t xml:space="preserve"> </w:t>
            </w:r>
            <w:r w:rsidRPr="0069269A">
              <w:rPr>
                <w:sz w:val="24"/>
                <w:lang w:val="ru-RU"/>
              </w:rPr>
              <w:t>на</w:t>
            </w:r>
            <w:r w:rsidRPr="00F7238C">
              <w:rPr>
                <w:sz w:val="24"/>
                <w:lang w:val="ru-RU"/>
              </w:rPr>
              <w:t xml:space="preserve"> </w:t>
            </w:r>
            <w:r w:rsidRPr="0069269A">
              <w:rPr>
                <w:sz w:val="24"/>
                <w:lang w:val="ru-RU"/>
              </w:rPr>
              <w:t>одного</w:t>
            </w:r>
          </w:p>
          <w:p w14:paraId="39213D0C" w14:textId="77777777" w:rsidR="008E77AD" w:rsidRPr="0069269A" w:rsidRDefault="008E77AD" w:rsidP="008E77AD">
            <w:pPr>
              <w:pStyle w:val="TableParagraph"/>
              <w:spacing w:line="266" w:lineRule="exact"/>
              <w:ind w:left="76"/>
              <w:rPr>
                <w:sz w:val="24"/>
                <w:lang w:val="ru-RU"/>
              </w:rPr>
            </w:pPr>
            <w:r w:rsidRPr="0069269A">
              <w:rPr>
                <w:sz w:val="24"/>
                <w:lang w:val="ru-RU"/>
              </w:rPr>
              <w:t>учащегося</w:t>
            </w:r>
          </w:p>
        </w:tc>
        <w:tc>
          <w:tcPr>
            <w:tcW w:w="1321" w:type="dxa"/>
            <w:tcBorders>
              <w:top w:val="single" w:sz="4" w:space="0" w:color="000000"/>
              <w:left w:val="single" w:sz="4" w:space="0" w:color="000000"/>
              <w:bottom w:val="single" w:sz="4" w:space="0" w:color="000000"/>
              <w:right w:val="single" w:sz="4" w:space="0" w:color="000000"/>
            </w:tcBorders>
            <w:hideMark/>
          </w:tcPr>
          <w:p w14:paraId="4B2FB4F9" w14:textId="77777777" w:rsidR="008E77AD" w:rsidRPr="0069269A" w:rsidRDefault="008E77AD" w:rsidP="008E77AD">
            <w:pPr>
              <w:pStyle w:val="TableParagraph"/>
              <w:spacing w:line="264" w:lineRule="exact"/>
              <w:ind w:left="57" w:right="56"/>
              <w:jc w:val="center"/>
              <w:rPr>
                <w:sz w:val="24"/>
              </w:rPr>
            </w:pPr>
            <w:r w:rsidRPr="0069269A">
              <w:rPr>
                <w:sz w:val="24"/>
              </w:rPr>
              <w:t>4,6кв.м</w:t>
            </w:r>
          </w:p>
        </w:tc>
        <w:tc>
          <w:tcPr>
            <w:tcW w:w="1321" w:type="dxa"/>
            <w:tcBorders>
              <w:top w:val="single" w:sz="4" w:space="0" w:color="000000"/>
              <w:left w:val="single" w:sz="4" w:space="0" w:color="000000"/>
              <w:bottom w:val="single" w:sz="4" w:space="0" w:color="000000"/>
              <w:right w:val="single" w:sz="4" w:space="0" w:color="000000"/>
            </w:tcBorders>
            <w:hideMark/>
          </w:tcPr>
          <w:p w14:paraId="003E9678" w14:textId="77777777" w:rsidR="008E77AD" w:rsidRPr="0069269A" w:rsidRDefault="008E77AD" w:rsidP="008E77AD">
            <w:pPr>
              <w:pStyle w:val="TableParagraph"/>
              <w:spacing w:line="264" w:lineRule="exact"/>
              <w:ind w:left="57" w:right="52"/>
              <w:jc w:val="center"/>
              <w:rPr>
                <w:sz w:val="24"/>
              </w:rPr>
            </w:pPr>
            <w:r w:rsidRPr="0069269A">
              <w:rPr>
                <w:sz w:val="24"/>
              </w:rPr>
              <w:t>4,54кв.м</w:t>
            </w:r>
          </w:p>
        </w:tc>
        <w:tc>
          <w:tcPr>
            <w:tcW w:w="1321" w:type="dxa"/>
            <w:tcBorders>
              <w:top w:val="single" w:sz="4" w:space="0" w:color="000000"/>
              <w:left w:val="single" w:sz="4" w:space="0" w:color="000000"/>
              <w:bottom w:val="single" w:sz="4" w:space="0" w:color="000000"/>
              <w:right w:val="single" w:sz="4" w:space="0" w:color="000000"/>
            </w:tcBorders>
            <w:hideMark/>
          </w:tcPr>
          <w:p w14:paraId="7C1F1D2E" w14:textId="77777777" w:rsidR="008E77AD" w:rsidRPr="0069269A" w:rsidRDefault="008E77AD" w:rsidP="008E77AD">
            <w:pPr>
              <w:pStyle w:val="TableParagraph"/>
              <w:spacing w:line="264" w:lineRule="exact"/>
              <w:ind w:left="57" w:right="53"/>
              <w:jc w:val="center"/>
              <w:rPr>
                <w:sz w:val="24"/>
              </w:rPr>
            </w:pPr>
            <w:r w:rsidRPr="0069269A">
              <w:rPr>
                <w:sz w:val="24"/>
              </w:rPr>
              <w:t>3кв.м</w:t>
            </w:r>
          </w:p>
        </w:tc>
        <w:tc>
          <w:tcPr>
            <w:tcW w:w="1321" w:type="dxa"/>
            <w:tcBorders>
              <w:top w:val="single" w:sz="4" w:space="0" w:color="000000"/>
              <w:left w:val="single" w:sz="4" w:space="0" w:color="000000"/>
              <w:bottom w:val="single" w:sz="4" w:space="0" w:color="000000"/>
              <w:right w:val="single" w:sz="4" w:space="0" w:color="000000"/>
            </w:tcBorders>
          </w:tcPr>
          <w:p w14:paraId="50AF78A1" w14:textId="77777777" w:rsidR="008E77AD" w:rsidRPr="0069269A" w:rsidRDefault="008E77AD" w:rsidP="008E77AD">
            <w:pPr>
              <w:pStyle w:val="TableParagraph"/>
              <w:spacing w:line="264" w:lineRule="exact"/>
              <w:ind w:left="57" w:right="53"/>
              <w:jc w:val="center"/>
              <w:rPr>
                <w:sz w:val="24"/>
                <w:lang w:val="ru-RU"/>
              </w:rPr>
            </w:pPr>
            <w:r w:rsidRPr="0069269A">
              <w:rPr>
                <w:sz w:val="24"/>
                <w:lang w:val="ru-RU"/>
              </w:rPr>
              <w:t>3кв.м.</w:t>
            </w:r>
          </w:p>
        </w:tc>
      </w:tr>
    </w:tbl>
    <w:p w14:paraId="62CAA922" w14:textId="0DEB689C" w:rsidR="008E77AD" w:rsidRDefault="008E77AD" w:rsidP="008E77AD">
      <w:pPr>
        <w:pStyle w:val="a7"/>
        <w:ind w:left="117" w:right="114"/>
        <w:jc w:val="both"/>
      </w:pPr>
    </w:p>
    <w:p w14:paraId="76A5E458" w14:textId="77777777" w:rsidR="008E77AD" w:rsidRPr="008E77AD" w:rsidRDefault="008E77AD" w:rsidP="008E77AD"/>
    <w:p w14:paraId="11EC58F2" w14:textId="77777777" w:rsidR="008E77AD" w:rsidRPr="008E77AD" w:rsidRDefault="008E77AD" w:rsidP="008E77AD"/>
    <w:p w14:paraId="7BDB95AC" w14:textId="77777777" w:rsidR="008E77AD" w:rsidRPr="008E77AD" w:rsidRDefault="008E77AD" w:rsidP="008E77AD"/>
    <w:p w14:paraId="410CFC7B" w14:textId="77777777" w:rsidR="008E77AD" w:rsidRPr="008E77AD" w:rsidRDefault="008E77AD" w:rsidP="008E77AD"/>
    <w:p w14:paraId="46BC923E" w14:textId="77777777" w:rsidR="008E77AD" w:rsidRPr="008E77AD" w:rsidRDefault="008E77AD" w:rsidP="008E77AD"/>
    <w:p w14:paraId="68B2F5D9" w14:textId="77777777" w:rsidR="008E77AD" w:rsidRPr="008E77AD" w:rsidRDefault="008E77AD" w:rsidP="008E77AD"/>
    <w:p w14:paraId="564F2BC4" w14:textId="77777777" w:rsidR="008E77AD" w:rsidRPr="008E77AD" w:rsidRDefault="008E77AD" w:rsidP="008E77AD"/>
    <w:p w14:paraId="0AF0C218" w14:textId="77777777" w:rsidR="008E77AD" w:rsidRPr="008E77AD" w:rsidRDefault="008E77AD" w:rsidP="008E77AD"/>
    <w:p w14:paraId="6DDDF11A" w14:textId="77777777" w:rsidR="008E77AD" w:rsidRPr="008E77AD" w:rsidRDefault="008E77AD" w:rsidP="008E77AD"/>
    <w:p w14:paraId="5F6D7C5D" w14:textId="77777777" w:rsidR="008E77AD" w:rsidRPr="008E77AD" w:rsidRDefault="008E77AD" w:rsidP="008E77AD"/>
    <w:p w14:paraId="3504181B" w14:textId="77777777" w:rsidR="008E77AD" w:rsidRPr="008E77AD" w:rsidRDefault="008E77AD" w:rsidP="008E77AD"/>
    <w:p w14:paraId="7F10882A" w14:textId="77777777" w:rsidR="008E77AD" w:rsidRPr="008E77AD" w:rsidRDefault="008E77AD" w:rsidP="008E77AD"/>
    <w:p w14:paraId="1B18F254" w14:textId="3844B15D" w:rsidR="008E77AD" w:rsidRDefault="008E77AD" w:rsidP="008E77AD">
      <w:pPr>
        <w:pStyle w:val="a7"/>
        <w:ind w:left="117" w:right="114"/>
        <w:jc w:val="both"/>
      </w:pPr>
    </w:p>
    <w:p w14:paraId="3E550B3C" w14:textId="5F9CDD74" w:rsidR="008E77AD" w:rsidRDefault="008E77AD" w:rsidP="008E77AD">
      <w:pPr>
        <w:pStyle w:val="a7"/>
        <w:ind w:left="117" w:right="114"/>
        <w:jc w:val="both"/>
      </w:pPr>
    </w:p>
    <w:p w14:paraId="1FE8911F" w14:textId="77777777" w:rsidR="008E77AD" w:rsidRPr="0069269A" w:rsidRDefault="008E77AD" w:rsidP="008E77AD">
      <w:pPr>
        <w:pStyle w:val="a7"/>
        <w:ind w:left="117" w:right="114"/>
        <w:jc w:val="both"/>
      </w:pPr>
      <w:r>
        <w:br w:type="textWrapping" w:clear="all"/>
      </w:r>
    </w:p>
    <w:p w14:paraId="5EEDB4B9" w14:textId="77777777" w:rsidR="003A53C1" w:rsidRDefault="003A53C1"/>
    <w:sectPr w:rsidR="003A53C1" w:rsidSect="003D7B0A">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FE9EF" w14:textId="77777777" w:rsidR="00682C02" w:rsidRDefault="00682C02">
      <w:r>
        <w:separator/>
      </w:r>
    </w:p>
  </w:endnote>
  <w:endnote w:type="continuationSeparator" w:id="0">
    <w:p w14:paraId="494A5ED1" w14:textId="77777777" w:rsidR="00682C02" w:rsidRDefault="0068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6839" w14:textId="3ABE76B0" w:rsidR="000D0DCF" w:rsidRDefault="008E77AD">
    <w:pPr>
      <w:pStyle w:val="a7"/>
      <w:spacing w:line="14" w:lineRule="auto"/>
      <w:rPr>
        <w:sz w:val="19"/>
      </w:rPr>
    </w:pPr>
    <w:r>
      <w:rPr>
        <w:noProof/>
      </w:rPr>
      <mc:AlternateContent>
        <mc:Choice Requires="wps">
          <w:drawing>
            <wp:anchor distT="0" distB="0" distL="114300" distR="114300" simplePos="0" relativeHeight="251659264" behindDoc="1" locked="0" layoutInCell="1" allowOverlap="1" wp14:anchorId="13C7692D" wp14:editId="7A0C08E7">
              <wp:simplePos x="0" y="0"/>
              <wp:positionH relativeFrom="page">
                <wp:posOffset>3386455</wp:posOffset>
              </wp:positionH>
              <wp:positionV relativeFrom="page">
                <wp:posOffset>6925310</wp:posOffset>
              </wp:positionV>
              <wp:extent cx="471805" cy="194310"/>
              <wp:effectExtent l="0"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AA56F" w14:textId="77777777" w:rsidR="000D0DCF" w:rsidRDefault="008E77AD">
                          <w:pPr>
                            <w:spacing w:before="10"/>
                            <w:ind w:left="20"/>
                            <w:rPr>
                              <w:sz w:val="24"/>
                            </w:rPr>
                          </w:pPr>
                          <w:r>
                            <w:rPr>
                              <w:sz w:val="24"/>
                            </w:rPr>
                            <w:t>-</w:t>
                          </w:r>
                          <w:r>
                            <w:fldChar w:fldCharType="begin"/>
                          </w:r>
                          <w:r>
                            <w:rPr>
                              <w:sz w:val="24"/>
                            </w:rPr>
                            <w:instrText xml:space="preserve"> PAGE </w:instrText>
                          </w:r>
                          <w:r>
                            <w:fldChar w:fldCharType="separate"/>
                          </w:r>
                          <w:r>
                            <w:rPr>
                              <w:noProof/>
                              <w:sz w:val="24"/>
                            </w:rPr>
                            <w:t>126</w:t>
                          </w:r>
                          <w:r>
                            <w:fldChar w:fldCharType="end"/>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7692D" id="_x0000_t202" coordsize="21600,21600" o:spt="202" path="m,l,21600r21600,l21600,xe">
              <v:stroke joinstyle="miter"/>
              <v:path gradientshapeok="t" o:connecttype="rect"/>
            </v:shapetype>
            <v:shape id="Надпись 6" o:spid="_x0000_s1026" type="#_x0000_t202" style="position:absolute;margin-left:266.65pt;margin-top:545.3pt;width:37.1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" filled="f" stroked="f">
              <v:textbox inset="0,0,0,0">
                <w:txbxContent>
                  <w:p w14:paraId="641AA56F" w14:textId="77777777" w:rsidR="000D0DCF" w:rsidRDefault="008E77AD">
                    <w:pPr>
                      <w:spacing w:before="10"/>
                      <w:ind w:left="20"/>
                      <w:rPr>
                        <w:sz w:val="24"/>
                      </w:rPr>
                    </w:pPr>
                    <w:r>
                      <w:rPr>
                        <w:sz w:val="24"/>
                      </w:rPr>
                      <w:t>-</w:t>
                    </w:r>
                    <w:r>
                      <w:fldChar w:fldCharType="begin"/>
                    </w:r>
                    <w:r>
                      <w:rPr>
                        <w:sz w:val="24"/>
                      </w:rPr>
                      <w:instrText xml:space="preserve"> PAGE </w:instrText>
                    </w:r>
                    <w:r>
                      <w:fldChar w:fldCharType="separate"/>
                    </w:r>
                    <w:r>
                      <w:rPr>
                        <w:noProof/>
                        <w:sz w:val="24"/>
                      </w:rPr>
                      <w:t>126</w:t>
                    </w:r>
                    <w:r>
                      <w:fldChar w:fldCharType="end"/>
                    </w:r>
                    <w:r>
                      <w:rPr>
                        <w:sz w:val="2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EF68" w14:textId="77777777" w:rsidR="00682C02" w:rsidRDefault="00682C02">
      <w:r>
        <w:separator/>
      </w:r>
    </w:p>
  </w:footnote>
  <w:footnote w:type="continuationSeparator" w:id="0">
    <w:p w14:paraId="4D3ACE4B" w14:textId="77777777" w:rsidR="00682C02" w:rsidRDefault="0068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CE9"/>
    <w:multiLevelType w:val="hybridMultilevel"/>
    <w:tmpl w:val="F0E87AD0"/>
    <w:lvl w:ilvl="0" w:tplc="211EDA96">
      <w:start w:val="1"/>
      <w:numFmt w:val="decimal"/>
      <w:lvlText w:val="%1."/>
      <w:lvlJc w:val="left"/>
      <w:pPr>
        <w:ind w:left="660" w:hanging="264"/>
      </w:pPr>
      <w:rPr>
        <w:rFonts w:ascii="Times New Roman" w:eastAsia="Times New Roman" w:hAnsi="Times New Roman" w:cs="Times New Roman" w:hint="default"/>
        <w:w w:val="99"/>
        <w:sz w:val="26"/>
        <w:szCs w:val="26"/>
        <w:lang w:val="ru-RU" w:eastAsia="en-US" w:bidi="ar-SA"/>
      </w:rPr>
    </w:lvl>
    <w:lvl w:ilvl="1" w:tplc="5614C750">
      <w:start w:val="1"/>
      <w:numFmt w:val="decimal"/>
      <w:lvlText w:val="%2."/>
      <w:lvlJc w:val="left"/>
      <w:pPr>
        <w:ind w:left="1170" w:hanging="414"/>
      </w:pPr>
      <w:rPr>
        <w:rFonts w:ascii="Times New Roman" w:eastAsia="Times New Roman" w:hAnsi="Times New Roman" w:cs="Times New Roman" w:hint="default"/>
        <w:w w:val="99"/>
        <w:sz w:val="26"/>
        <w:szCs w:val="26"/>
        <w:lang w:val="ru-RU" w:eastAsia="en-US" w:bidi="ar-SA"/>
      </w:rPr>
    </w:lvl>
    <w:lvl w:ilvl="2" w:tplc="BC72157C">
      <w:numFmt w:val="bullet"/>
      <w:lvlText w:val="•"/>
      <w:lvlJc w:val="left"/>
      <w:pPr>
        <w:ind w:left="2231" w:hanging="414"/>
      </w:pPr>
      <w:rPr>
        <w:rFonts w:hint="default"/>
        <w:lang w:val="ru-RU" w:eastAsia="en-US" w:bidi="ar-SA"/>
      </w:rPr>
    </w:lvl>
    <w:lvl w:ilvl="3" w:tplc="BA5A8A3A">
      <w:numFmt w:val="bullet"/>
      <w:lvlText w:val="•"/>
      <w:lvlJc w:val="left"/>
      <w:pPr>
        <w:ind w:left="3283" w:hanging="414"/>
      </w:pPr>
      <w:rPr>
        <w:rFonts w:hint="default"/>
        <w:lang w:val="ru-RU" w:eastAsia="en-US" w:bidi="ar-SA"/>
      </w:rPr>
    </w:lvl>
    <w:lvl w:ilvl="4" w:tplc="79646DDA">
      <w:numFmt w:val="bullet"/>
      <w:lvlText w:val="•"/>
      <w:lvlJc w:val="left"/>
      <w:pPr>
        <w:ind w:left="4334" w:hanging="414"/>
      </w:pPr>
      <w:rPr>
        <w:rFonts w:hint="default"/>
        <w:lang w:val="ru-RU" w:eastAsia="en-US" w:bidi="ar-SA"/>
      </w:rPr>
    </w:lvl>
    <w:lvl w:ilvl="5" w:tplc="D6E217E2">
      <w:numFmt w:val="bullet"/>
      <w:lvlText w:val="•"/>
      <w:lvlJc w:val="left"/>
      <w:pPr>
        <w:ind w:left="5386" w:hanging="414"/>
      </w:pPr>
      <w:rPr>
        <w:rFonts w:hint="default"/>
        <w:lang w:val="ru-RU" w:eastAsia="en-US" w:bidi="ar-SA"/>
      </w:rPr>
    </w:lvl>
    <w:lvl w:ilvl="6" w:tplc="8DE04ECC">
      <w:numFmt w:val="bullet"/>
      <w:lvlText w:val="•"/>
      <w:lvlJc w:val="left"/>
      <w:pPr>
        <w:ind w:left="6437" w:hanging="414"/>
      </w:pPr>
      <w:rPr>
        <w:rFonts w:hint="default"/>
        <w:lang w:val="ru-RU" w:eastAsia="en-US" w:bidi="ar-SA"/>
      </w:rPr>
    </w:lvl>
    <w:lvl w:ilvl="7" w:tplc="388EEC18">
      <w:numFmt w:val="bullet"/>
      <w:lvlText w:val="•"/>
      <w:lvlJc w:val="left"/>
      <w:pPr>
        <w:ind w:left="7489" w:hanging="414"/>
      </w:pPr>
      <w:rPr>
        <w:rFonts w:hint="default"/>
        <w:lang w:val="ru-RU" w:eastAsia="en-US" w:bidi="ar-SA"/>
      </w:rPr>
    </w:lvl>
    <w:lvl w:ilvl="8" w:tplc="01EC3630">
      <w:numFmt w:val="bullet"/>
      <w:lvlText w:val="•"/>
      <w:lvlJc w:val="left"/>
      <w:pPr>
        <w:ind w:left="8540" w:hanging="414"/>
      </w:pPr>
      <w:rPr>
        <w:rFonts w:hint="default"/>
        <w:lang w:val="ru-RU" w:eastAsia="en-US" w:bidi="ar-SA"/>
      </w:rPr>
    </w:lvl>
  </w:abstractNum>
  <w:abstractNum w:abstractNumId="1" w15:restartNumberingAfterBreak="0">
    <w:nsid w:val="0A370FB7"/>
    <w:multiLevelType w:val="multilevel"/>
    <w:tmpl w:val="56B263C2"/>
    <w:lvl w:ilvl="0">
      <w:start w:val="2"/>
      <w:numFmt w:val="decimal"/>
      <w:lvlText w:val="%1"/>
      <w:lvlJc w:val="left"/>
      <w:pPr>
        <w:ind w:left="1692" w:hanging="605"/>
      </w:pPr>
      <w:rPr>
        <w:lang w:val="ru-RU" w:eastAsia="en-US" w:bidi="ar-SA"/>
      </w:rPr>
    </w:lvl>
    <w:lvl w:ilvl="1">
      <w:start w:val="3"/>
      <w:numFmt w:val="decimal"/>
      <w:lvlText w:val="%1.%2."/>
      <w:lvlJc w:val="left"/>
      <w:pPr>
        <w:ind w:left="1692" w:hanging="605"/>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540" w:hanging="605"/>
      </w:pPr>
      <w:rPr>
        <w:lang w:val="ru-RU" w:eastAsia="en-US" w:bidi="ar-SA"/>
      </w:rPr>
    </w:lvl>
    <w:lvl w:ilvl="3">
      <w:numFmt w:val="bullet"/>
      <w:lvlText w:val="•"/>
      <w:lvlJc w:val="left"/>
      <w:pPr>
        <w:ind w:left="4461" w:hanging="605"/>
      </w:pPr>
      <w:rPr>
        <w:lang w:val="ru-RU" w:eastAsia="en-US" w:bidi="ar-SA"/>
      </w:rPr>
    </w:lvl>
    <w:lvl w:ilvl="4">
      <w:numFmt w:val="bullet"/>
      <w:lvlText w:val="•"/>
      <w:lvlJc w:val="left"/>
      <w:pPr>
        <w:ind w:left="5381" w:hanging="605"/>
      </w:pPr>
      <w:rPr>
        <w:lang w:val="ru-RU" w:eastAsia="en-US" w:bidi="ar-SA"/>
      </w:rPr>
    </w:lvl>
    <w:lvl w:ilvl="5">
      <w:numFmt w:val="bullet"/>
      <w:lvlText w:val="•"/>
      <w:lvlJc w:val="left"/>
      <w:pPr>
        <w:ind w:left="6302" w:hanging="605"/>
      </w:pPr>
      <w:rPr>
        <w:lang w:val="ru-RU" w:eastAsia="en-US" w:bidi="ar-SA"/>
      </w:rPr>
    </w:lvl>
    <w:lvl w:ilvl="6">
      <w:numFmt w:val="bullet"/>
      <w:lvlText w:val="•"/>
      <w:lvlJc w:val="left"/>
      <w:pPr>
        <w:ind w:left="7222" w:hanging="605"/>
      </w:pPr>
      <w:rPr>
        <w:lang w:val="ru-RU" w:eastAsia="en-US" w:bidi="ar-SA"/>
      </w:rPr>
    </w:lvl>
    <w:lvl w:ilvl="7">
      <w:numFmt w:val="bullet"/>
      <w:lvlText w:val="•"/>
      <w:lvlJc w:val="left"/>
      <w:pPr>
        <w:ind w:left="8142" w:hanging="605"/>
      </w:pPr>
      <w:rPr>
        <w:lang w:val="ru-RU" w:eastAsia="en-US" w:bidi="ar-SA"/>
      </w:rPr>
    </w:lvl>
    <w:lvl w:ilvl="8">
      <w:numFmt w:val="bullet"/>
      <w:lvlText w:val="•"/>
      <w:lvlJc w:val="left"/>
      <w:pPr>
        <w:ind w:left="9063" w:hanging="605"/>
      </w:pPr>
      <w:rPr>
        <w:lang w:val="ru-RU" w:eastAsia="en-US" w:bidi="ar-SA"/>
      </w:rPr>
    </w:lvl>
  </w:abstractNum>
  <w:abstractNum w:abstractNumId="2" w15:restartNumberingAfterBreak="0">
    <w:nsid w:val="0E580A16"/>
    <w:multiLevelType w:val="hybridMultilevel"/>
    <w:tmpl w:val="263A0380"/>
    <w:lvl w:ilvl="0" w:tplc="84088A96">
      <w:numFmt w:val="bullet"/>
      <w:lvlText w:val=""/>
      <w:lvlJc w:val="left"/>
      <w:pPr>
        <w:ind w:left="477" w:hanging="1081"/>
      </w:pPr>
      <w:rPr>
        <w:rFonts w:ascii="Symbol" w:eastAsia="Symbol" w:hAnsi="Symbol" w:cs="Symbol" w:hint="default"/>
        <w:w w:val="99"/>
        <w:sz w:val="26"/>
        <w:szCs w:val="26"/>
        <w:lang w:val="ru-RU" w:eastAsia="en-US" w:bidi="ar-SA"/>
      </w:rPr>
    </w:lvl>
    <w:lvl w:ilvl="1" w:tplc="14D8FF5C">
      <w:numFmt w:val="bullet"/>
      <w:lvlText w:val=""/>
      <w:lvlJc w:val="left"/>
      <w:pPr>
        <w:ind w:left="477" w:hanging="707"/>
      </w:pPr>
      <w:rPr>
        <w:rFonts w:ascii="Symbol" w:eastAsia="Symbol" w:hAnsi="Symbol" w:cs="Symbol" w:hint="default"/>
        <w:w w:val="99"/>
        <w:sz w:val="26"/>
        <w:szCs w:val="26"/>
        <w:lang w:val="ru-RU" w:eastAsia="en-US" w:bidi="ar-SA"/>
      </w:rPr>
    </w:lvl>
    <w:lvl w:ilvl="2" w:tplc="06401C2A">
      <w:numFmt w:val="bullet"/>
      <w:lvlText w:val="-"/>
      <w:lvlJc w:val="left"/>
      <w:pPr>
        <w:ind w:left="914" w:hanging="251"/>
      </w:pPr>
      <w:rPr>
        <w:rFonts w:ascii="Times New Roman" w:eastAsia="Times New Roman" w:hAnsi="Times New Roman" w:cs="Times New Roman" w:hint="default"/>
        <w:w w:val="99"/>
        <w:sz w:val="26"/>
        <w:szCs w:val="26"/>
        <w:lang w:val="ru-RU" w:eastAsia="en-US" w:bidi="ar-SA"/>
      </w:rPr>
    </w:lvl>
    <w:lvl w:ilvl="3" w:tplc="C3F8913E">
      <w:numFmt w:val="bullet"/>
      <w:lvlText w:val="•"/>
      <w:lvlJc w:val="left"/>
      <w:pPr>
        <w:ind w:left="3138" w:hanging="251"/>
      </w:pPr>
      <w:rPr>
        <w:rFonts w:hint="default"/>
        <w:lang w:val="ru-RU" w:eastAsia="en-US" w:bidi="ar-SA"/>
      </w:rPr>
    </w:lvl>
    <w:lvl w:ilvl="4" w:tplc="A25AC966">
      <w:numFmt w:val="bullet"/>
      <w:lvlText w:val="•"/>
      <w:lvlJc w:val="left"/>
      <w:pPr>
        <w:ind w:left="4248" w:hanging="251"/>
      </w:pPr>
      <w:rPr>
        <w:rFonts w:hint="default"/>
        <w:lang w:val="ru-RU" w:eastAsia="en-US" w:bidi="ar-SA"/>
      </w:rPr>
    </w:lvl>
    <w:lvl w:ilvl="5" w:tplc="C9787A6E">
      <w:numFmt w:val="bullet"/>
      <w:lvlText w:val="•"/>
      <w:lvlJc w:val="left"/>
      <w:pPr>
        <w:ind w:left="5357" w:hanging="251"/>
      </w:pPr>
      <w:rPr>
        <w:rFonts w:hint="default"/>
        <w:lang w:val="ru-RU" w:eastAsia="en-US" w:bidi="ar-SA"/>
      </w:rPr>
    </w:lvl>
    <w:lvl w:ilvl="6" w:tplc="2EEC6814">
      <w:numFmt w:val="bullet"/>
      <w:lvlText w:val="•"/>
      <w:lvlJc w:val="left"/>
      <w:pPr>
        <w:ind w:left="6466" w:hanging="251"/>
      </w:pPr>
      <w:rPr>
        <w:rFonts w:hint="default"/>
        <w:lang w:val="ru-RU" w:eastAsia="en-US" w:bidi="ar-SA"/>
      </w:rPr>
    </w:lvl>
    <w:lvl w:ilvl="7" w:tplc="66A2C7B4">
      <w:numFmt w:val="bullet"/>
      <w:lvlText w:val="•"/>
      <w:lvlJc w:val="left"/>
      <w:pPr>
        <w:ind w:left="7576" w:hanging="251"/>
      </w:pPr>
      <w:rPr>
        <w:rFonts w:hint="default"/>
        <w:lang w:val="ru-RU" w:eastAsia="en-US" w:bidi="ar-SA"/>
      </w:rPr>
    </w:lvl>
    <w:lvl w:ilvl="8" w:tplc="D56C07C2">
      <w:numFmt w:val="bullet"/>
      <w:lvlText w:val="•"/>
      <w:lvlJc w:val="left"/>
      <w:pPr>
        <w:ind w:left="8685" w:hanging="251"/>
      </w:pPr>
      <w:rPr>
        <w:rFonts w:hint="default"/>
        <w:lang w:val="ru-RU" w:eastAsia="en-US" w:bidi="ar-SA"/>
      </w:rPr>
    </w:lvl>
  </w:abstractNum>
  <w:abstractNum w:abstractNumId="3" w15:restartNumberingAfterBreak="0">
    <w:nsid w:val="12092470"/>
    <w:multiLevelType w:val="multilevel"/>
    <w:tmpl w:val="78FCEAC0"/>
    <w:lvl w:ilvl="0">
      <w:start w:val="3"/>
      <w:numFmt w:val="decimal"/>
      <w:lvlText w:val="%1"/>
      <w:lvlJc w:val="left"/>
      <w:pPr>
        <w:ind w:left="1130" w:hanging="654"/>
      </w:pPr>
      <w:rPr>
        <w:rFonts w:hint="default"/>
        <w:lang w:val="ru-RU" w:eastAsia="en-US" w:bidi="ar-SA"/>
      </w:rPr>
    </w:lvl>
    <w:lvl w:ilvl="1">
      <w:start w:val="2"/>
      <w:numFmt w:val="decimal"/>
      <w:lvlText w:val="%1.%2"/>
      <w:lvlJc w:val="left"/>
      <w:pPr>
        <w:ind w:left="1130" w:hanging="654"/>
      </w:pPr>
      <w:rPr>
        <w:rFonts w:hint="default"/>
        <w:lang w:val="ru-RU" w:eastAsia="en-US" w:bidi="ar-SA"/>
      </w:rPr>
    </w:lvl>
    <w:lvl w:ilvl="2">
      <w:start w:val="1"/>
      <w:numFmt w:val="decimal"/>
      <w:lvlText w:val="%1.%2.%3."/>
      <w:lvlJc w:val="left"/>
      <w:pPr>
        <w:ind w:left="1130" w:hanging="654"/>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4069" w:hanging="654"/>
      </w:pPr>
      <w:rPr>
        <w:rFonts w:hint="default"/>
        <w:lang w:val="ru-RU" w:eastAsia="en-US" w:bidi="ar-SA"/>
      </w:rPr>
    </w:lvl>
    <w:lvl w:ilvl="4">
      <w:numFmt w:val="bullet"/>
      <w:lvlText w:val="•"/>
      <w:lvlJc w:val="left"/>
      <w:pPr>
        <w:ind w:left="5045" w:hanging="654"/>
      </w:pPr>
      <w:rPr>
        <w:rFonts w:hint="default"/>
        <w:lang w:val="ru-RU" w:eastAsia="en-US" w:bidi="ar-SA"/>
      </w:rPr>
    </w:lvl>
    <w:lvl w:ilvl="5">
      <w:numFmt w:val="bullet"/>
      <w:lvlText w:val="•"/>
      <w:lvlJc w:val="left"/>
      <w:pPr>
        <w:ind w:left="6022" w:hanging="654"/>
      </w:pPr>
      <w:rPr>
        <w:rFonts w:hint="default"/>
        <w:lang w:val="ru-RU" w:eastAsia="en-US" w:bidi="ar-SA"/>
      </w:rPr>
    </w:lvl>
    <w:lvl w:ilvl="6">
      <w:numFmt w:val="bullet"/>
      <w:lvlText w:val="•"/>
      <w:lvlJc w:val="left"/>
      <w:pPr>
        <w:ind w:left="6998" w:hanging="654"/>
      </w:pPr>
      <w:rPr>
        <w:rFonts w:hint="default"/>
        <w:lang w:val="ru-RU" w:eastAsia="en-US" w:bidi="ar-SA"/>
      </w:rPr>
    </w:lvl>
    <w:lvl w:ilvl="7">
      <w:numFmt w:val="bullet"/>
      <w:lvlText w:val="•"/>
      <w:lvlJc w:val="left"/>
      <w:pPr>
        <w:ind w:left="7974" w:hanging="654"/>
      </w:pPr>
      <w:rPr>
        <w:rFonts w:hint="default"/>
        <w:lang w:val="ru-RU" w:eastAsia="en-US" w:bidi="ar-SA"/>
      </w:rPr>
    </w:lvl>
    <w:lvl w:ilvl="8">
      <w:numFmt w:val="bullet"/>
      <w:lvlText w:val="•"/>
      <w:lvlJc w:val="left"/>
      <w:pPr>
        <w:ind w:left="8951" w:hanging="654"/>
      </w:pPr>
      <w:rPr>
        <w:rFonts w:hint="default"/>
        <w:lang w:val="ru-RU" w:eastAsia="en-US" w:bidi="ar-SA"/>
      </w:rPr>
    </w:lvl>
  </w:abstractNum>
  <w:abstractNum w:abstractNumId="4" w15:restartNumberingAfterBreak="0">
    <w:nsid w:val="260667F9"/>
    <w:multiLevelType w:val="multilevel"/>
    <w:tmpl w:val="8D4AF21C"/>
    <w:lvl w:ilvl="0">
      <w:start w:val="2"/>
      <w:numFmt w:val="decimal"/>
      <w:lvlText w:val="%1"/>
      <w:lvlJc w:val="left"/>
      <w:pPr>
        <w:ind w:left="4482" w:hanging="720"/>
      </w:pPr>
      <w:rPr>
        <w:rFonts w:hint="default"/>
        <w:lang w:val="ru-RU" w:eastAsia="en-US" w:bidi="ar-SA"/>
      </w:rPr>
    </w:lvl>
    <w:lvl w:ilvl="1">
      <w:start w:val="1"/>
      <w:numFmt w:val="decimal"/>
      <w:lvlText w:val="%1.%2."/>
      <w:lvlJc w:val="left"/>
      <w:pPr>
        <w:ind w:left="4482" w:hanging="720"/>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764" w:hanging="720"/>
      </w:pPr>
      <w:rPr>
        <w:rFonts w:hint="default"/>
        <w:lang w:val="ru-RU" w:eastAsia="en-US" w:bidi="ar-SA"/>
      </w:rPr>
    </w:lvl>
    <w:lvl w:ilvl="3">
      <w:numFmt w:val="bullet"/>
      <w:lvlText w:val="•"/>
      <w:lvlJc w:val="left"/>
      <w:pPr>
        <w:ind w:left="6407" w:hanging="720"/>
      </w:pPr>
      <w:rPr>
        <w:rFonts w:hint="default"/>
        <w:lang w:val="ru-RU" w:eastAsia="en-US" w:bidi="ar-SA"/>
      </w:rPr>
    </w:lvl>
    <w:lvl w:ilvl="4">
      <w:numFmt w:val="bullet"/>
      <w:lvlText w:val="•"/>
      <w:lvlJc w:val="left"/>
      <w:pPr>
        <w:ind w:left="7049" w:hanging="720"/>
      </w:pPr>
      <w:rPr>
        <w:rFonts w:hint="default"/>
        <w:lang w:val="ru-RU" w:eastAsia="en-US" w:bidi="ar-SA"/>
      </w:rPr>
    </w:lvl>
    <w:lvl w:ilvl="5">
      <w:numFmt w:val="bullet"/>
      <w:lvlText w:val="•"/>
      <w:lvlJc w:val="left"/>
      <w:pPr>
        <w:ind w:left="7692" w:hanging="720"/>
      </w:pPr>
      <w:rPr>
        <w:rFonts w:hint="default"/>
        <w:lang w:val="ru-RU" w:eastAsia="en-US" w:bidi="ar-SA"/>
      </w:rPr>
    </w:lvl>
    <w:lvl w:ilvl="6">
      <w:numFmt w:val="bullet"/>
      <w:lvlText w:val="•"/>
      <w:lvlJc w:val="left"/>
      <w:pPr>
        <w:ind w:left="8334" w:hanging="720"/>
      </w:pPr>
      <w:rPr>
        <w:rFonts w:hint="default"/>
        <w:lang w:val="ru-RU" w:eastAsia="en-US" w:bidi="ar-SA"/>
      </w:rPr>
    </w:lvl>
    <w:lvl w:ilvl="7">
      <w:numFmt w:val="bullet"/>
      <w:lvlText w:val="•"/>
      <w:lvlJc w:val="left"/>
      <w:pPr>
        <w:ind w:left="8976" w:hanging="720"/>
      </w:pPr>
      <w:rPr>
        <w:rFonts w:hint="default"/>
        <w:lang w:val="ru-RU" w:eastAsia="en-US" w:bidi="ar-SA"/>
      </w:rPr>
    </w:lvl>
    <w:lvl w:ilvl="8">
      <w:numFmt w:val="bullet"/>
      <w:lvlText w:val="•"/>
      <w:lvlJc w:val="left"/>
      <w:pPr>
        <w:ind w:left="9619" w:hanging="720"/>
      </w:pPr>
      <w:rPr>
        <w:rFonts w:hint="default"/>
        <w:lang w:val="ru-RU" w:eastAsia="en-US" w:bidi="ar-SA"/>
      </w:rPr>
    </w:lvl>
  </w:abstractNum>
  <w:abstractNum w:abstractNumId="5" w15:restartNumberingAfterBreak="0">
    <w:nsid w:val="2B2D2643"/>
    <w:multiLevelType w:val="hybridMultilevel"/>
    <w:tmpl w:val="376C747E"/>
    <w:lvl w:ilvl="0" w:tplc="83A84B14">
      <w:start w:val="1"/>
      <w:numFmt w:val="upperRoman"/>
      <w:lvlText w:val="%1."/>
      <w:lvlJc w:val="left"/>
      <w:pPr>
        <w:ind w:left="477" w:hanging="403"/>
      </w:pPr>
      <w:rPr>
        <w:rFonts w:ascii="Times New Roman" w:eastAsia="Times New Roman" w:hAnsi="Times New Roman" w:cs="Times New Roman" w:hint="default"/>
        <w:spacing w:val="-5"/>
        <w:w w:val="99"/>
        <w:sz w:val="26"/>
        <w:szCs w:val="26"/>
        <w:lang w:val="ru-RU" w:eastAsia="en-US" w:bidi="ar-SA"/>
      </w:rPr>
    </w:lvl>
    <w:lvl w:ilvl="1" w:tplc="A2287B96">
      <w:numFmt w:val="bullet"/>
      <w:lvlText w:val="•"/>
      <w:lvlJc w:val="left"/>
      <w:pPr>
        <w:ind w:left="1522" w:hanging="403"/>
      </w:pPr>
      <w:rPr>
        <w:lang w:val="ru-RU" w:eastAsia="en-US" w:bidi="ar-SA"/>
      </w:rPr>
    </w:lvl>
    <w:lvl w:ilvl="2" w:tplc="B43AC62A">
      <w:numFmt w:val="bullet"/>
      <w:lvlText w:val="•"/>
      <w:lvlJc w:val="left"/>
      <w:pPr>
        <w:ind w:left="2564" w:hanging="403"/>
      </w:pPr>
      <w:rPr>
        <w:lang w:val="ru-RU" w:eastAsia="en-US" w:bidi="ar-SA"/>
      </w:rPr>
    </w:lvl>
    <w:lvl w:ilvl="3" w:tplc="B38A4060">
      <w:numFmt w:val="bullet"/>
      <w:lvlText w:val="•"/>
      <w:lvlJc w:val="left"/>
      <w:pPr>
        <w:ind w:left="3607" w:hanging="403"/>
      </w:pPr>
      <w:rPr>
        <w:lang w:val="ru-RU" w:eastAsia="en-US" w:bidi="ar-SA"/>
      </w:rPr>
    </w:lvl>
    <w:lvl w:ilvl="4" w:tplc="FA74BDB0">
      <w:numFmt w:val="bullet"/>
      <w:lvlText w:val="•"/>
      <w:lvlJc w:val="left"/>
      <w:pPr>
        <w:ind w:left="4649" w:hanging="403"/>
      </w:pPr>
      <w:rPr>
        <w:lang w:val="ru-RU" w:eastAsia="en-US" w:bidi="ar-SA"/>
      </w:rPr>
    </w:lvl>
    <w:lvl w:ilvl="5" w:tplc="93189504">
      <w:numFmt w:val="bullet"/>
      <w:lvlText w:val="•"/>
      <w:lvlJc w:val="left"/>
      <w:pPr>
        <w:ind w:left="5692" w:hanging="403"/>
      </w:pPr>
      <w:rPr>
        <w:lang w:val="ru-RU" w:eastAsia="en-US" w:bidi="ar-SA"/>
      </w:rPr>
    </w:lvl>
    <w:lvl w:ilvl="6" w:tplc="62B05010">
      <w:numFmt w:val="bullet"/>
      <w:lvlText w:val="•"/>
      <w:lvlJc w:val="left"/>
      <w:pPr>
        <w:ind w:left="6734" w:hanging="403"/>
      </w:pPr>
      <w:rPr>
        <w:lang w:val="ru-RU" w:eastAsia="en-US" w:bidi="ar-SA"/>
      </w:rPr>
    </w:lvl>
    <w:lvl w:ilvl="7" w:tplc="D82A50A0">
      <w:numFmt w:val="bullet"/>
      <w:lvlText w:val="•"/>
      <w:lvlJc w:val="left"/>
      <w:pPr>
        <w:ind w:left="7776" w:hanging="403"/>
      </w:pPr>
      <w:rPr>
        <w:lang w:val="ru-RU" w:eastAsia="en-US" w:bidi="ar-SA"/>
      </w:rPr>
    </w:lvl>
    <w:lvl w:ilvl="8" w:tplc="958CC14C">
      <w:numFmt w:val="bullet"/>
      <w:lvlText w:val="•"/>
      <w:lvlJc w:val="left"/>
      <w:pPr>
        <w:ind w:left="8819" w:hanging="403"/>
      </w:pPr>
      <w:rPr>
        <w:lang w:val="ru-RU" w:eastAsia="en-US" w:bidi="ar-SA"/>
      </w:rPr>
    </w:lvl>
  </w:abstractNum>
  <w:abstractNum w:abstractNumId="6" w15:restartNumberingAfterBreak="0">
    <w:nsid w:val="2EAA7188"/>
    <w:multiLevelType w:val="hybridMultilevel"/>
    <w:tmpl w:val="609A7026"/>
    <w:lvl w:ilvl="0" w:tplc="C712AC24">
      <w:start w:val="3"/>
      <w:numFmt w:val="decimal"/>
      <w:lvlText w:val="%1"/>
      <w:lvlJc w:val="left"/>
      <w:pPr>
        <w:ind w:left="1130" w:hanging="654"/>
      </w:pPr>
      <w:rPr>
        <w:rFonts w:hint="default"/>
        <w:lang w:val="ru-RU" w:eastAsia="en-US" w:bidi="ar-SA"/>
      </w:rPr>
    </w:lvl>
    <w:lvl w:ilvl="1" w:tplc="8F7E6D08">
      <w:numFmt w:val="none"/>
      <w:lvlText w:val=""/>
      <w:lvlJc w:val="left"/>
      <w:pPr>
        <w:tabs>
          <w:tab w:val="num" w:pos="360"/>
        </w:tabs>
      </w:pPr>
    </w:lvl>
    <w:lvl w:ilvl="2" w:tplc="67CC7008">
      <w:numFmt w:val="none"/>
      <w:lvlText w:val=""/>
      <w:lvlJc w:val="left"/>
      <w:pPr>
        <w:tabs>
          <w:tab w:val="num" w:pos="360"/>
        </w:tabs>
      </w:pPr>
    </w:lvl>
    <w:lvl w:ilvl="3" w:tplc="79066DAC">
      <w:numFmt w:val="bullet"/>
      <w:lvlText w:val="•"/>
      <w:lvlJc w:val="left"/>
      <w:pPr>
        <w:ind w:left="4069" w:hanging="654"/>
      </w:pPr>
      <w:rPr>
        <w:rFonts w:hint="default"/>
        <w:lang w:val="ru-RU" w:eastAsia="en-US" w:bidi="ar-SA"/>
      </w:rPr>
    </w:lvl>
    <w:lvl w:ilvl="4" w:tplc="D31C5AB2">
      <w:numFmt w:val="bullet"/>
      <w:lvlText w:val="•"/>
      <w:lvlJc w:val="left"/>
      <w:pPr>
        <w:ind w:left="5045" w:hanging="654"/>
      </w:pPr>
      <w:rPr>
        <w:rFonts w:hint="default"/>
        <w:lang w:val="ru-RU" w:eastAsia="en-US" w:bidi="ar-SA"/>
      </w:rPr>
    </w:lvl>
    <w:lvl w:ilvl="5" w:tplc="F10C2174">
      <w:numFmt w:val="bullet"/>
      <w:lvlText w:val="•"/>
      <w:lvlJc w:val="left"/>
      <w:pPr>
        <w:ind w:left="6022" w:hanging="654"/>
      </w:pPr>
      <w:rPr>
        <w:rFonts w:hint="default"/>
        <w:lang w:val="ru-RU" w:eastAsia="en-US" w:bidi="ar-SA"/>
      </w:rPr>
    </w:lvl>
    <w:lvl w:ilvl="6" w:tplc="EB4ED572">
      <w:numFmt w:val="bullet"/>
      <w:lvlText w:val="•"/>
      <w:lvlJc w:val="left"/>
      <w:pPr>
        <w:ind w:left="6998" w:hanging="654"/>
      </w:pPr>
      <w:rPr>
        <w:rFonts w:hint="default"/>
        <w:lang w:val="ru-RU" w:eastAsia="en-US" w:bidi="ar-SA"/>
      </w:rPr>
    </w:lvl>
    <w:lvl w:ilvl="7" w:tplc="37483C18">
      <w:numFmt w:val="bullet"/>
      <w:lvlText w:val="•"/>
      <w:lvlJc w:val="left"/>
      <w:pPr>
        <w:ind w:left="7974" w:hanging="654"/>
      </w:pPr>
      <w:rPr>
        <w:rFonts w:hint="default"/>
        <w:lang w:val="ru-RU" w:eastAsia="en-US" w:bidi="ar-SA"/>
      </w:rPr>
    </w:lvl>
    <w:lvl w:ilvl="8" w:tplc="C3226280">
      <w:numFmt w:val="bullet"/>
      <w:lvlText w:val="•"/>
      <w:lvlJc w:val="left"/>
      <w:pPr>
        <w:ind w:left="8951" w:hanging="654"/>
      </w:pPr>
      <w:rPr>
        <w:rFonts w:hint="default"/>
        <w:lang w:val="ru-RU" w:eastAsia="en-US" w:bidi="ar-SA"/>
      </w:rPr>
    </w:lvl>
  </w:abstractNum>
  <w:abstractNum w:abstractNumId="7" w15:restartNumberingAfterBreak="0">
    <w:nsid w:val="39010E90"/>
    <w:multiLevelType w:val="hybridMultilevel"/>
    <w:tmpl w:val="3E7C7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82DEF"/>
    <w:multiLevelType w:val="hybridMultilevel"/>
    <w:tmpl w:val="AE14C1E8"/>
    <w:lvl w:ilvl="0" w:tplc="83C47EBC">
      <w:start w:val="1"/>
      <w:numFmt w:val="decimal"/>
      <w:lvlText w:val="%1)"/>
      <w:lvlJc w:val="left"/>
      <w:pPr>
        <w:ind w:left="760" w:hanging="284"/>
      </w:pPr>
      <w:rPr>
        <w:rFonts w:ascii="Times New Roman" w:eastAsia="Times New Roman" w:hAnsi="Times New Roman" w:cs="Times New Roman" w:hint="default"/>
        <w:w w:val="99"/>
        <w:sz w:val="26"/>
        <w:szCs w:val="26"/>
        <w:lang w:val="ru-RU" w:eastAsia="en-US" w:bidi="ar-SA"/>
      </w:rPr>
    </w:lvl>
    <w:lvl w:ilvl="1" w:tplc="93D6E606">
      <w:numFmt w:val="bullet"/>
      <w:lvlText w:val="•"/>
      <w:lvlJc w:val="left"/>
      <w:pPr>
        <w:ind w:left="1774" w:hanging="284"/>
      </w:pPr>
      <w:rPr>
        <w:rFonts w:hint="default"/>
        <w:lang w:val="ru-RU" w:eastAsia="en-US" w:bidi="ar-SA"/>
      </w:rPr>
    </w:lvl>
    <w:lvl w:ilvl="2" w:tplc="25B60A78">
      <w:numFmt w:val="bullet"/>
      <w:lvlText w:val="•"/>
      <w:lvlJc w:val="left"/>
      <w:pPr>
        <w:ind w:left="2788" w:hanging="284"/>
      </w:pPr>
      <w:rPr>
        <w:rFonts w:hint="default"/>
        <w:lang w:val="ru-RU" w:eastAsia="en-US" w:bidi="ar-SA"/>
      </w:rPr>
    </w:lvl>
    <w:lvl w:ilvl="3" w:tplc="135AEAAE">
      <w:numFmt w:val="bullet"/>
      <w:lvlText w:val="•"/>
      <w:lvlJc w:val="left"/>
      <w:pPr>
        <w:ind w:left="3803" w:hanging="284"/>
      </w:pPr>
      <w:rPr>
        <w:rFonts w:hint="default"/>
        <w:lang w:val="ru-RU" w:eastAsia="en-US" w:bidi="ar-SA"/>
      </w:rPr>
    </w:lvl>
    <w:lvl w:ilvl="4" w:tplc="98AC9F74">
      <w:numFmt w:val="bullet"/>
      <w:lvlText w:val="•"/>
      <w:lvlJc w:val="left"/>
      <w:pPr>
        <w:ind w:left="4817" w:hanging="284"/>
      </w:pPr>
      <w:rPr>
        <w:rFonts w:hint="default"/>
        <w:lang w:val="ru-RU" w:eastAsia="en-US" w:bidi="ar-SA"/>
      </w:rPr>
    </w:lvl>
    <w:lvl w:ilvl="5" w:tplc="96F0EECA">
      <w:numFmt w:val="bullet"/>
      <w:lvlText w:val="•"/>
      <w:lvlJc w:val="left"/>
      <w:pPr>
        <w:ind w:left="5832" w:hanging="284"/>
      </w:pPr>
      <w:rPr>
        <w:rFonts w:hint="default"/>
        <w:lang w:val="ru-RU" w:eastAsia="en-US" w:bidi="ar-SA"/>
      </w:rPr>
    </w:lvl>
    <w:lvl w:ilvl="6" w:tplc="826852D8">
      <w:numFmt w:val="bullet"/>
      <w:lvlText w:val="•"/>
      <w:lvlJc w:val="left"/>
      <w:pPr>
        <w:ind w:left="6846" w:hanging="284"/>
      </w:pPr>
      <w:rPr>
        <w:rFonts w:hint="default"/>
        <w:lang w:val="ru-RU" w:eastAsia="en-US" w:bidi="ar-SA"/>
      </w:rPr>
    </w:lvl>
    <w:lvl w:ilvl="7" w:tplc="8842C6C0">
      <w:numFmt w:val="bullet"/>
      <w:lvlText w:val="•"/>
      <w:lvlJc w:val="left"/>
      <w:pPr>
        <w:ind w:left="7860" w:hanging="284"/>
      </w:pPr>
      <w:rPr>
        <w:rFonts w:hint="default"/>
        <w:lang w:val="ru-RU" w:eastAsia="en-US" w:bidi="ar-SA"/>
      </w:rPr>
    </w:lvl>
    <w:lvl w:ilvl="8" w:tplc="25D82D0A">
      <w:numFmt w:val="bullet"/>
      <w:lvlText w:val="•"/>
      <w:lvlJc w:val="left"/>
      <w:pPr>
        <w:ind w:left="8875" w:hanging="284"/>
      </w:pPr>
      <w:rPr>
        <w:rFonts w:hint="default"/>
        <w:lang w:val="ru-RU" w:eastAsia="en-US" w:bidi="ar-SA"/>
      </w:rPr>
    </w:lvl>
  </w:abstractNum>
  <w:abstractNum w:abstractNumId="9" w15:restartNumberingAfterBreak="0">
    <w:nsid w:val="48A657A9"/>
    <w:multiLevelType w:val="hybridMultilevel"/>
    <w:tmpl w:val="6D0615C8"/>
    <w:lvl w:ilvl="0" w:tplc="1D2A4DAA">
      <w:numFmt w:val="bullet"/>
      <w:lvlText w:val="-"/>
      <w:lvlJc w:val="left"/>
      <w:pPr>
        <w:ind w:left="477" w:hanging="231"/>
      </w:pPr>
      <w:rPr>
        <w:rFonts w:ascii="Times New Roman" w:eastAsia="Times New Roman" w:hAnsi="Times New Roman" w:cs="Times New Roman" w:hint="default"/>
        <w:w w:val="99"/>
        <w:sz w:val="26"/>
        <w:szCs w:val="26"/>
        <w:lang w:val="ru-RU" w:eastAsia="en-US" w:bidi="ar-SA"/>
      </w:rPr>
    </w:lvl>
    <w:lvl w:ilvl="1" w:tplc="FA566492">
      <w:numFmt w:val="bullet"/>
      <w:lvlText w:val="•"/>
      <w:lvlJc w:val="left"/>
      <w:pPr>
        <w:ind w:left="1522" w:hanging="231"/>
      </w:pPr>
      <w:rPr>
        <w:lang w:val="ru-RU" w:eastAsia="en-US" w:bidi="ar-SA"/>
      </w:rPr>
    </w:lvl>
    <w:lvl w:ilvl="2" w:tplc="D3224282">
      <w:numFmt w:val="bullet"/>
      <w:lvlText w:val="•"/>
      <w:lvlJc w:val="left"/>
      <w:pPr>
        <w:ind w:left="2564" w:hanging="231"/>
      </w:pPr>
      <w:rPr>
        <w:lang w:val="ru-RU" w:eastAsia="en-US" w:bidi="ar-SA"/>
      </w:rPr>
    </w:lvl>
    <w:lvl w:ilvl="3" w:tplc="DDA21B72">
      <w:numFmt w:val="bullet"/>
      <w:lvlText w:val="•"/>
      <w:lvlJc w:val="left"/>
      <w:pPr>
        <w:ind w:left="3607" w:hanging="231"/>
      </w:pPr>
      <w:rPr>
        <w:lang w:val="ru-RU" w:eastAsia="en-US" w:bidi="ar-SA"/>
      </w:rPr>
    </w:lvl>
    <w:lvl w:ilvl="4" w:tplc="2E2475F8">
      <w:numFmt w:val="bullet"/>
      <w:lvlText w:val="•"/>
      <w:lvlJc w:val="left"/>
      <w:pPr>
        <w:ind w:left="4649" w:hanging="231"/>
      </w:pPr>
      <w:rPr>
        <w:lang w:val="ru-RU" w:eastAsia="en-US" w:bidi="ar-SA"/>
      </w:rPr>
    </w:lvl>
    <w:lvl w:ilvl="5" w:tplc="346EC830">
      <w:numFmt w:val="bullet"/>
      <w:lvlText w:val="•"/>
      <w:lvlJc w:val="left"/>
      <w:pPr>
        <w:ind w:left="5692" w:hanging="231"/>
      </w:pPr>
      <w:rPr>
        <w:lang w:val="ru-RU" w:eastAsia="en-US" w:bidi="ar-SA"/>
      </w:rPr>
    </w:lvl>
    <w:lvl w:ilvl="6" w:tplc="8128808E">
      <w:numFmt w:val="bullet"/>
      <w:lvlText w:val="•"/>
      <w:lvlJc w:val="left"/>
      <w:pPr>
        <w:ind w:left="6734" w:hanging="231"/>
      </w:pPr>
      <w:rPr>
        <w:lang w:val="ru-RU" w:eastAsia="en-US" w:bidi="ar-SA"/>
      </w:rPr>
    </w:lvl>
    <w:lvl w:ilvl="7" w:tplc="6E481E6A">
      <w:numFmt w:val="bullet"/>
      <w:lvlText w:val="•"/>
      <w:lvlJc w:val="left"/>
      <w:pPr>
        <w:ind w:left="7776" w:hanging="231"/>
      </w:pPr>
      <w:rPr>
        <w:lang w:val="ru-RU" w:eastAsia="en-US" w:bidi="ar-SA"/>
      </w:rPr>
    </w:lvl>
    <w:lvl w:ilvl="8" w:tplc="44CEDF66">
      <w:numFmt w:val="bullet"/>
      <w:lvlText w:val="•"/>
      <w:lvlJc w:val="left"/>
      <w:pPr>
        <w:ind w:left="8819" w:hanging="231"/>
      </w:pPr>
      <w:rPr>
        <w:lang w:val="ru-RU" w:eastAsia="en-US" w:bidi="ar-SA"/>
      </w:rPr>
    </w:lvl>
  </w:abstractNum>
  <w:abstractNum w:abstractNumId="10" w15:restartNumberingAfterBreak="0">
    <w:nsid w:val="4AEF6FE8"/>
    <w:multiLevelType w:val="multilevel"/>
    <w:tmpl w:val="88DA9484"/>
    <w:lvl w:ilvl="0">
      <w:start w:val="3"/>
      <w:numFmt w:val="decimal"/>
      <w:lvlText w:val="%1"/>
      <w:lvlJc w:val="left"/>
      <w:pPr>
        <w:ind w:left="1692" w:hanging="605"/>
      </w:pPr>
      <w:rPr>
        <w:lang w:val="ru-RU" w:eastAsia="en-US" w:bidi="ar-SA"/>
      </w:rPr>
    </w:lvl>
    <w:lvl w:ilvl="1">
      <w:start w:val="2"/>
      <w:numFmt w:val="decimal"/>
      <w:lvlText w:val="%1.%2."/>
      <w:lvlJc w:val="left"/>
      <w:pPr>
        <w:ind w:left="1692" w:hanging="605"/>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2344" w:hanging="652"/>
      </w:pPr>
      <w:rPr>
        <w:w w:val="99"/>
        <w:lang w:val="ru-RU" w:eastAsia="en-US" w:bidi="ar-SA"/>
      </w:rPr>
    </w:lvl>
    <w:lvl w:ilvl="3">
      <w:numFmt w:val="bullet"/>
      <w:lvlText w:val="•"/>
      <w:lvlJc w:val="left"/>
      <w:pPr>
        <w:ind w:left="4243" w:hanging="652"/>
      </w:pPr>
      <w:rPr>
        <w:lang w:val="ru-RU" w:eastAsia="en-US" w:bidi="ar-SA"/>
      </w:rPr>
    </w:lvl>
    <w:lvl w:ilvl="4">
      <w:numFmt w:val="bullet"/>
      <w:lvlText w:val="•"/>
      <w:lvlJc w:val="left"/>
      <w:pPr>
        <w:ind w:left="5194" w:hanging="652"/>
      </w:pPr>
      <w:rPr>
        <w:lang w:val="ru-RU" w:eastAsia="en-US" w:bidi="ar-SA"/>
      </w:rPr>
    </w:lvl>
    <w:lvl w:ilvl="5">
      <w:numFmt w:val="bullet"/>
      <w:lvlText w:val="•"/>
      <w:lvlJc w:val="left"/>
      <w:pPr>
        <w:ind w:left="6146" w:hanging="652"/>
      </w:pPr>
      <w:rPr>
        <w:lang w:val="ru-RU" w:eastAsia="en-US" w:bidi="ar-SA"/>
      </w:rPr>
    </w:lvl>
    <w:lvl w:ilvl="6">
      <w:numFmt w:val="bullet"/>
      <w:lvlText w:val="•"/>
      <w:lvlJc w:val="left"/>
      <w:pPr>
        <w:ind w:left="7097" w:hanging="652"/>
      </w:pPr>
      <w:rPr>
        <w:lang w:val="ru-RU" w:eastAsia="en-US" w:bidi="ar-SA"/>
      </w:rPr>
    </w:lvl>
    <w:lvl w:ilvl="7">
      <w:numFmt w:val="bullet"/>
      <w:lvlText w:val="•"/>
      <w:lvlJc w:val="left"/>
      <w:pPr>
        <w:ind w:left="8049" w:hanging="652"/>
      </w:pPr>
      <w:rPr>
        <w:lang w:val="ru-RU" w:eastAsia="en-US" w:bidi="ar-SA"/>
      </w:rPr>
    </w:lvl>
    <w:lvl w:ilvl="8">
      <w:numFmt w:val="bullet"/>
      <w:lvlText w:val="•"/>
      <w:lvlJc w:val="left"/>
      <w:pPr>
        <w:ind w:left="9000" w:hanging="652"/>
      </w:pPr>
      <w:rPr>
        <w:lang w:val="ru-RU" w:eastAsia="en-US" w:bidi="ar-SA"/>
      </w:rPr>
    </w:lvl>
  </w:abstractNum>
  <w:abstractNum w:abstractNumId="11" w15:restartNumberingAfterBreak="0">
    <w:nsid w:val="4BD73E58"/>
    <w:multiLevelType w:val="multilevel"/>
    <w:tmpl w:val="08AADC40"/>
    <w:lvl w:ilvl="0">
      <w:start w:val="1"/>
      <w:numFmt w:val="decimal"/>
      <w:lvlText w:val="%1"/>
      <w:lvlJc w:val="left"/>
      <w:pPr>
        <w:ind w:left="1049" w:hanging="652"/>
      </w:pPr>
      <w:rPr>
        <w:rFonts w:hint="default"/>
        <w:lang w:val="ru-RU" w:eastAsia="en-US" w:bidi="ar-SA"/>
      </w:rPr>
    </w:lvl>
    <w:lvl w:ilvl="1">
      <w:start w:val="1"/>
      <w:numFmt w:val="decimal"/>
      <w:lvlText w:val="%1.%2"/>
      <w:lvlJc w:val="left"/>
      <w:pPr>
        <w:ind w:left="1049" w:hanging="652"/>
      </w:pPr>
      <w:rPr>
        <w:rFonts w:hint="default"/>
        <w:lang w:val="ru-RU" w:eastAsia="en-US" w:bidi="ar-SA"/>
      </w:rPr>
    </w:lvl>
    <w:lvl w:ilvl="2">
      <w:start w:val="2"/>
      <w:numFmt w:val="decimal"/>
      <w:lvlText w:val="%1.%2.%3."/>
      <w:lvlJc w:val="left"/>
      <w:pPr>
        <w:ind w:left="1049" w:hanging="652"/>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3921" w:hanging="652"/>
      </w:pPr>
      <w:rPr>
        <w:rFonts w:hint="default"/>
        <w:lang w:val="ru-RU" w:eastAsia="en-US" w:bidi="ar-SA"/>
      </w:rPr>
    </w:lvl>
    <w:lvl w:ilvl="4">
      <w:numFmt w:val="bullet"/>
      <w:lvlText w:val="•"/>
      <w:lvlJc w:val="left"/>
      <w:pPr>
        <w:ind w:left="4881" w:hanging="652"/>
      </w:pPr>
      <w:rPr>
        <w:rFonts w:hint="default"/>
        <w:lang w:val="ru-RU" w:eastAsia="en-US" w:bidi="ar-SA"/>
      </w:rPr>
    </w:lvl>
    <w:lvl w:ilvl="5">
      <w:numFmt w:val="bullet"/>
      <w:lvlText w:val="•"/>
      <w:lvlJc w:val="left"/>
      <w:pPr>
        <w:ind w:left="5842" w:hanging="652"/>
      </w:pPr>
      <w:rPr>
        <w:rFonts w:hint="default"/>
        <w:lang w:val="ru-RU" w:eastAsia="en-US" w:bidi="ar-SA"/>
      </w:rPr>
    </w:lvl>
    <w:lvl w:ilvl="6">
      <w:numFmt w:val="bullet"/>
      <w:lvlText w:val="•"/>
      <w:lvlJc w:val="left"/>
      <w:pPr>
        <w:ind w:left="6802" w:hanging="652"/>
      </w:pPr>
      <w:rPr>
        <w:rFonts w:hint="default"/>
        <w:lang w:val="ru-RU" w:eastAsia="en-US" w:bidi="ar-SA"/>
      </w:rPr>
    </w:lvl>
    <w:lvl w:ilvl="7">
      <w:numFmt w:val="bullet"/>
      <w:lvlText w:val="•"/>
      <w:lvlJc w:val="left"/>
      <w:pPr>
        <w:ind w:left="7762" w:hanging="652"/>
      </w:pPr>
      <w:rPr>
        <w:rFonts w:hint="default"/>
        <w:lang w:val="ru-RU" w:eastAsia="en-US" w:bidi="ar-SA"/>
      </w:rPr>
    </w:lvl>
    <w:lvl w:ilvl="8">
      <w:numFmt w:val="bullet"/>
      <w:lvlText w:val="•"/>
      <w:lvlJc w:val="left"/>
      <w:pPr>
        <w:ind w:left="8723" w:hanging="652"/>
      </w:pPr>
      <w:rPr>
        <w:rFonts w:hint="default"/>
        <w:lang w:val="ru-RU" w:eastAsia="en-US" w:bidi="ar-SA"/>
      </w:rPr>
    </w:lvl>
  </w:abstractNum>
  <w:abstractNum w:abstractNumId="12" w15:restartNumberingAfterBreak="0">
    <w:nsid w:val="4F5F271F"/>
    <w:multiLevelType w:val="multilevel"/>
    <w:tmpl w:val="FEAC9DE8"/>
    <w:lvl w:ilvl="0">
      <w:start w:val="1"/>
      <w:numFmt w:val="decimal"/>
      <w:lvlText w:val="%1"/>
      <w:lvlJc w:val="left"/>
      <w:pPr>
        <w:ind w:left="1692" w:hanging="605"/>
      </w:pPr>
      <w:rPr>
        <w:lang w:val="ru-RU" w:eastAsia="en-US" w:bidi="ar-SA"/>
      </w:rPr>
    </w:lvl>
    <w:lvl w:ilvl="1">
      <w:start w:val="1"/>
      <w:numFmt w:val="decimal"/>
      <w:lvlText w:val="%1.%2."/>
      <w:lvlJc w:val="left"/>
      <w:pPr>
        <w:ind w:left="1692" w:hanging="605"/>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540" w:hanging="605"/>
      </w:pPr>
      <w:rPr>
        <w:lang w:val="ru-RU" w:eastAsia="en-US" w:bidi="ar-SA"/>
      </w:rPr>
    </w:lvl>
    <w:lvl w:ilvl="3">
      <w:numFmt w:val="bullet"/>
      <w:lvlText w:val="•"/>
      <w:lvlJc w:val="left"/>
      <w:pPr>
        <w:ind w:left="4461" w:hanging="605"/>
      </w:pPr>
      <w:rPr>
        <w:lang w:val="ru-RU" w:eastAsia="en-US" w:bidi="ar-SA"/>
      </w:rPr>
    </w:lvl>
    <w:lvl w:ilvl="4">
      <w:numFmt w:val="bullet"/>
      <w:lvlText w:val="•"/>
      <w:lvlJc w:val="left"/>
      <w:pPr>
        <w:ind w:left="5381" w:hanging="605"/>
      </w:pPr>
      <w:rPr>
        <w:lang w:val="ru-RU" w:eastAsia="en-US" w:bidi="ar-SA"/>
      </w:rPr>
    </w:lvl>
    <w:lvl w:ilvl="5">
      <w:numFmt w:val="bullet"/>
      <w:lvlText w:val="•"/>
      <w:lvlJc w:val="left"/>
      <w:pPr>
        <w:ind w:left="6302" w:hanging="605"/>
      </w:pPr>
      <w:rPr>
        <w:lang w:val="ru-RU" w:eastAsia="en-US" w:bidi="ar-SA"/>
      </w:rPr>
    </w:lvl>
    <w:lvl w:ilvl="6">
      <w:numFmt w:val="bullet"/>
      <w:lvlText w:val="•"/>
      <w:lvlJc w:val="left"/>
      <w:pPr>
        <w:ind w:left="7222" w:hanging="605"/>
      </w:pPr>
      <w:rPr>
        <w:lang w:val="ru-RU" w:eastAsia="en-US" w:bidi="ar-SA"/>
      </w:rPr>
    </w:lvl>
    <w:lvl w:ilvl="7">
      <w:numFmt w:val="bullet"/>
      <w:lvlText w:val="•"/>
      <w:lvlJc w:val="left"/>
      <w:pPr>
        <w:ind w:left="8142" w:hanging="605"/>
      </w:pPr>
      <w:rPr>
        <w:lang w:val="ru-RU" w:eastAsia="en-US" w:bidi="ar-SA"/>
      </w:rPr>
    </w:lvl>
    <w:lvl w:ilvl="8">
      <w:numFmt w:val="bullet"/>
      <w:lvlText w:val="•"/>
      <w:lvlJc w:val="left"/>
      <w:pPr>
        <w:ind w:left="9063" w:hanging="605"/>
      </w:pPr>
      <w:rPr>
        <w:lang w:val="ru-RU" w:eastAsia="en-US" w:bidi="ar-SA"/>
      </w:rPr>
    </w:lvl>
  </w:abstractNum>
  <w:abstractNum w:abstractNumId="13" w15:restartNumberingAfterBreak="0">
    <w:nsid w:val="50080B11"/>
    <w:multiLevelType w:val="hybridMultilevel"/>
    <w:tmpl w:val="70A4D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127A48"/>
    <w:multiLevelType w:val="multilevel"/>
    <w:tmpl w:val="4A8C5466"/>
    <w:lvl w:ilvl="0">
      <w:start w:val="1"/>
      <w:numFmt w:val="decimal"/>
      <w:lvlText w:val="%1"/>
      <w:lvlJc w:val="left"/>
      <w:pPr>
        <w:ind w:left="3866" w:hanging="523"/>
      </w:pPr>
      <w:rPr>
        <w:lang w:val="ru-RU" w:eastAsia="en-US" w:bidi="ar-SA"/>
      </w:rPr>
    </w:lvl>
    <w:lvl w:ilvl="1">
      <w:start w:val="1"/>
      <w:numFmt w:val="decimal"/>
      <w:lvlText w:val="%1.%2."/>
      <w:lvlJc w:val="left"/>
      <w:pPr>
        <w:ind w:left="3866" w:hanging="523"/>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268" w:hanging="523"/>
      </w:pPr>
      <w:rPr>
        <w:lang w:val="ru-RU" w:eastAsia="en-US" w:bidi="ar-SA"/>
      </w:rPr>
    </w:lvl>
    <w:lvl w:ilvl="3">
      <w:numFmt w:val="bullet"/>
      <w:lvlText w:val="•"/>
      <w:lvlJc w:val="left"/>
      <w:pPr>
        <w:ind w:left="5973" w:hanging="523"/>
      </w:pPr>
      <w:rPr>
        <w:lang w:val="ru-RU" w:eastAsia="en-US" w:bidi="ar-SA"/>
      </w:rPr>
    </w:lvl>
    <w:lvl w:ilvl="4">
      <w:numFmt w:val="bullet"/>
      <w:lvlText w:val="•"/>
      <w:lvlJc w:val="left"/>
      <w:pPr>
        <w:ind w:left="6677" w:hanging="523"/>
      </w:pPr>
      <w:rPr>
        <w:lang w:val="ru-RU" w:eastAsia="en-US" w:bidi="ar-SA"/>
      </w:rPr>
    </w:lvl>
    <w:lvl w:ilvl="5">
      <w:numFmt w:val="bullet"/>
      <w:lvlText w:val="•"/>
      <w:lvlJc w:val="left"/>
      <w:pPr>
        <w:ind w:left="7382" w:hanging="523"/>
      </w:pPr>
      <w:rPr>
        <w:lang w:val="ru-RU" w:eastAsia="en-US" w:bidi="ar-SA"/>
      </w:rPr>
    </w:lvl>
    <w:lvl w:ilvl="6">
      <w:numFmt w:val="bullet"/>
      <w:lvlText w:val="•"/>
      <w:lvlJc w:val="left"/>
      <w:pPr>
        <w:ind w:left="8086" w:hanging="523"/>
      </w:pPr>
      <w:rPr>
        <w:lang w:val="ru-RU" w:eastAsia="en-US" w:bidi="ar-SA"/>
      </w:rPr>
    </w:lvl>
    <w:lvl w:ilvl="7">
      <w:numFmt w:val="bullet"/>
      <w:lvlText w:val="•"/>
      <w:lvlJc w:val="left"/>
      <w:pPr>
        <w:ind w:left="8790" w:hanging="523"/>
      </w:pPr>
      <w:rPr>
        <w:lang w:val="ru-RU" w:eastAsia="en-US" w:bidi="ar-SA"/>
      </w:rPr>
    </w:lvl>
    <w:lvl w:ilvl="8">
      <w:numFmt w:val="bullet"/>
      <w:lvlText w:val="•"/>
      <w:lvlJc w:val="left"/>
      <w:pPr>
        <w:ind w:left="9495" w:hanging="523"/>
      </w:pPr>
      <w:rPr>
        <w:lang w:val="ru-RU" w:eastAsia="en-US" w:bidi="ar-SA"/>
      </w:rPr>
    </w:lvl>
  </w:abstractNum>
  <w:abstractNum w:abstractNumId="15" w15:restartNumberingAfterBreak="0">
    <w:nsid w:val="5C660C04"/>
    <w:multiLevelType w:val="hybridMultilevel"/>
    <w:tmpl w:val="369C6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D04C36"/>
    <w:multiLevelType w:val="multilevel"/>
    <w:tmpl w:val="4A8C5466"/>
    <w:lvl w:ilvl="0">
      <w:start w:val="1"/>
      <w:numFmt w:val="decimal"/>
      <w:lvlText w:val="%1"/>
      <w:lvlJc w:val="left"/>
      <w:pPr>
        <w:ind w:left="3866" w:hanging="523"/>
      </w:pPr>
      <w:rPr>
        <w:lang w:val="ru-RU" w:eastAsia="en-US" w:bidi="ar-SA"/>
      </w:rPr>
    </w:lvl>
    <w:lvl w:ilvl="1">
      <w:start w:val="1"/>
      <w:numFmt w:val="decimal"/>
      <w:lvlText w:val="%1.%2."/>
      <w:lvlJc w:val="left"/>
      <w:pPr>
        <w:ind w:left="3866" w:hanging="523"/>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268" w:hanging="523"/>
      </w:pPr>
      <w:rPr>
        <w:lang w:val="ru-RU" w:eastAsia="en-US" w:bidi="ar-SA"/>
      </w:rPr>
    </w:lvl>
    <w:lvl w:ilvl="3">
      <w:numFmt w:val="bullet"/>
      <w:lvlText w:val="•"/>
      <w:lvlJc w:val="left"/>
      <w:pPr>
        <w:ind w:left="5973" w:hanging="523"/>
      </w:pPr>
      <w:rPr>
        <w:lang w:val="ru-RU" w:eastAsia="en-US" w:bidi="ar-SA"/>
      </w:rPr>
    </w:lvl>
    <w:lvl w:ilvl="4">
      <w:numFmt w:val="bullet"/>
      <w:lvlText w:val="•"/>
      <w:lvlJc w:val="left"/>
      <w:pPr>
        <w:ind w:left="6677" w:hanging="523"/>
      </w:pPr>
      <w:rPr>
        <w:lang w:val="ru-RU" w:eastAsia="en-US" w:bidi="ar-SA"/>
      </w:rPr>
    </w:lvl>
    <w:lvl w:ilvl="5">
      <w:numFmt w:val="bullet"/>
      <w:lvlText w:val="•"/>
      <w:lvlJc w:val="left"/>
      <w:pPr>
        <w:ind w:left="7382" w:hanging="523"/>
      </w:pPr>
      <w:rPr>
        <w:lang w:val="ru-RU" w:eastAsia="en-US" w:bidi="ar-SA"/>
      </w:rPr>
    </w:lvl>
    <w:lvl w:ilvl="6">
      <w:numFmt w:val="bullet"/>
      <w:lvlText w:val="•"/>
      <w:lvlJc w:val="left"/>
      <w:pPr>
        <w:ind w:left="8086" w:hanging="523"/>
      </w:pPr>
      <w:rPr>
        <w:lang w:val="ru-RU" w:eastAsia="en-US" w:bidi="ar-SA"/>
      </w:rPr>
    </w:lvl>
    <w:lvl w:ilvl="7">
      <w:numFmt w:val="bullet"/>
      <w:lvlText w:val="•"/>
      <w:lvlJc w:val="left"/>
      <w:pPr>
        <w:ind w:left="8790" w:hanging="523"/>
      </w:pPr>
      <w:rPr>
        <w:lang w:val="ru-RU" w:eastAsia="en-US" w:bidi="ar-SA"/>
      </w:rPr>
    </w:lvl>
    <w:lvl w:ilvl="8">
      <w:numFmt w:val="bullet"/>
      <w:lvlText w:val="•"/>
      <w:lvlJc w:val="left"/>
      <w:pPr>
        <w:ind w:left="9495" w:hanging="523"/>
      </w:pPr>
      <w:rPr>
        <w:lang w:val="ru-RU" w:eastAsia="en-US" w:bidi="ar-SA"/>
      </w:rPr>
    </w:lvl>
  </w:abstractNum>
  <w:abstractNum w:abstractNumId="17" w15:restartNumberingAfterBreak="0">
    <w:nsid w:val="62233751"/>
    <w:multiLevelType w:val="hybridMultilevel"/>
    <w:tmpl w:val="ACBAC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8C3A4D"/>
    <w:multiLevelType w:val="multilevel"/>
    <w:tmpl w:val="2C52D506"/>
    <w:lvl w:ilvl="0">
      <w:start w:val="3"/>
      <w:numFmt w:val="decimal"/>
      <w:lvlText w:val="%1"/>
      <w:lvlJc w:val="left"/>
      <w:pPr>
        <w:ind w:left="4400" w:hanging="461"/>
      </w:pPr>
      <w:rPr>
        <w:rFonts w:hint="default"/>
        <w:lang w:val="ru-RU" w:eastAsia="en-US" w:bidi="ar-SA"/>
      </w:rPr>
    </w:lvl>
    <w:lvl w:ilvl="1">
      <w:start w:val="1"/>
      <w:numFmt w:val="decimal"/>
      <w:lvlText w:val="%1.%2."/>
      <w:lvlJc w:val="left"/>
      <w:pPr>
        <w:ind w:left="4400" w:hanging="461"/>
        <w:jc w:val="righ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5700" w:hanging="461"/>
      </w:pPr>
      <w:rPr>
        <w:rFonts w:hint="default"/>
        <w:lang w:val="ru-RU" w:eastAsia="en-US" w:bidi="ar-SA"/>
      </w:rPr>
    </w:lvl>
    <w:lvl w:ilvl="3">
      <w:numFmt w:val="bullet"/>
      <w:lvlText w:val="•"/>
      <w:lvlJc w:val="left"/>
      <w:pPr>
        <w:ind w:left="6351" w:hanging="461"/>
      </w:pPr>
      <w:rPr>
        <w:rFonts w:hint="default"/>
        <w:lang w:val="ru-RU" w:eastAsia="en-US" w:bidi="ar-SA"/>
      </w:rPr>
    </w:lvl>
    <w:lvl w:ilvl="4">
      <w:numFmt w:val="bullet"/>
      <w:lvlText w:val="•"/>
      <w:lvlJc w:val="left"/>
      <w:pPr>
        <w:ind w:left="7001" w:hanging="461"/>
      </w:pPr>
      <w:rPr>
        <w:rFonts w:hint="default"/>
        <w:lang w:val="ru-RU" w:eastAsia="en-US" w:bidi="ar-SA"/>
      </w:rPr>
    </w:lvl>
    <w:lvl w:ilvl="5">
      <w:numFmt w:val="bullet"/>
      <w:lvlText w:val="•"/>
      <w:lvlJc w:val="left"/>
      <w:pPr>
        <w:ind w:left="7652" w:hanging="461"/>
      </w:pPr>
      <w:rPr>
        <w:rFonts w:hint="default"/>
        <w:lang w:val="ru-RU" w:eastAsia="en-US" w:bidi="ar-SA"/>
      </w:rPr>
    </w:lvl>
    <w:lvl w:ilvl="6">
      <w:numFmt w:val="bullet"/>
      <w:lvlText w:val="•"/>
      <w:lvlJc w:val="left"/>
      <w:pPr>
        <w:ind w:left="8302" w:hanging="461"/>
      </w:pPr>
      <w:rPr>
        <w:rFonts w:hint="default"/>
        <w:lang w:val="ru-RU" w:eastAsia="en-US" w:bidi="ar-SA"/>
      </w:rPr>
    </w:lvl>
    <w:lvl w:ilvl="7">
      <w:numFmt w:val="bullet"/>
      <w:lvlText w:val="•"/>
      <w:lvlJc w:val="left"/>
      <w:pPr>
        <w:ind w:left="8952" w:hanging="461"/>
      </w:pPr>
      <w:rPr>
        <w:rFonts w:hint="default"/>
        <w:lang w:val="ru-RU" w:eastAsia="en-US" w:bidi="ar-SA"/>
      </w:rPr>
    </w:lvl>
    <w:lvl w:ilvl="8">
      <w:numFmt w:val="bullet"/>
      <w:lvlText w:val="•"/>
      <w:lvlJc w:val="left"/>
      <w:pPr>
        <w:ind w:left="9603" w:hanging="461"/>
      </w:pPr>
      <w:rPr>
        <w:rFonts w:hint="default"/>
        <w:lang w:val="ru-RU" w:eastAsia="en-US" w:bidi="ar-SA"/>
      </w:rPr>
    </w:lvl>
  </w:abstractNum>
  <w:abstractNum w:abstractNumId="19" w15:restartNumberingAfterBreak="0">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F42200"/>
    <w:multiLevelType w:val="multilevel"/>
    <w:tmpl w:val="D6D66CD8"/>
    <w:lvl w:ilvl="0">
      <w:start w:val="1"/>
      <w:numFmt w:val="decimal"/>
      <w:lvlText w:val="%1"/>
      <w:lvlJc w:val="left"/>
      <w:pPr>
        <w:ind w:left="1129" w:hanging="652"/>
      </w:pPr>
      <w:rPr>
        <w:lang w:val="ru-RU" w:eastAsia="en-US" w:bidi="ar-SA"/>
      </w:rPr>
    </w:lvl>
    <w:lvl w:ilvl="1">
      <w:start w:val="1"/>
      <w:numFmt w:val="decimal"/>
      <w:lvlText w:val="%1.%2"/>
      <w:lvlJc w:val="left"/>
      <w:pPr>
        <w:ind w:left="1129" w:hanging="652"/>
      </w:pPr>
      <w:rPr>
        <w:lang w:val="ru-RU" w:eastAsia="en-US" w:bidi="ar-SA"/>
      </w:rPr>
    </w:lvl>
    <w:lvl w:ilvl="2">
      <w:start w:val="1"/>
      <w:numFmt w:val="decimal"/>
      <w:lvlText w:val="%1.%2.%3."/>
      <w:lvlJc w:val="left"/>
      <w:pPr>
        <w:ind w:left="1219" w:hanging="652"/>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4055" w:hanging="652"/>
      </w:pPr>
      <w:rPr>
        <w:lang w:val="ru-RU" w:eastAsia="en-US" w:bidi="ar-SA"/>
      </w:rPr>
    </w:lvl>
    <w:lvl w:ilvl="4">
      <w:numFmt w:val="bullet"/>
      <w:lvlText w:val="•"/>
      <w:lvlJc w:val="left"/>
      <w:pPr>
        <w:ind w:left="5033" w:hanging="652"/>
      </w:pPr>
      <w:rPr>
        <w:lang w:val="ru-RU" w:eastAsia="en-US" w:bidi="ar-SA"/>
      </w:rPr>
    </w:lvl>
    <w:lvl w:ilvl="5">
      <w:numFmt w:val="bullet"/>
      <w:lvlText w:val="•"/>
      <w:lvlJc w:val="left"/>
      <w:pPr>
        <w:ind w:left="6012" w:hanging="652"/>
      </w:pPr>
      <w:rPr>
        <w:lang w:val="ru-RU" w:eastAsia="en-US" w:bidi="ar-SA"/>
      </w:rPr>
    </w:lvl>
    <w:lvl w:ilvl="6">
      <w:numFmt w:val="bullet"/>
      <w:lvlText w:val="•"/>
      <w:lvlJc w:val="left"/>
      <w:pPr>
        <w:ind w:left="6990" w:hanging="652"/>
      </w:pPr>
      <w:rPr>
        <w:lang w:val="ru-RU" w:eastAsia="en-US" w:bidi="ar-SA"/>
      </w:rPr>
    </w:lvl>
    <w:lvl w:ilvl="7">
      <w:numFmt w:val="bullet"/>
      <w:lvlText w:val="•"/>
      <w:lvlJc w:val="left"/>
      <w:pPr>
        <w:ind w:left="7968" w:hanging="652"/>
      </w:pPr>
      <w:rPr>
        <w:lang w:val="ru-RU" w:eastAsia="en-US" w:bidi="ar-SA"/>
      </w:rPr>
    </w:lvl>
    <w:lvl w:ilvl="8">
      <w:numFmt w:val="bullet"/>
      <w:lvlText w:val="•"/>
      <w:lvlJc w:val="left"/>
      <w:pPr>
        <w:ind w:left="8947" w:hanging="652"/>
      </w:pPr>
      <w:rPr>
        <w:lang w:val="ru-RU" w:eastAsia="en-US" w:bidi="ar-SA"/>
      </w:rPr>
    </w:lvl>
  </w:abstractNum>
  <w:abstractNum w:abstractNumId="21" w15:restartNumberingAfterBreak="0">
    <w:nsid w:val="6B00319D"/>
    <w:multiLevelType w:val="hybridMultilevel"/>
    <w:tmpl w:val="08B67568"/>
    <w:lvl w:ilvl="0" w:tplc="A7888FE8">
      <w:numFmt w:val="bullet"/>
      <w:lvlText w:val="–"/>
      <w:lvlJc w:val="left"/>
      <w:pPr>
        <w:ind w:left="477" w:hanging="245"/>
      </w:pPr>
      <w:rPr>
        <w:rFonts w:ascii="Times New Roman" w:eastAsia="Times New Roman" w:hAnsi="Times New Roman" w:cs="Times New Roman" w:hint="default"/>
        <w:w w:val="99"/>
        <w:sz w:val="26"/>
        <w:szCs w:val="26"/>
        <w:lang w:val="ru-RU" w:eastAsia="en-US" w:bidi="ar-SA"/>
      </w:rPr>
    </w:lvl>
    <w:lvl w:ilvl="1" w:tplc="32462A70">
      <w:numFmt w:val="bullet"/>
      <w:lvlText w:val="•"/>
      <w:lvlJc w:val="left"/>
      <w:pPr>
        <w:ind w:left="1522" w:hanging="245"/>
      </w:pPr>
      <w:rPr>
        <w:rFonts w:hint="default"/>
        <w:lang w:val="ru-RU" w:eastAsia="en-US" w:bidi="ar-SA"/>
      </w:rPr>
    </w:lvl>
    <w:lvl w:ilvl="2" w:tplc="6B727D64">
      <w:numFmt w:val="bullet"/>
      <w:lvlText w:val="•"/>
      <w:lvlJc w:val="left"/>
      <w:pPr>
        <w:ind w:left="2564" w:hanging="245"/>
      </w:pPr>
      <w:rPr>
        <w:rFonts w:hint="default"/>
        <w:lang w:val="ru-RU" w:eastAsia="en-US" w:bidi="ar-SA"/>
      </w:rPr>
    </w:lvl>
    <w:lvl w:ilvl="3" w:tplc="ED0ECB66">
      <w:numFmt w:val="bullet"/>
      <w:lvlText w:val="•"/>
      <w:lvlJc w:val="left"/>
      <w:pPr>
        <w:ind w:left="3607" w:hanging="245"/>
      </w:pPr>
      <w:rPr>
        <w:rFonts w:hint="default"/>
        <w:lang w:val="ru-RU" w:eastAsia="en-US" w:bidi="ar-SA"/>
      </w:rPr>
    </w:lvl>
    <w:lvl w:ilvl="4" w:tplc="98D46F46">
      <w:numFmt w:val="bullet"/>
      <w:lvlText w:val="•"/>
      <w:lvlJc w:val="left"/>
      <w:pPr>
        <w:ind w:left="4649" w:hanging="245"/>
      </w:pPr>
      <w:rPr>
        <w:rFonts w:hint="default"/>
        <w:lang w:val="ru-RU" w:eastAsia="en-US" w:bidi="ar-SA"/>
      </w:rPr>
    </w:lvl>
    <w:lvl w:ilvl="5" w:tplc="4858E1F2">
      <w:numFmt w:val="bullet"/>
      <w:lvlText w:val="•"/>
      <w:lvlJc w:val="left"/>
      <w:pPr>
        <w:ind w:left="5692" w:hanging="245"/>
      </w:pPr>
      <w:rPr>
        <w:rFonts w:hint="default"/>
        <w:lang w:val="ru-RU" w:eastAsia="en-US" w:bidi="ar-SA"/>
      </w:rPr>
    </w:lvl>
    <w:lvl w:ilvl="6" w:tplc="926A7A86">
      <w:numFmt w:val="bullet"/>
      <w:lvlText w:val="•"/>
      <w:lvlJc w:val="left"/>
      <w:pPr>
        <w:ind w:left="6734" w:hanging="245"/>
      </w:pPr>
      <w:rPr>
        <w:rFonts w:hint="default"/>
        <w:lang w:val="ru-RU" w:eastAsia="en-US" w:bidi="ar-SA"/>
      </w:rPr>
    </w:lvl>
    <w:lvl w:ilvl="7" w:tplc="FA1471E8">
      <w:numFmt w:val="bullet"/>
      <w:lvlText w:val="•"/>
      <w:lvlJc w:val="left"/>
      <w:pPr>
        <w:ind w:left="7776" w:hanging="245"/>
      </w:pPr>
      <w:rPr>
        <w:rFonts w:hint="default"/>
        <w:lang w:val="ru-RU" w:eastAsia="en-US" w:bidi="ar-SA"/>
      </w:rPr>
    </w:lvl>
    <w:lvl w:ilvl="8" w:tplc="2E2231F8">
      <w:numFmt w:val="bullet"/>
      <w:lvlText w:val="•"/>
      <w:lvlJc w:val="left"/>
      <w:pPr>
        <w:ind w:left="8819" w:hanging="245"/>
      </w:pPr>
      <w:rPr>
        <w:rFonts w:hint="default"/>
        <w:lang w:val="ru-RU" w:eastAsia="en-US" w:bidi="ar-SA"/>
      </w:rPr>
    </w:lvl>
  </w:abstractNum>
  <w:abstractNum w:abstractNumId="22"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120E21"/>
    <w:multiLevelType w:val="multilevel"/>
    <w:tmpl w:val="9676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301C56"/>
    <w:multiLevelType w:val="hybridMultilevel"/>
    <w:tmpl w:val="77AEB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A31325"/>
    <w:multiLevelType w:val="multilevel"/>
    <w:tmpl w:val="1A547C7A"/>
    <w:lvl w:ilvl="0">
      <w:start w:val="1"/>
      <w:numFmt w:val="decimal"/>
      <w:lvlText w:val="%1."/>
      <w:lvlJc w:val="left"/>
      <w:pPr>
        <w:ind w:left="397" w:hanging="403"/>
        <w:jc w:val="right"/>
      </w:pPr>
      <w:rPr>
        <w:rFonts w:ascii="Times New Roman" w:eastAsia="Times New Roman" w:hAnsi="Times New Roman" w:cs="Times New Roman" w:hint="default"/>
        <w:b/>
        <w:bCs/>
        <w:w w:val="99"/>
        <w:sz w:val="26"/>
        <w:szCs w:val="26"/>
        <w:u w:val="thick" w:color="000000"/>
        <w:lang w:val="ru-RU" w:eastAsia="en-US" w:bidi="ar-SA"/>
      </w:rPr>
    </w:lvl>
    <w:lvl w:ilvl="1">
      <w:start w:val="1"/>
      <w:numFmt w:val="decimal"/>
      <w:lvlText w:val="%1.%2."/>
      <w:lvlJc w:val="left"/>
      <w:pPr>
        <w:ind w:left="397" w:hanging="460"/>
      </w:pPr>
      <w:rPr>
        <w:rFonts w:hint="default"/>
        <w:b/>
        <w:bCs/>
        <w:w w:val="99"/>
        <w:lang w:val="ru-RU" w:eastAsia="en-US" w:bidi="ar-SA"/>
      </w:rPr>
    </w:lvl>
    <w:lvl w:ilvl="2">
      <w:numFmt w:val="bullet"/>
      <w:lvlText w:val="•"/>
      <w:lvlJc w:val="left"/>
      <w:pPr>
        <w:ind w:left="2448" w:hanging="460"/>
      </w:pPr>
      <w:rPr>
        <w:rFonts w:hint="default"/>
        <w:lang w:val="ru-RU" w:eastAsia="en-US" w:bidi="ar-SA"/>
      </w:rPr>
    </w:lvl>
    <w:lvl w:ilvl="3">
      <w:numFmt w:val="bullet"/>
      <w:lvlText w:val="•"/>
      <w:lvlJc w:val="left"/>
      <w:pPr>
        <w:ind w:left="3473" w:hanging="460"/>
      </w:pPr>
      <w:rPr>
        <w:rFonts w:hint="default"/>
        <w:lang w:val="ru-RU" w:eastAsia="en-US" w:bidi="ar-SA"/>
      </w:rPr>
    </w:lvl>
    <w:lvl w:ilvl="4">
      <w:numFmt w:val="bullet"/>
      <w:lvlText w:val="•"/>
      <w:lvlJc w:val="left"/>
      <w:pPr>
        <w:ind w:left="4497" w:hanging="460"/>
      </w:pPr>
      <w:rPr>
        <w:rFonts w:hint="default"/>
        <w:lang w:val="ru-RU" w:eastAsia="en-US" w:bidi="ar-SA"/>
      </w:rPr>
    </w:lvl>
    <w:lvl w:ilvl="5">
      <w:numFmt w:val="bullet"/>
      <w:lvlText w:val="•"/>
      <w:lvlJc w:val="left"/>
      <w:pPr>
        <w:ind w:left="5522" w:hanging="460"/>
      </w:pPr>
      <w:rPr>
        <w:rFonts w:hint="default"/>
        <w:lang w:val="ru-RU" w:eastAsia="en-US" w:bidi="ar-SA"/>
      </w:rPr>
    </w:lvl>
    <w:lvl w:ilvl="6">
      <w:numFmt w:val="bullet"/>
      <w:lvlText w:val="•"/>
      <w:lvlJc w:val="left"/>
      <w:pPr>
        <w:ind w:left="6546" w:hanging="460"/>
      </w:pPr>
      <w:rPr>
        <w:rFonts w:hint="default"/>
        <w:lang w:val="ru-RU" w:eastAsia="en-US" w:bidi="ar-SA"/>
      </w:rPr>
    </w:lvl>
    <w:lvl w:ilvl="7">
      <w:numFmt w:val="bullet"/>
      <w:lvlText w:val="•"/>
      <w:lvlJc w:val="left"/>
      <w:pPr>
        <w:ind w:left="7570" w:hanging="460"/>
      </w:pPr>
      <w:rPr>
        <w:rFonts w:hint="default"/>
        <w:lang w:val="ru-RU" w:eastAsia="en-US" w:bidi="ar-SA"/>
      </w:rPr>
    </w:lvl>
    <w:lvl w:ilvl="8">
      <w:numFmt w:val="bullet"/>
      <w:lvlText w:val="•"/>
      <w:lvlJc w:val="left"/>
      <w:pPr>
        <w:ind w:left="8595" w:hanging="460"/>
      </w:pPr>
      <w:rPr>
        <w:rFonts w:hint="default"/>
        <w:lang w:val="ru-RU" w:eastAsia="en-US" w:bidi="ar-SA"/>
      </w:rPr>
    </w:lvl>
  </w:abstractNum>
  <w:abstractNum w:abstractNumId="26" w15:restartNumberingAfterBreak="0">
    <w:nsid w:val="78DE37F4"/>
    <w:multiLevelType w:val="hybridMultilevel"/>
    <w:tmpl w:val="78BA167E"/>
    <w:lvl w:ilvl="0" w:tplc="5D70EA38">
      <w:numFmt w:val="bullet"/>
      <w:lvlText w:val="-"/>
      <w:lvlJc w:val="left"/>
      <w:pPr>
        <w:ind w:left="111" w:hanging="303"/>
      </w:pPr>
      <w:rPr>
        <w:rFonts w:ascii="Times New Roman" w:eastAsia="Times New Roman" w:hAnsi="Times New Roman" w:cs="Times New Roman" w:hint="default"/>
        <w:w w:val="100"/>
        <w:sz w:val="23"/>
        <w:szCs w:val="23"/>
        <w:lang w:val="ru-RU" w:eastAsia="en-US" w:bidi="ar-SA"/>
      </w:rPr>
    </w:lvl>
    <w:lvl w:ilvl="1" w:tplc="E6F26F9E">
      <w:numFmt w:val="bullet"/>
      <w:lvlText w:val="•"/>
      <w:lvlJc w:val="left"/>
      <w:pPr>
        <w:ind w:left="577" w:hanging="303"/>
      </w:pPr>
      <w:rPr>
        <w:lang w:val="ru-RU" w:eastAsia="en-US" w:bidi="ar-SA"/>
      </w:rPr>
    </w:lvl>
    <w:lvl w:ilvl="2" w:tplc="91E2F1CC">
      <w:numFmt w:val="bullet"/>
      <w:lvlText w:val="•"/>
      <w:lvlJc w:val="left"/>
      <w:pPr>
        <w:ind w:left="1034" w:hanging="303"/>
      </w:pPr>
      <w:rPr>
        <w:lang w:val="ru-RU" w:eastAsia="en-US" w:bidi="ar-SA"/>
      </w:rPr>
    </w:lvl>
    <w:lvl w:ilvl="3" w:tplc="CC4E4504">
      <w:numFmt w:val="bullet"/>
      <w:lvlText w:val="•"/>
      <w:lvlJc w:val="left"/>
      <w:pPr>
        <w:ind w:left="1491" w:hanging="303"/>
      </w:pPr>
      <w:rPr>
        <w:lang w:val="ru-RU" w:eastAsia="en-US" w:bidi="ar-SA"/>
      </w:rPr>
    </w:lvl>
    <w:lvl w:ilvl="4" w:tplc="1D604D22">
      <w:numFmt w:val="bullet"/>
      <w:lvlText w:val="•"/>
      <w:lvlJc w:val="left"/>
      <w:pPr>
        <w:ind w:left="1948" w:hanging="303"/>
      </w:pPr>
      <w:rPr>
        <w:lang w:val="ru-RU" w:eastAsia="en-US" w:bidi="ar-SA"/>
      </w:rPr>
    </w:lvl>
    <w:lvl w:ilvl="5" w:tplc="78D04E62">
      <w:numFmt w:val="bullet"/>
      <w:lvlText w:val="•"/>
      <w:lvlJc w:val="left"/>
      <w:pPr>
        <w:ind w:left="2405" w:hanging="303"/>
      </w:pPr>
      <w:rPr>
        <w:lang w:val="ru-RU" w:eastAsia="en-US" w:bidi="ar-SA"/>
      </w:rPr>
    </w:lvl>
    <w:lvl w:ilvl="6" w:tplc="619292E0">
      <w:numFmt w:val="bullet"/>
      <w:lvlText w:val="•"/>
      <w:lvlJc w:val="left"/>
      <w:pPr>
        <w:ind w:left="2862" w:hanging="303"/>
      </w:pPr>
      <w:rPr>
        <w:lang w:val="ru-RU" w:eastAsia="en-US" w:bidi="ar-SA"/>
      </w:rPr>
    </w:lvl>
    <w:lvl w:ilvl="7" w:tplc="0570DF3E">
      <w:numFmt w:val="bullet"/>
      <w:lvlText w:val="•"/>
      <w:lvlJc w:val="left"/>
      <w:pPr>
        <w:ind w:left="3319" w:hanging="303"/>
      </w:pPr>
      <w:rPr>
        <w:lang w:val="ru-RU" w:eastAsia="en-US" w:bidi="ar-SA"/>
      </w:rPr>
    </w:lvl>
    <w:lvl w:ilvl="8" w:tplc="0D5AA504">
      <w:numFmt w:val="bullet"/>
      <w:lvlText w:val="•"/>
      <w:lvlJc w:val="left"/>
      <w:pPr>
        <w:ind w:left="3776" w:hanging="303"/>
      </w:pPr>
      <w:rPr>
        <w:lang w:val="ru-RU" w:eastAsia="en-US" w:bidi="ar-SA"/>
      </w:rPr>
    </w:lvl>
  </w:abstractNum>
  <w:abstractNum w:abstractNumId="27" w15:restartNumberingAfterBreak="0">
    <w:nsid w:val="7BDE4F35"/>
    <w:multiLevelType w:val="hybridMultilevel"/>
    <w:tmpl w:val="D5560662"/>
    <w:lvl w:ilvl="0" w:tplc="5BB483B2">
      <w:numFmt w:val="bullet"/>
      <w:lvlText w:val="-"/>
      <w:lvlJc w:val="left"/>
      <w:pPr>
        <w:ind w:left="111" w:hanging="154"/>
      </w:pPr>
      <w:rPr>
        <w:rFonts w:ascii="Times New Roman" w:eastAsia="Times New Roman" w:hAnsi="Times New Roman" w:cs="Times New Roman" w:hint="default"/>
        <w:w w:val="100"/>
        <w:sz w:val="23"/>
        <w:szCs w:val="23"/>
        <w:lang w:val="ru-RU" w:eastAsia="en-US" w:bidi="ar-SA"/>
      </w:rPr>
    </w:lvl>
    <w:lvl w:ilvl="1" w:tplc="B5D8D10C">
      <w:numFmt w:val="bullet"/>
      <w:lvlText w:val="•"/>
      <w:lvlJc w:val="left"/>
      <w:pPr>
        <w:ind w:left="577" w:hanging="154"/>
      </w:pPr>
      <w:rPr>
        <w:lang w:val="ru-RU" w:eastAsia="en-US" w:bidi="ar-SA"/>
      </w:rPr>
    </w:lvl>
    <w:lvl w:ilvl="2" w:tplc="7A047902">
      <w:numFmt w:val="bullet"/>
      <w:lvlText w:val="•"/>
      <w:lvlJc w:val="left"/>
      <w:pPr>
        <w:ind w:left="1034" w:hanging="154"/>
      </w:pPr>
      <w:rPr>
        <w:lang w:val="ru-RU" w:eastAsia="en-US" w:bidi="ar-SA"/>
      </w:rPr>
    </w:lvl>
    <w:lvl w:ilvl="3" w:tplc="B0DECD90">
      <w:numFmt w:val="bullet"/>
      <w:lvlText w:val="•"/>
      <w:lvlJc w:val="left"/>
      <w:pPr>
        <w:ind w:left="1491" w:hanging="154"/>
      </w:pPr>
      <w:rPr>
        <w:lang w:val="ru-RU" w:eastAsia="en-US" w:bidi="ar-SA"/>
      </w:rPr>
    </w:lvl>
    <w:lvl w:ilvl="4" w:tplc="A5149B82">
      <w:numFmt w:val="bullet"/>
      <w:lvlText w:val="•"/>
      <w:lvlJc w:val="left"/>
      <w:pPr>
        <w:ind w:left="1948" w:hanging="154"/>
      </w:pPr>
      <w:rPr>
        <w:lang w:val="ru-RU" w:eastAsia="en-US" w:bidi="ar-SA"/>
      </w:rPr>
    </w:lvl>
    <w:lvl w:ilvl="5" w:tplc="6E6EE65E">
      <w:numFmt w:val="bullet"/>
      <w:lvlText w:val="•"/>
      <w:lvlJc w:val="left"/>
      <w:pPr>
        <w:ind w:left="2405" w:hanging="154"/>
      </w:pPr>
      <w:rPr>
        <w:lang w:val="ru-RU" w:eastAsia="en-US" w:bidi="ar-SA"/>
      </w:rPr>
    </w:lvl>
    <w:lvl w:ilvl="6" w:tplc="579EC9AC">
      <w:numFmt w:val="bullet"/>
      <w:lvlText w:val="•"/>
      <w:lvlJc w:val="left"/>
      <w:pPr>
        <w:ind w:left="2862" w:hanging="154"/>
      </w:pPr>
      <w:rPr>
        <w:lang w:val="ru-RU" w:eastAsia="en-US" w:bidi="ar-SA"/>
      </w:rPr>
    </w:lvl>
    <w:lvl w:ilvl="7" w:tplc="74B25334">
      <w:numFmt w:val="bullet"/>
      <w:lvlText w:val="•"/>
      <w:lvlJc w:val="left"/>
      <w:pPr>
        <w:ind w:left="3319" w:hanging="154"/>
      </w:pPr>
      <w:rPr>
        <w:lang w:val="ru-RU" w:eastAsia="en-US" w:bidi="ar-SA"/>
      </w:rPr>
    </w:lvl>
    <w:lvl w:ilvl="8" w:tplc="844E0C26">
      <w:numFmt w:val="bullet"/>
      <w:lvlText w:val="•"/>
      <w:lvlJc w:val="left"/>
      <w:pPr>
        <w:ind w:left="3776" w:hanging="154"/>
      </w:pPr>
      <w:rPr>
        <w:lang w:val="ru-RU" w:eastAsia="en-US" w:bidi="ar-SA"/>
      </w:rPr>
    </w:lvl>
  </w:abstractNum>
  <w:abstractNum w:abstractNumId="28" w15:restartNumberingAfterBreak="0">
    <w:nsid w:val="7CB7498D"/>
    <w:multiLevelType w:val="hybridMultilevel"/>
    <w:tmpl w:val="E9FCFE4E"/>
    <w:lvl w:ilvl="0" w:tplc="A20AC9B4">
      <w:numFmt w:val="bullet"/>
      <w:lvlText w:val="-"/>
      <w:lvlJc w:val="left"/>
      <w:pPr>
        <w:ind w:left="111" w:hanging="303"/>
      </w:pPr>
      <w:rPr>
        <w:rFonts w:ascii="Times New Roman" w:eastAsia="Times New Roman" w:hAnsi="Times New Roman" w:cs="Times New Roman" w:hint="default"/>
        <w:w w:val="100"/>
        <w:sz w:val="23"/>
        <w:szCs w:val="23"/>
        <w:lang w:val="ru-RU" w:eastAsia="en-US" w:bidi="ar-SA"/>
      </w:rPr>
    </w:lvl>
    <w:lvl w:ilvl="1" w:tplc="79A88BA8">
      <w:numFmt w:val="bullet"/>
      <w:lvlText w:val="•"/>
      <w:lvlJc w:val="left"/>
      <w:pPr>
        <w:ind w:left="577" w:hanging="303"/>
      </w:pPr>
      <w:rPr>
        <w:lang w:val="ru-RU" w:eastAsia="en-US" w:bidi="ar-SA"/>
      </w:rPr>
    </w:lvl>
    <w:lvl w:ilvl="2" w:tplc="491ACF24">
      <w:numFmt w:val="bullet"/>
      <w:lvlText w:val="•"/>
      <w:lvlJc w:val="left"/>
      <w:pPr>
        <w:ind w:left="1034" w:hanging="303"/>
      </w:pPr>
      <w:rPr>
        <w:lang w:val="ru-RU" w:eastAsia="en-US" w:bidi="ar-SA"/>
      </w:rPr>
    </w:lvl>
    <w:lvl w:ilvl="3" w:tplc="0D3288D2">
      <w:numFmt w:val="bullet"/>
      <w:lvlText w:val="•"/>
      <w:lvlJc w:val="left"/>
      <w:pPr>
        <w:ind w:left="1491" w:hanging="303"/>
      </w:pPr>
      <w:rPr>
        <w:lang w:val="ru-RU" w:eastAsia="en-US" w:bidi="ar-SA"/>
      </w:rPr>
    </w:lvl>
    <w:lvl w:ilvl="4" w:tplc="4F247498">
      <w:numFmt w:val="bullet"/>
      <w:lvlText w:val="•"/>
      <w:lvlJc w:val="left"/>
      <w:pPr>
        <w:ind w:left="1948" w:hanging="303"/>
      </w:pPr>
      <w:rPr>
        <w:lang w:val="ru-RU" w:eastAsia="en-US" w:bidi="ar-SA"/>
      </w:rPr>
    </w:lvl>
    <w:lvl w:ilvl="5" w:tplc="4732A8D4">
      <w:numFmt w:val="bullet"/>
      <w:lvlText w:val="•"/>
      <w:lvlJc w:val="left"/>
      <w:pPr>
        <w:ind w:left="2405" w:hanging="303"/>
      </w:pPr>
      <w:rPr>
        <w:lang w:val="ru-RU" w:eastAsia="en-US" w:bidi="ar-SA"/>
      </w:rPr>
    </w:lvl>
    <w:lvl w:ilvl="6" w:tplc="5D748A54">
      <w:numFmt w:val="bullet"/>
      <w:lvlText w:val="•"/>
      <w:lvlJc w:val="left"/>
      <w:pPr>
        <w:ind w:left="2862" w:hanging="303"/>
      </w:pPr>
      <w:rPr>
        <w:lang w:val="ru-RU" w:eastAsia="en-US" w:bidi="ar-SA"/>
      </w:rPr>
    </w:lvl>
    <w:lvl w:ilvl="7" w:tplc="321A98CE">
      <w:numFmt w:val="bullet"/>
      <w:lvlText w:val="•"/>
      <w:lvlJc w:val="left"/>
      <w:pPr>
        <w:ind w:left="3319" w:hanging="303"/>
      </w:pPr>
      <w:rPr>
        <w:lang w:val="ru-RU" w:eastAsia="en-US" w:bidi="ar-SA"/>
      </w:rPr>
    </w:lvl>
    <w:lvl w:ilvl="8" w:tplc="AA52A7EC">
      <w:numFmt w:val="bullet"/>
      <w:lvlText w:val="•"/>
      <w:lvlJc w:val="left"/>
      <w:pPr>
        <w:ind w:left="3776" w:hanging="303"/>
      </w:pPr>
      <w:rPr>
        <w:lang w:val="ru-RU" w:eastAsia="en-US" w:bidi="ar-SA"/>
      </w:rPr>
    </w:lvl>
  </w:abstractNum>
  <w:abstractNum w:abstractNumId="29" w15:restartNumberingAfterBreak="0">
    <w:nsid w:val="7F8E3979"/>
    <w:multiLevelType w:val="hybridMultilevel"/>
    <w:tmpl w:val="3146A67A"/>
    <w:lvl w:ilvl="0" w:tplc="F19EF8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startOverride w:val="3"/>
    </w:lvlOverride>
    <w:lvlOverride w:ilvl="2"/>
    <w:lvlOverride w:ilvl="3"/>
    <w:lvlOverride w:ilvl="4"/>
    <w:lvlOverride w:ilvl="5"/>
    <w:lvlOverride w:ilvl="6"/>
    <w:lvlOverride w:ilvl="7"/>
    <w:lvlOverride w:ilvl="8"/>
  </w:num>
  <w:num w:numId="4">
    <w:abstractNumId w:val="10"/>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9"/>
  </w:num>
  <w:num w:numId="8">
    <w:abstractNumId w:val="14"/>
  </w:num>
  <w:num w:numId="9">
    <w:abstractNumId w:val="11"/>
  </w:num>
  <w:num w:numId="10">
    <w:abstractNumId w:val="25"/>
  </w:num>
  <w:num w:numId="11">
    <w:abstractNumId w:val="3"/>
  </w:num>
  <w:num w:numId="12">
    <w:abstractNumId w:val="8"/>
  </w:num>
  <w:num w:numId="13">
    <w:abstractNumId w:val="2"/>
  </w:num>
  <w:num w:numId="14">
    <w:abstractNumId w:val="21"/>
  </w:num>
  <w:num w:numId="15">
    <w:abstractNumId w:val="4"/>
  </w:num>
  <w:num w:numId="16">
    <w:abstractNumId w:val="0"/>
  </w:num>
  <w:num w:numId="17">
    <w:abstractNumId w:val="6"/>
  </w:num>
  <w:num w:numId="18">
    <w:abstractNumId w:val="22"/>
  </w:num>
  <w:num w:numId="19">
    <w:abstractNumId w:val="19"/>
  </w:num>
  <w:num w:numId="20">
    <w:abstractNumId w:val="17"/>
  </w:num>
  <w:num w:numId="2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7"/>
  </w:num>
  <w:num w:numId="23">
    <w:abstractNumId w:val="26"/>
  </w:num>
  <w:num w:numId="24">
    <w:abstractNumId w:val="28"/>
  </w:num>
  <w:num w:numId="25">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24"/>
  </w:num>
  <w:num w:numId="27">
    <w:abstractNumId w:val="7"/>
  </w:num>
  <w:num w:numId="28">
    <w:abstractNumId w:val="29"/>
  </w:num>
  <w:num w:numId="29">
    <w:abstractNumId w:val="13"/>
  </w:num>
  <w:num w:numId="30">
    <w:abstractNumId w:val="1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C1"/>
    <w:rsid w:val="003A53C1"/>
    <w:rsid w:val="004666F2"/>
    <w:rsid w:val="00682C02"/>
    <w:rsid w:val="008E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CB2FE"/>
  <w15:chartTrackingRefBased/>
  <w15:docId w15:val="{B1281CB7-F10C-4D66-80CD-CFD9A930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E77A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qFormat/>
    <w:rsid w:val="008E77AD"/>
    <w:pPr>
      <w:spacing w:line="296" w:lineRule="exact"/>
      <w:ind w:left="397"/>
      <w:jc w:val="both"/>
      <w:outlineLvl w:val="0"/>
    </w:pPr>
    <w:rPr>
      <w:b/>
      <w:bCs/>
      <w:sz w:val="26"/>
      <w:szCs w:val="26"/>
    </w:rPr>
  </w:style>
  <w:style w:type="paragraph" w:styleId="2">
    <w:name w:val="heading 2"/>
    <w:basedOn w:val="a"/>
    <w:link w:val="20"/>
    <w:unhideWhenUsed/>
    <w:qFormat/>
    <w:rsid w:val="008E77AD"/>
    <w:pPr>
      <w:spacing w:before="1"/>
      <w:ind w:left="117"/>
      <w:outlineLvl w:val="1"/>
    </w:pPr>
    <w:rPr>
      <w:b/>
      <w:bCs/>
      <w:i/>
      <w:iCs/>
      <w:sz w:val="26"/>
      <w:szCs w:val="26"/>
    </w:rPr>
  </w:style>
  <w:style w:type="paragraph" w:styleId="3">
    <w:name w:val="heading 3"/>
    <w:basedOn w:val="a"/>
    <w:next w:val="a"/>
    <w:link w:val="30"/>
    <w:qFormat/>
    <w:rsid w:val="008E77AD"/>
    <w:pPr>
      <w:keepNext/>
      <w:widowControl/>
      <w:autoSpaceDE/>
      <w:autoSpaceDN/>
      <w:ind w:firstLine="709"/>
      <w:outlineLvl w:val="2"/>
    </w:pPr>
    <w:rPr>
      <w:sz w:val="28"/>
      <w:szCs w:val="20"/>
      <w:lang w:eastAsia="ru-RU"/>
    </w:rPr>
  </w:style>
  <w:style w:type="paragraph" w:styleId="4">
    <w:name w:val="heading 4"/>
    <w:basedOn w:val="a"/>
    <w:next w:val="a"/>
    <w:link w:val="40"/>
    <w:qFormat/>
    <w:rsid w:val="008E77AD"/>
    <w:pPr>
      <w:keepNext/>
      <w:widowControl/>
      <w:autoSpaceDE/>
      <w:autoSpaceDN/>
      <w:outlineLvl w:val="3"/>
    </w:pPr>
    <w:rPr>
      <w:sz w:val="28"/>
      <w:szCs w:val="20"/>
      <w:lang w:eastAsia="ru-RU"/>
    </w:rPr>
  </w:style>
  <w:style w:type="paragraph" w:styleId="5">
    <w:name w:val="heading 5"/>
    <w:basedOn w:val="a"/>
    <w:next w:val="a"/>
    <w:link w:val="50"/>
    <w:qFormat/>
    <w:rsid w:val="008E77AD"/>
    <w:pPr>
      <w:keepNext/>
      <w:widowControl/>
      <w:autoSpaceDE/>
      <w:autoSpaceDN/>
      <w:jc w:val="right"/>
      <w:outlineLvl w:val="4"/>
    </w:pPr>
    <w:rPr>
      <w:sz w:val="28"/>
      <w:szCs w:val="20"/>
      <w:lang w:eastAsia="ru-RU"/>
    </w:rPr>
  </w:style>
  <w:style w:type="paragraph" w:styleId="6">
    <w:name w:val="heading 6"/>
    <w:basedOn w:val="a"/>
    <w:next w:val="a"/>
    <w:link w:val="60"/>
    <w:unhideWhenUsed/>
    <w:qFormat/>
    <w:rsid w:val="008E77AD"/>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77AD"/>
    <w:rPr>
      <w:rFonts w:ascii="Times New Roman" w:eastAsia="Times New Roman" w:hAnsi="Times New Roman" w:cs="Times New Roman"/>
      <w:b/>
      <w:bCs/>
      <w:sz w:val="26"/>
      <w:szCs w:val="26"/>
    </w:rPr>
  </w:style>
  <w:style w:type="character" w:customStyle="1" w:styleId="20">
    <w:name w:val="Заголовок 2 Знак"/>
    <w:basedOn w:val="a0"/>
    <w:link w:val="2"/>
    <w:rsid w:val="008E77AD"/>
    <w:rPr>
      <w:rFonts w:ascii="Times New Roman" w:eastAsia="Times New Roman" w:hAnsi="Times New Roman" w:cs="Times New Roman"/>
      <w:b/>
      <w:bCs/>
      <w:i/>
      <w:iCs/>
      <w:sz w:val="26"/>
      <w:szCs w:val="26"/>
    </w:rPr>
  </w:style>
  <w:style w:type="character" w:customStyle="1" w:styleId="30">
    <w:name w:val="Заголовок 3 Знак"/>
    <w:basedOn w:val="a0"/>
    <w:link w:val="3"/>
    <w:rsid w:val="008E77AD"/>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E77A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8E77A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E77AD"/>
    <w:rPr>
      <w:rFonts w:asciiTheme="majorHAnsi" w:eastAsiaTheme="majorEastAsia" w:hAnsiTheme="majorHAnsi" w:cstheme="majorBidi"/>
      <w:color w:val="1F3763" w:themeColor="accent1" w:themeShade="7F"/>
    </w:rPr>
  </w:style>
  <w:style w:type="character" w:styleId="a3">
    <w:name w:val="Hyperlink"/>
    <w:basedOn w:val="a0"/>
    <w:unhideWhenUsed/>
    <w:rsid w:val="008E77AD"/>
    <w:rPr>
      <w:color w:val="0563C1" w:themeColor="hyperlink"/>
      <w:u w:val="single"/>
    </w:rPr>
  </w:style>
  <w:style w:type="character" w:styleId="a4">
    <w:name w:val="FollowedHyperlink"/>
    <w:basedOn w:val="a0"/>
    <w:uiPriority w:val="99"/>
    <w:semiHidden/>
    <w:unhideWhenUsed/>
    <w:rsid w:val="008E77AD"/>
    <w:rPr>
      <w:color w:val="954F72" w:themeColor="followedHyperlink"/>
      <w:u w:val="single"/>
    </w:rPr>
  </w:style>
  <w:style w:type="paragraph" w:styleId="a5">
    <w:name w:val="Title"/>
    <w:basedOn w:val="a"/>
    <w:link w:val="a6"/>
    <w:uiPriority w:val="1"/>
    <w:qFormat/>
    <w:rsid w:val="008E77AD"/>
    <w:pPr>
      <w:spacing w:before="284"/>
      <w:ind w:left="477"/>
    </w:pPr>
    <w:rPr>
      <w:rFonts w:ascii="Trebuchet MS" w:eastAsia="Trebuchet MS" w:hAnsi="Trebuchet MS" w:cs="Trebuchet MS"/>
      <w:sz w:val="29"/>
      <w:szCs w:val="29"/>
    </w:rPr>
  </w:style>
  <w:style w:type="character" w:customStyle="1" w:styleId="a6">
    <w:name w:val="Заголовок Знак"/>
    <w:basedOn w:val="a0"/>
    <w:link w:val="a5"/>
    <w:uiPriority w:val="1"/>
    <w:rsid w:val="008E77AD"/>
    <w:rPr>
      <w:rFonts w:ascii="Trebuchet MS" w:eastAsia="Trebuchet MS" w:hAnsi="Trebuchet MS" w:cs="Trebuchet MS"/>
      <w:sz w:val="29"/>
      <w:szCs w:val="29"/>
    </w:rPr>
  </w:style>
  <w:style w:type="paragraph" w:styleId="a7">
    <w:name w:val="Body Text"/>
    <w:basedOn w:val="a"/>
    <w:link w:val="a8"/>
    <w:unhideWhenUsed/>
    <w:qFormat/>
    <w:rsid w:val="008E77AD"/>
    <w:rPr>
      <w:sz w:val="26"/>
      <w:szCs w:val="26"/>
    </w:rPr>
  </w:style>
  <w:style w:type="character" w:customStyle="1" w:styleId="a8">
    <w:name w:val="Основной текст Знак"/>
    <w:basedOn w:val="a0"/>
    <w:link w:val="a7"/>
    <w:rsid w:val="008E77AD"/>
    <w:rPr>
      <w:rFonts w:ascii="Times New Roman" w:eastAsia="Times New Roman" w:hAnsi="Times New Roman" w:cs="Times New Roman"/>
      <w:sz w:val="26"/>
      <w:szCs w:val="26"/>
    </w:rPr>
  </w:style>
  <w:style w:type="paragraph" w:styleId="a9">
    <w:name w:val="List Paragraph"/>
    <w:basedOn w:val="a"/>
    <w:uiPriority w:val="34"/>
    <w:qFormat/>
    <w:rsid w:val="008E77AD"/>
    <w:pPr>
      <w:spacing w:line="298" w:lineRule="exact"/>
      <w:ind w:left="477"/>
    </w:pPr>
  </w:style>
  <w:style w:type="paragraph" w:customStyle="1" w:styleId="TableParagraph">
    <w:name w:val="Table Paragraph"/>
    <w:basedOn w:val="a"/>
    <w:uiPriority w:val="1"/>
    <w:qFormat/>
    <w:rsid w:val="008E77AD"/>
    <w:pPr>
      <w:ind w:left="105"/>
    </w:pPr>
  </w:style>
  <w:style w:type="paragraph" w:customStyle="1" w:styleId="Style17">
    <w:name w:val="Style17"/>
    <w:basedOn w:val="a"/>
    <w:rsid w:val="008E77AD"/>
    <w:pPr>
      <w:adjustRightInd w:val="0"/>
    </w:pPr>
    <w:rPr>
      <w:sz w:val="24"/>
      <w:szCs w:val="24"/>
      <w:lang w:eastAsia="ru-RU"/>
    </w:rPr>
  </w:style>
  <w:style w:type="character" w:customStyle="1" w:styleId="FontStyle86">
    <w:name w:val="Font Style86"/>
    <w:rsid w:val="008E77AD"/>
    <w:rPr>
      <w:rFonts w:ascii="Times New Roman" w:hAnsi="Times New Roman" w:cs="Times New Roman" w:hint="default"/>
      <w:sz w:val="26"/>
      <w:szCs w:val="26"/>
    </w:rPr>
  </w:style>
  <w:style w:type="character" w:customStyle="1" w:styleId="FontStyle89">
    <w:name w:val="Font Style89"/>
    <w:rsid w:val="008E77AD"/>
    <w:rPr>
      <w:rFonts w:ascii="Times New Roman" w:hAnsi="Times New Roman" w:cs="Times New Roman" w:hint="default"/>
      <w:b/>
      <w:bCs/>
      <w:sz w:val="26"/>
      <w:szCs w:val="26"/>
    </w:rPr>
  </w:style>
  <w:style w:type="table" w:customStyle="1" w:styleId="TableNormal">
    <w:name w:val="Table Normal"/>
    <w:uiPriority w:val="2"/>
    <w:semiHidden/>
    <w:qFormat/>
    <w:rsid w:val="008E77A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No Spacing"/>
    <w:link w:val="ab"/>
    <w:uiPriority w:val="1"/>
    <w:qFormat/>
    <w:rsid w:val="008E77AD"/>
    <w:pPr>
      <w:widowControl w:val="0"/>
      <w:autoSpaceDE w:val="0"/>
      <w:autoSpaceDN w:val="0"/>
      <w:spacing w:after="0" w:line="240" w:lineRule="auto"/>
    </w:pPr>
    <w:rPr>
      <w:rFonts w:ascii="Times New Roman" w:eastAsia="Times New Roman" w:hAnsi="Times New Roman" w:cs="Times New Roman"/>
    </w:rPr>
  </w:style>
  <w:style w:type="character" w:customStyle="1" w:styleId="ab">
    <w:name w:val="Без интервала Знак"/>
    <w:basedOn w:val="a0"/>
    <w:link w:val="aa"/>
    <w:uiPriority w:val="1"/>
    <w:locked/>
    <w:rsid w:val="008E77AD"/>
    <w:rPr>
      <w:rFonts w:ascii="Times New Roman" w:eastAsia="Times New Roman" w:hAnsi="Times New Roman" w:cs="Times New Roman"/>
    </w:rPr>
  </w:style>
  <w:style w:type="paragraph" w:customStyle="1" w:styleId="Style19">
    <w:name w:val="Style19"/>
    <w:basedOn w:val="a"/>
    <w:rsid w:val="008E77AD"/>
    <w:pPr>
      <w:adjustRightInd w:val="0"/>
    </w:pPr>
    <w:rPr>
      <w:sz w:val="24"/>
      <w:szCs w:val="24"/>
      <w:lang w:eastAsia="ru-RU"/>
    </w:rPr>
  </w:style>
  <w:style w:type="paragraph" w:customStyle="1" w:styleId="Style22">
    <w:name w:val="Style22"/>
    <w:basedOn w:val="a"/>
    <w:rsid w:val="008E77AD"/>
    <w:pPr>
      <w:adjustRightInd w:val="0"/>
      <w:jc w:val="both"/>
    </w:pPr>
    <w:rPr>
      <w:sz w:val="24"/>
      <w:szCs w:val="24"/>
      <w:lang w:eastAsia="ru-RU"/>
    </w:rPr>
  </w:style>
  <w:style w:type="paragraph" w:customStyle="1" w:styleId="Style37">
    <w:name w:val="Style37"/>
    <w:basedOn w:val="a"/>
    <w:rsid w:val="008E77AD"/>
    <w:pPr>
      <w:adjustRightInd w:val="0"/>
      <w:spacing w:line="276" w:lineRule="exact"/>
    </w:pPr>
    <w:rPr>
      <w:sz w:val="24"/>
      <w:szCs w:val="24"/>
      <w:lang w:eastAsia="ru-RU"/>
    </w:rPr>
  </w:style>
  <w:style w:type="paragraph" w:customStyle="1" w:styleId="Style39">
    <w:name w:val="Style39"/>
    <w:basedOn w:val="a"/>
    <w:uiPriority w:val="99"/>
    <w:rsid w:val="008E77AD"/>
    <w:pPr>
      <w:adjustRightInd w:val="0"/>
      <w:spacing w:line="283" w:lineRule="exact"/>
      <w:jc w:val="both"/>
    </w:pPr>
    <w:rPr>
      <w:sz w:val="24"/>
      <w:szCs w:val="24"/>
      <w:lang w:eastAsia="ru-RU"/>
    </w:rPr>
  </w:style>
  <w:style w:type="paragraph" w:customStyle="1" w:styleId="Style50">
    <w:name w:val="Style50"/>
    <w:basedOn w:val="a"/>
    <w:rsid w:val="008E77AD"/>
    <w:pPr>
      <w:adjustRightInd w:val="0"/>
      <w:spacing w:line="269" w:lineRule="exact"/>
      <w:jc w:val="center"/>
    </w:pPr>
    <w:rPr>
      <w:sz w:val="24"/>
      <w:szCs w:val="24"/>
      <w:lang w:eastAsia="ru-RU"/>
    </w:rPr>
  </w:style>
  <w:style w:type="paragraph" w:customStyle="1" w:styleId="Style59">
    <w:name w:val="Style59"/>
    <w:basedOn w:val="a"/>
    <w:rsid w:val="008E77AD"/>
    <w:pPr>
      <w:adjustRightInd w:val="0"/>
      <w:spacing w:line="278" w:lineRule="exact"/>
      <w:ind w:hanging="125"/>
    </w:pPr>
    <w:rPr>
      <w:sz w:val="24"/>
      <w:szCs w:val="24"/>
      <w:lang w:eastAsia="ru-RU"/>
    </w:rPr>
  </w:style>
  <w:style w:type="character" w:customStyle="1" w:styleId="FontStyle91">
    <w:name w:val="Font Style91"/>
    <w:rsid w:val="008E77AD"/>
    <w:rPr>
      <w:rFonts w:ascii="Times New Roman" w:hAnsi="Times New Roman" w:cs="Times New Roman" w:hint="default"/>
      <w:sz w:val="22"/>
      <w:szCs w:val="22"/>
    </w:rPr>
  </w:style>
  <w:style w:type="character" w:customStyle="1" w:styleId="FontStyle90">
    <w:name w:val="Font Style90"/>
    <w:rsid w:val="008E77AD"/>
    <w:rPr>
      <w:rFonts w:ascii="Times New Roman" w:hAnsi="Times New Roman" w:cs="Times New Roman" w:hint="default"/>
      <w:b/>
      <w:bCs/>
      <w:sz w:val="22"/>
      <w:szCs w:val="22"/>
    </w:rPr>
  </w:style>
  <w:style w:type="table" w:styleId="ac">
    <w:name w:val="Table Grid"/>
    <w:basedOn w:val="a1"/>
    <w:uiPriority w:val="59"/>
    <w:rsid w:val="008E7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8E77AD"/>
  </w:style>
  <w:style w:type="paragraph" w:styleId="ad">
    <w:name w:val="List"/>
    <w:basedOn w:val="a7"/>
    <w:rsid w:val="008E77AD"/>
    <w:pPr>
      <w:suppressAutoHyphens/>
      <w:autoSpaceDE/>
      <w:autoSpaceDN/>
      <w:spacing w:after="120"/>
    </w:pPr>
    <w:rPr>
      <w:rFonts w:eastAsia="Andale Sans UI" w:cs="Tahoma"/>
      <w:kern w:val="1"/>
      <w:sz w:val="24"/>
      <w:szCs w:val="24"/>
    </w:rPr>
  </w:style>
  <w:style w:type="paragraph" w:customStyle="1" w:styleId="12">
    <w:name w:val="Название1"/>
    <w:basedOn w:val="a"/>
    <w:rsid w:val="008E77AD"/>
    <w:pPr>
      <w:suppressLineNumbers/>
      <w:suppressAutoHyphens/>
      <w:autoSpaceDE/>
      <w:autoSpaceDN/>
      <w:spacing w:before="120" w:after="120"/>
    </w:pPr>
    <w:rPr>
      <w:rFonts w:eastAsia="Andale Sans UI" w:cs="Tahoma"/>
      <w:i/>
      <w:iCs/>
      <w:kern w:val="1"/>
      <w:sz w:val="24"/>
      <w:szCs w:val="24"/>
    </w:rPr>
  </w:style>
  <w:style w:type="paragraph" w:customStyle="1" w:styleId="13">
    <w:name w:val="Указатель1"/>
    <w:basedOn w:val="a"/>
    <w:rsid w:val="008E77AD"/>
    <w:pPr>
      <w:suppressLineNumbers/>
      <w:suppressAutoHyphens/>
      <w:autoSpaceDE/>
      <w:autoSpaceDN/>
    </w:pPr>
    <w:rPr>
      <w:rFonts w:eastAsia="Andale Sans UI" w:cs="Tahoma"/>
      <w:kern w:val="1"/>
      <w:sz w:val="24"/>
      <w:szCs w:val="24"/>
    </w:rPr>
  </w:style>
  <w:style w:type="paragraph" w:customStyle="1" w:styleId="14">
    <w:name w:val="Без интервала1"/>
    <w:link w:val="NoSpacingChar"/>
    <w:rsid w:val="008E77A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Standard">
    <w:name w:val="Standard"/>
    <w:rsid w:val="008E77AD"/>
    <w:pPr>
      <w:suppressAutoHyphens/>
      <w:autoSpaceDN w:val="0"/>
      <w:spacing w:after="200" w:line="276" w:lineRule="auto"/>
      <w:textAlignment w:val="baseline"/>
    </w:pPr>
    <w:rPr>
      <w:rFonts w:ascii="Calibri" w:eastAsia="Arial Unicode MS" w:hAnsi="Calibri" w:cs="F"/>
      <w:kern w:val="3"/>
    </w:rPr>
  </w:style>
  <w:style w:type="paragraph" w:styleId="ae">
    <w:name w:val="header"/>
    <w:basedOn w:val="a"/>
    <w:link w:val="af"/>
    <w:uiPriority w:val="99"/>
    <w:unhideWhenUsed/>
    <w:rsid w:val="008E77AD"/>
    <w:pPr>
      <w:tabs>
        <w:tab w:val="center" w:pos="4677"/>
        <w:tab w:val="right" w:pos="9355"/>
      </w:tabs>
      <w:suppressAutoHyphens/>
      <w:autoSpaceDE/>
      <w:autoSpaceDN/>
    </w:pPr>
    <w:rPr>
      <w:rFonts w:eastAsia="Andale Sans UI"/>
      <w:kern w:val="1"/>
      <w:sz w:val="24"/>
      <w:szCs w:val="24"/>
    </w:rPr>
  </w:style>
  <w:style w:type="character" w:customStyle="1" w:styleId="af">
    <w:name w:val="Верхний колонтитул Знак"/>
    <w:basedOn w:val="a0"/>
    <w:link w:val="ae"/>
    <w:uiPriority w:val="99"/>
    <w:rsid w:val="008E77AD"/>
    <w:rPr>
      <w:rFonts w:ascii="Times New Roman" w:eastAsia="Andale Sans UI" w:hAnsi="Times New Roman" w:cs="Times New Roman"/>
      <w:kern w:val="1"/>
      <w:sz w:val="24"/>
      <w:szCs w:val="24"/>
    </w:rPr>
  </w:style>
  <w:style w:type="paragraph" w:styleId="af0">
    <w:name w:val="footer"/>
    <w:basedOn w:val="a"/>
    <w:link w:val="af1"/>
    <w:uiPriority w:val="99"/>
    <w:unhideWhenUsed/>
    <w:rsid w:val="008E77AD"/>
    <w:pPr>
      <w:tabs>
        <w:tab w:val="center" w:pos="4677"/>
        <w:tab w:val="right" w:pos="9355"/>
      </w:tabs>
      <w:suppressAutoHyphens/>
      <w:autoSpaceDE/>
      <w:autoSpaceDN/>
    </w:pPr>
    <w:rPr>
      <w:rFonts w:eastAsia="Andale Sans UI"/>
      <w:kern w:val="1"/>
      <w:sz w:val="24"/>
      <w:szCs w:val="24"/>
    </w:rPr>
  </w:style>
  <w:style w:type="character" w:customStyle="1" w:styleId="af1">
    <w:name w:val="Нижний колонтитул Знак"/>
    <w:basedOn w:val="a0"/>
    <w:link w:val="af0"/>
    <w:uiPriority w:val="99"/>
    <w:rsid w:val="008E77AD"/>
    <w:rPr>
      <w:rFonts w:ascii="Times New Roman" w:eastAsia="Andale Sans UI" w:hAnsi="Times New Roman" w:cs="Times New Roman"/>
      <w:kern w:val="1"/>
      <w:sz w:val="24"/>
      <w:szCs w:val="24"/>
    </w:rPr>
  </w:style>
  <w:style w:type="paragraph" w:customStyle="1" w:styleId="110">
    <w:name w:val="Заголовок 11"/>
    <w:basedOn w:val="a"/>
    <w:uiPriority w:val="1"/>
    <w:qFormat/>
    <w:rsid w:val="008E77AD"/>
    <w:pPr>
      <w:spacing w:line="296" w:lineRule="exact"/>
      <w:ind w:left="397"/>
      <w:jc w:val="both"/>
      <w:outlineLvl w:val="1"/>
    </w:pPr>
    <w:rPr>
      <w:b/>
      <w:bCs/>
      <w:sz w:val="26"/>
      <w:szCs w:val="26"/>
    </w:rPr>
  </w:style>
  <w:style w:type="paragraph" w:customStyle="1" w:styleId="21">
    <w:name w:val="Заголовок 21"/>
    <w:basedOn w:val="a"/>
    <w:uiPriority w:val="1"/>
    <w:qFormat/>
    <w:rsid w:val="008E77AD"/>
    <w:pPr>
      <w:spacing w:before="1"/>
      <w:ind w:left="117"/>
      <w:outlineLvl w:val="2"/>
    </w:pPr>
    <w:rPr>
      <w:b/>
      <w:bCs/>
      <w:i/>
      <w:iCs/>
      <w:sz w:val="26"/>
      <w:szCs w:val="26"/>
    </w:rPr>
  </w:style>
  <w:style w:type="character" w:styleId="af2">
    <w:name w:val="Strong"/>
    <w:uiPriority w:val="22"/>
    <w:qFormat/>
    <w:rsid w:val="008E77AD"/>
    <w:rPr>
      <w:b/>
      <w:bCs/>
    </w:rPr>
  </w:style>
  <w:style w:type="paragraph" w:styleId="af3">
    <w:name w:val="Normal (Web)"/>
    <w:basedOn w:val="a"/>
    <w:uiPriority w:val="99"/>
    <w:rsid w:val="008E77AD"/>
    <w:pPr>
      <w:widowControl/>
      <w:autoSpaceDE/>
      <w:autoSpaceDN/>
      <w:spacing w:before="100" w:beforeAutospacing="1" w:after="100" w:afterAutospacing="1"/>
    </w:pPr>
    <w:rPr>
      <w:rFonts w:ascii="Arial" w:hAnsi="Arial" w:cs="Arial"/>
      <w:sz w:val="20"/>
      <w:szCs w:val="20"/>
      <w:lang w:eastAsia="ru-RU"/>
    </w:rPr>
  </w:style>
  <w:style w:type="table" w:customStyle="1" w:styleId="TableNormal1">
    <w:name w:val="Table Normal1"/>
    <w:uiPriority w:val="2"/>
    <w:semiHidden/>
    <w:qFormat/>
    <w:rsid w:val="008E77A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8E77A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4">
    <w:name w:val="Balloon Text"/>
    <w:basedOn w:val="a"/>
    <w:link w:val="af5"/>
    <w:uiPriority w:val="99"/>
    <w:semiHidden/>
    <w:unhideWhenUsed/>
    <w:rsid w:val="008E77AD"/>
    <w:rPr>
      <w:rFonts w:ascii="Segoe UI" w:hAnsi="Segoe UI" w:cs="Segoe UI"/>
      <w:sz w:val="18"/>
      <w:szCs w:val="18"/>
    </w:rPr>
  </w:style>
  <w:style w:type="character" w:customStyle="1" w:styleId="af5">
    <w:name w:val="Текст выноски Знак"/>
    <w:basedOn w:val="a0"/>
    <w:link w:val="af4"/>
    <w:uiPriority w:val="99"/>
    <w:semiHidden/>
    <w:rsid w:val="008E77AD"/>
    <w:rPr>
      <w:rFonts w:ascii="Segoe UI" w:eastAsia="Times New Roman" w:hAnsi="Segoe UI" w:cs="Segoe UI"/>
      <w:sz w:val="18"/>
      <w:szCs w:val="18"/>
    </w:rPr>
  </w:style>
  <w:style w:type="character" w:customStyle="1" w:styleId="NoSpacingChar">
    <w:name w:val="No Spacing Char"/>
    <w:link w:val="14"/>
    <w:locked/>
    <w:rsid w:val="008E77AD"/>
    <w:rPr>
      <w:rFonts w:ascii="Times New Roman" w:eastAsia="Andale Sans UI" w:hAnsi="Times New Roman" w:cs="Tahoma"/>
      <w:kern w:val="1"/>
      <w:sz w:val="24"/>
      <w:szCs w:val="24"/>
      <w:lang w:val="de-DE" w:eastAsia="fa-IR" w:bidi="fa-IR"/>
    </w:rPr>
  </w:style>
  <w:style w:type="table" w:customStyle="1" w:styleId="TableNormal3">
    <w:name w:val="Table Normal3"/>
    <w:uiPriority w:val="2"/>
    <w:semiHidden/>
    <w:qFormat/>
    <w:rsid w:val="008E77A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2">
    <w:name w:val="Нет списка2"/>
    <w:next w:val="a2"/>
    <w:uiPriority w:val="99"/>
    <w:semiHidden/>
    <w:unhideWhenUsed/>
    <w:rsid w:val="008E77AD"/>
  </w:style>
  <w:style w:type="character" w:customStyle="1" w:styleId="val">
    <w:name w:val="val"/>
    <w:basedOn w:val="a0"/>
    <w:rsid w:val="008E77AD"/>
  </w:style>
  <w:style w:type="paragraph" w:styleId="af6">
    <w:name w:val="annotation text"/>
    <w:basedOn w:val="a"/>
    <w:link w:val="af7"/>
    <w:uiPriority w:val="99"/>
    <w:semiHidden/>
    <w:unhideWhenUsed/>
    <w:rsid w:val="008E77AD"/>
    <w:pPr>
      <w:widowControl/>
      <w:autoSpaceDE/>
      <w:autoSpaceDN/>
      <w:spacing w:after="200" w:line="276" w:lineRule="auto"/>
    </w:pPr>
    <w:rPr>
      <w:sz w:val="20"/>
      <w:szCs w:val="20"/>
    </w:rPr>
  </w:style>
  <w:style w:type="character" w:customStyle="1" w:styleId="af7">
    <w:name w:val="Текст примечания Знак"/>
    <w:basedOn w:val="a0"/>
    <w:link w:val="af6"/>
    <w:uiPriority w:val="99"/>
    <w:semiHidden/>
    <w:rsid w:val="008E77AD"/>
    <w:rPr>
      <w:rFonts w:ascii="Times New Roman" w:eastAsia="Times New Roman" w:hAnsi="Times New Roman" w:cs="Times New Roman"/>
      <w:sz w:val="20"/>
      <w:szCs w:val="20"/>
    </w:rPr>
  </w:style>
  <w:style w:type="character" w:customStyle="1" w:styleId="af8">
    <w:name w:val="Основной текст с отступом Знак"/>
    <w:link w:val="af9"/>
    <w:semiHidden/>
    <w:rsid w:val="008E77AD"/>
    <w:rPr>
      <w:rFonts w:ascii="Times New Roman" w:eastAsia="Times New Roman" w:hAnsi="Times New Roman" w:cs="Times New Roman"/>
      <w:sz w:val="28"/>
      <w:szCs w:val="20"/>
      <w:lang w:eastAsia="ru-RU"/>
    </w:rPr>
  </w:style>
  <w:style w:type="paragraph" w:styleId="af9">
    <w:name w:val="Body Text Indent"/>
    <w:basedOn w:val="a"/>
    <w:link w:val="af8"/>
    <w:semiHidden/>
    <w:unhideWhenUsed/>
    <w:rsid w:val="008E77AD"/>
    <w:pPr>
      <w:widowControl/>
      <w:autoSpaceDE/>
      <w:autoSpaceDN/>
      <w:spacing w:line="360" w:lineRule="auto"/>
      <w:ind w:firstLine="720"/>
      <w:jc w:val="both"/>
    </w:pPr>
    <w:rPr>
      <w:sz w:val="28"/>
      <w:szCs w:val="20"/>
      <w:lang w:eastAsia="ru-RU"/>
    </w:rPr>
  </w:style>
  <w:style w:type="character" w:customStyle="1" w:styleId="15">
    <w:name w:val="Основной текст с отступом Знак1"/>
    <w:basedOn w:val="a0"/>
    <w:uiPriority w:val="99"/>
    <w:semiHidden/>
    <w:rsid w:val="008E77AD"/>
    <w:rPr>
      <w:rFonts w:ascii="Times New Roman" w:eastAsia="Times New Roman" w:hAnsi="Times New Roman" w:cs="Times New Roman"/>
    </w:rPr>
  </w:style>
  <w:style w:type="character" w:customStyle="1" w:styleId="23">
    <w:name w:val="Основной текст с отступом 2 Знак"/>
    <w:link w:val="24"/>
    <w:semiHidden/>
    <w:rsid w:val="008E77AD"/>
    <w:rPr>
      <w:rFonts w:ascii="Times New Roman" w:eastAsia="Times New Roman" w:hAnsi="Times New Roman" w:cs="Times New Roman"/>
      <w:sz w:val="28"/>
      <w:szCs w:val="20"/>
      <w:lang w:eastAsia="ru-RU"/>
    </w:rPr>
  </w:style>
  <w:style w:type="paragraph" w:styleId="24">
    <w:name w:val="Body Text Indent 2"/>
    <w:basedOn w:val="a"/>
    <w:link w:val="23"/>
    <w:semiHidden/>
    <w:unhideWhenUsed/>
    <w:rsid w:val="008E77AD"/>
    <w:pPr>
      <w:widowControl/>
      <w:autoSpaceDE/>
      <w:autoSpaceDN/>
      <w:ind w:firstLine="720"/>
    </w:pPr>
    <w:rPr>
      <w:sz w:val="28"/>
      <w:szCs w:val="20"/>
      <w:lang w:eastAsia="ru-RU"/>
    </w:rPr>
  </w:style>
  <w:style w:type="character" w:customStyle="1" w:styleId="210">
    <w:name w:val="Основной текст с отступом 2 Знак1"/>
    <w:basedOn w:val="a0"/>
    <w:uiPriority w:val="99"/>
    <w:semiHidden/>
    <w:rsid w:val="008E77AD"/>
    <w:rPr>
      <w:rFonts w:ascii="Times New Roman" w:eastAsia="Times New Roman" w:hAnsi="Times New Roman" w:cs="Times New Roman"/>
    </w:rPr>
  </w:style>
  <w:style w:type="character" w:customStyle="1" w:styleId="31">
    <w:name w:val="Основной текст с отступом 3 Знак"/>
    <w:link w:val="32"/>
    <w:semiHidden/>
    <w:rsid w:val="008E77AD"/>
    <w:rPr>
      <w:rFonts w:ascii="Times New Roman" w:eastAsia="Times New Roman" w:hAnsi="Times New Roman" w:cs="Times New Roman"/>
      <w:sz w:val="28"/>
      <w:szCs w:val="20"/>
      <w:lang w:eastAsia="ru-RU"/>
    </w:rPr>
  </w:style>
  <w:style w:type="paragraph" w:styleId="32">
    <w:name w:val="Body Text Indent 3"/>
    <w:basedOn w:val="a"/>
    <w:link w:val="31"/>
    <w:semiHidden/>
    <w:unhideWhenUsed/>
    <w:rsid w:val="008E77AD"/>
    <w:pPr>
      <w:widowControl/>
      <w:autoSpaceDE/>
      <w:autoSpaceDN/>
      <w:ind w:firstLine="851"/>
    </w:pPr>
    <w:rPr>
      <w:sz w:val="28"/>
      <w:szCs w:val="20"/>
      <w:lang w:eastAsia="ru-RU"/>
    </w:rPr>
  </w:style>
  <w:style w:type="character" w:customStyle="1" w:styleId="310">
    <w:name w:val="Основной текст с отступом 3 Знак1"/>
    <w:basedOn w:val="a0"/>
    <w:uiPriority w:val="99"/>
    <w:semiHidden/>
    <w:rsid w:val="008E77AD"/>
    <w:rPr>
      <w:rFonts w:ascii="Times New Roman" w:eastAsia="Times New Roman" w:hAnsi="Times New Roman" w:cs="Times New Roman"/>
      <w:sz w:val="16"/>
      <w:szCs w:val="16"/>
    </w:rPr>
  </w:style>
  <w:style w:type="character" w:customStyle="1" w:styleId="afa">
    <w:name w:val="Тема примечания Знак"/>
    <w:link w:val="afb"/>
    <w:uiPriority w:val="99"/>
    <w:semiHidden/>
    <w:rsid w:val="008E77AD"/>
    <w:rPr>
      <w:rFonts w:ascii="Times New Roman" w:eastAsia="Times New Roman" w:hAnsi="Times New Roman" w:cs="Times New Roman"/>
      <w:b/>
      <w:bCs/>
      <w:sz w:val="20"/>
      <w:szCs w:val="20"/>
    </w:rPr>
  </w:style>
  <w:style w:type="paragraph" w:styleId="afb">
    <w:name w:val="annotation subject"/>
    <w:basedOn w:val="af6"/>
    <w:next w:val="af6"/>
    <w:link w:val="afa"/>
    <w:uiPriority w:val="99"/>
    <w:semiHidden/>
    <w:unhideWhenUsed/>
    <w:rsid w:val="008E77AD"/>
    <w:rPr>
      <w:b/>
      <w:bCs/>
    </w:rPr>
  </w:style>
  <w:style w:type="character" w:customStyle="1" w:styleId="16">
    <w:name w:val="Тема примечания Знак1"/>
    <w:basedOn w:val="af7"/>
    <w:uiPriority w:val="99"/>
    <w:semiHidden/>
    <w:rsid w:val="008E77AD"/>
    <w:rPr>
      <w:rFonts w:ascii="Times New Roman" w:eastAsia="Times New Roman" w:hAnsi="Times New Roman" w:cs="Times New Roman"/>
      <w:b/>
      <w:bCs/>
      <w:sz w:val="20"/>
      <w:szCs w:val="20"/>
    </w:rPr>
  </w:style>
  <w:style w:type="paragraph" w:customStyle="1" w:styleId="afc">
    <w:name w:val="Письмо"/>
    <w:basedOn w:val="a"/>
    <w:uiPriority w:val="99"/>
    <w:rsid w:val="008E77AD"/>
    <w:pPr>
      <w:widowControl/>
      <w:spacing w:line="320" w:lineRule="exact"/>
      <w:ind w:firstLine="720"/>
      <w:jc w:val="both"/>
    </w:pPr>
    <w:rPr>
      <w:sz w:val="28"/>
      <w:szCs w:val="28"/>
      <w:lang w:eastAsia="ru-RU"/>
    </w:rPr>
  </w:style>
  <w:style w:type="paragraph" w:customStyle="1" w:styleId="17">
    <w:name w:val="заголовок 1"/>
    <w:basedOn w:val="a"/>
    <w:next w:val="a"/>
    <w:uiPriority w:val="99"/>
    <w:rsid w:val="008E77AD"/>
    <w:pPr>
      <w:keepNext/>
      <w:widowControl/>
      <w:spacing w:line="240" w:lineRule="atLeast"/>
      <w:jc w:val="center"/>
    </w:pPr>
    <w:rPr>
      <w:spacing w:val="20"/>
      <w:sz w:val="36"/>
      <w:szCs w:val="36"/>
      <w:lang w:eastAsia="ru-RU"/>
    </w:rPr>
  </w:style>
  <w:style w:type="paragraph" w:customStyle="1" w:styleId="afd">
    <w:name w:val="Центр"/>
    <w:basedOn w:val="a"/>
    <w:uiPriority w:val="99"/>
    <w:rsid w:val="008E77AD"/>
    <w:pPr>
      <w:widowControl/>
      <w:spacing w:line="320" w:lineRule="exact"/>
      <w:jc w:val="center"/>
    </w:pPr>
    <w:rPr>
      <w:sz w:val="28"/>
      <w:szCs w:val="28"/>
      <w:lang w:eastAsia="ru-RU"/>
    </w:rPr>
  </w:style>
  <w:style w:type="paragraph" w:customStyle="1" w:styleId="font0">
    <w:name w:val="font0"/>
    <w:basedOn w:val="a"/>
    <w:rsid w:val="008E77AD"/>
    <w:pPr>
      <w:widowControl/>
      <w:autoSpaceDE/>
      <w:autoSpaceDN/>
      <w:spacing w:before="100" w:beforeAutospacing="1" w:after="100" w:afterAutospacing="1"/>
    </w:pPr>
    <w:rPr>
      <w:rFonts w:ascii="Calibri" w:hAnsi="Calibri"/>
      <w:color w:val="000000"/>
      <w:lang w:eastAsia="ru-RU"/>
    </w:rPr>
  </w:style>
  <w:style w:type="paragraph" w:customStyle="1" w:styleId="font5">
    <w:name w:val="font5"/>
    <w:basedOn w:val="a"/>
    <w:rsid w:val="008E77AD"/>
    <w:pPr>
      <w:widowControl/>
      <w:autoSpaceDE/>
      <w:autoSpaceDN/>
      <w:spacing w:before="100" w:beforeAutospacing="1" w:after="100" w:afterAutospacing="1"/>
    </w:pPr>
    <w:rPr>
      <w:rFonts w:ascii="Calibri" w:hAnsi="Calibri"/>
      <w:color w:val="800080"/>
      <w:lang w:eastAsia="ru-RU"/>
    </w:rPr>
  </w:style>
  <w:style w:type="paragraph" w:customStyle="1" w:styleId="font6">
    <w:name w:val="font6"/>
    <w:basedOn w:val="a"/>
    <w:rsid w:val="008E77AD"/>
    <w:pPr>
      <w:widowControl/>
      <w:autoSpaceDE/>
      <w:autoSpaceDN/>
      <w:spacing w:before="100" w:beforeAutospacing="1" w:after="100" w:afterAutospacing="1"/>
    </w:pPr>
    <w:rPr>
      <w:rFonts w:ascii="Symbol" w:hAnsi="Symbol"/>
      <w:color w:val="000000"/>
      <w:lang w:eastAsia="ru-RU"/>
    </w:rPr>
  </w:style>
  <w:style w:type="paragraph" w:customStyle="1" w:styleId="xl65">
    <w:name w:val="xl65"/>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66">
    <w:name w:val="xl66"/>
    <w:basedOn w:val="a"/>
    <w:rsid w:val="008E77AD"/>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68">
    <w:name w:val="xl68"/>
    <w:basedOn w:val="a"/>
    <w:rsid w:val="008E77AD"/>
    <w:pPr>
      <w:widowControl/>
      <w:autoSpaceDE/>
      <w:autoSpaceDN/>
      <w:spacing w:before="100" w:beforeAutospacing="1" w:after="100" w:afterAutospacing="1"/>
    </w:pPr>
    <w:rPr>
      <w:sz w:val="24"/>
      <w:szCs w:val="24"/>
      <w:lang w:eastAsia="ru-RU"/>
    </w:rPr>
  </w:style>
  <w:style w:type="paragraph" w:customStyle="1" w:styleId="xl69">
    <w:name w:val="xl69"/>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eastAsia="ru-RU"/>
    </w:rPr>
  </w:style>
  <w:style w:type="paragraph" w:customStyle="1" w:styleId="xl70">
    <w:name w:val="xl70"/>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b/>
      <w:bCs/>
      <w:color w:val="000000"/>
      <w:sz w:val="24"/>
      <w:szCs w:val="24"/>
      <w:lang w:eastAsia="ru-RU"/>
    </w:rPr>
  </w:style>
  <w:style w:type="paragraph" w:customStyle="1" w:styleId="xl71">
    <w:name w:val="xl71"/>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eastAsia="ru-RU"/>
    </w:rPr>
  </w:style>
  <w:style w:type="paragraph" w:customStyle="1" w:styleId="xl73">
    <w:name w:val="xl73"/>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74">
    <w:name w:val="xl74"/>
    <w:basedOn w:val="a"/>
    <w:rsid w:val="008E77A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eastAsia="ru-RU"/>
    </w:rPr>
  </w:style>
  <w:style w:type="paragraph" w:customStyle="1" w:styleId="xl75">
    <w:name w:val="xl75"/>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eastAsia="ru-RU"/>
    </w:rPr>
  </w:style>
  <w:style w:type="paragraph" w:customStyle="1" w:styleId="xl76">
    <w:name w:val="xl76"/>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eastAsia="ru-RU"/>
    </w:rPr>
  </w:style>
  <w:style w:type="paragraph" w:customStyle="1" w:styleId="xl77">
    <w:name w:val="xl77"/>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8">
    <w:name w:val="xl78"/>
    <w:basedOn w:val="a"/>
    <w:rsid w:val="008E77AD"/>
    <w:pPr>
      <w:widowControl/>
      <w:pBdr>
        <w:top w:val="single" w:sz="4" w:space="0" w:color="auto"/>
        <w:left w:val="single" w:sz="4" w:space="0" w:color="auto"/>
        <w:bottom w:val="single" w:sz="4" w:space="0" w:color="auto"/>
      </w:pBdr>
      <w:shd w:val="clear" w:color="auto" w:fill="D8D8D8"/>
      <w:autoSpaceDE/>
      <w:autoSpaceDN/>
      <w:spacing w:before="100" w:beforeAutospacing="1" w:after="100" w:afterAutospacing="1"/>
      <w:jc w:val="center"/>
    </w:pPr>
    <w:rPr>
      <w:b/>
      <w:bCs/>
      <w:color w:val="000000"/>
      <w:sz w:val="28"/>
      <w:szCs w:val="28"/>
      <w:lang w:eastAsia="ru-RU"/>
    </w:rPr>
  </w:style>
  <w:style w:type="paragraph" w:customStyle="1" w:styleId="xl79">
    <w:name w:val="xl79"/>
    <w:basedOn w:val="a"/>
    <w:rsid w:val="008E77AD"/>
    <w:pPr>
      <w:widowControl/>
      <w:pBdr>
        <w:top w:val="single" w:sz="4" w:space="0" w:color="auto"/>
        <w:left w:val="single" w:sz="4" w:space="0" w:color="auto"/>
        <w:bottom w:val="single" w:sz="4" w:space="0" w:color="auto"/>
      </w:pBdr>
      <w:shd w:val="clear" w:color="auto" w:fill="D8D8D8"/>
      <w:autoSpaceDE/>
      <w:autoSpaceDN/>
      <w:spacing w:before="100" w:beforeAutospacing="1" w:after="100" w:afterAutospacing="1"/>
      <w:jc w:val="center"/>
    </w:pPr>
    <w:rPr>
      <w:b/>
      <w:bCs/>
      <w:sz w:val="28"/>
      <w:szCs w:val="28"/>
      <w:lang w:eastAsia="ru-RU"/>
    </w:rPr>
  </w:style>
  <w:style w:type="paragraph" w:customStyle="1" w:styleId="xl80">
    <w:name w:val="xl80"/>
    <w:basedOn w:val="a"/>
    <w:rsid w:val="008E77AD"/>
    <w:pPr>
      <w:widowControl/>
      <w:pBdr>
        <w:top w:val="single" w:sz="4" w:space="0" w:color="auto"/>
        <w:bottom w:val="single" w:sz="4" w:space="0" w:color="auto"/>
      </w:pBdr>
      <w:shd w:val="clear" w:color="auto" w:fill="D8D8D8"/>
      <w:autoSpaceDE/>
      <w:autoSpaceDN/>
      <w:spacing w:before="100" w:beforeAutospacing="1" w:after="100" w:afterAutospacing="1"/>
      <w:jc w:val="center"/>
    </w:pPr>
    <w:rPr>
      <w:b/>
      <w:bCs/>
      <w:sz w:val="28"/>
      <w:szCs w:val="28"/>
      <w:lang w:eastAsia="ru-RU"/>
    </w:rPr>
  </w:style>
  <w:style w:type="paragraph" w:customStyle="1" w:styleId="xl81">
    <w:name w:val="xl81"/>
    <w:basedOn w:val="a"/>
    <w:rsid w:val="008E77AD"/>
    <w:pPr>
      <w:widowControl/>
      <w:pBdr>
        <w:top w:val="single" w:sz="4" w:space="0" w:color="auto"/>
        <w:bottom w:val="single" w:sz="4" w:space="0" w:color="auto"/>
        <w:right w:val="single" w:sz="4" w:space="0" w:color="auto"/>
      </w:pBdr>
      <w:shd w:val="clear" w:color="auto" w:fill="D8D8D8"/>
      <w:autoSpaceDE/>
      <w:autoSpaceDN/>
      <w:spacing w:before="100" w:beforeAutospacing="1" w:after="100" w:afterAutospacing="1"/>
      <w:jc w:val="center"/>
    </w:pPr>
    <w:rPr>
      <w:b/>
      <w:bCs/>
      <w:sz w:val="28"/>
      <w:szCs w:val="28"/>
      <w:lang w:eastAsia="ru-RU"/>
    </w:rPr>
  </w:style>
  <w:style w:type="paragraph" w:customStyle="1" w:styleId="xl82">
    <w:name w:val="xl82"/>
    <w:basedOn w:val="a"/>
    <w:rsid w:val="008E77AD"/>
    <w:pPr>
      <w:widowControl/>
      <w:pBdr>
        <w:top w:val="single" w:sz="4" w:space="0" w:color="auto"/>
        <w:bottom w:val="single" w:sz="4" w:space="0" w:color="auto"/>
      </w:pBdr>
      <w:autoSpaceDE/>
      <w:autoSpaceDN/>
      <w:spacing w:before="100" w:beforeAutospacing="1" w:after="100" w:afterAutospacing="1"/>
    </w:pPr>
    <w:rPr>
      <w:sz w:val="24"/>
      <w:szCs w:val="24"/>
      <w:lang w:eastAsia="ru-RU"/>
    </w:rPr>
  </w:style>
  <w:style w:type="paragraph" w:customStyle="1" w:styleId="xl83">
    <w:name w:val="xl83"/>
    <w:basedOn w:val="a"/>
    <w:rsid w:val="008E77AD"/>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84">
    <w:name w:val="xl84"/>
    <w:basedOn w:val="a"/>
    <w:rsid w:val="008E77A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8"/>
      <w:szCs w:val="28"/>
      <w:lang w:eastAsia="ru-RU"/>
    </w:rPr>
  </w:style>
  <w:style w:type="paragraph" w:customStyle="1" w:styleId="xl85">
    <w:name w:val="xl85"/>
    <w:basedOn w:val="a"/>
    <w:rsid w:val="008E77AD"/>
    <w:pPr>
      <w:widowControl/>
      <w:pBdr>
        <w:top w:val="single" w:sz="4" w:space="0" w:color="auto"/>
        <w:bottom w:val="single" w:sz="4" w:space="0" w:color="auto"/>
      </w:pBdr>
      <w:autoSpaceDE/>
      <w:autoSpaceDN/>
      <w:spacing w:before="100" w:beforeAutospacing="1" w:after="100" w:afterAutospacing="1"/>
      <w:jc w:val="center"/>
    </w:pPr>
    <w:rPr>
      <w:b/>
      <w:bCs/>
      <w:sz w:val="28"/>
      <w:szCs w:val="28"/>
      <w:lang w:eastAsia="ru-RU"/>
    </w:rPr>
  </w:style>
  <w:style w:type="paragraph" w:customStyle="1" w:styleId="xl86">
    <w:name w:val="xl86"/>
    <w:basedOn w:val="a"/>
    <w:rsid w:val="008E77A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ru-RU"/>
    </w:rPr>
  </w:style>
  <w:style w:type="paragraph" w:customStyle="1" w:styleId="xl87">
    <w:name w:val="xl87"/>
    <w:basedOn w:val="a"/>
    <w:rsid w:val="008E77A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0000"/>
      <w:sz w:val="28"/>
      <w:szCs w:val="28"/>
      <w:lang w:eastAsia="ru-RU"/>
    </w:rPr>
  </w:style>
  <w:style w:type="paragraph" w:customStyle="1" w:styleId="xl88">
    <w:name w:val="xl88"/>
    <w:basedOn w:val="a"/>
    <w:rsid w:val="008E77AD"/>
    <w:pPr>
      <w:widowControl/>
      <w:pBdr>
        <w:top w:val="single" w:sz="4" w:space="0" w:color="auto"/>
        <w:bottom w:val="single" w:sz="4" w:space="0" w:color="auto"/>
      </w:pBdr>
      <w:autoSpaceDE/>
      <w:autoSpaceDN/>
      <w:spacing w:before="100" w:beforeAutospacing="1" w:after="100" w:afterAutospacing="1"/>
      <w:jc w:val="center"/>
    </w:pPr>
    <w:rPr>
      <w:rFonts w:ascii="Calibri" w:hAnsi="Calibri"/>
      <w:b/>
      <w:bCs/>
      <w:color w:val="000000"/>
      <w:sz w:val="24"/>
      <w:szCs w:val="24"/>
      <w:lang w:eastAsia="ru-RU"/>
    </w:rPr>
  </w:style>
  <w:style w:type="paragraph" w:customStyle="1" w:styleId="xl89">
    <w:name w:val="xl89"/>
    <w:basedOn w:val="a"/>
    <w:rsid w:val="008E77AD"/>
    <w:pPr>
      <w:widowControl/>
      <w:pBdr>
        <w:top w:val="single" w:sz="4" w:space="0" w:color="auto"/>
        <w:bottom w:val="single" w:sz="4" w:space="0" w:color="auto"/>
      </w:pBdr>
      <w:autoSpaceDE/>
      <w:autoSpaceDN/>
      <w:spacing w:before="100" w:beforeAutospacing="1" w:after="100" w:afterAutospacing="1"/>
      <w:jc w:val="center"/>
    </w:pPr>
    <w:rPr>
      <w:b/>
      <w:bCs/>
      <w:color w:val="000000"/>
      <w:sz w:val="28"/>
      <w:szCs w:val="28"/>
      <w:lang w:eastAsia="ru-RU"/>
    </w:rPr>
  </w:style>
  <w:style w:type="paragraph" w:customStyle="1" w:styleId="xl90">
    <w:name w:val="xl90"/>
    <w:basedOn w:val="a"/>
    <w:rsid w:val="008E77A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8"/>
      <w:szCs w:val="28"/>
      <w:lang w:eastAsia="ru-RU"/>
    </w:rPr>
  </w:style>
  <w:style w:type="paragraph" w:customStyle="1" w:styleId="xl91">
    <w:name w:val="xl91"/>
    <w:basedOn w:val="a"/>
    <w:rsid w:val="008E77A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Calibri" w:hAnsi="Calibri"/>
      <w:b/>
      <w:bCs/>
      <w:color w:val="000000"/>
      <w:sz w:val="24"/>
      <w:szCs w:val="24"/>
      <w:lang w:eastAsia="ru-RU"/>
    </w:rPr>
  </w:style>
  <w:style w:type="paragraph" w:customStyle="1" w:styleId="xl92">
    <w:name w:val="xl92"/>
    <w:basedOn w:val="a"/>
    <w:rsid w:val="008E77A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sz w:val="28"/>
      <w:szCs w:val="28"/>
      <w:lang w:eastAsia="ru-RU"/>
    </w:rPr>
  </w:style>
  <w:style w:type="paragraph" w:customStyle="1" w:styleId="xl93">
    <w:name w:val="xl93"/>
    <w:basedOn w:val="a"/>
    <w:rsid w:val="008E77AD"/>
    <w:pPr>
      <w:widowControl/>
      <w:pBdr>
        <w:top w:val="single" w:sz="4" w:space="0" w:color="auto"/>
        <w:bottom w:val="single" w:sz="4" w:space="0" w:color="auto"/>
      </w:pBdr>
      <w:autoSpaceDE/>
      <w:autoSpaceDN/>
      <w:spacing w:before="100" w:beforeAutospacing="1" w:after="100" w:afterAutospacing="1"/>
      <w:jc w:val="center"/>
    </w:pPr>
    <w:rPr>
      <w:b/>
      <w:bCs/>
      <w:sz w:val="28"/>
      <w:szCs w:val="28"/>
      <w:lang w:eastAsia="ru-RU"/>
    </w:rPr>
  </w:style>
  <w:style w:type="paragraph" w:customStyle="1" w:styleId="xl94">
    <w:name w:val="xl94"/>
    <w:basedOn w:val="a"/>
    <w:rsid w:val="008E77A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eastAsia="ru-RU"/>
    </w:rPr>
  </w:style>
  <w:style w:type="paragraph" w:customStyle="1" w:styleId="xl95">
    <w:name w:val="xl95"/>
    <w:basedOn w:val="a"/>
    <w:rsid w:val="008E77AD"/>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0000"/>
      <w:sz w:val="28"/>
      <w:szCs w:val="28"/>
      <w:lang w:eastAsia="ru-RU"/>
    </w:rPr>
  </w:style>
  <w:style w:type="paragraph" w:customStyle="1" w:styleId="xl96">
    <w:name w:val="xl96"/>
    <w:basedOn w:val="a"/>
    <w:rsid w:val="008E77AD"/>
    <w:pPr>
      <w:widowControl/>
      <w:pBdr>
        <w:top w:val="single" w:sz="4" w:space="0" w:color="auto"/>
        <w:bottom w:val="single" w:sz="4" w:space="0" w:color="auto"/>
      </w:pBdr>
      <w:autoSpaceDE/>
      <w:autoSpaceDN/>
      <w:spacing w:before="100" w:beforeAutospacing="1" w:after="100" w:afterAutospacing="1"/>
      <w:jc w:val="center"/>
    </w:pPr>
    <w:rPr>
      <w:b/>
      <w:bCs/>
      <w:color w:val="000000"/>
      <w:sz w:val="28"/>
      <w:szCs w:val="28"/>
      <w:lang w:eastAsia="ru-RU"/>
    </w:rPr>
  </w:style>
  <w:style w:type="paragraph" w:customStyle="1" w:styleId="xl97">
    <w:name w:val="xl97"/>
    <w:basedOn w:val="a"/>
    <w:rsid w:val="008E77AD"/>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8"/>
      <w:szCs w:val="28"/>
      <w:lang w:eastAsia="ru-RU"/>
    </w:rPr>
  </w:style>
  <w:style w:type="paragraph" w:customStyle="1" w:styleId="font7">
    <w:name w:val="font7"/>
    <w:basedOn w:val="a"/>
    <w:rsid w:val="008E77AD"/>
    <w:pPr>
      <w:widowControl/>
      <w:autoSpaceDE/>
      <w:autoSpaceDN/>
      <w:spacing w:before="100" w:beforeAutospacing="1" w:after="100" w:afterAutospacing="1"/>
    </w:pPr>
    <w:rPr>
      <w:sz w:val="20"/>
      <w:szCs w:val="20"/>
      <w:u w:val="single"/>
      <w:lang w:eastAsia="ru-RU"/>
    </w:rPr>
  </w:style>
  <w:style w:type="paragraph" w:customStyle="1" w:styleId="font8">
    <w:name w:val="font8"/>
    <w:basedOn w:val="a"/>
    <w:rsid w:val="008E77AD"/>
    <w:pPr>
      <w:widowControl/>
      <w:autoSpaceDE/>
      <w:autoSpaceDN/>
      <w:spacing w:before="100" w:beforeAutospacing="1" w:after="100" w:afterAutospacing="1"/>
    </w:pPr>
    <w:rPr>
      <w:b/>
      <w:bCs/>
      <w:i/>
      <w:iCs/>
      <w:color w:val="FF0000"/>
      <w:sz w:val="20"/>
      <w:szCs w:val="20"/>
      <w:lang w:eastAsia="ru-RU"/>
    </w:rPr>
  </w:style>
  <w:style w:type="paragraph" w:customStyle="1" w:styleId="font9">
    <w:name w:val="font9"/>
    <w:basedOn w:val="a"/>
    <w:rsid w:val="008E77AD"/>
    <w:pPr>
      <w:widowControl/>
      <w:autoSpaceDE/>
      <w:autoSpaceDN/>
      <w:spacing w:before="100" w:beforeAutospacing="1" w:after="100" w:afterAutospacing="1"/>
    </w:pPr>
    <w:rPr>
      <w:color w:val="FF0000"/>
      <w:sz w:val="20"/>
      <w:szCs w:val="20"/>
      <w:lang w:eastAsia="ru-RU"/>
    </w:rPr>
  </w:style>
  <w:style w:type="paragraph" w:customStyle="1" w:styleId="font10">
    <w:name w:val="font10"/>
    <w:basedOn w:val="a"/>
    <w:rsid w:val="008E77AD"/>
    <w:pPr>
      <w:widowControl/>
      <w:autoSpaceDE/>
      <w:autoSpaceDN/>
      <w:spacing w:before="100" w:beforeAutospacing="1" w:after="100" w:afterAutospacing="1"/>
    </w:pPr>
    <w:rPr>
      <w:color w:val="FF0000"/>
      <w:sz w:val="20"/>
      <w:szCs w:val="20"/>
      <w:lang w:eastAsia="ru-RU"/>
    </w:rPr>
  </w:style>
  <w:style w:type="paragraph" w:customStyle="1" w:styleId="font11">
    <w:name w:val="font11"/>
    <w:basedOn w:val="a"/>
    <w:rsid w:val="008E77AD"/>
    <w:pPr>
      <w:widowControl/>
      <w:autoSpaceDE/>
      <w:autoSpaceDN/>
      <w:spacing w:before="100" w:beforeAutospacing="1" w:after="100" w:afterAutospacing="1"/>
    </w:pPr>
    <w:rPr>
      <w:color w:val="FF0000"/>
      <w:sz w:val="20"/>
      <w:szCs w:val="20"/>
      <w:lang w:eastAsia="ru-RU"/>
    </w:rPr>
  </w:style>
  <w:style w:type="paragraph" w:customStyle="1" w:styleId="xl98">
    <w:name w:val="xl98"/>
    <w:basedOn w:val="a"/>
    <w:rsid w:val="008E77AD"/>
    <w:pPr>
      <w:widowControl/>
      <w:shd w:val="clear" w:color="auto" w:fill="FF0000"/>
      <w:autoSpaceDE/>
      <w:autoSpaceDN/>
      <w:spacing w:before="100" w:beforeAutospacing="1" w:after="100" w:afterAutospacing="1"/>
      <w:jc w:val="center"/>
    </w:pPr>
    <w:rPr>
      <w:sz w:val="24"/>
      <w:szCs w:val="24"/>
      <w:lang w:eastAsia="ru-RU"/>
    </w:rPr>
  </w:style>
  <w:style w:type="paragraph" w:customStyle="1" w:styleId="xl99">
    <w:name w:val="xl99"/>
    <w:basedOn w:val="a"/>
    <w:rsid w:val="008E77AD"/>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24"/>
      <w:szCs w:val="24"/>
      <w:lang w:eastAsia="ru-RU"/>
    </w:rPr>
  </w:style>
  <w:style w:type="paragraph" w:customStyle="1" w:styleId="xl100">
    <w:name w:val="xl100"/>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01">
    <w:name w:val="xl101"/>
    <w:basedOn w:val="a"/>
    <w:rsid w:val="008E77AD"/>
    <w:pPr>
      <w:widowControl/>
      <w:pBdr>
        <w:top w:val="single" w:sz="4" w:space="0" w:color="auto"/>
        <w:left w:val="single" w:sz="4" w:space="0" w:color="auto"/>
        <w:bottom w:val="single" w:sz="4" w:space="0" w:color="auto"/>
        <w:right w:val="single" w:sz="4" w:space="0" w:color="auto"/>
      </w:pBdr>
      <w:shd w:val="clear" w:color="auto" w:fill="333399"/>
      <w:autoSpaceDE/>
      <w:autoSpaceDN/>
      <w:spacing w:before="100" w:beforeAutospacing="1" w:after="100" w:afterAutospacing="1"/>
      <w:jc w:val="center"/>
    </w:pPr>
    <w:rPr>
      <w:sz w:val="24"/>
      <w:szCs w:val="24"/>
      <w:lang w:eastAsia="ru-RU"/>
    </w:rPr>
  </w:style>
  <w:style w:type="paragraph" w:customStyle="1" w:styleId="xl102">
    <w:name w:val="xl102"/>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eastAsia="ru-RU"/>
    </w:rPr>
  </w:style>
  <w:style w:type="paragraph" w:customStyle="1" w:styleId="xl103">
    <w:name w:val="xl103"/>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eastAsia="ru-RU"/>
    </w:rPr>
  </w:style>
  <w:style w:type="paragraph" w:customStyle="1" w:styleId="xl104">
    <w:name w:val="xl104"/>
    <w:basedOn w:val="a"/>
    <w:rsid w:val="008E77AD"/>
    <w:pPr>
      <w:widowControl/>
      <w:autoSpaceDE/>
      <w:autoSpaceDN/>
      <w:spacing w:before="100" w:beforeAutospacing="1" w:after="100" w:afterAutospacing="1"/>
    </w:pPr>
    <w:rPr>
      <w:color w:val="000000"/>
      <w:sz w:val="24"/>
      <w:szCs w:val="24"/>
      <w:lang w:eastAsia="ru-RU"/>
    </w:rPr>
  </w:style>
  <w:style w:type="paragraph" w:customStyle="1" w:styleId="xl105">
    <w:name w:val="xl105"/>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06">
    <w:name w:val="xl106"/>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07">
    <w:name w:val="xl107"/>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eastAsia="ru-RU"/>
    </w:rPr>
  </w:style>
  <w:style w:type="paragraph" w:customStyle="1" w:styleId="xl108">
    <w:name w:val="xl108"/>
    <w:basedOn w:val="a"/>
    <w:rsid w:val="008E77AD"/>
    <w:pPr>
      <w:widowControl/>
      <w:pBdr>
        <w:top w:val="single" w:sz="4" w:space="0" w:color="auto"/>
        <w:left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09">
    <w:name w:val="xl109"/>
    <w:basedOn w:val="a"/>
    <w:rsid w:val="008E77AD"/>
    <w:pPr>
      <w:widowControl/>
      <w:pBdr>
        <w:top w:val="single" w:sz="4" w:space="0" w:color="auto"/>
        <w:left w:val="single" w:sz="4" w:space="0" w:color="auto"/>
        <w:bottom w:val="single" w:sz="4" w:space="0" w:color="auto"/>
        <w:right w:val="single" w:sz="4" w:space="0" w:color="auto"/>
      </w:pBdr>
      <w:shd w:val="clear" w:color="auto" w:fill="FFCC00"/>
      <w:autoSpaceDE/>
      <w:autoSpaceDN/>
      <w:spacing w:before="100" w:beforeAutospacing="1" w:after="100" w:afterAutospacing="1"/>
      <w:jc w:val="center"/>
    </w:pPr>
    <w:rPr>
      <w:sz w:val="24"/>
      <w:szCs w:val="24"/>
      <w:lang w:eastAsia="ru-RU"/>
    </w:rPr>
  </w:style>
  <w:style w:type="paragraph" w:customStyle="1" w:styleId="xl110">
    <w:name w:val="xl110"/>
    <w:basedOn w:val="a"/>
    <w:rsid w:val="008E77AD"/>
    <w:pPr>
      <w:widowControl/>
      <w:pBdr>
        <w:top w:val="single" w:sz="4" w:space="0" w:color="auto"/>
        <w:left w:val="single" w:sz="4" w:space="0" w:color="auto"/>
        <w:bottom w:val="single" w:sz="4" w:space="0" w:color="auto"/>
        <w:right w:val="single" w:sz="4" w:space="0" w:color="auto"/>
      </w:pBdr>
      <w:shd w:val="clear" w:color="auto" w:fill="FFCC00"/>
      <w:autoSpaceDE/>
      <w:autoSpaceDN/>
      <w:spacing w:before="100" w:beforeAutospacing="1" w:after="100" w:afterAutospacing="1"/>
    </w:pPr>
    <w:rPr>
      <w:sz w:val="24"/>
      <w:szCs w:val="24"/>
      <w:lang w:eastAsia="ru-RU"/>
    </w:rPr>
  </w:style>
  <w:style w:type="paragraph" w:customStyle="1" w:styleId="xl111">
    <w:name w:val="xl111"/>
    <w:basedOn w:val="a"/>
    <w:rsid w:val="008E77AD"/>
    <w:pPr>
      <w:widowControl/>
      <w:pBdr>
        <w:top w:val="single" w:sz="4" w:space="0" w:color="auto"/>
        <w:left w:val="single" w:sz="4" w:space="0" w:color="auto"/>
        <w:bottom w:val="single" w:sz="4" w:space="0" w:color="auto"/>
        <w:right w:val="single" w:sz="4" w:space="0" w:color="auto"/>
      </w:pBdr>
      <w:shd w:val="clear" w:color="auto" w:fill="FFCC00"/>
      <w:autoSpaceDE/>
      <w:autoSpaceDN/>
      <w:spacing w:before="100" w:beforeAutospacing="1" w:after="100" w:afterAutospacing="1"/>
      <w:jc w:val="center"/>
    </w:pPr>
    <w:rPr>
      <w:sz w:val="24"/>
      <w:szCs w:val="24"/>
      <w:lang w:eastAsia="ru-RU"/>
    </w:rPr>
  </w:style>
  <w:style w:type="paragraph" w:customStyle="1" w:styleId="xl112">
    <w:name w:val="xl112"/>
    <w:basedOn w:val="a"/>
    <w:rsid w:val="008E77AD"/>
    <w:pPr>
      <w:widowControl/>
      <w:pBdr>
        <w:top w:val="single" w:sz="4" w:space="0" w:color="auto"/>
        <w:left w:val="single" w:sz="4" w:space="0" w:color="auto"/>
        <w:bottom w:val="single" w:sz="4" w:space="0" w:color="auto"/>
        <w:right w:val="single" w:sz="4" w:space="0" w:color="auto"/>
      </w:pBdr>
      <w:shd w:val="clear" w:color="auto" w:fill="FFCC00"/>
      <w:autoSpaceDE/>
      <w:autoSpaceDN/>
      <w:spacing w:before="100" w:beforeAutospacing="1" w:after="100" w:afterAutospacing="1"/>
    </w:pPr>
    <w:rPr>
      <w:sz w:val="24"/>
      <w:szCs w:val="24"/>
      <w:lang w:eastAsia="ru-RU"/>
    </w:rPr>
  </w:style>
  <w:style w:type="paragraph" w:customStyle="1" w:styleId="xl113">
    <w:name w:val="xl113"/>
    <w:basedOn w:val="a"/>
    <w:rsid w:val="008E77AD"/>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24"/>
      <w:szCs w:val="24"/>
      <w:lang w:eastAsia="ru-RU"/>
    </w:rPr>
  </w:style>
  <w:style w:type="paragraph" w:customStyle="1" w:styleId="xl114">
    <w:name w:val="xl114"/>
    <w:basedOn w:val="a"/>
    <w:rsid w:val="008E77AD"/>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pPr>
    <w:rPr>
      <w:sz w:val="24"/>
      <w:szCs w:val="24"/>
      <w:lang w:eastAsia="ru-RU"/>
    </w:rPr>
  </w:style>
  <w:style w:type="paragraph" w:customStyle="1" w:styleId="xl115">
    <w:name w:val="xl115"/>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ru-RU"/>
    </w:rPr>
  </w:style>
  <w:style w:type="paragraph" w:customStyle="1" w:styleId="xl116">
    <w:name w:val="xl116"/>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eastAsia="ru-RU"/>
    </w:rPr>
  </w:style>
  <w:style w:type="paragraph" w:customStyle="1" w:styleId="xl117">
    <w:name w:val="xl117"/>
    <w:basedOn w:val="a"/>
    <w:rsid w:val="008E77AD"/>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118">
    <w:name w:val="xl118"/>
    <w:basedOn w:val="a"/>
    <w:rsid w:val="008E77AD"/>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119">
    <w:name w:val="xl119"/>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i/>
      <w:iCs/>
      <w:color w:val="FF0000"/>
      <w:sz w:val="24"/>
      <w:szCs w:val="24"/>
      <w:lang w:eastAsia="ru-RU"/>
    </w:rPr>
  </w:style>
  <w:style w:type="paragraph" w:customStyle="1" w:styleId="xl120">
    <w:name w:val="xl120"/>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eastAsia="ru-RU"/>
    </w:rPr>
  </w:style>
  <w:style w:type="paragraph" w:customStyle="1" w:styleId="xl121">
    <w:name w:val="xl121"/>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eastAsia="ru-RU"/>
    </w:rPr>
  </w:style>
  <w:style w:type="paragraph" w:customStyle="1" w:styleId="xl122">
    <w:name w:val="xl122"/>
    <w:basedOn w:val="a"/>
    <w:rsid w:val="008E77AD"/>
    <w:pPr>
      <w:widowControl/>
      <w:pBdr>
        <w:top w:val="single" w:sz="4" w:space="0" w:color="auto"/>
        <w:left w:val="single" w:sz="4" w:space="0" w:color="auto"/>
        <w:bottom w:val="single" w:sz="4" w:space="0" w:color="auto"/>
        <w:right w:val="single" w:sz="4" w:space="0" w:color="auto"/>
      </w:pBdr>
      <w:shd w:val="clear" w:color="auto" w:fill="92D050"/>
      <w:autoSpaceDE/>
      <w:autoSpaceDN/>
      <w:spacing w:before="100" w:beforeAutospacing="1" w:after="100" w:afterAutospacing="1"/>
    </w:pPr>
    <w:rPr>
      <w:sz w:val="24"/>
      <w:szCs w:val="24"/>
      <w:lang w:eastAsia="ru-RU"/>
    </w:rPr>
  </w:style>
  <w:style w:type="paragraph" w:customStyle="1" w:styleId="xl123">
    <w:name w:val="xl123"/>
    <w:basedOn w:val="a"/>
    <w:rsid w:val="008E77AD"/>
    <w:pPr>
      <w:widowControl/>
      <w:pBdr>
        <w:top w:val="single" w:sz="4" w:space="0" w:color="auto"/>
        <w:left w:val="single" w:sz="4" w:space="0" w:color="auto"/>
        <w:bottom w:val="single" w:sz="4" w:space="0" w:color="auto"/>
        <w:right w:val="single" w:sz="4" w:space="0" w:color="auto"/>
      </w:pBdr>
      <w:shd w:val="clear" w:color="auto" w:fill="92D050"/>
      <w:autoSpaceDE/>
      <w:autoSpaceDN/>
      <w:spacing w:before="100" w:beforeAutospacing="1" w:after="100" w:afterAutospacing="1"/>
      <w:jc w:val="center"/>
    </w:pPr>
    <w:rPr>
      <w:sz w:val="24"/>
      <w:szCs w:val="24"/>
      <w:lang w:eastAsia="ru-RU"/>
    </w:rPr>
  </w:style>
  <w:style w:type="paragraph" w:customStyle="1" w:styleId="xl124">
    <w:name w:val="xl124"/>
    <w:basedOn w:val="a"/>
    <w:rsid w:val="008E77A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eastAsia="ru-RU"/>
    </w:rPr>
  </w:style>
  <w:style w:type="paragraph" w:customStyle="1" w:styleId="xl125">
    <w:name w:val="xl125"/>
    <w:basedOn w:val="a"/>
    <w:rsid w:val="008E77AD"/>
    <w:pPr>
      <w:widowControl/>
      <w:pBdr>
        <w:top w:val="single" w:sz="4" w:space="0" w:color="auto"/>
        <w:left w:val="single" w:sz="4" w:space="0" w:color="auto"/>
        <w:bottom w:val="single" w:sz="4" w:space="0" w:color="auto"/>
      </w:pBdr>
      <w:shd w:val="clear" w:color="auto" w:fill="C0C0C0"/>
      <w:autoSpaceDE/>
      <w:autoSpaceDN/>
      <w:spacing w:before="100" w:beforeAutospacing="1" w:after="100" w:afterAutospacing="1"/>
      <w:jc w:val="center"/>
    </w:pPr>
    <w:rPr>
      <w:b/>
      <w:bCs/>
      <w:sz w:val="24"/>
      <w:szCs w:val="24"/>
      <w:lang w:eastAsia="ru-RU"/>
    </w:rPr>
  </w:style>
  <w:style w:type="paragraph" w:customStyle="1" w:styleId="xl126">
    <w:name w:val="xl126"/>
    <w:basedOn w:val="a"/>
    <w:rsid w:val="008E77AD"/>
    <w:pPr>
      <w:widowControl/>
      <w:pBdr>
        <w:top w:val="single" w:sz="4" w:space="0" w:color="auto"/>
        <w:bottom w:val="single" w:sz="4" w:space="0" w:color="auto"/>
      </w:pBdr>
      <w:shd w:val="clear" w:color="auto" w:fill="C0C0C0"/>
      <w:autoSpaceDE/>
      <w:autoSpaceDN/>
      <w:spacing w:before="100" w:beforeAutospacing="1" w:after="100" w:afterAutospacing="1"/>
      <w:jc w:val="center"/>
    </w:pPr>
    <w:rPr>
      <w:b/>
      <w:bCs/>
      <w:sz w:val="24"/>
      <w:szCs w:val="24"/>
      <w:lang w:eastAsia="ru-RU"/>
    </w:rPr>
  </w:style>
  <w:style w:type="paragraph" w:customStyle="1" w:styleId="xl127">
    <w:name w:val="xl127"/>
    <w:basedOn w:val="a"/>
    <w:rsid w:val="008E77AD"/>
    <w:pPr>
      <w:widowControl/>
      <w:pBdr>
        <w:left w:val="single" w:sz="4" w:space="0" w:color="auto"/>
        <w:bottom w:val="single" w:sz="4" w:space="0" w:color="auto"/>
        <w:right w:val="single" w:sz="4" w:space="0" w:color="auto"/>
      </w:pBdr>
      <w:shd w:val="clear" w:color="auto" w:fill="C0C0C0"/>
      <w:autoSpaceDE/>
      <w:autoSpaceDN/>
      <w:spacing w:before="100" w:beforeAutospacing="1" w:after="100" w:afterAutospacing="1"/>
      <w:jc w:val="center"/>
    </w:pPr>
    <w:rPr>
      <w:b/>
      <w:bCs/>
      <w:sz w:val="24"/>
      <w:szCs w:val="24"/>
      <w:lang w:eastAsia="ru-RU"/>
    </w:rPr>
  </w:style>
  <w:style w:type="paragraph" w:customStyle="1" w:styleId="xl128">
    <w:name w:val="xl128"/>
    <w:basedOn w:val="a"/>
    <w:rsid w:val="008E77AD"/>
    <w:pPr>
      <w:widowControl/>
      <w:pBdr>
        <w:bottom w:val="single" w:sz="4" w:space="0" w:color="auto"/>
      </w:pBdr>
      <w:shd w:val="clear" w:color="auto" w:fill="C0C0C0"/>
      <w:autoSpaceDE/>
      <w:autoSpaceDN/>
      <w:spacing w:before="100" w:beforeAutospacing="1" w:after="100" w:afterAutospacing="1"/>
      <w:jc w:val="center"/>
    </w:pPr>
    <w:rPr>
      <w:b/>
      <w:bCs/>
      <w:sz w:val="24"/>
      <w:szCs w:val="24"/>
      <w:lang w:eastAsia="ru-RU"/>
    </w:rPr>
  </w:style>
  <w:style w:type="character" w:customStyle="1" w:styleId="afe">
    <w:name w:val="номер страницы"/>
    <w:basedOn w:val="a0"/>
    <w:uiPriority w:val="99"/>
    <w:rsid w:val="008E77AD"/>
  </w:style>
  <w:style w:type="paragraph" w:customStyle="1" w:styleId="Style29">
    <w:name w:val="Style29"/>
    <w:basedOn w:val="a"/>
    <w:uiPriority w:val="99"/>
    <w:rsid w:val="008E77AD"/>
    <w:pPr>
      <w:adjustRightInd w:val="0"/>
      <w:spacing w:line="295" w:lineRule="exact"/>
    </w:pPr>
    <w:rPr>
      <w:sz w:val="24"/>
      <w:szCs w:val="24"/>
      <w:lang w:eastAsia="ru-RU"/>
    </w:rPr>
  </w:style>
  <w:style w:type="character" w:customStyle="1" w:styleId="FontStyle57">
    <w:name w:val="Font Style57"/>
    <w:rsid w:val="008E77AD"/>
    <w:rPr>
      <w:rFonts w:ascii="Times New Roman" w:hAnsi="Times New Roman" w:cs="Times New Roman"/>
      <w:sz w:val="22"/>
      <w:szCs w:val="22"/>
    </w:rPr>
  </w:style>
  <w:style w:type="character" w:customStyle="1" w:styleId="FontStyle68">
    <w:name w:val="Font Style68"/>
    <w:uiPriority w:val="99"/>
    <w:rsid w:val="008E77AD"/>
    <w:rPr>
      <w:rFonts w:ascii="Times New Roman" w:hAnsi="Times New Roman" w:cs="Times New Roman"/>
      <w:sz w:val="22"/>
      <w:szCs w:val="22"/>
    </w:rPr>
  </w:style>
  <w:style w:type="character" w:customStyle="1" w:styleId="FontStyle16">
    <w:name w:val="Font Style16"/>
    <w:rsid w:val="008E77AD"/>
    <w:rPr>
      <w:rFonts w:ascii="Times New Roman" w:hAnsi="Times New Roman" w:cs="Times New Roman"/>
      <w:sz w:val="18"/>
      <w:szCs w:val="18"/>
    </w:rPr>
  </w:style>
  <w:style w:type="table" w:customStyle="1" w:styleId="51">
    <w:name w:val="Сетка таблицы5"/>
    <w:basedOn w:val="a1"/>
    <w:next w:val="ac"/>
    <w:uiPriority w:val="39"/>
    <w:rsid w:val="008E77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_pokrovsk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imn3gornjak.ucoz.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g.ru/2011/03/16/sanpin-dok.html" TargetMode="External"/><Relationship Id="rId5" Type="http://schemas.openxmlformats.org/officeDocument/2006/relationships/footnotes" Target="footnotes.xml"/><Relationship Id="rId10" Type="http://schemas.openxmlformats.org/officeDocument/2006/relationships/hyperlink" Target="http://pandia.ru/text/category/vidi_deyatelmznosti/" TargetMode="External"/><Relationship Id="rId4" Type="http://schemas.openxmlformats.org/officeDocument/2006/relationships/webSettings" Target="webSettings.xml"/><Relationship Id="rId9" Type="http://schemas.openxmlformats.org/officeDocument/2006/relationships/hyperlink" Target="http://gimn3gornjak.uc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129</Pages>
  <Words>34409</Words>
  <Characters>196136</Characters>
  <Application>Microsoft Office Word</Application>
  <DocSecurity>0</DocSecurity>
  <Lines>1634</Lines>
  <Paragraphs>460</Paragraphs>
  <ScaleCrop>false</ScaleCrop>
  <Company/>
  <LinksUpToDate>false</LinksUpToDate>
  <CharactersWithSpaces>230085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2022-04-26T03:18:00Z</dcterms:created>
  <dcterms:modified xsi:type="dcterms:W3CDTF">2022-06-30T01:46:00Z</dcterms:modified>
</cp:coreProperties>
</file>